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59D" w:rsidRDefault="0040159D" w:rsidP="004015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59D">
        <w:rPr>
          <w:rFonts w:ascii="Times New Roman" w:hAnsi="Times New Roman" w:cs="Times New Roman"/>
          <w:noProof/>
          <w:sz w:val="28"/>
          <w:szCs w:val="28"/>
          <w:lang w:eastAsia="ru-RU"/>
        </w:rPr>
        <w:t>ОГБПОУ СПТ</w:t>
      </w:r>
    </w:p>
    <w:p w:rsidR="000D1A6C" w:rsidRPr="0040159D" w:rsidRDefault="0040159D" w:rsidP="004015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0159D">
        <w:rPr>
          <w:rFonts w:ascii="Times New Roman" w:hAnsi="Times New Roman" w:cs="Times New Roman"/>
          <w:noProof/>
          <w:sz w:val="28"/>
          <w:szCs w:val="28"/>
          <w:lang w:eastAsia="ru-RU"/>
        </w:rPr>
        <w:t>«Сенгилеевский педагогический техникум»</w:t>
      </w:r>
    </w:p>
    <w:p w:rsid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D76B4B" w:rsidRPr="00D76B4B" w:rsidRDefault="00D76B4B" w:rsidP="00D76B4B">
      <w:pPr>
        <w:ind w:left="-567"/>
        <w:jc w:val="center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D76B4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>«СОХРАНЯЯ ПРОШЛОЕ МЫ СТРОИМ БУДУЩЕЕ»</w:t>
      </w:r>
    </w:p>
    <w:p w:rsidR="00D76B4B" w:rsidRDefault="00D76B4B">
      <w:pPr>
        <w:rPr>
          <w:noProof/>
          <w:lang w:eastAsia="ru-RU"/>
        </w:rPr>
      </w:pPr>
    </w:p>
    <w:p w:rsidR="00D76B4B" w:rsidRDefault="00D76B4B" w:rsidP="00D76B4B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76B4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Методические материалы для организации урочной и </w:t>
      </w:r>
    </w:p>
    <w:p w:rsidR="00D76B4B" w:rsidRPr="00D76B4B" w:rsidRDefault="00D76B4B" w:rsidP="00D76B4B">
      <w:pPr>
        <w:spacing w:line="360" w:lineRule="auto"/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76B4B">
        <w:rPr>
          <w:rFonts w:ascii="Times New Roman" w:hAnsi="Times New Roman" w:cs="Times New Roman"/>
          <w:noProof/>
          <w:sz w:val="32"/>
          <w:szCs w:val="32"/>
          <w:lang w:eastAsia="ru-RU"/>
        </w:rPr>
        <w:t>внеурочной деятельности по патриотическому воспитанию на краеведческом материале</w:t>
      </w:r>
    </w:p>
    <w:p w:rsidR="00D76B4B" w:rsidRDefault="00D76B4B">
      <w:pPr>
        <w:rPr>
          <w:noProof/>
          <w:lang w:eastAsia="ru-RU"/>
        </w:rPr>
      </w:pPr>
    </w:p>
    <w:p w:rsidR="00D76B4B" w:rsidRPr="00D76B4B" w:rsidRDefault="00D76B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6B4B" w:rsidRPr="00D76B4B" w:rsidRDefault="00D76B4B" w:rsidP="00D76B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6B4B">
        <w:rPr>
          <w:rFonts w:ascii="Times New Roman" w:hAnsi="Times New Roman" w:cs="Times New Roman"/>
          <w:noProof/>
          <w:sz w:val="28"/>
          <w:szCs w:val="28"/>
          <w:lang w:eastAsia="ru-RU"/>
        </w:rPr>
        <w:t>выполнила: Моторина Т.Б</w:t>
      </w:r>
    </w:p>
    <w:p w:rsidR="00D76B4B" w:rsidRPr="00D76B4B" w:rsidRDefault="00D76B4B" w:rsidP="00D76B4B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76B4B">
        <w:rPr>
          <w:rFonts w:ascii="Times New Roman" w:hAnsi="Times New Roman" w:cs="Times New Roman"/>
          <w:noProof/>
          <w:sz w:val="28"/>
          <w:szCs w:val="28"/>
          <w:lang w:eastAsia="ru-RU"/>
        </w:rPr>
        <w:t>преподаватель профессиональных модулей</w:t>
      </w:r>
    </w:p>
    <w:p w:rsidR="00D76B4B" w:rsidRPr="00D76B4B" w:rsidRDefault="00D76B4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Default="00D76B4B">
      <w:pPr>
        <w:rPr>
          <w:noProof/>
          <w:lang w:eastAsia="ru-RU"/>
        </w:rPr>
      </w:pPr>
    </w:p>
    <w:p w:rsidR="00D76B4B" w:rsidRPr="0040159D" w:rsidRDefault="0040159D" w:rsidP="0040159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2017г.</w:t>
      </w:r>
    </w:p>
    <w:p w:rsidR="00D76B4B" w:rsidRDefault="00D76B4B">
      <w:pPr>
        <w:rPr>
          <w:noProof/>
          <w:lang w:eastAsia="ru-RU"/>
        </w:rPr>
      </w:pPr>
    </w:p>
    <w:p w:rsidR="000D1A6C" w:rsidRPr="00072164" w:rsidRDefault="00D21F04" w:rsidP="00D21F04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7216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СОХРАНЯЯ ПРОШЛОЕ МЫ СТРОИМ БУДУЩЕЕ</w:t>
      </w:r>
    </w:p>
    <w:p w:rsidR="004417EC" w:rsidRPr="00072164" w:rsidRDefault="004417EC" w:rsidP="004417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2164">
        <w:rPr>
          <w:rFonts w:ascii="Times New Roman" w:hAnsi="Times New Roman" w:cs="Times New Roman"/>
          <w:i/>
          <w:sz w:val="24"/>
          <w:szCs w:val="24"/>
        </w:rPr>
        <w:t>История в некотором смысле есть священная книга народов…</w:t>
      </w:r>
    </w:p>
    <w:p w:rsidR="004417EC" w:rsidRPr="00072164" w:rsidRDefault="004417EC" w:rsidP="004417EC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72164">
        <w:rPr>
          <w:rFonts w:ascii="Times New Roman" w:hAnsi="Times New Roman" w:cs="Times New Roman"/>
          <w:i/>
          <w:sz w:val="24"/>
          <w:szCs w:val="24"/>
        </w:rPr>
        <w:t>Завет предков к потомству, дополнения, изъяснение настоящего и пример будущего.</w:t>
      </w:r>
    </w:p>
    <w:p w:rsidR="001B6BF4" w:rsidRPr="00072164" w:rsidRDefault="004417EC" w:rsidP="004417EC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7216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Николай Карамзин,</w:t>
      </w:r>
    </w:p>
    <w:p w:rsidR="004417EC" w:rsidRPr="00072164" w:rsidRDefault="004417EC" w:rsidP="004417EC">
      <w:pPr>
        <w:spacing w:after="0" w:line="240" w:lineRule="auto"/>
        <w:jc w:val="right"/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</w:pPr>
      <w:r w:rsidRPr="00072164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t>писатель-историк</w:t>
      </w:r>
    </w:p>
    <w:p w:rsidR="000D1A6C" w:rsidRPr="00072164" w:rsidRDefault="000D1A6C">
      <w:pPr>
        <w:rPr>
          <w:b/>
          <w:noProof/>
          <w:lang w:eastAsia="ru-RU"/>
        </w:rPr>
      </w:pPr>
    </w:p>
    <w:p w:rsidR="00D21F04" w:rsidRDefault="00077F24" w:rsidP="00D21F04">
      <w:pPr>
        <w:jc w:val="center"/>
        <w:rPr>
          <w:rFonts w:ascii="Times New Roman" w:hAnsi="Times New Roman" w:cs="Times New Roman"/>
        </w:rPr>
      </w:pPr>
      <w:r w:rsidRPr="00D21F0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358E358" wp14:editId="773FA89A">
            <wp:extent cx="3600450" cy="2697162"/>
            <wp:effectExtent l="0" t="0" r="0" b="8255"/>
            <wp:docPr id="16386" name="Picture 2" descr="https://im0-tub-ru.yandex.net/i?id=c2f5830c5d317ce4dcda01c7af5883e2&amp;n=33&amp;h=215&amp;w=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https://im0-tub-ru.yandex.net/i?id=c2f5830c5d317ce4dcda01c7af5883e2&amp;n=33&amp;h=215&amp;w=28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9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D94463" w:rsidRPr="00D21F04" w:rsidRDefault="00D21F04" w:rsidP="00D21F04">
      <w:pPr>
        <w:jc w:val="center"/>
        <w:rPr>
          <w:rFonts w:ascii="Times New Roman" w:hAnsi="Times New Roman" w:cs="Times New Roman"/>
        </w:rPr>
      </w:pPr>
      <w:r w:rsidRPr="00D21F04">
        <w:rPr>
          <w:rFonts w:ascii="Times New Roman" w:hAnsi="Times New Roman" w:cs="Times New Roman"/>
        </w:rPr>
        <w:t xml:space="preserve">В музейной комнате </w:t>
      </w:r>
      <w:proofErr w:type="spellStart"/>
      <w:r w:rsidRPr="00D21F04">
        <w:rPr>
          <w:rFonts w:ascii="Times New Roman" w:hAnsi="Times New Roman" w:cs="Times New Roman"/>
        </w:rPr>
        <w:t>Сенгилеевского</w:t>
      </w:r>
      <w:proofErr w:type="spellEnd"/>
      <w:r w:rsidRPr="00D21F04">
        <w:rPr>
          <w:rFonts w:ascii="Times New Roman" w:hAnsi="Times New Roman" w:cs="Times New Roman"/>
        </w:rPr>
        <w:t xml:space="preserve"> педагогического техникума</w:t>
      </w:r>
    </w:p>
    <w:p w:rsidR="00334975" w:rsidRPr="00D21F04" w:rsidRDefault="00334975" w:rsidP="00334975">
      <w:pPr>
        <w:pStyle w:val="a3"/>
        <w:spacing w:before="0" w:beforeAutospacing="0" w:after="0" w:afterAutospacing="0"/>
        <w:jc w:val="right"/>
        <w:textAlignment w:val="baseline"/>
        <w:rPr>
          <w:sz w:val="28"/>
          <w:szCs w:val="28"/>
        </w:rPr>
      </w:pPr>
      <w:r w:rsidRPr="00D21F04">
        <w:rPr>
          <w:rFonts w:eastAsia="+mn-ea"/>
          <w:b/>
          <w:bCs/>
          <w:i/>
          <w:iCs/>
          <w:color w:val="000000"/>
          <w:kern w:val="24"/>
          <w:sz w:val="28"/>
          <w:szCs w:val="28"/>
        </w:rPr>
        <w:t>.</w:t>
      </w:r>
    </w:p>
    <w:p w:rsidR="008B6A3A" w:rsidRPr="0040159D" w:rsidRDefault="00D21F04" w:rsidP="0040159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Памятники природы, истории и культуры России составляют весомую долю в культурном и природном наследии мира. Они поддерживают природное и культурное многообразие планеты и вносят существенный вклад в устойчивое развитие страны и человеческой циви</w:t>
      </w:r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лизации в целом.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Российское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государство и каждый его гражданин несут ответственность за сохранение своего наследия и передачу его последующим поколениям.</w:t>
      </w:r>
      <w:r w:rsidR="002460FA" w:rsidRPr="00D21F0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Краеведы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учащиеся,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студенты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своими педагогами могут сделать очень многое: изучать исторические, природные и культурные достопримечательности своего края, составлять паспорта объектов наследия и проводить разнообразные исследования, акции, тем самым охр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аняя объекты</w:t>
      </w:r>
      <w:r w:rsidR="003D7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истории,</w:t>
      </w:r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</w:t>
      </w:r>
      <w:r w:rsidR="003D7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ры</w:t>
      </w:r>
      <w:proofErr w:type="gramEnd"/>
      <w:r w:rsidR="003D7E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природы</w:t>
      </w:r>
      <w:proofErr w:type="spellEnd"/>
      <w:r w:rsidR="008B6A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Воспитать чувство почтения к родовой памяти своей 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страны, своей малой родины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уникальную историю, здоровые традиции, понимать участие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своей 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семьи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своей малой родины</w:t>
      </w:r>
      <w:r w:rsidR="002460FA" w:rsidRPr="00D21F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истории страны помогут удивительные уроки и занятия, на которых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сохраняется</w:t>
      </w:r>
      <w:r w:rsidR="00CB09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восстанавливается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B09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историческая память</w:t>
      </w:r>
      <w:r w:rsidR="00CB09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7216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 своих предках</w:t>
      </w:r>
      <w:r w:rsidR="00CB092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A50F2" w:rsidRDefault="0069732D" w:rsidP="008B6A3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 w:rsidRPr="0069732D">
        <w:rPr>
          <w:rStyle w:val="c1"/>
          <w:color w:val="000000"/>
          <w:sz w:val="28"/>
          <w:szCs w:val="28"/>
        </w:rPr>
        <w:t xml:space="preserve">         Воспитание нравственных чувств,</w:t>
      </w:r>
      <w:r w:rsidR="003A50F2">
        <w:rPr>
          <w:rStyle w:val="c1"/>
          <w:color w:val="000000"/>
          <w:sz w:val="28"/>
          <w:szCs w:val="28"/>
        </w:rPr>
        <w:t xml:space="preserve"> воспитание любви</w:t>
      </w:r>
      <w:r w:rsidRPr="0069732D">
        <w:rPr>
          <w:rStyle w:val="c1"/>
          <w:color w:val="000000"/>
          <w:sz w:val="28"/>
          <w:szCs w:val="28"/>
        </w:rPr>
        <w:t xml:space="preserve"> к Родине, родному краю формируются и развиваются в деятельности, особенно </w:t>
      </w:r>
      <w:proofErr w:type="spellStart"/>
      <w:r w:rsidRPr="0069732D">
        <w:rPr>
          <w:rStyle w:val="c1"/>
          <w:color w:val="000000"/>
          <w:sz w:val="28"/>
          <w:szCs w:val="28"/>
        </w:rPr>
        <w:t>совмесной</w:t>
      </w:r>
      <w:proofErr w:type="spellEnd"/>
      <w:r w:rsidRPr="0069732D">
        <w:rPr>
          <w:rStyle w:val="c1"/>
          <w:color w:val="000000"/>
          <w:sz w:val="28"/>
          <w:szCs w:val="28"/>
        </w:rPr>
        <w:t xml:space="preserve">, во взаимоотношениях друг с другом, с взрослыми. Свои первые нравственные чувства ребёнок приобретает в узком социуме: в семье, в школе, техникуме. Первые чувства гражданственности формируются в процессе </w:t>
      </w:r>
      <w:r w:rsidRPr="0069732D">
        <w:rPr>
          <w:rStyle w:val="c1"/>
          <w:color w:val="000000"/>
          <w:sz w:val="28"/>
          <w:szCs w:val="28"/>
        </w:rPr>
        <w:lastRenderedPageBreak/>
        <w:t>целенаправленного воспитания.</w:t>
      </w:r>
      <w:r>
        <w:rPr>
          <w:rStyle w:val="c1"/>
          <w:color w:val="000000"/>
          <w:sz w:val="28"/>
          <w:szCs w:val="28"/>
        </w:rPr>
        <w:t xml:space="preserve"> </w:t>
      </w:r>
    </w:p>
    <w:p w:rsidR="003A50F2" w:rsidRDefault="008B6A3A" w:rsidP="008B6A3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Актуальность проблем, связанных с воспитанием подрастающего поколения, привитие любви к малой Родине, бесспорна.  Воспитание детей носит исторический характер и его содержание меняется от ряда обстоятельств и условий: запросов общества, экономических факторов, уровня развития науки, возможностей возраста дошкольников считают</w:t>
      </w:r>
      <w:r w:rsidR="003D7E5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Бондарь Н.И., Буре Р.С., Година Г.Н. Следовательно, на каждом этапе своего </w:t>
      </w:r>
      <w:proofErr w:type="gramStart"/>
      <w:r>
        <w:rPr>
          <w:rStyle w:val="c1"/>
          <w:color w:val="000000"/>
          <w:sz w:val="28"/>
          <w:szCs w:val="28"/>
        </w:rPr>
        <w:t>развития  общество</w:t>
      </w:r>
      <w:proofErr w:type="gramEnd"/>
      <w:r>
        <w:rPr>
          <w:rStyle w:val="c1"/>
          <w:color w:val="000000"/>
          <w:sz w:val="28"/>
          <w:szCs w:val="28"/>
        </w:rPr>
        <w:t xml:space="preserve"> решает разные</w:t>
      </w:r>
      <w:r w:rsidR="003D7E5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задачи воспитания подрастающего поколения.</w:t>
      </w:r>
    </w:p>
    <w:p w:rsidR="008B6A3A" w:rsidRDefault="008B6A3A" w:rsidP="008B6A3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  <w:r>
        <w:rPr>
          <w:rStyle w:val="c1"/>
          <w:color w:val="000000"/>
          <w:sz w:val="28"/>
          <w:szCs w:val="28"/>
        </w:rPr>
        <w:t xml:space="preserve"> Патриотическое в</w:t>
      </w:r>
      <w:r w:rsidR="003D7E5F">
        <w:rPr>
          <w:rStyle w:val="c1"/>
          <w:color w:val="000000"/>
          <w:sz w:val="28"/>
          <w:szCs w:val="28"/>
        </w:rPr>
        <w:t xml:space="preserve">оспитание </w:t>
      </w:r>
      <w:r>
        <w:rPr>
          <w:rStyle w:val="c1"/>
          <w:color w:val="000000"/>
          <w:sz w:val="28"/>
          <w:szCs w:val="28"/>
        </w:rPr>
        <w:t xml:space="preserve"> – единственно верный путь успешной ранней социализации личности, формирования устойчивой связи поколений и обеспечение связи человека с родными корнями, его любви к отечеству, которая начинается с осознанного и ответственного отношения к малой родине.</w:t>
      </w:r>
    </w:p>
    <w:p w:rsidR="008B6A3A" w:rsidRDefault="008B6A3A" w:rsidP="008B6A3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Патриотические чувства закладываются в процессе жизни и бытия человека, находящегося в рамках конкретной социальной культурной среды. Таким обра</w:t>
      </w:r>
      <w:r w:rsidR="003D7E5F">
        <w:rPr>
          <w:rStyle w:val="c1"/>
          <w:color w:val="000000"/>
          <w:sz w:val="28"/>
          <w:szCs w:val="28"/>
        </w:rPr>
        <w:t>зом, формирование у учащихся</w:t>
      </w:r>
      <w:r>
        <w:rPr>
          <w:rStyle w:val="c1"/>
          <w:color w:val="000000"/>
          <w:sz w:val="28"/>
          <w:szCs w:val="28"/>
        </w:rPr>
        <w:t xml:space="preserve"> </w:t>
      </w:r>
      <w:r w:rsidR="003D7E5F">
        <w:rPr>
          <w:rStyle w:val="c1"/>
          <w:color w:val="000000"/>
          <w:sz w:val="28"/>
          <w:szCs w:val="28"/>
        </w:rPr>
        <w:t xml:space="preserve">любви к </w:t>
      </w:r>
      <w:proofErr w:type="gramStart"/>
      <w:r w:rsidR="003D7E5F">
        <w:rPr>
          <w:rStyle w:val="c1"/>
          <w:color w:val="000000"/>
          <w:sz w:val="28"/>
          <w:szCs w:val="28"/>
        </w:rPr>
        <w:t xml:space="preserve">Родине </w:t>
      </w:r>
      <w:r>
        <w:rPr>
          <w:rStyle w:val="c1"/>
          <w:color w:val="000000"/>
          <w:sz w:val="28"/>
          <w:szCs w:val="28"/>
        </w:rPr>
        <w:t xml:space="preserve"> следует</w:t>
      </w:r>
      <w:proofErr w:type="gramEnd"/>
      <w:r>
        <w:rPr>
          <w:rStyle w:val="c1"/>
          <w:color w:val="000000"/>
          <w:sz w:val="28"/>
          <w:szCs w:val="28"/>
        </w:rPr>
        <w:t xml:space="preserve"> считать этапом накопления ими социального опыта жизни в условиях малой родины, усвоения принятых норм поведения, взаимоотношений, приобщения к миру родной культуры. </w:t>
      </w:r>
    </w:p>
    <w:p w:rsidR="008B6A3A" w:rsidRDefault="008B6A3A" w:rsidP="008B6A3A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Большая Родина всегда начинается с малой – места, где родился человек, своей семьи, двора, дома, детского сада и школы, поля подсолнечника и речки, расположенных рядом. Дом или де</w:t>
      </w:r>
      <w:r w:rsidR="003D7E5F">
        <w:rPr>
          <w:rStyle w:val="c1"/>
          <w:color w:val="000000"/>
          <w:sz w:val="28"/>
          <w:szCs w:val="28"/>
        </w:rPr>
        <w:t xml:space="preserve">тский сад, школа или техникум, родной </w:t>
      </w:r>
      <w:proofErr w:type="gramStart"/>
      <w:r w:rsidR="003D7E5F">
        <w:rPr>
          <w:rStyle w:val="c1"/>
          <w:color w:val="000000"/>
          <w:sz w:val="28"/>
          <w:szCs w:val="28"/>
        </w:rPr>
        <w:t xml:space="preserve">край </w:t>
      </w:r>
      <w:r>
        <w:rPr>
          <w:rStyle w:val="c1"/>
          <w:color w:val="000000"/>
          <w:sz w:val="28"/>
          <w:szCs w:val="28"/>
        </w:rPr>
        <w:t xml:space="preserve"> имеют</w:t>
      </w:r>
      <w:proofErr w:type="gramEnd"/>
      <w:r>
        <w:rPr>
          <w:rStyle w:val="c1"/>
          <w:color w:val="000000"/>
          <w:sz w:val="28"/>
          <w:szCs w:val="28"/>
        </w:rPr>
        <w:t xml:space="preserve"> свою историю, особенности природы, свои традиции. А поможет приблизить к истории своего родного края –</w:t>
      </w:r>
      <w:r w:rsidR="003D7E5F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местный материал, живое общение с природой и земляками – всё, что в дальнейшем призвано обеспечить успешную социализацию личности, пригодиться на той земле, где родился.</w:t>
      </w:r>
    </w:p>
    <w:p w:rsidR="003D7E5F" w:rsidRPr="001A58F8" w:rsidRDefault="0069732D" w:rsidP="0007216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A58F8" w:rsidRP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Проведё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нные уроки на втором курсе </w:t>
      </w:r>
      <w:proofErr w:type="spellStart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Сенгилеевского</w:t>
      </w:r>
      <w:proofErr w:type="spellEnd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педагогического техникума во 2а и 2б группах в рамках  МДК 01.04: Основы организации внеурочной работы в области изобразительной деятельности, по теме: «История простых вещей»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позволил познакомиться студентам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техникой </w:t>
      </w:r>
      <w:proofErr w:type="spellStart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состаривания</w:t>
      </w:r>
      <w:proofErr w:type="spellEnd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бумаги, с примерами использования этой бумаги в оформительской деятельности в общем и в частности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оформлении открыток в </w:t>
      </w:r>
      <w:proofErr w:type="spellStart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винтажном</w:t>
      </w:r>
      <w:proofErr w:type="spellEnd"/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стиле, в создании своей родовой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, семейной книги оформленной под «старину»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став толчком к началу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интересной работы в музее, которая увлекла студентов своей исследовательской и оформительской деятельностью приблизив их к истории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своей Родины, </w:t>
      </w:r>
      <w:r w:rsidR="001A58F8">
        <w:rPr>
          <w:rFonts w:ascii="Times New Roman" w:hAnsi="Times New Roman" w:cs="Times New Roman"/>
          <w:sz w:val="28"/>
          <w:szCs w:val="28"/>
          <w:shd w:val="clear" w:color="auto" w:fill="FFFFFF"/>
        </w:rPr>
        <w:t>своего края, семьи, техникума.</w:t>
      </w:r>
    </w:p>
    <w:p w:rsidR="0040159D" w:rsidRPr="0069732D" w:rsidRDefault="0069732D" w:rsidP="0007216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9732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697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Техника </w:t>
      </w:r>
      <w:proofErr w:type="spellStart"/>
      <w:r w:rsidRPr="00697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состаривания</w:t>
      </w:r>
      <w:proofErr w:type="spellEnd"/>
      <w:r w:rsidRPr="00697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бумаги изученная на уроке открыла широкое использование состаренной бумаги для сохранения, дублирования и реконструкции старинных документов, фотографий и рисунков для музея </w:t>
      </w:r>
      <w:proofErr w:type="spellStart"/>
      <w:r w:rsidRPr="00697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Сенгилеевского</w:t>
      </w:r>
      <w:proofErr w:type="spellEnd"/>
      <w:r w:rsidRPr="0069732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педагогического техникума. </w:t>
      </w:r>
    </w:p>
    <w:p w:rsidR="003D7E5F" w:rsidRPr="00D21F04" w:rsidRDefault="003D7E5F" w:rsidP="00D21F04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:rsidR="00D21F04" w:rsidRPr="0069732D" w:rsidRDefault="00D6357F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Техника </w:t>
      </w:r>
      <w:proofErr w:type="spellStart"/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состаривания</w:t>
      </w:r>
      <w:proofErr w:type="spellEnd"/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бумаги изученная на уроке открыла широкое использование состаренной бумаги для сохранения, дублирования и реконструкции старинных документов</w:t>
      </w:r>
      <w:r w:rsidR="001B6BF4"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, фотографий и рисунков</w:t>
      </w:r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для музея </w:t>
      </w:r>
      <w:proofErr w:type="spellStart"/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>Сенгилеевского</w:t>
      </w:r>
      <w:proofErr w:type="spellEnd"/>
      <w:r w:rsidRPr="0069732D">
        <w:rPr>
          <w:rFonts w:ascii="Times New Roman" w:hAnsi="Times New Roman" w:cs="Times New Roman"/>
          <w:b/>
          <w:i/>
          <w:color w:val="000000" w:themeColor="text1"/>
          <w:sz w:val="28"/>
          <w:szCs w:val="28"/>
          <w:shd w:val="clear" w:color="auto" w:fill="FFFFFF"/>
        </w:rPr>
        <w:t xml:space="preserve"> педагогического техникума. </w:t>
      </w:r>
    </w:p>
    <w:p w:rsidR="00D6357F" w:rsidRPr="0069732D" w:rsidRDefault="00D635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D6357F" w:rsidRPr="00CB0920" w:rsidRDefault="00D6357F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proofErr w:type="gramStart"/>
      <w:r w:rsidRPr="00CB09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НАПРИМЕР</w:t>
      </w:r>
      <w:proofErr w:type="gramEnd"/>
      <w:r w:rsidRPr="00CB092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C30C24" w:rsidRDefault="00C30C24" w:rsidP="00C30C24">
      <w:pPr>
        <w:ind w:left="-993"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6BF4">
        <w:rPr>
          <w:rFonts w:ascii="Times New Roman" w:hAnsi="Times New Roman" w:cs="Times New Roman"/>
          <w:b/>
          <w:sz w:val="28"/>
          <w:szCs w:val="28"/>
        </w:rPr>
        <w:t>Так был восстановлен экспонат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6BF4">
        <w:rPr>
          <w:rFonts w:ascii="Times New Roman" w:hAnsi="Times New Roman" w:cs="Times New Roman"/>
          <w:b/>
          <w:sz w:val="28"/>
          <w:szCs w:val="28"/>
        </w:rPr>
        <w:t>букварь, поступивший в музей в 1983 году, предположительно конца 19 начала 20 века</w:t>
      </w:r>
    </w:p>
    <w:p w:rsidR="00C30C24" w:rsidRPr="00CB0920" w:rsidRDefault="00CB0920" w:rsidP="00CB0920">
      <w:pPr>
        <w:ind w:left="-993" w:firstLine="567"/>
        <w:rPr>
          <w:rFonts w:ascii="Times New Roman" w:hAnsi="Times New Roman" w:cs="Times New Roman"/>
          <w:b/>
          <w:sz w:val="28"/>
          <w:szCs w:val="28"/>
        </w:rPr>
      </w:pPr>
      <w:r w:rsidRPr="001B6B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8B665E1" wp14:editId="386F4A85">
            <wp:extent cx="1430055" cy="2128520"/>
            <wp:effectExtent l="0" t="0" r="0" b="5080"/>
            <wp:docPr id="24" name="Рисунок 24" descr="C:\Users\user\Desktop\в музей Уварову Н.М\у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 музей Уварову Н.М\у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77" b="12727"/>
                    <a:stretch/>
                  </pic:blipFill>
                  <pic:spPr bwMode="auto">
                    <a:xfrm>
                      <a:off x="0" y="0"/>
                      <a:ext cx="1438482" cy="214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6B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F4E58EB" wp14:editId="3BB5FADD">
            <wp:extent cx="2352672" cy="3234924"/>
            <wp:effectExtent l="0" t="3175" r="6985" b="6985"/>
            <wp:docPr id="23" name="Рисунок 23" descr="C:\Users\user\Desktop\в музей Уварову Н.М\у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 музей Уварову Н.М\у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60360" cy="32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B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9F25DFD" wp14:editId="320C62A5">
            <wp:extent cx="1485900" cy="2174490"/>
            <wp:effectExtent l="0" t="0" r="0" b="0"/>
            <wp:docPr id="26" name="Рисунок 26" descr="C:\Users\user\Desktop\в музей Уварову Н.М\у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 музей Уварову Н.М\у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b="11308"/>
                    <a:stretch/>
                  </pic:blipFill>
                  <pic:spPr bwMode="auto">
                    <a:xfrm>
                      <a:off x="0" y="0"/>
                      <a:ext cx="1490139" cy="218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D8A" w:rsidRDefault="003D7E5F" w:rsidP="003D7E5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6B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62C8CA6" wp14:editId="461C66DD">
            <wp:extent cx="4001574" cy="5502164"/>
            <wp:effectExtent l="0" t="7302" r="0" b="0"/>
            <wp:docPr id="2" name="Рисунок 2" descr="C:\Users\user\Desktop\в музей Уварову Н.М\у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 музей Уварову Н.М\у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07796" cy="551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0920" w:rsidRPr="003D7E5F" w:rsidRDefault="003D7E5F" w:rsidP="003D7E5F">
      <w:pPr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Букварь не имел обложки и нескольких страниц</w:t>
      </w:r>
      <w:r w:rsidR="00D76B4B">
        <w:rPr>
          <w:rFonts w:ascii="Times New Roman" w:hAnsi="Times New Roman" w:cs="Times New Roman"/>
          <w:b/>
          <w:sz w:val="28"/>
          <w:szCs w:val="28"/>
        </w:rPr>
        <w:t xml:space="preserve"> (стр. 3,63,64)</w:t>
      </w:r>
    </w:p>
    <w:p w:rsidR="00CB0920" w:rsidRDefault="00CB0920" w:rsidP="00CB0920">
      <w:pPr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Техника состаренной бумаги позволила реконструировать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экспонат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не нарушая целостности восприятия</w:t>
      </w:r>
    </w:p>
    <w:p w:rsidR="009F5B1A" w:rsidRPr="00041F89" w:rsidRDefault="00F42D8A" w:rsidP="00041F8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1E7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7369D06" wp14:editId="0532D982">
            <wp:extent cx="5940425" cy="8168005"/>
            <wp:effectExtent l="0" t="0" r="3175" b="4445"/>
            <wp:docPr id="20" name="Рисунок 20" descr="C:\Users\user\Desktop\в музей Уварову Н.М\у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 музей Уварову Н.М\у4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1A" w:rsidRDefault="009F5B1A" w:rsidP="00041F89"/>
    <w:p w:rsidR="00732FDF" w:rsidRDefault="00D76B4B" w:rsidP="00041F89">
      <w:r w:rsidRPr="00D76B4B">
        <w:rPr>
          <w:noProof/>
          <w:lang w:eastAsia="ru-RU"/>
        </w:rPr>
        <w:lastRenderedPageBreak/>
        <w:drawing>
          <wp:inline distT="0" distB="0" distL="0" distR="0">
            <wp:extent cx="5305425" cy="7402238"/>
            <wp:effectExtent l="0" t="0" r="0" b="8255"/>
            <wp:docPr id="8" name="Рисунок 8" descr="C:\Users\user\Documents\Scanned Documents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стр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5" r="10528" b="11490"/>
                    <a:stretch/>
                  </pic:blipFill>
                  <pic:spPr bwMode="auto">
                    <a:xfrm>
                      <a:off x="0" y="0"/>
                      <a:ext cx="5305929" cy="740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FDF" w:rsidRDefault="00732FDF" w:rsidP="00732FDF">
      <w:pPr>
        <w:ind w:left="-1134"/>
      </w:pPr>
      <w:r w:rsidRPr="00732FDF">
        <w:rPr>
          <w:noProof/>
          <w:lang w:eastAsia="ru-RU"/>
        </w:rPr>
        <w:lastRenderedPageBreak/>
        <w:drawing>
          <wp:inline distT="0" distB="0" distL="0" distR="0">
            <wp:extent cx="5753048" cy="8420100"/>
            <wp:effectExtent l="0" t="0" r="635" b="0"/>
            <wp:docPr id="7" name="Рисунок 7" descr="C:\Users\user\Documents\Scanned Documents\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стр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r="15685" b="13407"/>
                    <a:stretch/>
                  </pic:blipFill>
                  <pic:spPr bwMode="auto">
                    <a:xfrm>
                      <a:off x="0" y="0"/>
                      <a:ext cx="5754153" cy="842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32FDF">
        <w:rPr>
          <w:noProof/>
          <w:lang w:eastAsia="ru-RU"/>
        </w:rPr>
        <w:lastRenderedPageBreak/>
        <w:drawing>
          <wp:inline distT="0" distB="0" distL="0" distR="0">
            <wp:extent cx="5857240" cy="8562975"/>
            <wp:effectExtent l="0" t="0" r="0" b="9525"/>
            <wp:docPr id="5" name="Рисунок 5" descr="C:\Users\user\Documents\Scanned Documents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стр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" t="2225" r="15004" b="10799"/>
                    <a:stretch/>
                  </pic:blipFill>
                  <pic:spPr bwMode="auto">
                    <a:xfrm>
                      <a:off x="0" y="0"/>
                      <a:ext cx="5859467" cy="856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5B1A" w:rsidRDefault="009F5B1A" w:rsidP="00D21F04">
      <w:pPr>
        <w:jc w:val="right"/>
      </w:pPr>
    </w:p>
    <w:p w:rsidR="00D76B4B" w:rsidRDefault="00D76B4B" w:rsidP="009F5B1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F5B1A" w:rsidRPr="00B845ED" w:rsidRDefault="0069732D" w:rsidP="009F5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Позволила</w:t>
      </w:r>
      <w:r w:rsidR="004F7A6A">
        <w:rPr>
          <w:rFonts w:ascii="Times New Roman" w:hAnsi="Times New Roman" w:cs="Times New Roman"/>
          <w:b/>
          <w:sz w:val="28"/>
          <w:szCs w:val="28"/>
        </w:rPr>
        <w:t xml:space="preserve"> оформить мини-коллекцию</w:t>
      </w:r>
      <w:r w:rsidR="009F5B1A" w:rsidRPr="00B845ED">
        <w:rPr>
          <w:rFonts w:ascii="Times New Roman" w:hAnsi="Times New Roman" w:cs="Times New Roman"/>
          <w:b/>
          <w:sz w:val="28"/>
          <w:szCs w:val="28"/>
        </w:rPr>
        <w:t xml:space="preserve"> рисунков Леонардо да Винчи</w:t>
      </w:r>
    </w:p>
    <w:p w:rsidR="009F5B1A" w:rsidRDefault="009F5B1A" w:rsidP="00D21F04">
      <w:pPr>
        <w:jc w:val="right"/>
      </w:pPr>
    </w:p>
    <w:p w:rsidR="009F5B1A" w:rsidRDefault="00B845ED" w:rsidP="00B845ED">
      <w:pPr>
        <w:ind w:left="-993"/>
        <w:jc w:val="right"/>
      </w:pPr>
      <w:r w:rsidRPr="009F5B1A">
        <w:rPr>
          <w:noProof/>
          <w:lang w:eastAsia="ru-RU"/>
        </w:rPr>
        <w:drawing>
          <wp:inline distT="0" distB="0" distL="0" distR="0" wp14:anchorId="47DC4038" wp14:editId="679888BF">
            <wp:extent cx="4985266" cy="6854741"/>
            <wp:effectExtent l="0" t="1270" r="5080" b="5080"/>
            <wp:docPr id="3" name="Рисунок 3" descr="C:\Users\user\Desktop\состаренная бумага\лео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остаренная бумага\лео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89010" cy="68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1A" w:rsidRDefault="009F5B1A" w:rsidP="00D21F04">
      <w:pPr>
        <w:jc w:val="right"/>
      </w:pPr>
    </w:p>
    <w:p w:rsidR="009F5B1A" w:rsidRPr="004F7A6A" w:rsidRDefault="00B845ED" w:rsidP="00B845ED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F7A6A">
        <w:rPr>
          <w:rFonts w:ascii="Times New Roman" w:hAnsi="Times New Roman" w:cs="Times New Roman"/>
          <w:b/>
          <w:sz w:val="28"/>
          <w:szCs w:val="28"/>
        </w:rPr>
        <w:t>Рисунки</w:t>
      </w:r>
      <w:proofErr w:type="gramEnd"/>
      <w:r w:rsidRPr="004F7A6A">
        <w:rPr>
          <w:rFonts w:ascii="Times New Roman" w:hAnsi="Times New Roman" w:cs="Times New Roman"/>
          <w:b/>
          <w:sz w:val="28"/>
          <w:szCs w:val="28"/>
        </w:rPr>
        <w:t xml:space="preserve"> распечатанные на состаренной бумаге позволяют прикоснуться к эпохе того времени</w:t>
      </w:r>
    </w:p>
    <w:p w:rsidR="009F5B1A" w:rsidRDefault="00B845ED" w:rsidP="00D21F04">
      <w:pPr>
        <w:jc w:val="right"/>
      </w:pPr>
      <w:r w:rsidRPr="009F5B1A">
        <w:rPr>
          <w:noProof/>
          <w:lang w:eastAsia="ru-RU"/>
        </w:rPr>
        <w:lastRenderedPageBreak/>
        <w:drawing>
          <wp:inline distT="0" distB="0" distL="0" distR="0" wp14:anchorId="0481971D" wp14:editId="7A8EDB18">
            <wp:extent cx="6123710" cy="8420100"/>
            <wp:effectExtent l="0" t="0" r="0" b="0"/>
            <wp:docPr id="4" name="Рисунок 4" descr="C:\Users\user\Desktop\состаренная бумага\ле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остаренная бумага\лео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58" cy="842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B1A" w:rsidRDefault="009F5B1A" w:rsidP="00D21F04">
      <w:pPr>
        <w:jc w:val="right"/>
      </w:pPr>
    </w:p>
    <w:p w:rsidR="009F5B1A" w:rsidRDefault="009F5B1A" w:rsidP="00D21F04">
      <w:pPr>
        <w:jc w:val="right"/>
      </w:pPr>
    </w:p>
    <w:p w:rsidR="00261953" w:rsidRPr="003D7E5F" w:rsidRDefault="00261953" w:rsidP="003D7E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E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 техника позволяет реконструировать, восстанавливать, дублировать различные исторические документы, книги, рисунки и </w:t>
      </w:r>
      <w:proofErr w:type="spellStart"/>
      <w:r w:rsidRPr="003D7E5F">
        <w:rPr>
          <w:rFonts w:ascii="Times New Roman" w:hAnsi="Times New Roman" w:cs="Times New Roman"/>
          <w:b/>
          <w:sz w:val="28"/>
          <w:szCs w:val="28"/>
        </w:rPr>
        <w:t>т.п</w:t>
      </w:r>
      <w:proofErr w:type="spellEnd"/>
    </w:p>
    <w:p w:rsidR="00261953" w:rsidRDefault="00261953" w:rsidP="00D21F04">
      <w:pPr>
        <w:jc w:val="right"/>
      </w:pPr>
    </w:p>
    <w:p w:rsidR="00261953" w:rsidRDefault="00261953" w:rsidP="00261953">
      <w:pPr>
        <w:ind w:left="-851"/>
        <w:jc w:val="right"/>
      </w:pPr>
      <w:r w:rsidRPr="00261953">
        <w:rPr>
          <w:noProof/>
          <w:lang w:eastAsia="ru-RU"/>
        </w:rPr>
        <w:drawing>
          <wp:inline distT="0" distB="0" distL="0" distR="0" wp14:anchorId="2BCC06EE" wp14:editId="4D32A364">
            <wp:extent cx="5867400" cy="8067675"/>
            <wp:effectExtent l="0" t="0" r="0" b="9525"/>
            <wp:docPr id="9" name="Рисунок 9" descr="C:\Users\user\Desktop\состаренная бумага\сб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остаренная бумага\сб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87" cy="806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53" w:rsidRDefault="00261953" w:rsidP="00261953">
      <w:pPr>
        <w:ind w:left="-851"/>
        <w:jc w:val="right"/>
      </w:pPr>
    </w:p>
    <w:p w:rsidR="00261953" w:rsidRDefault="00261953" w:rsidP="00261953">
      <w:pPr>
        <w:ind w:left="-851"/>
        <w:jc w:val="right"/>
      </w:pPr>
    </w:p>
    <w:p w:rsidR="00261953" w:rsidRDefault="00261953" w:rsidP="00261953">
      <w:pPr>
        <w:ind w:left="-851"/>
        <w:jc w:val="right"/>
      </w:pPr>
      <w:r w:rsidRPr="00261953">
        <w:rPr>
          <w:noProof/>
          <w:lang w:eastAsia="ru-RU"/>
        </w:rPr>
        <w:drawing>
          <wp:inline distT="0" distB="0" distL="0" distR="0" wp14:anchorId="749B86C0" wp14:editId="0D8D7022">
            <wp:extent cx="5940425" cy="8168455"/>
            <wp:effectExtent l="0" t="0" r="3175" b="4445"/>
            <wp:docPr id="11" name="Рисунок 11" descr="C:\Users\user\Desktop\состаренная бумага\сб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остаренная бумага\сб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953" w:rsidRDefault="00261953" w:rsidP="00261953">
      <w:pPr>
        <w:ind w:left="-851"/>
        <w:jc w:val="right"/>
      </w:pPr>
    </w:p>
    <w:p w:rsidR="00261953" w:rsidRDefault="00261953" w:rsidP="00261953">
      <w:pPr>
        <w:ind w:left="-993" w:firstLine="993"/>
        <w:jc w:val="right"/>
      </w:pPr>
      <w:r w:rsidRPr="00261953">
        <w:rPr>
          <w:noProof/>
          <w:lang w:eastAsia="ru-RU"/>
        </w:rPr>
        <w:lastRenderedPageBreak/>
        <w:drawing>
          <wp:inline distT="0" distB="0" distL="0" distR="0">
            <wp:extent cx="5695950" cy="4864206"/>
            <wp:effectExtent l="0" t="0" r="0" b="0"/>
            <wp:docPr id="6" name="Рисунок 6" descr="C:\Users\user\Desktop\состаренная бумага\сб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остаренная бумага\сб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6323" r="29349" b="11471"/>
                    <a:stretch/>
                  </pic:blipFill>
                  <pic:spPr bwMode="auto">
                    <a:xfrm>
                      <a:off x="0" y="0"/>
                      <a:ext cx="5701097" cy="4868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3D7E5F" w:rsidRDefault="003D7E5F" w:rsidP="00261953">
      <w:pPr>
        <w:ind w:left="-993" w:firstLine="993"/>
        <w:jc w:val="right"/>
      </w:pPr>
    </w:p>
    <w:p w:rsidR="001B6BF4" w:rsidRDefault="001B6BF4" w:rsidP="003D7E5F"/>
    <w:p w:rsidR="001B6BF4" w:rsidRDefault="003D7E5F" w:rsidP="003D7E5F">
      <w:pPr>
        <w:ind w:left="-993" w:firstLine="993"/>
        <w:jc w:val="center"/>
      </w:pPr>
      <w:r w:rsidRPr="008E74F3">
        <w:rPr>
          <w:noProof/>
          <w:lang w:eastAsia="ru-RU"/>
        </w:rPr>
        <w:drawing>
          <wp:inline distT="0" distB="0" distL="0" distR="0" wp14:anchorId="342E0BF5" wp14:editId="658D83A1">
            <wp:extent cx="3695700" cy="8411119"/>
            <wp:effectExtent l="0" t="0" r="0" b="9525"/>
            <wp:docPr id="1" name="Рисунок 1" descr="C:\Users\user\Documents\Scanned Documents\у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у 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4" t="6297" r="10035"/>
                    <a:stretch/>
                  </pic:blipFill>
                  <pic:spPr bwMode="auto">
                    <a:xfrm>
                      <a:off x="0" y="0"/>
                      <a:ext cx="3697760" cy="841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1B6BF4" w:rsidRDefault="001B6BF4" w:rsidP="00261953">
      <w:pPr>
        <w:ind w:left="-993" w:firstLine="993"/>
        <w:jc w:val="right"/>
      </w:pPr>
    </w:p>
    <w:p w:rsidR="00511E72" w:rsidRPr="001B6BF4" w:rsidRDefault="00511E72" w:rsidP="001154E3">
      <w:pPr>
        <w:ind w:left="-993"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511E72" w:rsidRPr="001B6B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21A"/>
    <w:rsid w:val="00041F89"/>
    <w:rsid w:val="00072164"/>
    <w:rsid w:val="00077F24"/>
    <w:rsid w:val="000D1A6C"/>
    <w:rsid w:val="001154E3"/>
    <w:rsid w:val="001A58F8"/>
    <w:rsid w:val="001B6BF4"/>
    <w:rsid w:val="002460FA"/>
    <w:rsid w:val="00261953"/>
    <w:rsid w:val="00334975"/>
    <w:rsid w:val="003A50F2"/>
    <w:rsid w:val="003D7E5F"/>
    <w:rsid w:val="0040159D"/>
    <w:rsid w:val="004417EC"/>
    <w:rsid w:val="004F7A6A"/>
    <w:rsid w:val="00511E72"/>
    <w:rsid w:val="0069732D"/>
    <w:rsid w:val="00732FDF"/>
    <w:rsid w:val="008B6A3A"/>
    <w:rsid w:val="008D34A9"/>
    <w:rsid w:val="008D7239"/>
    <w:rsid w:val="009777CE"/>
    <w:rsid w:val="009F5B1A"/>
    <w:rsid w:val="00B845ED"/>
    <w:rsid w:val="00BA56C7"/>
    <w:rsid w:val="00C30C24"/>
    <w:rsid w:val="00CB0920"/>
    <w:rsid w:val="00D21F04"/>
    <w:rsid w:val="00D6357F"/>
    <w:rsid w:val="00D7221A"/>
    <w:rsid w:val="00D76B4B"/>
    <w:rsid w:val="00EC0C82"/>
    <w:rsid w:val="00F22396"/>
    <w:rsid w:val="00F42D8A"/>
    <w:rsid w:val="00FE4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204D5"/>
  <w15:chartTrackingRefBased/>
  <w15:docId w15:val="{9DB39A26-B836-4E1B-9A7D-C4F4A8B0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4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460FA"/>
  </w:style>
  <w:style w:type="paragraph" w:customStyle="1" w:styleId="c4">
    <w:name w:val="c4"/>
    <w:basedOn w:val="a"/>
    <w:rsid w:val="008B6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6A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15</Pages>
  <Words>809</Words>
  <Characters>4613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2017-05-28T11:56:00Z</dcterms:created>
  <dcterms:modified xsi:type="dcterms:W3CDTF">2017-05-29T17:20:00Z</dcterms:modified>
</cp:coreProperties>
</file>