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2" w:rsidRDefault="00A35372" w:rsidP="00A3537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Конспект непосредственно образовательной деятельности</w:t>
      </w:r>
    </w:p>
    <w:p w:rsidR="00A35372" w:rsidRDefault="00A35372" w:rsidP="00A3537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с воспитанниками 1,5-3 лет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Тема:</w:t>
      </w:r>
      <w:r>
        <w:rPr>
          <w:rStyle w:val="c0"/>
          <w:color w:val="666666"/>
        </w:rPr>
        <w:t>        «Котята»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Цель</w:t>
      </w:r>
      <w:r>
        <w:rPr>
          <w:rStyle w:val="c0"/>
          <w:color w:val="666666"/>
        </w:rPr>
        <w:t>: развивать чувство единства, сплоченности; развивать координацию движений; учить пользоваться жестами, мимикой, интонацией.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Оборудование:        </w:t>
      </w:r>
      <w:r>
        <w:rPr>
          <w:rStyle w:val="c0"/>
          <w:color w:val="666666"/>
        </w:rPr>
        <w:t>сундучок; игрушки: котенок, ворона; шапочки котят по количеству детей.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Ход занятия: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Дети сидят на стульчиках в кругу.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Педагог.</w:t>
      </w:r>
      <w:r>
        <w:rPr>
          <w:rStyle w:val="c0"/>
          <w:color w:val="666666"/>
        </w:rPr>
        <w:t>        Здравствуйте, я рада вас видеть! Давайте поздороваемся друг с другом.</w:t>
      </w:r>
    </w:p>
    <w:p w:rsidR="00A35372" w:rsidRDefault="00A35372" w:rsidP="00A3537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Упражнение «Эхо»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Цель:        </w:t>
      </w:r>
      <w:r>
        <w:rPr>
          <w:rStyle w:val="c0"/>
          <w:color w:val="666666"/>
        </w:rPr>
        <w:t>настроить детей друг на друга, дать каждому ребенку почувствовать себя в центре внимания.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Тот, кто сидит справа от меня, называет свое имя и прохлопывает его, вот так: «</w:t>
      </w:r>
      <w:proofErr w:type="gramStart"/>
      <w:r>
        <w:rPr>
          <w:rStyle w:val="c0"/>
          <w:color w:val="666666"/>
        </w:rPr>
        <w:t>Да–ша</w:t>
      </w:r>
      <w:proofErr w:type="gramEnd"/>
      <w:r>
        <w:rPr>
          <w:rStyle w:val="c0"/>
          <w:color w:val="666666"/>
        </w:rPr>
        <w:t xml:space="preserve">, Да–ша», а мы дружно, как эхо, за ней повторяем. Затем свое имя прохлопывает Дашин сосед Андрюша, а мы снова повторяем. Таким образом, все по очереди назовут и </w:t>
      </w:r>
      <w:proofErr w:type="gramStart"/>
      <w:r>
        <w:rPr>
          <w:rStyle w:val="c0"/>
          <w:color w:val="666666"/>
        </w:rPr>
        <w:t>прохлопают</w:t>
      </w:r>
      <w:proofErr w:type="gramEnd"/>
      <w:r>
        <w:rPr>
          <w:rStyle w:val="c0"/>
          <w:color w:val="666666"/>
        </w:rPr>
        <w:t xml:space="preserve"> свое имя.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Хорошо!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Педагог.</w:t>
      </w:r>
      <w:r>
        <w:rPr>
          <w:rStyle w:val="c0"/>
          <w:color w:val="666666"/>
        </w:rPr>
        <w:t>        Ребята, а у меня для вас сюрприз. Я принесла с собой «волшебный сундучок». Давайте посмотрим, что там.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Педагог открывает сундучок, достает котенка–игрушку и шапочки котят для детей и для себя. Надевает шапочки.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Педагог.</w:t>
      </w:r>
      <w:r>
        <w:rPr>
          <w:rStyle w:val="c0"/>
          <w:color w:val="666666"/>
        </w:rPr>
        <w:t>        Мы с вами превратились в маленьких котяток.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 xml:space="preserve">Педагог читает рассказ «Котята» С.Н. </w:t>
      </w:r>
      <w:proofErr w:type="spellStart"/>
      <w:r>
        <w:rPr>
          <w:rStyle w:val="c0"/>
          <w:color w:val="666666"/>
        </w:rPr>
        <w:t>Теплюк</w:t>
      </w:r>
      <w:proofErr w:type="spellEnd"/>
      <w:r>
        <w:rPr>
          <w:rStyle w:val="c0"/>
          <w:color w:val="666666"/>
        </w:rPr>
        <w:t xml:space="preserve">. (Книга С. Н. </w:t>
      </w:r>
      <w:proofErr w:type="spellStart"/>
      <w:r>
        <w:rPr>
          <w:rStyle w:val="c0"/>
          <w:color w:val="666666"/>
        </w:rPr>
        <w:t>Теплюк</w:t>
      </w:r>
      <w:proofErr w:type="spellEnd"/>
      <w:r>
        <w:rPr>
          <w:rStyle w:val="c0"/>
          <w:color w:val="666666"/>
        </w:rPr>
        <w:t xml:space="preserve"> «Один и много»).</w:t>
      </w:r>
    </w:p>
    <w:p w:rsidR="00A35372" w:rsidRDefault="00A35372" w:rsidP="00A3537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Рассказ «Котята»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Пошел котенок гулять. Светит солнышко, птички поют, цветы растут. А одному все равно скучно! Вдруг видит котенок        –        на лужайке котята играют. Увидел их маленький котенок, обрадовался, подбежал, спрашивает: «Можно с вами поиграть?» Закричали котята: «как нас много! Все будет весело!» Стали кувыркаться, прыгать, бегать. Как хорошо! Вдруг, откуда ни возьмись        –        ворона.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Педагог достает из сундучка и надевает на руку игрушку–ворону.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Большая, черная. Летит прямо на котят и кричит: «Кар–</w:t>
      </w:r>
      <w:proofErr w:type="spellStart"/>
      <w:r>
        <w:rPr>
          <w:rStyle w:val="c0"/>
          <w:color w:val="666666"/>
        </w:rPr>
        <w:t>р</w:t>
      </w:r>
      <w:proofErr w:type="spellEnd"/>
      <w:r>
        <w:rPr>
          <w:rStyle w:val="c0"/>
          <w:color w:val="666666"/>
        </w:rPr>
        <w:t>–</w:t>
      </w:r>
      <w:proofErr w:type="spellStart"/>
      <w:r>
        <w:rPr>
          <w:rStyle w:val="c0"/>
          <w:color w:val="666666"/>
        </w:rPr>
        <w:t>р</w:t>
      </w:r>
      <w:proofErr w:type="spellEnd"/>
      <w:r>
        <w:rPr>
          <w:rStyle w:val="c0"/>
          <w:color w:val="666666"/>
        </w:rPr>
        <w:t>!» Испугались котята, разбежались кто куда. Один в канавку прыгнул, другой под кустик спрятался. И не осталось на лужайке ни одного котенка! Ворона посмотрела туда–сюда: пусто! И полетела дальше.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Вот какое интересное путешествие получилось у нас.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Снимают шапочки, садятся на стульчики в круг. Педагог держит игрушку–ворону.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Педагог.</w:t>
      </w:r>
      <w:r>
        <w:rPr>
          <w:rStyle w:val="c0"/>
          <w:color w:val="666666"/>
        </w:rPr>
        <w:t> А ворона прилетела домой. Давайте посмотрим, что она там делает.</w:t>
      </w:r>
    </w:p>
    <w:p w:rsidR="00A35372" w:rsidRDefault="00A35372" w:rsidP="00A3537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Игра–забава «Ворон»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Цель:</w:t>
      </w:r>
      <w:r>
        <w:rPr>
          <w:rStyle w:val="apple-converted-space"/>
          <w:b/>
          <w:bCs/>
          <w:color w:val="666666"/>
        </w:rPr>
        <w:t> </w:t>
      </w:r>
      <w:r>
        <w:rPr>
          <w:rStyle w:val="c0"/>
          <w:color w:val="666666"/>
        </w:rPr>
        <w:t>снятие эмоционального напряжения, развитие координации движений.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Исходное положение: дети стоят лицом к ведущему.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Ой, ребята, та–</w:t>
      </w:r>
      <w:proofErr w:type="spellStart"/>
      <w:r>
        <w:rPr>
          <w:rStyle w:val="c0"/>
          <w:color w:val="666666"/>
        </w:rPr>
        <w:t>ра</w:t>
      </w:r>
      <w:proofErr w:type="spellEnd"/>
      <w:r>
        <w:rPr>
          <w:rStyle w:val="c0"/>
          <w:color w:val="666666"/>
        </w:rPr>
        <w:t>–</w:t>
      </w:r>
      <w:proofErr w:type="spellStart"/>
      <w:r>
        <w:rPr>
          <w:rStyle w:val="c0"/>
          <w:color w:val="666666"/>
        </w:rPr>
        <w:t>ра</w:t>
      </w:r>
      <w:proofErr w:type="spellEnd"/>
      <w:r>
        <w:rPr>
          <w:rStyle w:val="c0"/>
          <w:color w:val="666666"/>
        </w:rPr>
        <w:t>!                Дети хлопают в ладоши то у правого, то у левого плеча.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На горе</w:t>
      </w:r>
      <w:proofErr w:type="gramStart"/>
      <w:r>
        <w:rPr>
          <w:rStyle w:val="c0"/>
          <w:color w:val="666666"/>
        </w:rPr>
        <w:t>                И</w:t>
      </w:r>
      <w:proofErr w:type="gramEnd"/>
      <w:r>
        <w:rPr>
          <w:rStyle w:val="c0"/>
          <w:color w:val="666666"/>
        </w:rPr>
        <w:t>зображают руками гору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 xml:space="preserve">Стоит </w:t>
      </w:r>
      <w:proofErr w:type="gramStart"/>
      <w:r>
        <w:rPr>
          <w:rStyle w:val="c0"/>
          <w:color w:val="666666"/>
        </w:rPr>
        <w:t>гора</w:t>
      </w:r>
      <w:proofErr w:type="gramEnd"/>
      <w:r>
        <w:rPr>
          <w:rStyle w:val="c0"/>
          <w:color w:val="666666"/>
        </w:rPr>
        <w:t>                                        Быстро опускают руки и опять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показывают "гору"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А на той горе – дубок</w:t>
      </w:r>
      <w:proofErr w:type="gramStart"/>
      <w:r>
        <w:rPr>
          <w:rStyle w:val="c0"/>
          <w:color w:val="666666"/>
        </w:rPr>
        <w:t>                        С</w:t>
      </w:r>
      <w:proofErr w:type="gramEnd"/>
      <w:r>
        <w:rPr>
          <w:rStyle w:val="c0"/>
          <w:color w:val="666666"/>
        </w:rPr>
        <w:t>жимают правую руку в кулак и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выставляют вперед ее, согнутую в локте – это "дубок"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А на дубе – воронок</w:t>
      </w:r>
      <w:proofErr w:type="gramStart"/>
      <w:r>
        <w:rPr>
          <w:rStyle w:val="c0"/>
          <w:color w:val="666666"/>
        </w:rPr>
        <w:t>                М</w:t>
      </w:r>
      <w:proofErr w:type="gramEnd"/>
      <w:r>
        <w:rPr>
          <w:rStyle w:val="c0"/>
          <w:color w:val="666666"/>
        </w:rPr>
        <w:t>ашут руками, как крыльями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lastRenderedPageBreak/>
        <w:t>Ворон в красных сапогах</w:t>
      </w:r>
      <w:proofErr w:type="gramStart"/>
      <w:r>
        <w:rPr>
          <w:rStyle w:val="c0"/>
          <w:color w:val="666666"/>
        </w:rPr>
        <w:t>                К</w:t>
      </w:r>
      <w:proofErr w:type="gramEnd"/>
      <w:r>
        <w:rPr>
          <w:rStyle w:val="c0"/>
          <w:color w:val="666666"/>
        </w:rPr>
        <w:t>ладут руки на пояс и поднимают то правую, то левую ногу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В позолоченных серьгах.                Указательными пальцами обеих рук теребят мочки ушей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Сидит ворон на дубу</w:t>
      </w:r>
      <w:proofErr w:type="gramStart"/>
      <w:r>
        <w:rPr>
          <w:rStyle w:val="c0"/>
          <w:color w:val="666666"/>
        </w:rPr>
        <w:t>                И</w:t>
      </w:r>
      <w:proofErr w:type="gramEnd"/>
      <w:r>
        <w:rPr>
          <w:rStyle w:val="c0"/>
          <w:color w:val="666666"/>
        </w:rPr>
        <w:t>митируют сидящего на ветке ворона – разводят локти в стороны (ладони смотрят в пол), пальцы словно держат ветку. Смотрят по сторонам.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 xml:space="preserve">Он играет </w:t>
      </w:r>
      <w:proofErr w:type="gramStart"/>
      <w:r>
        <w:rPr>
          <w:rStyle w:val="c0"/>
          <w:color w:val="666666"/>
        </w:rPr>
        <w:t>во</w:t>
      </w:r>
      <w:proofErr w:type="gramEnd"/>
      <w:r>
        <w:rPr>
          <w:rStyle w:val="c0"/>
          <w:color w:val="666666"/>
        </w:rPr>
        <w:t xml:space="preserve"> трубу.                Имитируют игру на дудочке, перебирая пальцами, с поворотами корпуса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 xml:space="preserve">Ай, </w:t>
      </w:r>
      <w:proofErr w:type="spellStart"/>
      <w:proofErr w:type="gramStart"/>
      <w:r>
        <w:rPr>
          <w:rStyle w:val="c0"/>
          <w:color w:val="666666"/>
        </w:rPr>
        <w:t>ду</w:t>
      </w:r>
      <w:proofErr w:type="spellEnd"/>
      <w:r>
        <w:rPr>
          <w:rStyle w:val="c0"/>
          <w:color w:val="666666"/>
        </w:rPr>
        <w:t>–</w:t>
      </w:r>
      <w:proofErr w:type="spellStart"/>
      <w:r>
        <w:rPr>
          <w:rStyle w:val="c0"/>
          <w:color w:val="666666"/>
        </w:rPr>
        <w:t>ду</w:t>
      </w:r>
      <w:proofErr w:type="spellEnd"/>
      <w:proofErr w:type="gramEnd"/>
      <w:r>
        <w:rPr>
          <w:rStyle w:val="c0"/>
          <w:color w:val="666666"/>
        </w:rPr>
        <w:t xml:space="preserve">, </w:t>
      </w:r>
      <w:proofErr w:type="spellStart"/>
      <w:r>
        <w:rPr>
          <w:rStyle w:val="c0"/>
          <w:color w:val="666666"/>
        </w:rPr>
        <w:t>ду</w:t>
      </w:r>
      <w:proofErr w:type="spellEnd"/>
      <w:r>
        <w:rPr>
          <w:rStyle w:val="c0"/>
          <w:color w:val="666666"/>
        </w:rPr>
        <w:t>–</w:t>
      </w:r>
      <w:proofErr w:type="spellStart"/>
      <w:r>
        <w:rPr>
          <w:rStyle w:val="c0"/>
          <w:color w:val="666666"/>
        </w:rPr>
        <w:t>ду</w:t>
      </w:r>
      <w:proofErr w:type="spellEnd"/>
      <w:r>
        <w:rPr>
          <w:rStyle w:val="c0"/>
          <w:color w:val="666666"/>
        </w:rPr>
        <w:t xml:space="preserve">, </w:t>
      </w:r>
      <w:proofErr w:type="spellStart"/>
      <w:r>
        <w:rPr>
          <w:rStyle w:val="c0"/>
          <w:color w:val="666666"/>
        </w:rPr>
        <w:t>ду</w:t>
      </w:r>
      <w:proofErr w:type="spellEnd"/>
      <w:r>
        <w:rPr>
          <w:rStyle w:val="c0"/>
          <w:color w:val="666666"/>
        </w:rPr>
        <w:t>–</w:t>
      </w:r>
      <w:proofErr w:type="spellStart"/>
      <w:r>
        <w:rPr>
          <w:rStyle w:val="c0"/>
          <w:color w:val="666666"/>
        </w:rPr>
        <w:t>ду</w:t>
      </w:r>
      <w:proofErr w:type="spellEnd"/>
      <w:r>
        <w:rPr>
          <w:rStyle w:val="c0"/>
          <w:color w:val="666666"/>
        </w:rPr>
        <w:t>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Труба точеная,        Хлопают в ладоши в такт текста то у правого, то у левого плеча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Позолоченная.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Игра ладная, песня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Складная.                        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Хорошо!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b/>
          <w:bCs/>
          <w:color w:val="666666"/>
        </w:rPr>
        <w:t>Педагог.</w:t>
      </w:r>
      <w:r>
        <w:rPr>
          <w:rStyle w:val="c0"/>
          <w:color w:val="666666"/>
        </w:rPr>
        <w:t>        Ну, вот и все, пора прощаться.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Педагог убирает ворону в сундучок.</w:t>
      </w:r>
    </w:p>
    <w:p w:rsidR="00A35372" w:rsidRDefault="00A35372" w:rsidP="00A35372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Style w:val="c0"/>
          <w:color w:val="666666"/>
        </w:rPr>
      </w:pPr>
      <w:r>
        <w:rPr>
          <w:rStyle w:val="c0"/>
          <w:color w:val="666666"/>
        </w:rPr>
        <w:t>До свидания!</w:t>
      </w:r>
    </w:p>
    <w:p w:rsidR="00AE3AEC" w:rsidRDefault="00AE3AEC"/>
    <w:sectPr w:rsidR="00AE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372"/>
    <w:rsid w:val="00A35372"/>
    <w:rsid w:val="00A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5372"/>
  </w:style>
  <w:style w:type="paragraph" w:customStyle="1" w:styleId="c2">
    <w:name w:val="c2"/>
    <w:basedOn w:val="a"/>
    <w:rsid w:val="00A3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2017-12-06T08:36:00Z</dcterms:created>
  <dcterms:modified xsi:type="dcterms:W3CDTF">2017-12-06T08:36:00Z</dcterms:modified>
</cp:coreProperties>
</file>