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BE" w:rsidRDefault="00A217BE" w:rsidP="00A217BE">
      <w:pPr>
        <w:pStyle w:val="420"/>
        <w:keepNext/>
        <w:keepLines/>
        <w:shd w:val="clear" w:color="auto" w:fill="auto"/>
        <w:spacing w:before="0" w:after="112" w:line="340" w:lineRule="exact"/>
        <w:rPr>
          <w:rFonts w:ascii="Times New Roman" w:hAnsi="Times New Roman" w:cs="Times New Roman"/>
        </w:rPr>
      </w:pPr>
      <w:bookmarkStart w:id="0" w:name="bookmark203"/>
      <w:bookmarkStart w:id="1" w:name="bookmark238"/>
      <w:r w:rsidRPr="008E7363">
        <w:rPr>
          <w:rFonts w:ascii="Times New Roman" w:hAnsi="Times New Roman" w:cs="Times New Roman"/>
        </w:rPr>
        <w:t>Март</w:t>
      </w:r>
      <w:bookmarkEnd w:id="0"/>
    </w:p>
    <w:p w:rsidR="00A217BE" w:rsidRPr="008E7363" w:rsidRDefault="00A217BE" w:rsidP="00A217BE">
      <w:pPr>
        <w:pStyle w:val="420"/>
        <w:keepNext/>
        <w:keepLines/>
        <w:shd w:val="clear" w:color="auto" w:fill="auto"/>
        <w:spacing w:before="0" w:after="112" w:line="340" w:lineRule="exact"/>
        <w:rPr>
          <w:rFonts w:ascii="Times New Roman" w:hAnsi="Times New Roman" w:cs="Times New Roman"/>
        </w:rPr>
      </w:pPr>
      <w:r w:rsidRPr="00D00093">
        <w:rPr>
          <w:rStyle w:val="21"/>
          <w:rFonts w:eastAsia="Calibri"/>
          <w:sz w:val="24"/>
          <w:szCs w:val="24"/>
        </w:rPr>
        <w:t xml:space="preserve">Задачи на месяц. </w:t>
      </w:r>
      <w:r w:rsidRPr="00D00093">
        <w:rPr>
          <w:rFonts w:ascii="Times New Roman" w:hAnsi="Times New Roman" w:cs="Times New Roman"/>
          <w:b w:val="0"/>
          <w:sz w:val="24"/>
          <w:szCs w:val="24"/>
        </w:rPr>
        <w:t xml:space="preserve">Побуждать к двигательной активности. Учить </w:t>
      </w:r>
      <w:proofErr w:type="gramStart"/>
      <w:r w:rsidRPr="00D00093">
        <w:rPr>
          <w:rFonts w:ascii="Times New Roman" w:hAnsi="Times New Roman" w:cs="Times New Roman"/>
          <w:b w:val="0"/>
          <w:sz w:val="24"/>
          <w:szCs w:val="24"/>
        </w:rPr>
        <w:t>разно</w:t>
      </w:r>
      <w:r w:rsidRPr="00D00093">
        <w:rPr>
          <w:rFonts w:ascii="Times New Roman" w:hAnsi="Times New Roman" w:cs="Times New Roman"/>
          <w:b w:val="0"/>
          <w:sz w:val="24"/>
          <w:szCs w:val="24"/>
        </w:rPr>
        <w:softHyphen/>
        <w:t>образно</w:t>
      </w:r>
      <w:proofErr w:type="gramEnd"/>
      <w:r w:rsidRPr="00D00093">
        <w:rPr>
          <w:rFonts w:ascii="Times New Roman" w:hAnsi="Times New Roman" w:cs="Times New Roman"/>
          <w:b w:val="0"/>
          <w:sz w:val="24"/>
          <w:szCs w:val="24"/>
        </w:rPr>
        <w:t xml:space="preserve"> действовать с мячом. Обеспечивать укрепление здоровья детей.</w:t>
      </w:r>
    </w:p>
    <w:p w:rsidR="00A217BE" w:rsidRPr="008E7363" w:rsidRDefault="00A217BE" w:rsidP="00A217BE">
      <w:pPr>
        <w:pStyle w:val="20"/>
        <w:shd w:val="clear" w:color="auto" w:fill="auto"/>
        <w:spacing w:before="0"/>
        <w:jc w:val="left"/>
        <w:rPr>
          <w:sz w:val="24"/>
        </w:rPr>
      </w:pPr>
      <w:r w:rsidRPr="008E7363">
        <w:rPr>
          <w:rStyle w:val="21"/>
          <w:rFonts w:eastAsia="Calibri"/>
          <w:sz w:val="24"/>
        </w:rPr>
        <w:t xml:space="preserve">Оборудование на месяц. </w:t>
      </w:r>
      <w:proofErr w:type="gramStart"/>
      <w:r w:rsidRPr="008E7363">
        <w:rPr>
          <w:sz w:val="24"/>
        </w:rPr>
        <w:t>Мячи малые, обручи, флажки, скамейки, дуги, веревки, гимнастические палки, бревно, лестница-стремянка, гимнастическая доска, горка, кубики, воротца.</w:t>
      </w:r>
      <w:proofErr w:type="gramEnd"/>
    </w:p>
    <w:p w:rsidR="00A217BE" w:rsidRPr="008E7363" w:rsidRDefault="00A217BE" w:rsidP="00A217BE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15"/>
        <w:gridCol w:w="6372"/>
        <w:gridCol w:w="1182"/>
      </w:tblGrid>
      <w:tr w:rsidR="00A217BE" w:rsidTr="00B11714">
        <w:trPr>
          <w:trHeight w:val="630"/>
        </w:trPr>
        <w:tc>
          <w:tcPr>
            <w:tcW w:w="1002" w:type="dxa"/>
          </w:tcPr>
          <w:p w:rsidR="00A217BE" w:rsidRPr="005E63B7" w:rsidRDefault="00A217BE" w:rsidP="00B11714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r w:rsidRPr="002C2887">
              <w:rPr>
                <w:b/>
              </w:rPr>
              <w:t>№ занятия</w:t>
            </w:r>
          </w:p>
        </w:tc>
        <w:tc>
          <w:tcPr>
            <w:tcW w:w="6816" w:type="dxa"/>
          </w:tcPr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proofErr w:type="spellStart"/>
            <w:r w:rsidRPr="002C2887">
              <w:rPr>
                <w:b/>
                <w:sz w:val="28"/>
              </w:rPr>
              <w:t>Програмное</w:t>
            </w:r>
            <w:proofErr w:type="spellEnd"/>
            <w:r w:rsidRPr="002C2887"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1191" w:type="dxa"/>
          </w:tcPr>
          <w:p w:rsidR="00A217BE" w:rsidRPr="00177B1D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Pr="00177B1D">
              <w:rPr>
                <w:b/>
                <w:color w:val="000000"/>
                <w:sz w:val="20"/>
                <w:lang w:eastAsia="ru-RU" w:bidi="ru-RU"/>
              </w:rPr>
              <w:t>№ страницы</w:t>
            </w:r>
          </w:p>
        </w:tc>
      </w:tr>
      <w:tr w:rsidR="00A217BE" w:rsidTr="00B11714">
        <w:trPr>
          <w:trHeight w:val="1410"/>
        </w:trPr>
        <w:tc>
          <w:tcPr>
            <w:tcW w:w="1002" w:type="dxa"/>
            <w:vMerge w:val="restart"/>
            <w:textDirection w:val="btLr"/>
            <w:vAlign w:val="center"/>
          </w:tcPr>
          <w:p w:rsidR="00A217BE" w:rsidRPr="00177B1D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</w:t>
            </w:r>
          </w:p>
        </w:tc>
        <w:tc>
          <w:tcPr>
            <w:tcW w:w="1015" w:type="dxa"/>
          </w:tcPr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A217BE" w:rsidRPr="00D00093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816" w:type="dxa"/>
          </w:tcPr>
          <w:p w:rsidR="00A217BE" w:rsidRPr="00D00093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 xml:space="preserve"> огибая предметы.</w:t>
            </w:r>
          </w:p>
          <w:p w:rsidR="00A217BE" w:rsidRPr="00D00093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Бег между двумя линиями, не наступая на них.</w:t>
            </w:r>
          </w:p>
          <w:p w:rsidR="00A217BE" w:rsidRPr="00D00093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A217BE" w:rsidRPr="00D00093" w:rsidRDefault="00A217BE" w:rsidP="00A217BE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073"/>
              </w:tabs>
              <w:spacing w:before="0"/>
              <w:rPr>
                <w:sz w:val="24"/>
                <w:szCs w:val="24"/>
              </w:rPr>
            </w:pPr>
            <w:r w:rsidRPr="00D00093">
              <w:rPr>
                <w:sz w:val="24"/>
                <w:szCs w:val="24"/>
              </w:rPr>
              <w:t>Бросание мяча воспитателю;</w:t>
            </w:r>
          </w:p>
          <w:p w:rsidR="00A217BE" w:rsidRPr="00D00093" w:rsidRDefault="00A217BE" w:rsidP="00A217BE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07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D00093">
              <w:rPr>
                <w:sz w:val="24"/>
                <w:szCs w:val="24"/>
              </w:rPr>
              <w:t>Проползание</w:t>
            </w:r>
            <w:proofErr w:type="spellEnd"/>
            <w:r w:rsidRPr="00D00093">
              <w:rPr>
                <w:sz w:val="24"/>
                <w:szCs w:val="24"/>
              </w:rPr>
              <w:t xml:space="preserve"> заданного расстояния;</w:t>
            </w:r>
          </w:p>
          <w:p w:rsidR="00A217BE" w:rsidRPr="00D00093" w:rsidRDefault="00A217BE" w:rsidP="00A217BE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073"/>
              </w:tabs>
              <w:spacing w:before="0"/>
              <w:rPr>
                <w:sz w:val="24"/>
                <w:szCs w:val="24"/>
              </w:rPr>
            </w:pPr>
            <w:r w:rsidRPr="00D00093">
              <w:rPr>
                <w:sz w:val="24"/>
                <w:szCs w:val="24"/>
              </w:rPr>
              <w:t>Перепрыгивание через веревку, лежащую на полу.</w:t>
            </w:r>
          </w:p>
          <w:p w:rsidR="00A217BE" w:rsidRPr="00D00093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A217BE" w:rsidRPr="00D00093" w:rsidRDefault="00A217BE" w:rsidP="00A217BE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106"/>
              </w:tabs>
              <w:spacing w:before="0" w:after="155" w:line="283" w:lineRule="exact"/>
              <w:rPr>
                <w:sz w:val="24"/>
                <w:szCs w:val="24"/>
              </w:rPr>
            </w:pPr>
            <w:r w:rsidRPr="00D00093">
              <w:rPr>
                <w:sz w:val="24"/>
                <w:szCs w:val="24"/>
              </w:rPr>
              <w:t>«Перешагни через палку» (по сигналу (рука вверх) перешагнуть через гимнастическую палку с хлопком в ладоши над головой, по сиг</w:t>
            </w:r>
            <w:r w:rsidRPr="00D00093">
              <w:rPr>
                <w:sz w:val="24"/>
                <w:szCs w:val="24"/>
              </w:rPr>
              <w:softHyphen/>
              <w:t>налу (рука в сторону) перешагнуть через гимнастическую палку с хлоп</w:t>
            </w:r>
            <w:r w:rsidRPr="00D00093">
              <w:rPr>
                <w:sz w:val="24"/>
                <w:szCs w:val="24"/>
              </w:rPr>
              <w:softHyphen/>
              <w:t>ком в ладоши за спиной).</w:t>
            </w:r>
          </w:p>
        </w:tc>
        <w:tc>
          <w:tcPr>
            <w:tcW w:w="1191" w:type="dxa"/>
          </w:tcPr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Pr="00401DFA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A217BE" w:rsidTr="00B11714">
        <w:trPr>
          <w:trHeight w:val="1470"/>
        </w:trPr>
        <w:tc>
          <w:tcPr>
            <w:tcW w:w="1002" w:type="dxa"/>
            <w:vMerge/>
          </w:tcPr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A217BE" w:rsidRPr="005933F5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Pr="005933F5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Pr="005933F5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Pr="00D00093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816" w:type="dxa"/>
          </w:tcPr>
          <w:p w:rsidR="00A217BE" w:rsidRPr="00D00093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 xml:space="preserve"> огибая предметы.</w:t>
            </w:r>
          </w:p>
          <w:p w:rsidR="00A217BE" w:rsidRPr="00D00093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за воспитателем, от воспитателя</w:t>
            </w:r>
          </w:p>
          <w:p w:rsidR="00A217BE" w:rsidRPr="005933F5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5933F5">
              <w:rPr>
                <w:rFonts w:ascii="Times New Roman" w:hAnsi="Times New Roman" w:cs="Times New Roman"/>
              </w:rPr>
              <w:t>Основные движения</w:t>
            </w:r>
          </w:p>
          <w:p w:rsidR="00A217BE" w:rsidRDefault="00A217BE" w:rsidP="00A217BE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078"/>
              </w:tabs>
              <w:spacing w:before="0"/>
            </w:pPr>
            <w:proofErr w:type="spellStart"/>
            <w:r>
              <w:t>Проползание</w:t>
            </w:r>
            <w:proofErr w:type="spellEnd"/>
            <w:r>
              <w:t xml:space="preserve"> заданного расстояния до предмета;</w:t>
            </w:r>
          </w:p>
          <w:p w:rsidR="00A217BE" w:rsidRDefault="00A217BE" w:rsidP="00A217BE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078"/>
              </w:tabs>
              <w:spacing w:before="0"/>
            </w:pPr>
            <w:r>
              <w:t>Прыжки на двух ногах с места как можно дальше;</w:t>
            </w:r>
          </w:p>
          <w:p w:rsidR="00A217BE" w:rsidRDefault="00A217BE" w:rsidP="00A217BE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078"/>
              </w:tabs>
              <w:spacing w:before="0"/>
            </w:pPr>
            <w:r>
              <w:t>Катание мяча между предметами.</w:t>
            </w:r>
          </w:p>
          <w:p w:rsidR="00A217BE" w:rsidRDefault="00A217BE" w:rsidP="00B11714">
            <w:pPr>
              <w:pStyle w:val="40"/>
              <w:shd w:val="clear" w:color="auto" w:fill="auto"/>
              <w:spacing w:after="0" w:line="220" w:lineRule="exact"/>
            </w:pPr>
            <w:r>
              <w:t>Игровое упражнение</w:t>
            </w:r>
          </w:p>
          <w:p w:rsidR="00A217BE" w:rsidRDefault="00A217BE" w:rsidP="00A217BE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078"/>
              </w:tabs>
              <w:spacing w:before="0" w:after="232" w:line="220" w:lineRule="exact"/>
            </w:pPr>
            <w:r>
              <w:t>«Мой веселый, звонкий мяч» (поймать мяч, катящийся с горки).</w:t>
            </w:r>
          </w:p>
        </w:tc>
        <w:tc>
          <w:tcPr>
            <w:tcW w:w="1191" w:type="dxa"/>
          </w:tcPr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Pr="00401DFA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A217BE" w:rsidTr="00B11714">
        <w:trPr>
          <w:trHeight w:val="1635"/>
        </w:trPr>
        <w:tc>
          <w:tcPr>
            <w:tcW w:w="1002" w:type="dxa"/>
            <w:vMerge w:val="restart"/>
            <w:textDirection w:val="btLr"/>
            <w:vAlign w:val="center"/>
          </w:tcPr>
          <w:p w:rsidR="00A217BE" w:rsidRPr="00177B1D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II</w:t>
            </w:r>
          </w:p>
        </w:tc>
        <w:tc>
          <w:tcPr>
            <w:tcW w:w="1015" w:type="dxa"/>
          </w:tcPr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A217BE" w:rsidRPr="00D00093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6816" w:type="dxa"/>
          </w:tcPr>
          <w:p w:rsidR="00A217BE" w:rsidRPr="00A375DF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A375DF">
              <w:rPr>
                <w:rFonts w:ascii="Times New Roman" w:hAnsi="Times New Roman" w:cs="Times New Roman"/>
                <w:b w:val="0"/>
                <w:sz w:val="24"/>
              </w:rPr>
              <w:t>Ходьба со сменой характера движения в соответствии с указанием педа</w:t>
            </w:r>
            <w:r w:rsidRPr="00A375DF">
              <w:rPr>
                <w:rFonts w:ascii="Times New Roman" w:hAnsi="Times New Roman" w:cs="Times New Roman"/>
                <w:b w:val="0"/>
                <w:sz w:val="24"/>
              </w:rPr>
              <w:softHyphen/>
              <w:t>гога.</w:t>
            </w:r>
          </w:p>
          <w:p w:rsidR="00A217BE" w:rsidRPr="00A375DF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A375DF">
              <w:rPr>
                <w:rFonts w:ascii="Times New Roman" w:hAnsi="Times New Roman" w:cs="Times New Roman"/>
                <w:b w:val="0"/>
                <w:sz w:val="24"/>
              </w:rPr>
              <w:t xml:space="preserve">Бег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A375DF">
              <w:rPr>
                <w:rFonts w:ascii="Times New Roman" w:hAnsi="Times New Roman" w:cs="Times New Roman"/>
                <w:b w:val="0"/>
                <w:sz w:val="24"/>
              </w:rPr>
              <w:t>ежду двумя линиями, не наступая на них.</w:t>
            </w:r>
          </w:p>
          <w:p w:rsidR="00A217BE" w:rsidRPr="0019109D" w:rsidRDefault="00A217BE" w:rsidP="00B11714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09D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A217BE" w:rsidRDefault="00A217BE" w:rsidP="00A217BE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073"/>
              </w:tabs>
              <w:spacing w:before="0" w:line="283" w:lineRule="exact"/>
            </w:pPr>
            <w:r>
              <w:t>Прыжки на двух ногах с места как можно дальше;</w:t>
            </w:r>
          </w:p>
          <w:p w:rsidR="00A217BE" w:rsidRDefault="00A217BE" w:rsidP="00A217BE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073"/>
              </w:tabs>
              <w:spacing w:before="0" w:line="283" w:lineRule="exact"/>
            </w:pPr>
            <w:proofErr w:type="spellStart"/>
            <w:r>
              <w:t>Перелезание</w:t>
            </w:r>
            <w:proofErr w:type="spellEnd"/>
            <w:r>
              <w:t xml:space="preserve"> через бревно;</w:t>
            </w:r>
          </w:p>
          <w:p w:rsidR="00A217BE" w:rsidRDefault="00A217BE" w:rsidP="00A217BE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073"/>
              </w:tabs>
              <w:spacing w:before="0" w:line="283" w:lineRule="exact"/>
            </w:pPr>
            <w:r>
              <w:t>Бросание мяча двумя руками воспитателю.</w:t>
            </w:r>
          </w:p>
          <w:p w:rsidR="00A217BE" w:rsidRDefault="00A217BE" w:rsidP="00B11714">
            <w:pPr>
              <w:pStyle w:val="40"/>
              <w:shd w:val="clear" w:color="auto" w:fill="auto"/>
              <w:spacing w:after="0" w:line="220" w:lineRule="exact"/>
            </w:pPr>
            <w:r>
              <w:t>Игровое упражнение</w:t>
            </w:r>
          </w:p>
          <w:p w:rsidR="00A217BE" w:rsidRPr="00A375DF" w:rsidRDefault="00A217BE" w:rsidP="00A217B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102"/>
              </w:tabs>
              <w:spacing w:before="0" w:after="215" w:line="283" w:lineRule="exact"/>
              <w:jc w:val="left"/>
            </w:pPr>
            <w:r>
              <w:t>«Перепрыгни через ручеек» (перепрыгивать через веревку, лежа</w:t>
            </w:r>
            <w:r>
              <w:softHyphen/>
              <w:t>щую на полу, с хлопком в ладоши над головой).</w:t>
            </w:r>
          </w:p>
        </w:tc>
        <w:tc>
          <w:tcPr>
            <w:tcW w:w="1191" w:type="dxa"/>
          </w:tcPr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Pr="00401DFA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A217BE" w:rsidTr="00B11714">
        <w:trPr>
          <w:trHeight w:val="1920"/>
        </w:trPr>
        <w:tc>
          <w:tcPr>
            <w:tcW w:w="1002" w:type="dxa"/>
            <w:vMerge/>
          </w:tcPr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A217BE" w:rsidRPr="0019109D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Pr="0019109D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Pr="0019109D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Pr="00A375DF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816" w:type="dxa"/>
          </w:tcPr>
          <w:p w:rsidR="00A217BE" w:rsidRPr="00A375DF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A375DF">
              <w:rPr>
                <w:rFonts w:ascii="Times New Roman" w:hAnsi="Times New Roman" w:cs="Times New Roman"/>
                <w:b w:val="0"/>
                <w:sz w:val="24"/>
              </w:rPr>
              <w:t>Ходьба со сменой характера движения в соответствии с указанием педа</w:t>
            </w:r>
            <w:r w:rsidRPr="00A375DF">
              <w:rPr>
                <w:rFonts w:ascii="Times New Roman" w:hAnsi="Times New Roman" w:cs="Times New Roman"/>
                <w:b w:val="0"/>
                <w:sz w:val="24"/>
              </w:rPr>
              <w:softHyphen/>
              <w:t>гога.</w:t>
            </w:r>
          </w:p>
          <w:p w:rsidR="00A217BE" w:rsidRPr="00A375DF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A375DF">
              <w:rPr>
                <w:rFonts w:ascii="Times New Roman" w:hAnsi="Times New Roman" w:cs="Times New Roman"/>
                <w:b w:val="0"/>
                <w:sz w:val="24"/>
              </w:rPr>
              <w:t xml:space="preserve">Бег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A375DF">
              <w:rPr>
                <w:rFonts w:ascii="Times New Roman" w:hAnsi="Times New Roman" w:cs="Times New Roman"/>
                <w:b w:val="0"/>
                <w:sz w:val="24"/>
              </w:rPr>
              <w:t>ежду двумя линиями, не наступая на них.</w:t>
            </w:r>
          </w:p>
          <w:p w:rsidR="00A217BE" w:rsidRPr="0019109D" w:rsidRDefault="00A217BE" w:rsidP="00B11714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09D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A217BE" w:rsidRDefault="00A217BE" w:rsidP="00A217B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073"/>
              </w:tabs>
              <w:spacing w:before="0" w:after="3" w:line="220" w:lineRule="exact"/>
            </w:pPr>
            <w:proofErr w:type="spellStart"/>
            <w:r>
              <w:t>Перелезание</w:t>
            </w:r>
            <w:proofErr w:type="spellEnd"/>
            <w:r>
              <w:t xml:space="preserve"> через бревно;</w:t>
            </w:r>
          </w:p>
          <w:p w:rsidR="00A217BE" w:rsidRDefault="00A217BE" w:rsidP="00A217B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073"/>
              </w:tabs>
              <w:spacing w:before="0" w:line="220" w:lineRule="exact"/>
            </w:pPr>
            <w:r>
              <w:t>Прыжки на двух ногах как можно дальше (со зрительным ориентиром);</w:t>
            </w:r>
          </w:p>
          <w:p w:rsidR="00A217BE" w:rsidRDefault="00A217BE" w:rsidP="00A217B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077"/>
              </w:tabs>
              <w:spacing w:before="0" w:line="312" w:lineRule="exact"/>
              <w:jc w:val="left"/>
            </w:pPr>
            <w:r>
              <w:t>Прокатывание мячей двумя руками в произвольном направлении.</w:t>
            </w:r>
          </w:p>
          <w:p w:rsidR="00A217BE" w:rsidRPr="00A375DF" w:rsidRDefault="00A217BE" w:rsidP="00B11714">
            <w:pPr>
              <w:pStyle w:val="20"/>
              <w:shd w:val="clear" w:color="auto" w:fill="auto"/>
              <w:tabs>
                <w:tab w:val="left" w:pos="2077"/>
              </w:tabs>
              <w:spacing w:before="0" w:line="312" w:lineRule="exact"/>
              <w:jc w:val="left"/>
            </w:pPr>
            <w:r>
              <w:t xml:space="preserve"> </w:t>
            </w:r>
            <w:r w:rsidRPr="00A375DF">
              <w:rPr>
                <w:rStyle w:val="2Calibri"/>
              </w:rPr>
              <w:t>Игровое упражнение</w:t>
            </w:r>
          </w:p>
          <w:p w:rsidR="00A217BE" w:rsidRDefault="00A217BE" w:rsidP="00A217B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082"/>
              </w:tabs>
              <w:spacing w:before="0" w:after="218" w:line="288" w:lineRule="exact"/>
              <w:jc w:val="left"/>
            </w:pPr>
            <w:r>
              <w:t>«Пройди по дорожке» (проходить по гимнастической доске, лежа</w:t>
            </w:r>
            <w:r>
              <w:softHyphen/>
              <w:t>щей на полу, перешагивая через кубик).</w:t>
            </w:r>
          </w:p>
        </w:tc>
        <w:tc>
          <w:tcPr>
            <w:tcW w:w="1191" w:type="dxa"/>
          </w:tcPr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A217BE" w:rsidRPr="00401DFA" w:rsidRDefault="00A217BE" w:rsidP="00B11714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62</w:t>
            </w:r>
          </w:p>
        </w:tc>
      </w:tr>
    </w:tbl>
    <w:p w:rsidR="00A217BE" w:rsidRDefault="00A217BE" w:rsidP="00A217BE">
      <w:pPr>
        <w:ind w:left="-567" w:firstLine="567"/>
        <w:rPr>
          <w:rFonts w:ascii="Times New Roman" w:hAnsi="Times New Roman" w:cs="Times New Roman"/>
        </w:rPr>
      </w:pPr>
    </w:p>
    <w:tbl>
      <w:tblPr>
        <w:tblW w:w="0" w:type="auto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  <w:gridCol w:w="1020"/>
        <w:gridCol w:w="7245"/>
        <w:gridCol w:w="1080"/>
      </w:tblGrid>
      <w:tr w:rsidR="00A217BE" w:rsidRPr="00401DFA" w:rsidTr="00B11714">
        <w:trPr>
          <w:trHeight w:val="2865"/>
        </w:trPr>
        <w:tc>
          <w:tcPr>
            <w:tcW w:w="1035" w:type="dxa"/>
            <w:vMerge w:val="restart"/>
            <w:textDirection w:val="btLr"/>
          </w:tcPr>
          <w:p w:rsidR="00A217BE" w:rsidRPr="00607162" w:rsidRDefault="00A217BE" w:rsidP="00B1171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07162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20" w:type="dxa"/>
          </w:tcPr>
          <w:p w:rsidR="00A217BE" w:rsidRDefault="00A217BE" w:rsidP="00B1171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217BE" w:rsidRDefault="00A217BE" w:rsidP="00B1171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217BE" w:rsidRDefault="00A217BE" w:rsidP="00B1171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217BE" w:rsidRDefault="00A217BE" w:rsidP="00B1171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217BE" w:rsidRPr="00607162" w:rsidRDefault="00A217BE" w:rsidP="00B1171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245" w:type="dxa"/>
          </w:tcPr>
          <w:p w:rsidR="00A217BE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7BE" w:rsidRPr="00D00093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 xml:space="preserve"> огибая предметы.</w:t>
            </w:r>
          </w:p>
          <w:p w:rsidR="00A217BE" w:rsidRPr="00D00093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за воспитателем, от воспитателя</w:t>
            </w:r>
          </w:p>
          <w:p w:rsidR="00A217BE" w:rsidRPr="00607162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162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A217BE" w:rsidRDefault="00A217BE" w:rsidP="00A217B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073"/>
              </w:tabs>
              <w:spacing w:before="0"/>
            </w:pPr>
            <w:r>
              <w:t>Влезание на лестницу-стремянку (попытки);</w:t>
            </w:r>
          </w:p>
          <w:p w:rsidR="00A217BE" w:rsidRDefault="00A217BE" w:rsidP="00A217B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073"/>
              </w:tabs>
              <w:spacing w:before="0"/>
            </w:pPr>
            <w:r>
              <w:t>Прыжки на двух ногах как можно дальше;</w:t>
            </w:r>
          </w:p>
          <w:p w:rsidR="00A217BE" w:rsidRPr="00BB18E5" w:rsidRDefault="00A217BE" w:rsidP="00A217BE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317"/>
              </w:tabs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t>Прокатывание мячей двумя руками друг другу в произвольном направлении</w:t>
            </w:r>
          </w:p>
          <w:p w:rsidR="00A217BE" w:rsidRPr="00BB18E5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BB18E5"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A217BE" w:rsidRPr="00BB18E5" w:rsidRDefault="00A217BE" w:rsidP="00B11714">
            <w:pPr>
              <w:pStyle w:val="20"/>
              <w:shd w:val="clear" w:color="auto" w:fill="auto"/>
              <w:spacing w:before="0" w:line="518" w:lineRule="exact"/>
            </w:pPr>
            <w:r>
              <w:t>• «Курочка-хохлатка» (по сигналу дети подбегают к педагогу)</w:t>
            </w:r>
          </w:p>
        </w:tc>
        <w:tc>
          <w:tcPr>
            <w:tcW w:w="1080" w:type="dxa"/>
          </w:tcPr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</w:p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</w:p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A217BE" w:rsidRPr="00401DFA" w:rsidTr="00B11714">
        <w:trPr>
          <w:trHeight w:val="3480"/>
        </w:trPr>
        <w:tc>
          <w:tcPr>
            <w:tcW w:w="1035" w:type="dxa"/>
            <w:vMerge/>
          </w:tcPr>
          <w:p w:rsidR="00A217BE" w:rsidRPr="00607162" w:rsidRDefault="00A217BE" w:rsidP="00B1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217BE" w:rsidRPr="00607162" w:rsidRDefault="00A217BE" w:rsidP="00B11714">
            <w:pPr>
              <w:rPr>
                <w:rFonts w:ascii="Times New Roman" w:hAnsi="Times New Roman" w:cs="Times New Roman"/>
              </w:rPr>
            </w:pPr>
          </w:p>
          <w:p w:rsidR="00A217BE" w:rsidRPr="00607162" w:rsidRDefault="00A217BE" w:rsidP="00B11714">
            <w:pPr>
              <w:rPr>
                <w:rFonts w:ascii="Times New Roman" w:hAnsi="Times New Roman" w:cs="Times New Roman"/>
              </w:rPr>
            </w:pPr>
          </w:p>
          <w:p w:rsidR="00A217BE" w:rsidRPr="00607162" w:rsidRDefault="00A217BE" w:rsidP="00B11714">
            <w:pPr>
              <w:rPr>
                <w:rFonts w:ascii="Times New Roman" w:hAnsi="Times New Roman" w:cs="Times New Roman"/>
              </w:rPr>
            </w:pPr>
          </w:p>
          <w:p w:rsidR="00A217BE" w:rsidRPr="00607162" w:rsidRDefault="00A217BE" w:rsidP="00B11714">
            <w:pPr>
              <w:rPr>
                <w:rFonts w:ascii="Times New Roman" w:hAnsi="Times New Roman" w:cs="Times New Roman"/>
              </w:rPr>
            </w:pPr>
          </w:p>
          <w:p w:rsidR="00A217BE" w:rsidRPr="00607162" w:rsidRDefault="00A217BE" w:rsidP="00B1171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245" w:type="dxa"/>
          </w:tcPr>
          <w:p w:rsidR="00A217BE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7BE" w:rsidRPr="00D00093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 xml:space="preserve"> огибая предметы.</w:t>
            </w:r>
          </w:p>
          <w:p w:rsidR="00A217BE" w:rsidRPr="00BB18E5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Бег между двумя линиями, не наступая на них.</w:t>
            </w:r>
          </w:p>
          <w:p w:rsidR="00A217BE" w:rsidRPr="00EA5C25" w:rsidRDefault="00A217BE" w:rsidP="00B11714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5C2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A217BE" w:rsidRDefault="00A217BE" w:rsidP="00A217BE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073"/>
              </w:tabs>
              <w:spacing w:before="0" w:line="220" w:lineRule="exact"/>
            </w:pPr>
            <w:proofErr w:type="spellStart"/>
            <w:r>
              <w:t>Перелезание</w:t>
            </w:r>
            <w:proofErr w:type="spellEnd"/>
            <w:r>
              <w:t xml:space="preserve"> через бревно;</w:t>
            </w:r>
          </w:p>
          <w:p w:rsidR="00A217BE" w:rsidRDefault="00A217BE" w:rsidP="00A217BE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073"/>
              </w:tabs>
              <w:spacing w:before="0" w:line="220" w:lineRule="exact"/>
            </w:pPr>
            <w:r>
              <w:t>Прыгание на двух ногах как можно дальше;</w:t>
            </w:r>
          </w:p>
          <w:p w:rsidR="00A217BE" w:rsidRDefault="00A217BE" w:rsidP="00A217BE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082"/>
              </w:tabs>
              <w:spacing w:before="0" w:line="298" w:lineRule="exact"/>
              <w:jc w:val="left"/>
            </w:pPr>
            <w:r>
              <w:t>Прокатывание мяча одной рукой (правой и левой поочередно) воспитателю.</w:t>
            </w:r>
          </w:p>
          <w:p w:rsidR="00A217BE" w:rsidRDefault="00A217BE" w:rsidP="00B11714">
            <w:pPr>
              <w:pStyle w:val="40"/>
              <w:shd w:val="clear" w:color="auto" w:fill="auto"/>
              <w:spacing w:after="0" w:line="298" w:lineRule="exact"/>
            </w:pPr>
            <w:r>
              <w:t>Игровое упражнение</w:t>
            </w:r>
          </w:p>
          <w:p w:rsidR="00A217BE" w:rsidRPr="00BB18E5" w:rsidRDefault="00A217BE" w:rsidP="00A217BE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077"/>
              </w:tabs>
              <w:spacing w:before="0" w:after="218" w:line="288" w:lineRule="exact"/>
              <w:jc w:val="left"/>
            </w:pPr>
            <w:r>
              <w:t xml:space="preserve">«Пройди по дорожке» (пройти по гимнастической доске, лежащей на полу, </w:t>
            </w:r>
            <w:proofErr w:type="gramStart"/>
            <w:r>
              <w:t>руки</w:t>
            </w:r>
            <w:proofErr w:type="gramEnd"/>
            <w:r>
              <w:t xml:space="preserve"> на поясе).</w:t>
            </w:r>
          </w:p>
        </w:tc>
        <w:tc>
          <w:tcPr>
            <w:tcW w:w="1080" w:type="dxa"/>
          </w:tcPr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</w:p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</w:p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A217BE" w:rsidRPr="00401DFA" w:rsidTr="00B11714">
        <w:trPr>
          <w:trHeight w:val="3345"/>
        </w:trPr>
        <w:tc>
          <w:tcPr>
            <w:tcW w:w="1035" w:type="dxa"/>
            <w:vMerge w:val="restart"/>
            <w:textDirection w:val="btLr"/>
          </w:tcPr>
          <w:p w:rsidR="00A217BE" w:rsidRPr="00607162" w:rsidRDefault="00A217BE" w:rsidP="00B1171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07162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020" w:type="dxa"/>
          </w:tcPr>
          <w:p w:rsidR="00A217BE" w:rsidRDefault="00A217BE" w:rsidP="00B11714">
            <w:pPr>
              <w:rPr>
                <w:rFonts w:ascii="Times New Roman" w:hAnsi="Times New Roman" w:cs="Times New Roman"/>
                <w:lang w:val="en-US"/>
              </w:rPr>
            </w:pPr>
          </w:p>
          <w:p w:rsidR="00A217BE" w:rsidRDefault="00A217BE" w:rsidP="00B11714">
            <w:pPr>
              <w:rPr>
                <w:rFonts w:ascii="Times New Roman" w:hAnsi="Times New Roman" w:cs="Times New Roman"/>
                <w:lang w:val="en-US"/>
              </w:rPr>
            </w:pPr>
          </w:p>
          <w:p w:rsidR="00A217BE" w:rsidRDefault="00A217BE" w:rsidP="00B11714">
            <w:pPr>
              <w:rPr>
                <w:rFonts w:ascii="Times New Roman" w:hAnsi="Times New Roman" w:cs="Times New Roman"/>
                <w:lang w:val="en-US"/>
              </w:rPr>
            </w:pPr>
          </w:p>
          <w:p w:rsidR="00A217BE" w:rsidRPr="00607162" w:rsidRDefault="00A217BE" w:rsidP="00B1171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proofErr w:type="spellEnd"/>
          </w:p>
        </w:tc>
        <w:tc>
          <w:tcPr>
            <w:tcW w:w="7245" w:type="dxa"/>
          </w:tcPr>
          <w:p w:rsidR="00A217BE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A217BE" w:rsidRPr="00A375DF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A375DF">
              <w:rPr>
                <w:rFonts w:ascii="Times New Roman" w:hAnsi="Times New Roman" w:cs="Times New Roman"/>
                <w:b w:val="0"/>
                <w:sz w:val="24"/>
              </w:rPr>
              <w:t>Ходьба со сменой характера движения в соответствии с указанием педа</w:t>
            </w:r>
            <w:r w:rsidRPr="00A375DF">
              <w:rPr>
                <w:rFonts w:ascii="Times New Roman" w:hAnsi="Times New Roman" w:cs="Times New Roman"/>
                <w:b w:val="0"/>
                <w:sz w:val="24"/>
              </w:rPr>
              <w:softHyphen/>
              <w:t>гога.</w:t>
            </w:r>
          </w:p>
          <w:p w:rsidR="00A217BE" w:rsidRDefault="00A217BE" w:rsidP="00B11714">
            <w:pPr>
              <w:pStyle w:val="32"/>
              <w:shd w:val="clear" w:color="auto" w:fill="auto"/>
              <w:spacing w:before="0" w:after="11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17BE" w:rsidRPr="00D00093" w:rsidRDefault="00A217BE" w:rsidP="00B1171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за воспитателем, от воспитателя</w:t>
            </w:r>
          </w:p>
          <w:p w:rsidR="00A217BE" w:rsidRDefault="00A217BE" w:rsidP="00B11714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17BE" w:rsidRPr="00BB18E5" w:rsidRDefault="00A217BE" w:rsidP="00B11714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</w:rPr>
            </w:pPr>
            <w:r w:rsidRPr="00BB18E5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2086"/>
              </w:tabs>
              <w:spacing w:before="0"/>
              <w:jc w:val="left"/>
            </w:pPr>
            <w:r>
              <w:t>Перепрыгивание через веревочку (или гимнастическую палку), лежащую на полу, на двух ногах;</w:t>
            </w: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2073"/>
              </w:tabs>
              <w:spacing w:before="0"/>
            </w:pPr>
            <w:proofErr w:type="spellStart"/>
            <w:r>
              <w:t>Проползание</w:t>
            </w:r>
            <w:proofErr w:type="spellEnd"/>
            <w:r>
              <w:t xml:space="preserve"> заданного расстояния до ориентира;</w:t>
            </w:r>
          </w:p>
          <w:p w:rsidR="00A217BE" w:rsidRDefault="00A217BE" w:rsidP="00B11714">
            <w:pPr>
              <w:pStyle w:val="20"/>
              <w:shd w:val="clear" w:color="auto" w:fill="auto"/>
              <w:tabs>
                <w:tab w:val="left" w:pos="2073"/>
              </w:tabs>
              <w:spacing w:before="0" w:after="115"/>
            </w:pPr>
            <w:r>
              <w:t>Прокатывание мяча двумя и одной рукой друг другу.</w:t>
            </w:r>
          </w:p>
          <w:p w:rsidR="00A217BE" w:rsidRPr="00BB18E5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BB18E5">
              <w:rPr>
                <w:rFonts w:ascii="Times New Roman" w:hAnsi="Times New Roman" w:cs="Times New Roman"/>
                <w:b/>
                <w:sz w:val="24"/>
              </w:rPr>
              <w:t>Игровое упражнение</w:t>
            </w:r>
          </w:p>
          <w:p w:rsidR="00A217BE" w:rsidRPr="00607162" w:rsidRDefault="00A217BE" w:rsidP="00B11714">
            <w:pPr>
              <w:pStyle w:val="20"/>
              <w:shd w:val="clear" w:color="auto" w:fill="auto"/>
              <w:tabs>
                <w:tab w:val="left" w:pos="2082"/>
              </w:tabs>
              <w:spacing w:before="0" w:after="215" w:line="283" w:lineRule="exact"/>
              <w:jc w:val="left"/>
            </w:pPr>
            <w:r>
              <w:t>«Перешагни через ручеек» (перешагнуть через две веревки, лежа</w:t>
            </w:r>
            <w:r>
              <w:softHyphen/>
              <w:t>щие на полу на расстоянии 20 см).</w:t>
            </w:r>
          </w:p>
        </w:tc>
        <w:tc>
          <w:tcPr>
            <w:tcW w:w="1080" w:type="dxa"/>
          </w:tcPr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</w:p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</w:p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01DF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17BE" w:rsidRPr="00401DFA" w:rsidTr="00B11714">
        <w:trPr>
          <w:trHeight w:val="2835"/>
        </w:trPr>
        <w:tc>
          <w:tcPr>
            <w:tcW w:w="1035" w:type="dxa"/>
            <w:vMerge/>
          </w:tcPr>
          <w:p w:rsidR="00A217BE" w:rsidRPr="00607162" w:rsidRDefault="00A217BE" w:rsidP="00B1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217BE" w:rsidRPr="00607162" w:rsidRDefault="00A217BE" w:rsidP="00B11714">
            <w:pPr>
              <w:rPr>
                <w:rFonts w:ascii="Times New Roman" w:hAnsi="Times New Roman" w:cs="Times New Roman"/>
              </w:rPr>
            </w:pPr>
          </w:p>
          <w:p w:rsidR="00A217BE" w:rsidRPr="00607162" w:rsidRDefault="00A217BE" w:rsidP="00B11714">
            <w:pPr>
              <w:rPr>
                <w:rFonts w:ascii="Times New Roman" w:hAnsi="Times New Roman" w:cs="Times New Roman"/>
              </w:rPr>
            </w:pPr>
          </w:p>
          <w:p w:rsidR="00A217BE" w:rsidRPr="00607162" w:rsidRDefault="00A217BE" w:rsidP="00B11714">
            <w:pPr>
              <w:rPr>
                <w:rFonts w:ascii="Times New Roman" w:hAnsi="Times New Roman" w:cs="Times New Roman"/>
              </w:rPr>
            </w:pPr>
          </w:p>
          <w:p w:rsidR="00A217BE" w:rsidRPr="00607162" w:rsidRDefault="00A217BE" w:rsidP="00B1171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245" w:type="dxa"/>
          </w:tcPr>
          <w:p w:rsidR="00A217BE" w:rsidRDefault="00A217BE" w:rsidP="00B11714">
            <w:pPr>
              <w:pStyle w:val="50"/>
              <w:shd w:val="clear" w:color="auto" w:fill="auto"/>
              <w:spacing w:after="0" w:line="210" w:lineRule="exac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7BE" w:rsidRPr="006B3C2A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B3C2A">
              <w:rPr>
                <w:rFonts w:ascii="Times New Roman" w:hAnsi="Times New Roman" w:cs="Times New Roman"/>
                <w:sz w:val="24"/>
              </w:rPr>
              <w:t>Ходьба</w:t>
            </w:r>
            <w:proofErr w:type="gramEnd"/>
            <w:r w:rsidRPr="006B3C2A">
              <w:rPr>
                <w:rFonts w:ascii="Times New Roman" w:hAnsi="Times New Roman" w:cs="Times New Roman"/>
                <w:sz w:val="24"/>
              </w:rPr>
              <w:t xml:space="preserve"> огибая предметы.</w:t>
            </w:r>
          </w:p>
          <w:p w:rsidR="00A217BE" w:rsidRPr="006B3C2A" w:rsidRDefault="00A217BE" w:rsidP="00B11714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</w:rPr>
            </w:pPr>
            <w:r w:rsidRPr="006B3C2A">
              <w:rPr>
                <w:rFonts w:ascii="Times New Roman" w:hAnsi="Times New Roman" w:cs="Times New Roman"/>
                <w:sz w:val="24"/>
              </w:rPr>
              <w:t>Бег за воспитателем, от воспитателя.</w:t>
            </w:r>
          </w:p>
          <w:p w:rsidR="00A217BE" w:rsidRPr="006B3C2A" w:rsidRDefault="00A217BE" w:rsidP="00B11714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A217BE" w:rsidRPr="00F93B35" w:rsidRDefault="00A217BE" w:rsidP="00B11714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3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A217BE" w:rsidRPr="006B3C2A" w:rsidRDefault="00A217BE" w:rsidP="00A217BE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073"/>
              </w:tabs>
              <w:spacing w:before="0" w:after="114" w:line="220" w:lineRule="exact"/>
              <w:rPr>
                <w:sz w:val="24"/>
                <w:szCs w:val="24"/>
              </w:rPr>
            </w:pPr>
            <w:r w:rsidRPr="006B3C2A">
              <w:rPr>
                <w:sz w:val="24"/>
                <w:szCs w:val="24"/>
              </w:rPr>
              <w:t>Прыжки на двух ногах с места как можно дальше;</w:t>
            </w:r>
          </w:p>
          <w:p w:rsidR="00A217BE" w:rsidRPr="006B3C2A" w:rsidRDefault="00A217BE" w:rsidP="00A217BE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073"/>
              </w:tabs>
              <w:spacing w:before="0" w:after="98" w:line="220" w:lineRule="exact"/>
              <w:rPr>
                <w:sz w:val="24"/>
                <w:szCs w:val="24"/>
              </w:rPr>
            </w:pPr>
            <w:r w:rsidRPr="006B3C2A">
              <w:rPr>
                <w:sz w:val="24"/>
                <w:szCs w:val="24"/>
              </w:rPr>
              <w:t>Бросание мяча двумя руками в паре с воспитателем.</w:t>
            </w:r>
          </w:p>
          <w:p w:rsidR="00A217BE" w:rsidRPr="006B3C2A" w:rsidRDefault="00A217BE" w:rsidP="00B11714">
            <w:pPr>
              <w:pStyle w:val="50"/>
              <w:shd w:val="clear" w:color="auto" w:fill="auto"/>
              <w:spacing w:after="5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2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A217BE" w:rsidRDefault="00A217BE" w:rsidP="00A217BE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073"/>
              </w:tabs>
              <w:spacing w:before="0" w:after="237" w:line="220" w:lineRule="exact"/>
            </w:pPr>
            <w:r w:rsidRPr="006B3C2A">
              <w:rPr>
                <w:sz w:val="24"/>
                <w:szCs w:val="24"/>
              </w:rPr>
              <w:t>«Курочка-хохлатка» (по сигналу дети подбегают к педагогу</w:t>
            </w:r>
            <w:r>
              <w:t>).</w:t>
            </w:r>
          </w:p>
          <w:p w:rsidR="00A217BE" w:rsidRPr="00607162" w:rsidRDefault="00A217BE" w:rsidP="00B11714">
            <w:pPr>
              <w:pStyle w:val="20"/>
              <w:shd w:val="clear" w:color="auto" w:fill="auto"/>
              <w:tabs>
                <w:tab w:val="left" w:pos="2317"/>
              </w:tabs>
              <w:spacing w:before="0" w:after="218" w:line="288" w:lineRule="exact"/>
              <w:jc w:val="left"/>
            </w:pPr>
            <w:r>
              <w:t>(</w:t>
            </w:r>
            <w:r w:rsidRPr="00FF7586">
              <w:rPr>
                <w:b/>
              </w:rPr>
              <w:t>Контрольное)</w:t>
            </w:r>
          </w:p>
        </w:tc>
        <w:tc>
          <w:tcPr>
            <w:tcW w:w="1080" w:type="dxa"/>
          </w:tcPr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</w:p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</w:p>
          <w:p w:rsidR="00A217BE" w:rsidRPr="00401DFA" w:rsidRDefault="00A217BE" w:rsidP="00B117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bookmarkEnd w:id="1"/>
    </w:tbl>
    <w:p w:rsidR="00E24106" w:rsidRDefault="00E24106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100"/>
        <w:shd w:val="clear" w:color="auto" w:fill="auto"/>
        <w:spacing w:line="160" w:lineRule="exact"/>
      </w:pPr>
    </w:p>
    <w:p w:rsidR="00A217BE" w:rsidRDefault="00A217BE" w:rsidP="00E24106">
      <w:pPr>
        <w:pStyle w:val="20"/>
        <w:shd w:val="clear" w:color="auto" w:fill="auto"/>
        <w:spacing w:before="0" w:line="288" w:lineRule="exact"/>
        <w:rPr>
          <w:rStyle w:val="21"/>
          <w:sz w:val="32"/>
        </w:rPr>
      </w:pPr>
      <w:r>
        <w:rPr>
          <w:rStyle w:val="21"/>
          <w:sz w:val="32"/>
        </w:rPr>
        <w:lastRenderedPageBreak/>
        <w:t>Апрель</w:t>
      </w:r>
    </w:p>
    <w:p w:rsidR="00E24106" w:rsidRPr="00E24106" w:rsidRDefault="00E24106" w:rsidP="00E24106">
      <w:pPr>
        <w:pStyle w:val="20"/>
        <w:shd w:val="clear" w:color="auto" w:fill="auto"/>
        <w:spacing w:before="0" w:line="288" w:lineRule="exact"/>
        <w:rPr>
          <w:sz w:val="24"/>
        </w:rPr>
      </w:pPr>
      <w:r w:rsidRPr="00E24106">
        <w:rPr>
          <w:rStyle w:val="21"/>
          <w:sz w:val="24"/>
        </w:rPr>
        <w:t xml:space="preserve">Задачи на месяц. </w:t>
      </w:r>
      <w:r w:rsidRPr="00E24106">
        <w:rPr>
          <w:sz w:val="24"/>
        </w:rPr>
        <w:t>Способствовать психофизическому развитию детей. Формировать умение ориентироваться в пространстве. Обеспечивать закаливание организма детей.</w:t>
      </w:r>
    </w:p>
    <w:p w:rsidR="00E24106" w:rsidRDefault="00E24106" w:rsidP="00E24106">
      <w:pPr>
        <w:pStyle w:val="20"/>
        <w:shd w:val="clear" w:color="auto" w:fill="auto"/>
        <w:tabs>
          <w:tab w:val="left" w:pos="1524"/>
        </w:tabs>
        <w:spacing w:before="0" w:line="288" w:lineRule="exact"/>
        <w:jc w:val="left"/>
        <w:rPr>
          <w:sz w:val="24"/>
        </w:rPr>
      </w:pPr>
      <w:r w:rsidRPr="00E24106">
        <w:rPr>
          <w:rStyle w:val="21"/>
          <w:sz w:val="24"/>
        </w:rPr>
        <w:t xml:space="preserve">Оборудование на месяц. </w:t>
      </w:r>
      <w:proofErr w:type="gramStart"/>
      <w:r w:rsidRPr="00E24106">
        <w:rPr>
          <w:sz w:val="24"/>
        </w:rPr>
        <w:t>Мячи малые,</w:t>
      </w:r>
      <w:r w:rsidR="00174FB9">
        <w:rPr>
          <w:sz w:val="24"/>
        </w:rPr>
        <w:t xml:space="preserve"> обручи, флажки, скамейки, </w:t>
      </w:r>
      <w:r w:rsidRPr="00E24106">
        <w:rPr>
          <w:sz w:val="24"/>
        </w:rPr>
        <w:t>дуги, веревка, гимнастические палки, бревно, лестница-стремянка, пла</w:t>
      </w:r>
      <w:r w:rsidRPr="00E24106">
        <w:rPr>
          <w:sz w:val="24"/>
        </w:rPr>
        <w:softHyphen/>
        <w:t>точки, стульчики, бубен, свисток, игрушки небольшого размера.</w:t>
      </w:r>
      <w:proofErr w:type="gramEnd"/>
    </w:p>
    <w:p w:rsidR="00E24106" w:rsidRPr="00E24106" w:rsidRDefault="00E24106" w:rsidP="00E24106">
      <w:pPr>
        <w:pStyle w:val="20"/>
        <w:shd w:val="clear" w:color="auto" w:fill="auto"/>
        <w:tabs>
          <w:tab w:val="left" w:pos="1524"/>
        </w:tabs>
        <w:spacing w:before="0" w:line="288" w:lineRule="exact"/>
        <w:jc w:val="left"/>
        <w:rPr>
          <w:sz w:val="24"/>
        </w:rPr>
      </w:pPr>
    </w:p>
    <w:tbl>
      <w:tblPr>
        <w:tblW w:w="9832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080"/>
        <w:gridCol w:w="7"/>
        <w:gridCol w:w="6443"/>
        <w:gridCol w:w="1297"/>
      </w:tblGrid>
      <w:tr w:rsidR="00E24106" w:rsidRPr="005E63B7" w:rsidTr="00841CC2">
        <w:trPr>
          <w:trHeight w:val="600"/>
        </w:trPr>
        <w:tc>
          <w:tcPr>
            <w:tcW w:w="1005" w:type="dxa"/>
          </w:tcPr>
          <w:p w:rsidR="00E24106" w:rsidRPr="005E63B7" w:rsidRDefault="00E24106" w:rsidP="00841CC2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E24106" w:rsidRPr="005E63B7" w:rsidRDefault="00E24106" w:rsidP="00841CC2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087" w:type="dxa"/>
            <w:gridSpan w:val="2"/>
          </w:tcPr>
          <w:p w:rsidR="00E24106" w:rsidRPr="005E63B7" w:rsidRDefault="00BA4799" w:rsidP="00BA4799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t xml:space="preserve">     </w:t>
            </w:r>
            <w:r w:rsidR="00E24106"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№ занятия</w:t>
            </w:r>
          </w:p>
        </w:tc>
        <w:tc>
          <w:tcPr>
            <w:tcW w:w="6443" w:type="dxa"/>
          </w:tcPr>
          <w:p w:rsidR="00E24106" w:rsidRPr="005E63B7" w:rsidRDefault="00BA4799" w:rsidP="00BA4799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 xml:space="preserve">                       </w:t>
            </w:r>
            <w:proofErr w:type="spellStart"/>
            <w:r w:rsidR="00E24106" w:rsidRPr="005E63B7"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>Програмное</w:t>
            </w:r>
            <w:proofErr w:type="spellEnd"/>
            <w:r w:rsidR="00E24106" w:rsidRPr="005E63B7"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 xml:space="preserve"> содержание</w:t>
            </w:r>
          </w:p>
        </w:tc>
        <w:tc>
          <w:tcPr>
            <w:tcW w:w="1297" w:type="dxa"/>
          </w:tcPr>
          <w:p w:rsidR="00E24106" w:rsidRPr="005E63B7" w:rsidRDefault="00BA4799" w:rsidP="00BA4799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t xml:space="preserve">        </w:t>
            </w:r>
            <w:r w:rsidR="00E24106"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№ страницы</w:t>
            </w:r>
          </w:p>
        </w:tc>
      </w:tr>
      <w:tr w:rsidR="00E24106" w:rsidRPr="00401DFA" w:rsidTr="00841CC2">
        <w:trPr>
          <w:trHeight w:val="960"/>
        </w:trPr>
        <w:tc>
          <w:tcPr>
            <w:tcW w:w="1005" w:type="dxa"/>
            <w:vMerge w:val="restart"/>
            <w:textDirection w:val="btLr"/>
          </w:tcPr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left="113"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</w:t>
            </w:r>
          </w:p>
        </w:tc>
        <w:tc>
          <w:tcPr>
            <w:tcW w:w="1087" w:type="dxa"/>
            <w:gridSpan w:val="2"/>
          </w:tcPr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264412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sz w:val="24"/>
                <w:lang w:eastAsia="ru-RU" w:bidi="ru-RU"/>
              </w:rPr>
            </w:pPr>
            <w:r>
              <w:rPr>
                <w:b/>
                <w:color w:val="000000"/>
                <w:sz w:val="24"/>
                <w:lang w:eastAsia="ru-RU" w:bidi="ru-RU"/>
              </w:rPr>
              <w:t>57</w:t>
            </w:r>
          </w:p>
        </w:tc>
        <w:tc>
          <w:tcPr>
            <w:tcW w:w="6443" w:type="dxa"/>
          </w:tcPr>
          <w:p w:rsidR="00E24106" w:rsidRPr="00BA4799" w:rsidRDefault="00E24106" w:rsidP="00E24106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Ходьба с перешагиванием веревки (палки), приподнятой на высоту 5—15 см. </w:t>
            </w:r>
          </w:p>
          <w:p w:rsidR="00E24106" w:rsidRPr="00BA4799" w:rsidRDefault="00E24106" w:rsidP="00E24106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99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Бег между двумя линиями, не наступая на них</w:t>
            </w:r>
          </w:p>
          <w:p w:rsidR="00E24106" w:rsidRPr="00BA4799" w:rsidRDefault="00E24106" w:rsidP="00E24106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BA4799" w:rsidRPr="00BA4799" w:rsidRDefault="00E24106" w:rsidP="00BA479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153"/>
              </w:tabs>
              <w:spacing w:before="0" w:after="136" w:line="220" w:lineRule="exac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 xml:space="preserve">Подпрыгивание до предмета, находящегося выше поднятых </w:t>
            </w:r>
            <w:r w:rsidRPr="00BA4799">
              <w:t>рук ребенка</w:t>
            </w:r>
          </w:p>
          <w:p w:rsidR="00E24106" w:rsidRPr="00BA4799" w:rsidRDefault="00E24106" w:rsidP="00BA479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153"/>
              </w:tabs>
              <w:spacing w:before="0" w:after="136" w:line="220" w:lineRule="exact"/>
              <w:rPr>
                <w:sz w:val="24"/>
                <w:szCs w:val="24"/>
              </w:rPr>
            </w:pPr>
            <w:proofErr w:type="spellStart"/>
            <w:r w:rsidRPr="00BA4799">
              <w:rPr>
                <w:szCs w:val="24"/>
              </w:rPr>
              <w:t>Подползание</w:t>
            </w:r>
            <w:proofErr w:type="spellEnd"/>
            <w:r w:rsidRPr="00BA4799">
              <w:rPr>
                <w:sz w:val="24"/>
                <w:szCs w:val="24"/>
              </w:rPr>
              <w:t xml:space="preserve"> под веревку;</w:t>
            </w:r>
          </w:p>
          <w:p w:rsidR="00E24106" w:rsidRPr="00BA4799" w:rsidRDefault="00E24106" w:rsidP="004F30D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153"/>
              </w:tabs>
              <w:spacing w:before="0" w:after="136" w:line="220" w:lineRule="exac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Прокатывание мяча одной и двумя руками.</w:t>
            </w:r>
          </w:p>
          <w:p w:rsidR="00BA4799" w:rsidRPr="00F16CAB" w:rsidRDefault="004F30DB" w:rsidP="00F16CAB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 w:rsidR="00F1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799">
              <w:rPr>
                <w:sz w:val="24"/>
                <w:szCs w:val="24"/>
              </w:rPr>
              <w:t>«</w:t>
            </w:r>
            <w:r w:rsidRPr="00F1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Мишки идут по лесу» имитировать походку медведя – ходить на </w:t>
            </w:r>
            <w:proofErr w:type="spellStart"/>
            <w:r w:rsidRPr="00F16CAB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внещней</w:t>
            </w:r>
            <w:proofErr w:type="spellEnd"/>
            <w:r w:rsidRPr="00F1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стороне стопы.</w:t>
            </w:r>
          </w:p>
        </w:tc>
        <w:tc>
          <w:tcPr>
            <w:tcW w:w="1297" w:type="dxa"/>
          </w:tcPr>
          <w:p w:rsidR="00E24106" w:rsidRPr="00401DFA" w:rsidRDefault="00E24106" w:rsidP="00841CC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24106" w:rsidRPr="00401DFA" w:rsidRDefault="004F30DB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66</w:t>
            </w:r>
          </w:p>
        </w:tc>
      </w:tr>
      <w:tr w:rsidR="00E24106" w:rsidRPr="00401DFA" w:rsidTr="00841CC2">
        <w:trPr>
          <w:trHeight w:val="705"/>
        </w:trPr>
        <w:tc>
          <w:tcPr>
            <w:tcW w:w="1005" w:type="dxa"/>
            <w:vMerge/>
          </w:tcPr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087" w:type="dxa"/>
            <w:gridSpan w:val="2"/>
          </w:tcPr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264412" w:rsidRDefault="004F30DB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58</w:t>
            </w:r>
          </w:p>
        </w:tc>
        <w:tc>
          <w:tcPr>
            <w:tcW w:w="6443" w:type="dxa"/>
          </w:tcPr>
          <w:p w:rsidR="004F30DB" w:rsidRPr="00BA4799" w:rsidRDefault="004F30DB" w:rsidP="004F30DB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Ходьба со сменой характера движения в соответствии с указанием педагога. </w:t>
            </w:r>
            <w:r w:rsidRPr="00BA4799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Бег с</w:t>
            </w:r>
            <w:r w:rsidRPr="00BA4799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сменой направления движения в соответствии с указаниями педагога.</w:t>
            </w:r>
          </w:p>
          <w:p w:rsidR="00E24106" w:rsidRPr="00BA4799" w:rsidRDefault="00E24106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479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4F30DB" w:rsidRPr="00BA4799" w:rsidRDefault="004F30DB" w:rsidP="004F30D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73"/>
              </w:tabs>
              <w:spacing w:before="0" w:line="274" w:lineRule="exact"/>
              <w:rPr>
                <w:sz w:val="24"/>
                <w:szCs w:val="24"/>
              </w:rPr>
            </w:pPr>
            <w:proofErr w:type="spellStart"/>
            <w:r w:rsidRPr="00BA4799">
              <w:rPr>
                <w:sz w:val="24"/>
                <w:szCs w:val="24"/>
              </w:rPr>
              <w:t>Подползание</w:t>
            </w:r>
            <w:proofErr w:type="spellEnd"/>
            <w:r w:rsidRPr="00BA4799">
              <w:rPr>
                <w:sz w:val="24"/>
                <w:szCs w:val="24"/>
              </w:rPr>
              <w:t xml:space="preserve"> под дугу;</w:t>
            </w:r>
          </w:p>
          <w:p w:rsidR="004F30DB" w:rsidRPr="00BA4799" w:rsidRDefault="004F30DB" w:rsidP="004F30D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73"/>
              </w:tabs>
              <w:spacing w:before="0" w:line="274" w:lineRule="exac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Прыжки с места на двух ногах как можно дальше;</w:t>
            </w:r>
          </w:p>
          <w:p w:rsidR="00E24106" w:rsidRPr="00BA4799" w:rsidRDefault="004F30DB" w:rsidP="00BA4799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103" w:line="274" w:lineRule="exact"/>
              <w:ind w:left="84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Прокатывание мяча одной и двумя руками под дугу.</w:t>
            </w:r>
            <w:r w:rsidR="00BA4799">
              <w:rPr>
                <w:sz w:val="24"/>
                <w:szCs w:val="24"/>
              </w:rPr>
              <w:t xml:space="preserve">         </w:t>
            </w:r>
            <w:r w:rsidRPr="00BA4799">
              <w:rPr>
                <w:b/>
                <w:sz w:val="24"/>
                <w:szCs w:val="24"/>
              </w:rPr>
              <w:t>Игровое упражнение</w:t>
            </w:r>
            <w:r w:rsidR="00BA4799">
              <w:rPr>
                <w:sz w:val="24"/>
                <w:szCs w:val="24"/>
              </w:rPr>
              <w:t xml:space="preserve"> </w:t>
            </w:r>
            <w:r w:rsidRPr="00BA4799">
              <w:rPr>
                <w:sz w:val="24"/>
                <w:szCs w:val="24"/>
              </w:rPr>
              <w:t>«Мишки идут по лесу» (имитировать походку медведя — передви</w:t>
            </w:r>
            <w:r w:rsidRPr="00BA4799">
              <w:rPr>
                <w:sz w:val="24"/>
                <w:szCs w:val="24"/>
              </w:rPr>
              <w:softHyphen/>
              <w:t>гаться на внешней стороне стопы).</w:t>
            </w:r>
          </w:p>
        </w:tc>
        <w:tc>
          <w:tcPr>
            <w:tcW w:w="1297" w:type="dxa"/>
          </w:tcPr>
          <w:p w:rsidR="00E24106" w:rsidRPr="00401DFA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E24106" w:rsidRPr="00401DFA" w:rsidRDefault="004F30DB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67</w:t>
            </w:r>
          </w:p>
        </w:tc>
      </w:tr>
      <w:tr w:rsidR="00E24106" w:rsidRPr="00401DFA" w:rsidTr="00841CC2">
        <w:trPr>
          <w:trHeight w:val="870"/>
        </w:trPr>
        <w:tc>
          <w:tcPr>
            <w:tcW w:w="1005" w:type="dxa"/>
            <w:vMerge w:val="restart"/>
            <w:textDirection w:val="btLr"/>
          </w:tcPr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left="113"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II</w:t>
            </w:r>
          </w:p>
        </w:tc>
        <w:tc>
          <w:tcPr>
            <w:tcW w:w="1087" w:type="dxa"/>
            <w:gridSpan w:val="2"/>
          </w:tcPr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5E63B7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E24106" w:rsidRPr="00264412" w:rsidRDefault="004F30DB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59</w:t>
            </w:r>
          </w:p>
        </w:tc>
        <w:tc>
          <w:tcPr>
            <w:tcW w:w="6443" w:type="dxa"/>
          </w:tcPr>
          <w:p w:rsidR="007965E0" w:rsidRPr="00BA4799" w:rsidRDefault="007965E0" w:rsidP="007965E0">
            <w:pPr>
              <w:pStyle w:val="20"/>
              <w:shd w:val="clear" w:color="auto" w:fill="auto"/>
              <w:spacing w:before="0" w:line="288" w:lineRule="exact"/>
              <w:jc w:val="lef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 xml:space="preserve">Ходьба с перешагиванием веревки (палки), приподнятой на высоту 5—15 см. </w:t>
            </w:r>
            <w:r w:rsidRPr="00BA4799">
              <w:rPr>
                <w:color w:val="000000"/>
                <w:sz w:val="24"/>
                <w:szCs w:val="24"/>
                <w:lang w:eastAsia="ru-RU" w:bidi="ru-RU"/>
              </w:rPr>
              <w:t>Бег</w:t>
            </w:r>
            <w:r w:rsidRPr="00BA4799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4799">
              <w:rPr>
                <w:sz w:val="24"/>
                <w:szCs w:val="24"/>
              </w:rPr>
              <w:t>со сменой направления движения в соответствии с указаниями педагога.</w:t>
            </w:r>
          </w:p>
          <w:p w:rsidR="00E24106" w:rsidRPr="00BA4799" w:rsidRDefault="00E24106" w:rsidP="007965E0">
            <w:pPr>
              <w:pStyle w:val="40"/>
              <w:shd w:val="clear" w:color="auto" w:fill="auto"/>
              <w:spacing w:after="8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7965E0" w:rsidRPr="00BA4799" w:rsidRDefault="007965E0" w:rsidP="007965E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222"/>
              </w:tabs>
              <w:spacing w:before="0"/>
              <w:jc w:val="lef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Подпрыгивание до предмета, находящегося выше поднятых рук ребенка;</w:t>
            </w:r>
          </w:p>
          <w:p w:rsidR="007965E0" w:rsidRPr="00BA4799" w:rsidRDefault="007965E0" w:rsidP="007965E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193"/>
              </w:tabs>
              <w:spacing w:before="0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Прокатывание мяча между предметами;</w:t>
            </w:r>
          </w:p>
          <w:p w:rsidR="007965E0" w:rsidRPr="00BA4799" w:rsidRDefault="007965E0" w:rsidP="007965E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19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BA4799">
              <w:rPr>
                <w:sz w:val="24"/>
                <w:szCs w:val="24"/>
              </w:rPr>
              <w:t>Проползание</w:t>
            </w:r>
            <w:proofErr w:type="spellEnd"/>
            <w:r w:rsidRPr="00BA4799">
              <w:rPr>
                <w:sz w:val="24"/>
                <w:szCs w:val="24"/>
              </w:rPr>
              <w:t xml:space="preserve"> в вертикально стоящий обруч.</w:t>
            </w:r>
          </w:p>
          <w:p w:rsidR="007965E0" w:rsidRPr="00BA4799" w:rsidRDefault="007965E0" w:rsidP="007965E0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E24106" w:rsidRPr="00BA4799" w:rsidRDefault="007965E0" w:rsidP="00F16CAB">
            <w:pPr>
              <w:pStyle w:val="20"/>
              <w:shd w:val="clear" w:color="auto" w:fill="auto"/>
              <w:tabs>
                <w:tab w:val="left" w:pos="2222"/>
              </w:tabs>
              <w:spacing w:before="0" w:after="215" w:line="283" w:lineRule="exact"/>
              <w:jc w:val="lef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«Курочка-хохлатка» (по сигналу «курочки-хохлатки» (педагога) спрятаться — присесть, закрыть лицо руками).</w:t>
            </w:r>
          </w:p>
        </w:tc>
        <w:tc>
          <w:tcPr>
            <w:tcW w:w="1297" w:type="dxa"/>
          </w:tcPr>
          <w:p w:rsidR="00E24106" w:rsidRPr="00401DFA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E24106" w:rsidRPr="00401DFA" w:rsidRDefault="00E24106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E24106" w:rsidRPr="00401DFA" w:rsidRDefault="007965E0" w:rsidP="00841CC2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68</w:t>
            </w:r>
          </w:p>
        </w:tc>
      </w:tr>
      <w:tr w:rsidR="00E24106" w:rsidRPr="00401DFA" w:rsidTr="00841CC2">
        <w:trPr>
          <w:trHeight w:val="3225"/>
        </w:trPr>
        <w:tc>
          <w:tcPr>
            <w:tcW w:w="1005" w:type="dxa"/>
            <w:vMerge/>
          </w:tcPr>
          <w:p w:rsidR="00E24106" w:rsidRDefault="00E24106" w:rsidP="00841CC2"/>
        </w:tc>
        <w:tc>
          <w:tcPr>
            <w:tcW w:w="1080" w:type="dxa"/>
          </w:tcPr>
          <w:p w:rsidR="00E24106" w:rsidRDefault="00E24106" w:rsidP="00841CC2">
            <w:pPr>
              <w:rPr>
                <w:rFonts w:ascii="Times New Roman" w:hAnsi="Times New Roman" w:cs="Times New Roman"/>
              </w:rPr>
            </w:pPr>
          </w:p>
          <w:p w:rsidR="00E24106" w:rsidRDefault="00E24106" w:rsidP="00841CC2">
            <w:pPr>
              <w:rPr>
                <w:rFonts w:ascii="Times New Roman" w:hAnsi="Times New Roman" w:cs="Times New Roman"/>
              </w:rPr>
            </w:pPr>
          </w:p>
          <w:p w:rsidR="00E24106" w:rsidRDefault="00E24106" w:rsidP="00841CC2">
            <w:pPr>
              <w:rPr>
                <w:rFonts w:ascii="Times New Roman" w:hAnsi="Times New Roman" w:cs="Times New Roman"/>
              </w:rPr>
            </w:pPr>
          </w:p>
          <w:p w:rsidR="00E24106" w:rsidRPr="00264412" w:rsidRDefault="007965E0" w:rsidP="00841C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450" w:type="dxa"/>
            <w:gridSpan w:val="2"/>
          </w:tcPr>
          <w:p w:rsidR="007965E0" w:rsidRPr="00BA4799" w:rsidRDefault="007965E0" w:rsidP="007965E0">
            <w:pPr>
              <w:pStyle w:val="20"/>
              <w:shd w:val="clear" w:color="auto" w:fill="auto"/>
              <w:spacing w:before="0" w:line="288" w:lineRule="exact"/>
              <w:jc w:val="left"/>
            </w:pPr>
            <w:r w:rsidRPr="00BA4799">
              <w:t xml:space="preserve">Ходьба с перешагиванием веревки (палки), приподнятой на высоту 5—15 см. </w:t>
            </w:r>
            <w:r w:rsidRPr="00BA4799">
              <w:rPr>
                <w:color w:val="000000"/>
                <w:lang w:eastAsia="ru-RU" w:bidi="ru-RU"/>
              </w:rPr>
              <w:t>Бег</w:t>
            </w:r>
            <w:r w:rsidRPr="00BA4799">
              <w:rPr>
                <w:b/>
                <w:color w:val="000000"/>
                <w:lang w:eastAsia="ru-RU" w:bidi="ru-RU"/>
              </w:rPr>
              <w:t xml:space="preserve"> </w:t>
            </w:r>
            <w:r w:rsidRPr="00BA4799">
              <w:t>между двумя линиями, не наступая на них</w:t>
            </w:r>
          </w:p>
          <w:p w:rsidR="007965E0" w:rsidRPr="00BA4799" w:rsidRDefault="007965E0" w:rsidP="007965E0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4799">
              <w:rPr>
                <w:sz w:val="22"/>
                <w:szCs w:val="22"/>
              </w:rPr>
              <w:t xml:space="preserve"> </w:t>
            </w:r>
            <w:r w:rsidRPr="00BA4799">
              <w:rPr>
                <w:rFonts w:ascii="Times New Roman" w:hAnsi="Times New Roman" w:cs="Times New Roman"/>
                <w:sz w:val="22"/>
                <w:szCs w:val="22"/>
              </w:rPr>
              <w:t>Основные движения</w:t>
            </w:r>
          </w:p>
          <w:p w:rsidR="007965E0" w:rsidRPr="00BA4799" w:rsidRDefault="007965E0" w:rsidP="007965E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222"/>
              </w:tabs>
              <w:spacing w:before="0"/>
              <w:jc w:val="left"/>
            </w:pPr>
            <w:r w:rsidRPr="00BA4799">
              <w:t>Прыжки на двух ногах на месте с подпрыгиванием до предмета, находящегося выше поднятых рук ребенка;</w:t>
            </w:r>
          </w:p>
          <w:p w:rsidR="007965E0" w:rsidRPr="00BA4799" w:rsidRDefault="007965E0" w:rsidP="007965E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217"/>
              </w:tabs>
              <w:spacing w:before="0"/>
              <w:jc w:val="left"/>
            </w:pPr>
            <w:proofErr w:type="spellStart"/>
            <w:r w:rsidRPr="00BA4799">
              <w:t>Проползание</w:t>
            </w:r>
            <w:proofErr w:type="spellEnd"/>
            <w:r w:rsidRPr="00BA4799">
              <w:t xml:space="preserve"> под гимнастическую скамейку с захватом впереди стоящей игрушки;</w:t>
            </w:r>
          </w:p>
          <w:p w:rsidR="00E24106" w:rsidRPr="00BA4799" w:rsidRDefault="007965E0" w:rsidP="007965E0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line="288" w:lineRule="exact"/>
              <w:jc w:val="left"/>
            </w:pPr>
            <w:r w:rsidRPr="00BA4799">
              <w:t>Прокатывание мяча одной рукой (правой и левой), бег за мячом</w:t>
            </w:r>
          </w:p>
          <w:p w:rsidR="007965E0" w:rsidRPr="00BA4799" w:rsidRDefault="007965E0" w:rsidP="007965E0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BA4799">
              <w:rPr>
                <w:rFonts w:ascii="Times New Roman" w:hAnsi="Times New Roman" w:cs="Times New Roman"/>
              </w:rPr>
              <w:t>Игровое упражнение</w:t>
            </w:r>
          </w:p>
          <w:p w:rsidR="007965E0" w:rsidRPr="003A7101" w:rsidRDefault="007965E0" w:rsidP="007965E0">
            <w:pPr>
              <w:pStyle w:val="20"/>
              <w:shd w:val="clear" w:color="auto" w:fill="auto"/>
              <w:spacing w:before="0" w:after="215" w:line="283" w:lineRule="exact"/>
              <w:ind w:right="1560" w:firstLine="420"/>
              <w:jc w:val="left"/>
            </w:pPr>
            <w:r w:rsidRPr="00BA4799">
              <w:t>• «Мишки идут по лесу» (имитировать походку медведя — передви</w:t>
            </w:r>
            <w:r w:rsidRPr="00BA4799">
              <w:softHyphen/>
              <w:t>гаться на внешней стороне стопы).</w:t>
            </w:r>
          </w:p>
        </w:tc>
        <w:tc>
          <w:tcPr>
            <w:tcW w:w="1297" w:type="dxa"/>
          </w:tcPr>
          <w:p w:rsidR="00E24106" w:rsidRPr="00401DFA" w:rsidRDefault="00E24106" w:rsidP="00841CC2">
            <w:pPr>
              <w:rPr>
                <w:b/>
              </w:rPr>
            </w:pPr>
          </w:p>
          <w:p w:rsidR="00E24106" w:rsidRPr="00401DFA" w:rsidRDefault="00BA4799" w:rsidP="00841C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tbl>
      <w:tblPr>
        <w:tblpPr w:leftFromText="180" w:rightFromText="180" w:vertAnchor="text" w:horzAnchor="margin" w:tblpX="-176" w:tblpY="30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87"/>
        <w:gridCol w:w="6446"/>
        <w:gridCol w:w="1297"/>
      </w:tblGrid>
      <w:tr w:rsidR="00F16CAB" w:rsidRPr="00401DFA" w:rsidTr="00F16CAB">
        <w:trPr>
          <w:trHeight w:val="855"/>
        </w:trPr>
        <w:tc>
          <w:tcPr>
            <w:tcW w:w="1002" w:type="dxa"/>
            <w:vMerge w:val="restart"/>
            <w:textDirection w:val="btLr"/>
          </w:tcPr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left="113"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lastRenderedPageBreak/>
              <w:t>III</w:t>
            </w:r>
          </w:p>
        </w:tc>
        <w:tc>
          <w:tcPr>
            <w:tcW w:w="1087" w:type="dxa"/>
          </w:tcPr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Pr="00174FB9" w:rsidRDefault="00174FB9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sz w:val="24"/>
                <w:lang w:eastAsia="ru-RU" w:bidi="ru-RU"/>
              </w:rPr>
            </w:pPr>
            <w:r w:rsidRPr="00174FB9">
              <w:rPr>
                <w:b/>
                <w:color w:val="000000"/>
                <w:sz w:val="24"/>
                <w:lang w:eastAsia="ru-RU" w:bidi="ru-RU"/>
              </w:rPr>
              <w:t>61</w:t>
            </w:r>
          </w:p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Pr="00264412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6446" w:type="dxa"/>
          </w:tcPr>
          <w:p w:rsidR="00F16CAB" w:rsidRPr="005E63B7" w:rsidRDefault="00F16CAB" w:rsidP="00174FB9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174FB9" w:rsidRPr="00174FB9" w:rsidRDefault="00174FB9" w:rsidP="00174FB9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</w:rPr>
              <w:t>Ходьба со сменой характера движения в соответствии с указаниями педагога.</w:t>
            </w:r>
          </w:p>
          <w:p w:rsidR="00174FB9" w:rsidRPr="00174FB9" w:rsidRDefault="00174FB9" w:rsidP="00174FB9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</w:rPr>
              <w:t>Бег со сменой направления движения в соответствии с указаниями педагога.</w:t>
            </w:r>
          </w:p>
          <w:p w:rsidR="00174FB9" w:rsidRPr="00174FB9" w:rsidRDefault="00174FB9" w:rsidP="00174FB9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174FB9" w:rsidRPr="00174FB9" w:rsidRDefault="00174FB9" w:rsidP="00174FB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42"/>
              </w:tabs>
              <w:spacing w:before="0"/>
              <w:ind w:right="1560" w:firstLine="420"/>
              <w:jc w:val="left"/>
              <w:rPr>
                <w:sz w:val="24"/>
                <w:szCs w:val="24"/>
              </w:rPr>
            </w:pPr>
            <w:r w:rsidRPr="00174FB9">
              <w:rPr>
                <w:sz w:val="24"/>
                <w:szCs w:val="24"/>
              </w:rPr>
              <w:t>Подпрыгивание до игрушки, находящейся выше поднятых рук ребенка;</w:t>
            </w:r>
          </w:p>
          <w:p w:rsidR="00174FB9" w:rsidRPr="00174FB9" w:rsidRDefault="00174FB9" w:rsidP="00174FB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42"/>
              </w:tabs>
              <w:spacing w:before="0"/>
              <w:ind w:right="1560" w:firstLine="420"/>
              <w:jc w:val="left"/>
              <w:rPr>
                <w:sz w:val="24"/>
                <w:szCs w:val="24"/>
              </w:rPr>
            </w:pPr>
            <w:proofErr w:type="spellStart"/>
            <w:r w:rsidRPr="00174FB9">
              <w:rPr>
                <w:sz w:val="24"/>
                <w:szCs w:val="24"/>
              </w:rPr>
              <w:t>Подползание</w:t>
            </w:r>
            <w:proofErr w:type="spellEnd"/>
            <w:r w:rsidRPr="00174FB9">
              <w:rPr>
                <w:sz w:val="24"/>
                <w:szCs w:val="24"/>
              </w:rPr>
              <w:t xml:space="preserve"> под веревку (высота 30—40 см) с захватом стоящей впереди игрушки;</w:t>
            </w:r>
          </w:p>
          <w:p w:rsidR="00174FB9" w:rsidRPr="00174FB9" w:rsidRDefault="00174FB9" w:rsidP="00174FB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sz w:val="24"/>
                <w:szCs w:val="24"/>
              </w:rPr>
            </w:pPr>
            <w:r w:rsidRPr="00174FB9">
              <w:rPr>
                <w:sz w:val="24"/>
                <w:szCs w:val="24"/>
              </w:rPr>
              <w:t>Катание мяча между предметами.</w:t>
            </w:r>
          </w:p>
          <w:p w:rsidR="00174FB9" w:rsidRPr="00174FB9" w:rsidRDefault="00174FB9" w:rsidP="00174FB9">
            <w:pPr>
              <w:pStyle w:val="50"/>
              <w:shd w:val="clear" w:color="auto" w:fill="auto"/>
              <w:spacing w:after="5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F16CAB" w:rsidRPr="00174FB9" w:rsidRDefault="00174FB9" w:rsidP="00174FB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73"/>
              </w:tabs>
              <w:spacing w:before="0" w:after="237" w:line="220" w:lineRule="exact"/>
              <w:ind w:left="420"/>
              <w:rPr>
                <w:sz w:val="24"/>
                <w:szCs w:val="24"/>
              </w:rPr>
            </w:pPr>
            <w:r w:rsidRPr="00174FB9">
              <w:rPr>
                <w:sz w:val="24"/>
                <w:szCs w:val="24"/>
              </w:rPr>
              <w:t>«Попади в воротца» (прокатить мяч под дугой).</w:t>
            </w:r>
          </w:p>
        </w:tc>
        <w:tc>
          <w:tcPr>
            <w:tcW w:w="1297" w:type="dxa"/>
          </w:tcPr>
          <w:p w:rsidR="00F16CAB" w:rsidRPr="00401DFA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F16CAB" w:rsidRPr="00401DFA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F16CAB" w:rsidRPr="00401DFA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401DFA">
              <w:rPr>
                <w:b/>
                <w:color w:val="000000"/>
                <w:lang w:eastAsia="ru-RU" w:bidi="ru-RU"/>
              </w:rPr>
              <w:t>24</w:t>
            </w:r>
          </w:p>
        </w:tc>
      </w:tr>
      <w:tr w:rsidR="00F16CAB" w:rsidRPr="00401DFA" w:rsidTr="00F16CAB">
        <w:trPr>
          <w:trHeight w:val="810"/>
        </w:trPr>
        <w:tc>
          <w:tcPr>
            <w:tcW w:w="1002" w:type="dxa"/>
            <w:vMerge/>
          </w:tcPr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087" w:type="dxa"/>
          </w:tcPr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Pr="00264412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264412">
              <w:rPr>
                <w:b/>
                <w:color w:val="000000"/>
                <w:lang w:eastAsia="ru-RU" w:bidi="ru-RU"/>
              </w:rPr>
              <w:t>6</w:t>
            </w:r>
            <w:r w:rsidR="00174FB9">
              <w:rPr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6446" w:type="dxa"/>
          </w:tcPr>
          <w:p w:rsidR="00174FB9" w:rsidRPr="00174FB9" w:rsidRDefault="00174FB9" w:rsidP="00174FB9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</w:rPr>
              <w:t>Ходьба со сменой характера движения в соответствии с указаниями педагога.</w:t>
            </w:r>
          </w:p>
          <w:p w:rsidR="00174FB9" w:rsidRPr="00174FB9" w:rsidRDefault="00174FB9" w:rsidP="00F16CAB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4F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</w:t>
            </w:r>
            <w:r w:rsidRPr="0017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74FB9">
              <w:rPr>
                <w:rFonts w:ascii="Times New Roman" w:hAnsi="Times New Roman" w:cs="Times New Roman"/>
                <w:sz w:val="24"/>
                <w:szCs w:val="24"/>
              </w:rPr>
              <w:t>между двумя линиями, не наступая на них</w:t>
            </w:r>
          </w:p>
          <w:p w:rsidR="00F16CAB" w:rsidRPr="00174FB9" w:rsidRDefault="00F16CAB" w:rsidP="00F16CAB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7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174FB9" w:rsidRPr="00174FB9" w:rsidRDefault="00174FB9" w:rsidP="00174FB9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188"/>
              </w:tabs>
              <w:spacing w:before="0" w:line="283" w:lineRule="exact"/>
              <w:rPr>
                <w:sz w:val="24"/>
                <w:szCs w:val="24"/>
              </w:rPr>
            </w:pPr>
            <w:r w:rsidRPr="00174FB9">
              <w:rPr>
                <w:sz w:val="24"/>
                <w:szCs w:val="24"/>
              </w:rPr>
              <w:t>Перепрыгивание через две параллельные линии;</w:t>
            </w:r>
          </w:p>
          <w:p w:rsidR="00174FB9" w:rsidRPr="00174FB9" w:rsidRDefault="00174FB9" w:rsidP="00174FB9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193"/>
              </w:tabs>
              <w:spacing w:before="0" w:line="283" w:lineRule="exact"/>
              <w:rPr>
                <w:sz w:val="24"/>
                <w:szCs w:val="24"/>
              </w:rPr>
            </w:pPr>
            <w:proofErr w:type="spellStart"/>
            <w:r w:rsidRPr="00174FB9">
              <w:rPr>
                <w:sz w:val="24"/>
                <w:szCs w:val="24"/>
              </w:rPr>
              <w:t>Передезание</w:t>
            </w:r>
            <w:proofErr w:type="spellEnd"/>
            <w:r w:rsidRPr="00174FB9">
              <w:rPr>
                <w:sz w:val="24"/>
                <w:szCs w:val="24"/>
              </w:rPr>
              <w:t xml:space="preserve"> через бревно;</w:t>
            </w:r>
          </w:p>
          <w:p w:rsidR="00174FB9" w:rsidRPr="00174FB9" w:rsidRDefault="00174FB9" w:rsidP="00174FB9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193"/>
              </w:tabs>
              <w:spacing w:before="0" w:line="283" w:lineRule="exact"/>
              <w:rPr>
                <w:sz w:val="24"/>
                <w:szCs w:val="24"/>
              </w:rPr>
            </w:pPr>
            <w:r w:rsidRPr="00174FB9">
              <w:rPr>
                <w:sz w:val="24"/>
                <w:szCs w:val="24"/>
              </w:rPr>
              <w:t>Прокатывание мяча между предметами.</w:t>
            </w:r>
          </w:p>
          <w:p w:rsidR="00174FB9" w:rsidRPr="00174FB9" w:rsidRDefault="00174FB9" w:rsidP="00174FB9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F16CAB" w:rsidRPr="00174FB9" w:rsidRDefault="00174FB9" w:rsidP="00174FB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198"/>
              </w:tabs>
              <w:spacing w:before="0" w:after="232" w:line="220" w:lineRule="exact"/>
            </w:pPr>
            <w:r w:rsidRPr="00174FB9">
              <w:rPr>
                <w:sz w:val="24"/>
                <w:szCs w:val="24"/>
              </w:rPr>
              <w:t>«Попади в воротца» (прокатить мяч под дугой).</w:t>
            </w:r>
          </w:p>
        </w:tc>
        <w:tc>
          <w:tcPr>
            <w:tcW w:w="1297" w:type="dxa"/>
          </w:tcPr>
          <w:p w:rsidR="00F16CAB" w:rsidRPr="00401DFA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F16CAB" w:rsidRPr="00401DFA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F16CAB" w:rsidRPr="00401DFA" w:rsidRDefault="00391C99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69</w:t>
            </w:r>
          </w:p>
        </w:tc>
      </w:tr>
      <w:tr w:rsidR="00F16CAB" w:rsidRPr="00401DFA" w:rsidTr="00F16CAB">
        <w:trPr>
          <w:trHeight w:val="930"/>
        </w:trPr>
        <w:tc>
          <w:tcPr>
            <w:tcW w:w="1002" w:type="dxa"/>
            <w:vMerge w:val="restart"/>
            <w:textDirection w:val="btLr"/>
          </w:tcPr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IV</w:t>
            </w:r>
          </w:p>
        </w:tc>
        <w:tc>
          <w:tcPr>
            <w:tcW w:w="1087" w:type="dxa"/>
          </w:tcPr>
          <w:p w:rsidR="00F16CAB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Pr="00264412" w:rsidRDefault="00174FB9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63</w:t>
            </w:r>
          </w:p>
        </w:tc>
        <w:tc>
          <w:tcPr>
            <w:tcW w:w="6446" w:type="dxa"/>
          </w:tcPr>
          <w:p w:rsidR="00174FB9" w:rsidRPr="00391C99" w:rsidRDefault="00174FB9" w:rsidP="00174FB9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 xml:space="preserve"> </w:t>
            </w:r>
            <w:proofErr w:type="gramStart"/>
            <w:r w:rsidRPr="00391C99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перешагиванием веревки (падки), приподнятой на высоту 5—15 см.</w:t>
            </w:r>
            <w:proofErr w:type="gramEnd"/>
          </w:p>
          <w:p w:rsidR="00174FB9" w:rsidRPr="00391C99" w:rsidRDefault="00174FB9" w:rsidP="00174FB9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1C99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со сменой направления движения в соответствии с указаниями педагога</w:t>
            </w:r>
            <w:r w:rsidRPr="00391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CAB" w:rsidRPr="00391C99" w:rsidRDefault="00F16CAB" w:rsidP="00F16CAB">
            <w:pPr>
              <w:pStyle w:val="50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9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174FB9" w:rsidRPr="00391C99" w:rsidRDefault="00174FB9" w:rsidP="00391C9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193"/>
              </w:tabs>
              <w:spacing w:before="0"/>
              <w:rPr>
                <w:sz w:val="24"/>
                <w:szCs w:val="24"/>
              </w:rPr>
            </w:pPr>
            <w:r w:rsidRPr="00391C99">
              <w:rPr>
                <w:sz w:val="24"/>
                <w:szCs w:val="24"/>
              </w:rPr>
              <w:t>Перепрыгивание через две параллельные линии;</w:t>
            </w:r>
          </w:p>
          <w:p w:rsidR="00174FB9" w:rsidRPr="00391C99" w:rsidRDefault="00174FB9" w:rsidP="00391C9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193"/>
              </w:tabs>
              <w:spacing w:before="0"/>
              <w:rPr>
                <w:sz w:val="24"/>
                <w:szCs w:val="24"/>
              </w:rPr>
            </w:pPr>
            <w:r w:rsidRPr="00391C99">
              <w:rPr>
                <w:sz w:val="24"/>
                <w:szCs w:val="24"/>
              </w:rPr>
              <w:t>Влезание на лестницу-стремянку с помощью взрослого (попытки);</w:t>
            </w:r>
          </w:p>
          <w:p w:rsidR="00174FB9" w:rsidRPr="00391C99" w:rsidRDefault="00174FB9" w:rsidP="00391C9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222"/>
              </w:tabs>
              <w:spacing w:before="0"/>
              <w:jc w:val="left"/>
              <w:rPr>
                <w:sz w:val="24"/>
                <w:szCs w:val="24"/>
              </w:rPr>
            </w:pPr>
            <w:r w:rsidRPr="00391C99">
              <w:rPr>
                <w:sz w:val="24"/>
                <w:szCs w:val="24"/>
              </w:rPr>
              <w:t>Прокатывание мяча двумя и одной рукой друг другу, между пред</w:t>
            </w:r>
            <w:r w:rsidRPr="00391C99">
              <w:rPr>
                <w:sz w:val="24"/>
                <w:szCs w:val="24"/>
              </w:rPr>
              <w:softHyphen/>
              <w:t>метами.</w:t>
            </w:r>
          </w:p>
          <w:p w:rsidR="00F16CAB" w:rsidRPr="00391C99" w:rsidRDefault="00F16CAB" w:rsidP="00F16CAB">
            <w:pPr>
              <w:pStyle w:val="50"/>
              <w:shd w:val="clear" w:color="auto" w:fill="auto"/>
              <w:spacing w:after="5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</w:t>
            </w:r>
          </w:p>
          <w:p w:rsidR="00F16CAB" w:rsidRPr="005E63B7" w:rsidRDefault="00391C99" w:rsidP="00391C99">
            <w:pPr>
              <w:pStyle w:val="50"/>
              <w:numPr>
                <w:ilvl w:val="0"/>
                <w:numId w:val="16"/>
              </w:numPr>
              <w:shd w:val="clear" w:color="auto" w:fill="auto"/>
              <w:spacing w:after="5" w:line="210" w:lineRule="exact"/>
              <w:rPr>
                <w:color w:val="000000"/>
                <w:lang w:eastAsia="ru-RU" w:bidi="ru-RU"/>
              </w:rPr>
            </w:pPr>
            <w:r w:rsidRPr="00391C99">
              <w:rPr>
                <w:rFonts w:ascii="Times New Roman" w:hAnsi="Times New Roman" w:cs="Times New Roman"/>
                <w:sz w:val="24"/>
                <w:szCs w:val="24"/>
              </w:rPr>
              <w:t>«Мишки идут по лесу» (имитировать походку медведя — передви</w:t>
            </w:r>
            <w:r w:rsidRPr="00391C99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гаться на внешней стороне стопы).</w:t>
            </w:r>
          </w:p>
        </w:tc>
        <w:tc>
          <w:tcPr>
            <w:tcW w:w="1297" w:type="dxa"/>
          </w:tcPr>
          <w:p w:rsidR="00F16CAB" w:rsidRPr="00401DFA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F16CAB" w:rsidRPr="00401DFA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F16CAB" w:rsidRPr="00401DFA" w:rsidRDefault="00391C99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70</w:t>
            </w:r>
          </w:p>
        </w:tc>
      </w:tr>
      <w:tr w:rsidR="00F16CAB" w:rsidRPr="00401DFA" w:rsidTr="00F16CAB">
        <w:trPr>
          <w:trHeight w:val="3705"/>
        </w:trPr>
        <w:tc>
          <w:tcPr>
            <w:tcW w:w="1002" w:type="dxa"/>
            <w:vMerge/>
          </w:tcPr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087" w:type="dxa"/>
          </w:tcPr>
          <w:p w:rsidR="00F16CAB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F16CAB" w:rsidRPr="00264412" w:rsidRDefault="00174FB9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64</w:t>
            </w:r>
          </w:p>
        </w:tc>
        <w:tc>
          <w:tcPr>
            <w:tcW w:w="6446" w:type="dxa"/>
          </w:tcPr>
          <w:p w:rsidR="00F16CAB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391C99" w:rsidRPr="00391C99" w:rsidRDefault="00391C99" w:rsidP="00391C99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391C99">
              <w:rPr>
                <w:rFonts w:ascii="Times New Roman" w:hAnsi="Times New Roman" w:cs="Times New Roman"/>
                <w:b w:val="0"/>
                <w:sz w:val="24"/>
              </w:rPr>
              <w:t xml:space="preserve">Ходьба со сменой характера движения в соответствии с указаниями педагога. </w:t>
            </w:r>
            <w:r w:rsidRPr="00391C99">
              <w:rPr>
                <w:rStyle w:val="2Calibri"/>
                <w:rFonts w:ascii="Times New Roman" w:hAnsi="Times New Roman" w:cs="Times New Roman"/>
                <w:b/>
                <w:sz w:val="24"/>
              </w:rPr>
              <w:t>Бег м</w:t>
            </w:r>
            <w:r w:rsidRPr="00391C99">
              <w:rPr>
                <w:rFonts w:ascii="Times New Roman" w:hAnsi="Times New Roman" w:cs="Times New Roman"/>
                <w:b w:val="0"/>
                <w:sz w:val="24"/>
              </w:rPr>
              <w:t>ежду двумя линиями, не наступая на них</w:t>
            </w:r>
          </w:p>
          <w:p w:rsidR="00391C99" w:rsidRPr="00391C99" w:rsidRDefault="00391C99" w:rsidP="00391C99">
            <w:pPr>
              <w:pStyle w:val="40"/>
              <w:shd w:val="clear" w:color="auto" w:fill="auto"/>
              <w:spacing w:after="8" w:line="220" w:lineRule="exact"/>
              <w:rPr>
                <w:rFonts w:ascii="Times New Roman" w:hAnsi="Times New Roman" w:cs="Times New Roman"/>
                <w:sz w:val="24"/>
              </w:rPr>
            </w:pPr>
            <w:r w:rsidRPr="00391C99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391C99" w:rsidRPr="00391C99" w:rsidRDefault="00391C99" w:rsidP="00391C9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73"/>
              </w:tabs>
              <w:spacing w:before="0" w:after="3" w:line="220" w:lineRule="exact"/>
              <w:ind w:left="420"/>
              <w:rPr>
                <w:sz w:val="24"/>
              </w:rPr>
            </w:pPr>
            <w:proofErr w:type="spellStart"/>
            <w:r w:rsidRPr="00391C99">
              <w:rPr>
                <w:sz w:val="24"/>
              </w:rPr>
              <w:t>Проползание</w:t>
            </w:r>
            <w:proofErr w:type="spellEnd"/>
            <w:r w:rsidRPr="00391C99">
              <w:rPr>
                <w:sz w:val="24"/>
              </w:rPr>
              <w:t xml:space="preserve"> в вертикально стоящий обруч;</w:t>
            </w:r>
          </w:p>
          <w:p w:rsidR="00391C99" w:rsidRPr="00391C99" w:rsidRDefault="00391C99" w:rsidP="00391C9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73"/>
              </w:tabs>
              <w:spacing w:before="0" w:after="104" w:line="220" w:lineRule="exact"/>
              <w:ind w:left="420"/>
              <w:rPr>
                <w:sz w:val="24"/>
              </w:rPr>
            </w:pPr>
            <w:r w:rsidRPr="00391C99">
              <w:rPr>
                <w:sz w:val="24"/>
              </w:rPr>
              <w:t>Прокатывание мяча в произвольном направлении.</w:t>
            </w:r>
          </w:p>
          <w:p w:rsidR="00391C99" w:rsidRPr="00391C99" w:rsidRDefault="00391C99" w:rsidP="00391C99">
            <w:pPr>
              <w:pStyle w:val="40"/>
              <w:shd w:val="clear" w:color="auto" w:fill="auto"/>
              <w:spacing w:after="3" w:line="220" w:lineRule="exact"/>
              <w:rPr>
                <w:rFonts w:ascii="Times New Roman" w:hAnsi="Times New Roman" w:cs="Times New Roman"/>
                <w:sz w:val="24"/>
              </w:rPr>
            </w:pPr>
            <w:r w:rsidRPr="00391C99"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391C99" w:rsidRPr="00391C99" w:rsidRDefault="00391C99" w:rsidP="00391C9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73"/>
              </w:tabs>
              <w:spacing w:before="0" w:after="242" w:line="220" w:lineRule="exact"/>
              <w:ind w:left="420"/>
              <w:rPr>
                <w:sz w:val="24"/>
              </w:rPr>
            </w:pPr>
            <w:r w:rsidRPr="00391C99">
              <w:rPr>
                <w:sz w:val="24"/>
              </w:rPr>
              <w:t>«Попади в воротца» (прокатить мяч под дугой).</w:t>
            </w:r>
          </w:p>
          <w:p w:rsidR="00391C99" w:rsidRPr="00391C99" w:rsidRDefault="00391C99" w:rsidP="00391C99">
            <w:pPr>
              <w:pStyle w:val="40"/>
              <w:shd w:val="clear" w:color="auto" w:fill="auto"/>
              <w:spacing w:after="0" w:line="220" w:lineRule="exact"/>
            </w:pPr>
          </w:p>
          <w:p w:rsidR="00F16CAB" w:rsidRPr="00F16610" w:rsidRDefault="00391C99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  <w:r>
              <w:t xml:space="preserve"> </w:t>
            </w:r>
            <w:r w:rsidR="00F16CAB">
              <w:t>(</w:t>
            </w:r>
            <w:r w:rsidR="00F16CAB" w:rsidRPr="00FF7586">
              <w:rPr>
                <w:b/>
              </w:rPr>
              <w:t>Контрольное)</w:t>
            </w:r>
          </w:p>
          <w:p w:rsidR="00F16CAB" w:rsidRPr="005E63B7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297" w:type="dxa"/>
          </w:tcPr>
          <w:p w:rsidR="00F16CAB" w:rsidRPr="00401DFA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F16CAB" w:rsidRPr="00401DFA" w:rsidRDefault="00F16CAB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F16CAB" w:rsidRPr="00401DFA" w:rsidRDefault="00391C99" w:rsidP="00F16CAB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71</w:t>
            </w:r>
          </w:p>
        </w:tc>
      </w:tr>
    </w:tbl>
    <w:p w:rsidR="005B6138" w:rsidRDefault="005B6138">
      <w:pPr>
        <w:rPr>
          <w:sz w:val="24"/>
        </w:rPr>
      </w:pPr>
    </w:p>
    <w:p w:rsidR="009555F2" w:rsidRDefault="009555F2">
      <w:pPr>
        <w:rPr>
          <w:sz w:val="24"/>
        </w:rPr>
      </w:pPr>
    </w:p>
    <w:p w:rsidR="009555F2" w:rsidRDefault="009555F2">
      <w:pPr>
        <w:rPr>
          <w:sz w:val="24"/>
        </w:rPr>
      </w:pPr>
    </w:p>
    <w:p w:rsidR="009555F2" w:rsidRDefault="009555F2">
      <w:pPr>
        <w:rPr>
          <w:sz w:val="24"/>
        </w:rPr>
      </w:pPr>
    </w:p>
    <w:p w:rsidR="009555F2" w:rsidRPr="00352665" w:rsidRDefault="009555F2" w:rsidP="009555F2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  <w:bookmarkStart w:id="2" w:name="bookmark271"/>
      <w:r w:rsidRPr="00352665">
        <w:rPr>
          <w:rFonts w:ascii="Times New Roman" w:hAnsi="Times New Roman" w:cs="Times New Roman"/>
          <w:b/>
          <w:szCs w:val="24"/>
        </w:rPr>
        <w:lastRenderedPageBreak/>
        <w:t>Май</w:t>
      </w:r>
      <w:bookmarkEnd w:id="2"/>
    </w:p>
    <w:p w:rsidR="009555F2" w:rsidRPr="00352665" w:rsidRDefault="009555F2" w:rsidP="00D027BB">
      <w:pPr>
        <w:ind w:left="-284"/>
        <w:rPr>
          <w:rFonts w:ascii="Times New Roman" w:hAnsi="Times New Roman" w:cs="Times New Roman"/>
          <w:sz w:val="24"/>
          <w:szCs w:val="24"/>
        </w:rPr>
      </w:pPr>
      <w:r w:rsidRPr="00352665">
        <w:rPr>
          <w:rStyle w:val="2Exact0"/>
          <w:rFonts w:eastAsiaTheme="minorHAnsi"/>
          <w:sz w:val="24"/>
          <w:szCs w:val="24"/>
        </w:rPr>
        <w:t xml:space="preserve">Задачи на месяц. </w:t>
      </w:r>
      <w:r w:rsidRPr="00352665">
        <w:rPr>
          <w:rStyle w:val="2Exact"/>
          <w:rFonts w:eastAsiaTheme="minorHAnsi"/>
          <w:sz w:val="24"/>
          <w:szCs w:val="24"/>
        </w:rPr>
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</w:r>
    </w:p>
    <w:p w:rsidR="009555F2" w:rsidRDefault="009555F2" w:rsidP="00D027BB">
      <w:pPr>
        <w:ind w:left="-284"/>
        <w:rPr>
          <w:rFonts w:ascii="Times New Roman" w:hAnsi="Times New Roman" w:cs="Times New Roman"/>
          <w:sz w:val="24"/>
          <w:szCs w:val="24"/>
        </w:rPr>
      </w:pPr>
      <w:r w:rsidRPr="00352665">
        <w:rPr>
          <w:rStyle w:val="2Exact0"/>
          <w:rFonts w:eastAsiaTheme="minorHAnsi"/>
          <w:sz w:val="24"/>
          <w:szCs w:val="24"/>
        </w:rPr>
        <w:t xml:space="preserve">Оборудование на месяц. </w:t>
      </w:r>
      <w:proofErr w:type="gramStart"/>
      <w:r w:rsidRPr="00352665">
        <w:rPr>
          <w:rStyle w:val="2Exact"/>
          <w:rFonts w:eastAsiaTheme="minorHAnsi"/>
          <w:sz w:val="24"/>
          <w:szCs w:val="24"/>
        </w:rPr>
        <w:t>Мячи малые, обручи, кубики, скамейки, мягкие модули, дуги, веревки, гимнастические палки, бревно, лестница-стремянка, корзина, гимнастическая доска, горка, игрушки, погремушки.</w:t>
      </w:r>
      <w:proofErr w:type="gramEnd"/>
    </w:p>
    <w:tbl>
      <w:tblPr>
        <w:tblW w:w="9833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"/>
        <w:gridCol w:w="990"/>
        <w:gridCol w:w="7"/>
        <w:gridCol w:w="1073"/>
        <w:gridCol w:w="7"/>
        <w:gridCol w:w="7"/>
        <w:gridCol w:w="6436"/>
        <w:gridCol w:w="7"/>
        <w:gridCol w:w="1298"/>
      </w:tblGrid>
      <w:tr w:rsidR="009555F2" w:rsidRPr="005E63B7" w:rsidTr="00D35E49">
        <w:trPr>
          <w:trHeight w:val="600"/>
        </w:trPr>
        <w:tc>
          <w:tcPr>
            <w:tcW w:w="1005" w:type="dxa"/>
            <w:gridSpan w:val="3"/>
          </w:tcPr>
          <w:p w:rsidR="009555F2" w:rsidRPr="005E63B7" w:rsidRDefault="009555F2" w:rsidP="00D0332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9555F2" w:rsidRPr="005E63B7" w:rsidRDefault="009555F2" w:rsidP="00D0332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087" w:type="dxa"/>
            <w:gridSpan w:val="3"/>
          </w:tcPr>
          <w:p w:rsidR="009555F2" w:rsidRPr="005E63B7" w:rsidRDefault="009555F2" w:rsidP="00D0332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t xml:space="preserve">     </w:t>
            </w: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№ занятия</w:t>
            </w:r>
          </w:p>
        </w:tc>
        <w:tc>
          <w:tcPr>
            <w:tcW w:w="6443" w:type="dxa"/>
            <w:gridSpan w:val="2"/>
          </w:tcPr>
          <w:p w:rsidR="009555F2" w:rsidRPr="005E63B7" w:rsidRDefault="009555F2" w:rsidP="00D0332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 xml:space="preserve">                       </w:t>
            </w:r>
            <w:proofErr w:type="spellStart"/>
            <w:r w:rsidRPr="005E63B7"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>Програмное</w:t>
            </w:r>
            <w:proofErr w:type="spellEnd"/>
            <w:r w:rsidRPr="005E63B7"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 xml:space="preserve"> содержание</w:t>
            </w:r>
          </w:p>
        </w:tc>
        <w:tc>
          <w:tcPr>
            <w:tcW w:w="1298" w:type="dxa"/>
          </w:tcPr>
          <w:p w:rsidR="009555F2" w:rsidRPr="005E63B7" w:rsidRDefault="009555F2" w:rsidP="00D0332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t xml:space="preserve">        </w:t>
            </w: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№ страницы</w:t>
            </w:r>
          </w:p>
        </w:tc>
      </w:tr>
      <w:tr w:rsidR="009555F2" w:rsidRPr="00401DFA" w:rsidTr="004354E8">
        <w:trPr>
          <w:trHeight w:val="2850"/>
        </w:trPr>
        <w:tc>
          <w:tcPr>
            <w:tcW w:w="1005" w:type="dxa"/>
            <w:gridSpan w:val="3"/>
            <w:vMerge w:val="restart"/>
            <w:vAlign w:val="center"/>
          </w:tcPr>
          <w:p w:rsidR="009555F2" w:rsidRPr="005E63B7" w:rsidRDefault="009555F2" w:rsidP="004354E8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</w:t>
            </w:r>
          </w:p>
        </w:tc>
        <w:tc>
          <w:tcPr>
            <w:tcW w:w="1087" w:type="dxa"/>
            <w:gridSpan w:val="3"/>
          </w:tcPr>
          <w:p w:rsidR="009555F2" w:rsidRPr="005E63B7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555F2" w:rsidRPr="005E63B7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555F2" w:rsidRPr="005E63B7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555F2" w:rsidRPr="005E63B7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555F2" w:rsidRPr="005E63B7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555F2" w:rsidRPr="005E63B7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555F2" w:rsidRPr="00264412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sz w:val="24"/>
                <w:lang w:eastAsia="ru-RU" w:bidi="ru-RU"/>
              </w:rPr>
            </w:pPr>
            <w:r>
              <w:rPr>
                <w:b/>
                <w:color w:val="000000"/>
                <w:sz w:val="24"/>
                <w:lang w:eastAsia="ru-RU" w:bidi="ru-RU"/>
              </w:rPr>
              <w:t>65</w:t>
            </w:r>
          </w:p>
        </w:tc>
        <w:tc>
          <w:tcPr>
            <w:tcW w:w="6443" w:type="dxa"/>
            <w:gridSpan w:val="2"/>
          </w:tcPr>
          <w:p w:rsidR="009555F2" w:rsidRPr="009555F2" w:rsidRDefault="009555F2" w:rsidP="009555F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9555F2">
              <w:rPr>
                <w:rFonts w:ascii="Times New Roman" w:hAnsi="Times New Roman" w:cs="Times New Roman"/>
                <w:b w:val="0"/>
                <w:sz w:val="24"/>
              </w:rPr>
              <w:t xml:space="preserve">Ходьба с  перешагиванием веревки (палки), приподнятой на высоту 5—15 см. </w:t>
            </w:r>
            <w:r w:rsidRPr="009555F2">
              <w:rPr>
                <w:rStyle w:val="2Calibri"/>
                <w:rFonts w:ascii="Times New Roman" w:hAnsi="Times New Roman" w:cs="Times New Roman"/>
                <w:sz w:val="24"/>
              </w:rPr>
              <w:t xml:space="preserve">Бег </w:t>
            </w:r>
            <w:r>
              <w:rPr>
                <w:rStyle w:val="2Calibri"/>
                <w:rFonts w:ascii="Times New Roman" w:hAnsi="Times New Roman" w:cs="Times New Roman"/>
                <w:sz w:val="24"/>
              </w:rPr>
              <w:t>м</w:t>
            </w:r>
            <w:r w:rsidRPr="009555F2">
              <w:rPr>
                <w:rFonts w:ascii="Times New Roman" w:hAnsi="Times New Roman" w:cs="Times New Roman"/>
                <w:b w:val="0"/>
                <w:sz w:val="24"/>
              </w:rPr>
              <w:t>едленный — до 80 м.</w:t>
            </w:r>
          </w:p>
          <w:p w:rsidR="009555F2" w:rsidRPr="009555F2" w:rsidRDefault="009555F2" w:rsidP="009555F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9555F2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9555F2" w:rsidRPr="009555F2" w:rsidRDefault="009555F2" w:rsidP="009555F2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0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</w:rPr>
            </w:pPr>
            <w:r w:rsidRPr="009555F2">
              <w:rPr>
                <w:rFonts w:ascii="Times New Roman" w:hAnsi="Times New Roman" w:cs="Times New Roman"/>
                <w:sz w:val="24"/>
              </w:rPr>
              <w:t>Прыжки с продвижением вперед (от игрушки к игрушке);</w:t>
            </w:r>
          </w:p>
          <w:p w:rsidR="009555F2" w:rsidRPr="009555F2" w:rsidRDefault="009555F2" w:rsidP="009555F2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0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55F2">
              <w:rPr>
                <w:rFonts w:ascii="Times New Roman" w:hAnsi="Times New Roman" w:cs="Times New Roman"/>
                <w:sz w:val="24"/>
              </w:rPr>
              <w:t>Проползание</w:t>
            </w:r>
            <w:proofErr w:type="spellEnd"/>
            <w:r w:rsidRPr="009555F2">
              <w:rPr>
                <w:rFonts w:ascii="Times New Roman" w:hAnsi="Times New Roman" w:cs="Times New Roman"/>
                <w:sz w:val="24"/>
              </w:rPr>
              <w:t xml:space="preserve"> в два вертикально стоящих обруча;</w:t>
            </w:r>
          </w:p>
          <w:p w:rsidR="009555F2" w:rsidRPr="009555F2" w:rsidRDefault="009555F2" w:rsidP="009555F2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0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</w:rPr>
            </w:pPr>
            <w:r w:rsidRPr="009555F2">
              <w:rPr>
                <w:rFonts w:ascii="Times New Roman" w:hAnsi="Times New Roman" w:cs="Times New Roman"/>
                <w:sz w:val="24"/>
              </w:rPr>
              <w:t>Скатывание мяча с горки и скатывание вслед за ним.</w:t>
            </w:r>
          </w:p>
          <w:p w:rsidR="009555F2" w:rsidRPr="009555F2" w:rsidRDefault="009555F2" w:rsidP="009555F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9555F2"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9555F2" w:rsidRPr="00F16CAB" w:rsidRDefault="009555F2" w:rsidP="009555F2">
            <w:pPr>
              <w:widowControl w:val="0"/>
              <w:numPr>
                <w:ilvl w:val="0"/>
                <w:numId w:val="8"/>
              </w:numPr>
              <w:tabs>
                <w:tab w:val="left" w:pos="642"/>
              </w:tabs>
              <w:spacing w:after="215" w:line="283" w:lineRule="exact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2">
              <w:rPr>
                <w:rFonts w:ascii="Times New Roman" w:hAnsi="Times New Roman" w:cs="Times New Roman"/>
                <w:sz w:val="24"/>
              </w:rPr>
              <w:t>«Мой веселый, звонкий мяч» (проползти в вертикально стоящий обруч с малым мячом в руках, бросить его об пол).</w:t>
            </w:r>
          </w:p>
        </w:tc>
        <w:tc>
          <w:tcPr>
            <w:tcW w:w="1298" w:type="dxa"/>
          </w:tcPr>
          <w:p w:rsidR="009555F2" w:rsidRPr="00401DFA" w:rsidRDefault="009555F2" w:rsidP="00D0332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55F2" w:rsidRPr="00401DFA" w:rsidRDefault="00722B27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73</w:t>
            </w:r>
          </w:p>
        </w:tc>
      </w:tr>
      <w:tr w:rsidR="009555F2" w:rsidRPr="00401DFA" w:rsidTr="00D35E49">
        <w:trPr>
          <w:trHeight w:val="705"/>
        </w:trPr>
        <w:tc>
          <w:tcPr>
            <w:tcW w:w="1005" w:type="dxa"/>
            <w:gridSpan w:val="3"/>
            <w:vMerge/>
          </w:tcPr>
          <w:p w:rsidR="009555F2" w:rsidRPr="005E63B7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087" w:type="dxa"/>
            <w:gridSpan w:val="3"/>
          </w:tcPr>
          <w:p w:rsidR="009555F2" w:rsidRPr="005E63B7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555F2" w:rsidRPr="005E63B7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555F2" w:rsidRPr="005E63B7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555F2" w:rsidRPr="00264412" w:rsidRDefault="00FB405B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66</w:t>
            </w:r>
          </w:p>
        </w:tc>
        <w:tc>
          <w:tcPr>
            <w:tcW w:w="6443" w:type="dxa"/>
            <w:gridSpan w:val="2"/>
          </w:tcPr>
          <w:p w:rsidR="00FB405B" w:rsidRDefault="009555F2" w:rsidP="00D0332D">
            <w:pPr>
              <w:pStyle w:val="40"/>
              <w:shd w:val="clear" w:color="auto" w:fill="auto"/>
              <w:spacing w:after="0" w:line="220" w:lineRule="exact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799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</w:t>
            </w:r>
            <w:proofErr w:type="gramEnd"/>
            <w:r w:rsidR="00FB40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огибая предметы</w:t>
            </w:r>
            <w:r w:rsidRPr="00BA47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A4799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FB405B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медленный до 80 м</w:t>
            </w:r>
          </w:p>
          <w:p w:rsidR="009555F2" w:rsidRPr="00BA4799" w:rsidRDefault="009555F2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479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FB405B" w:rsidRPr="00FB405B" w:rsidRDefault="00FB405B" w:rsidP="00FB405B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0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</w:rPr>
            </w:pPr>
            <w:r w:rsidRPr="00FB405B">
              <w:rPr>
                <w:rFonts w:ascii="Times New Roman" w:hAnsi="Times New Roman" w:cs="Times New Roman"/>
                <w:sz w:val="24"/>
              </w:rPr>
              <w:t>Прыжки на двух ногах с места как можно дальше;</w:t>
            </w:r>
          </w:p>
          <w:p w:rsidR="00FB405B" w:rsidRPr="00FB405B" w:rsidRDefault="00FB405B" w:rsidP="00FB405B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0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</w:rPr>
            </w:pPr>
            <w:r w:rsidRPr="00FB405B">
              <w:rPr>
                <w:rFonts w:ascii="Times New Roman" w:hAnsi="Times New Roman" w:cs="Times New Roman"/>
                <w:sz w:val="24"/>
              </w:rPr>
              <w:t>Влезание на стремянку с помощью взрослого (попытки);</w:t>
            </w:r>
          </w:p>
          <w:p w:rsidR="00FB405B" w:rsidRPr="00FB405B" w:rsidRDefault="00FB405B" w:rsidP="00FB405B">
            <w:pPr>
              <w:widowControl w:val="0"/>
              <w:numPr>
                <w:ilvl w:val="0"/>
                <w:numId w:val="8"/>
              </w:numPr>
              <w:tabs>
                <w:tab w:val="left" w:pos="642"/>
              </w:tabs>
              <w:spacing w:after="0" w:line="278" w:lineRule="exact"/>
              <w:ind w:firstLine="420"/>
              <w:rPr>
                <w:rFonts w:ascii="Times New Roman" w:hAnsi="Times New Roman" w:cs="Times New Roman"/>
                <w:sz w:val="24"/>
              </w:rPr>
            </w:pPr>
            <w:r w:rsidRPr="00FB405B">
              <w:rPr>
                <w:rFonts w:ascii="Times New Roman" w:hAnsi="Times New Roman" w:cs="Times New Roman"/>
                <w:sz w:val="24"/>
              </w:rPr>
              <w:t>Прокатывание мяча одной рукой (правой и левой поочередно) между двумя игрушками.</w:t>
            </w:r>
          </w:p>
          <w:p w:rsidR="00FB405B" w:rsidRPr="00FB405B" w:rsidRDefault="00FB405B" w:rsidP="00FB405B">
            <w:pPr>
              <w:pStyle w:val="62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</w:rPr>
            </w:pPr>
            <w:r w:rsidRPr="00FB405B"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9555F2" w:rsidRPr="00BA4799" w:rsidRDefault="00FB405B" w:rsidP="00FB405B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103" w:line="274" w:lineRule="exact"/>
              <w:ind w:left="84"/>
              <w:rPr>
                <w:sz w:val="24"/>
                <w:szCs w:val="24"/>
              </w:rPr>
            </w:pPr>
            <w:proofErr w:type="gramStart"/>
            <w:r w:rsidRPr="00FB405B">
              <w:rPr>
                <w:sz w:val="24"/>
              </w:rPr>
              <w:t>«Мой веселый, звонкий мяч» (прокатить мяч двумя руками и до</w:t>
            </w:r>
            <w:r w:rsidRPr="00FB405B">
              <w:rPr>
                <w:sz w:val="24"/>
              </w:rPr>
              <w:softHyphen/>
              <w:t>гнать его</w:t>
            </w:r>
            <w:proofErr w:type="gramEnd"/>
          </w:p>
        </w:tc>
        <w:tc>
          <w:tcPr>
            <w:tcW w:w="1298" w:type="dxa"/>
          </w:tcPr>
          <w:p w:rsidR="009555F2" w:rsidRPr="00401DFA" w:rsidRDefault="009555F2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9555F2" w:rsidRPr="00401DFA" w:rsidRDefault="00722B27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73-74</w:t>
            </w:r>
          </w:p>
        </w:tc>
      </w:tr>
      <w:tr w:rsidR="004354E8" w:rsidRPr="00401DFA" w:rsidTr="004354E8">
        <w:trPr>
          <w:trHeight w:val="2730"/>
        </w:trPr>
        <w:tc>
          <w:tcPr>
            <w:tcW w:w="1005" w:type="dxa"/>
            <w:gridSpan w:val="3"/>
            <w:vMerge w:val="restart"/>
            <w:vAlign w:val="center"/>
          </w:tcPr>
          <w:p w:rsidR="004354E8" w:rsidRDefault="004354E8" w:rsidP="004354E8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II</w:t>
            </w:r>
          </w:p>
          <w:p w:rsidR="004354E8" w:rsidRDefault="004354E8" w:rsidP="004354E8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jc w:val="center"/>
              <w:rPr>
                <w:b/>
                <w:color w:val="000000"/>
                <w:lang w:val="en-US" w:eastAsia="ru-RU" w:bidi="ru-RU"/>
              </w:rPr>
            </w:pPr>
          </w:p>
          <w:p w:rsidR="004354E8" w:rsidRPr="005E63B7" w:rsidRDefault="004354E8" w:rsidP="004354E8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jc w:val="center"/>
              <w:rPr>
                <w:b/>
                <w:color w:val="000000"/>
                <w:lang w:val="en-US" w:eastAsia="ru-RU" w:bidi="ru-RU"/>
              </w:rPr>
            </w:pPr>
          </w:p>
        </w:tc>
        <w:tc>
          <w:tcPr>
            <w:tcW w:w="1087" w:type="dxa"/>
            <w:gridSpan w:val="3"/>
          </w:tcPr>
          <w:p w:rsidR="004354E8" w:rsidRPr="005E63B7" w:rsidRDefault="004354E8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354E8" w:rsidRPr="005E63B7" w:rsidRDefault="004354E8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354E8" w:rsidRPr="005E63B7" w:rsidRDefault="004354E8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354E8" w:rsidRPr="005E63B7" w:rsidRDefault="004354E8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354E8" w:rsidRPr="00264412" w:rsidRDefault="004354E8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67</w:t>
            </w:r>
          </w:p>
        </w:tc>
        <w:tc>
          <w:tcPr>
            <w:tcW w:w="6443" w:type="dxa"/>
            <w:gridSpan w:val="2"/>
          </w:tcPr>
          <w:p w:rsidR="004354E8" w:rsidRDefault="004354E8" w:rsidP="00DB11E1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FB405B">
              <w:rPr>
                <w:rFonts w:ascii="Times New Roman" w:hAnsi="Times New Roman" w:cs="Times New Roman"/>
                <w:b w:val="0"/>
                <w:sz w:val="24"/>
              </w:rPr>
              <w:t>Ходьба с</w:t>
            </w:r>
            <w:r w:rsidRPr="00FB40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405B">
              <w:rPr>
                <w:rFonts w:ascii="Times New Roman" w:hAnsi="Times New Roman" w:cs="Times New Roman"/>
                <w:b w:val="0"/>
                <w:sz w:val="24"/>
              </w:rPr>
              <w:t>перешагиванием веревки (палки), приподнятой на высоту 5-15 см.</w:t>
            </w:r>
            <w:r w:rsidRPr="00FB40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405B">
              <w:rPr>
                <w:rStyle w:val="2Calibri"/>
                <w:rFonts w:ascii="Times New Roman" w:hAnsi="Times New Roman" w:cs="Times New Roman"/>
                <w:sz w:val="24"/>
              </w:rPr>
              <w:t xml:space="preserve">Бег </w:t>
            </w:r>
            <w:r w:rsidRPr="00FB405B">
              <w:rPr>
                <w:rStyle w:val="2Calibri"/>
                <w:rFonts w:ascii="Times New Roman" w:hAnsi="Times New Roman" w:cs="Times New Roman"/>
                <w:b/>
                <w:sz w:val="24"/>
              </w:rPr>
              <w:t>м</w:t>
            </w:r>
            <w:r w:rsidRPr="00FB405B">
              <w:rPr>
                <w:rFonts w:ascii="Times New Roman" w:hAnsi="Times New Roman" w:cs="Times New Roman"/>
                <w:b w:val="0"/>
                <w:sz w:val="24"/>
              </w:rPr>
              <w:t>едленный — до 80 м.</w:t>
            </w:r>
          </w:p>
          <w:p w:rsidR="004354E8" w:rsidRPr="00D35E49" w:rsidRDefault="004354E8" w:rsidP="00D35E49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479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4354E8" w:rsidRDefault="004354E8" w:rsidP="00F929EF">
            <w:pPr>
              <w:pStyle w:val="62"/>
              <w:numPr>
                <w:ilvl w:val="0"/>
                <w:numId w:val="10"/>
              </w:numPr>
              <w:shd w:val="clear" w:color="auto" w:fill="auto"/>
              <w:spacing w:before="0" w:after="0" w:line="220" w:lineRule="exact"/>
              <w:ind w:left="367" w:hanging="218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Подпрыгивание до двух игрушек, находящихся выше поднятых рук ребенка, слегка продвигаясь вперед</w:t>
            </w:r>
          </w:p>
          <w:p w:rsidR="004354E8" w:rsidRDefault="004354E8" w:rsidP="00F929EF">
            <w:pPr>
              <w:pStyle w:val="62"/>
              <w:numPr>
                <w:ilvl w:val="0"/>
                <w:numId w:val="10"/>
              </w:numPr>
              <w:shd w:val="clear" w:color="auto" w:fill="auto"/>
              <w:spacing w:before="0" w:after="0" w:line="220" w:lineRule="exact"/>
              <w:ind w:left="367" w:hanging="218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под две скамейки, стоящие рядом</w:t>
            </w:r>
          </w:p>
          <w:p w:rsidR="004354E8" w:rsidRDefault="004354E8" w:rsidP="00F929EF">
            <w:pPr>
              <w:pStyle w:val="62"/>
              <w:numPr>
                <w:ilvl w:val="0"/>
                <w:numId w:val="10"/>
              </w:numPr>
              <w:shd w:val="clear" w:color="auto" w:fill="auto"/>
              <w:spacing w:before="0" w:after="0" w:line="220" w:lineRule="exact"/>
              <w:ind w:left="367" w:hanging="218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Прокатывание двух мячей поочередно (двумя руками) между предметами</w:t>
            </w:r>
          </w:p>
          <w:p w:rsidR="004354E8" w:rsidRPr="00F929EF" w:rsidRDefault="004354E8" w:rsidP="00F929EF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F929EF"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4354E8" w:rsidRPr="00F929EF" w:rsidRDefault="004354E8" w:rsidP="00D35E49">
            <w:pPr>
              <w:pStyle w:val="62"/>
              <w:numPr>
                <w:ilvl w:val="0"/>
                <w:numId w:val="17"/>
              </w:numPr>
              <w:spacing w:after="0" w:line="220" w:lineRule="exact"/>
              <w:ind w:left="509"/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«Перешагни через ручеек» (по сигналу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венит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бубен-перешагнуть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через две веревки, лежащие на расстоянии 30 см, руки на поясе.</w:t>
            </w:r>
          </w:p>
        </w:tc>
        <w:tc>
          <w:tcPr>
            <w:tcW w:w="1298" w:type="dxa"/>
          </w:tcPr>
          <w:p w:rsidR="004354E8" w:rsidRPr="00401DFA" w:rsidRDefault="004354E8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354E8" w:rsidRPr="00401DFA" w:rsidRDefault="004354E8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354E8" w:rsidRPr="00401DFA" w:rsidRDefault="00722B27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74-75</w:t>
            </w:r>
          </w:p>
        </w:tc>
      </w:tr>
      <w:tr w:rsidR="004354E8" w:rsidRPr="00401DFA" w:rsidTr="00D35E49">
        <w:trPr>
          <w:trHeight w:val="3225"/>
        </w:trPr>
        <w:tc>
          <w:tcPr>
            <w:tcW w:w="1005" w:type="dxa"/>
            <w:gridSpan w:val="3"/>
            <w:vMerge/>
          </w:tcPr>
          <w:p w:rsidR="004354E8" w:rsidRDefault="004354E8" w:rsidP="00D0332D"/>
        </w:tc>
        <w:tc>
          <w:tcPr>
            <w:tcW w:w="1080" w:type="dxa"/>
            <w:gridSpan w:val="2"/>
          </w:tcPr>
          <w:p w:rsidR="004354E8" w:rsidRDefault="004354E8" w:rsidP="00D0332D">
            <w:pPr>
              <w:rPr>
                <w:rFonts w:ascii="Times New Roman" w:hAnsi="Times New Roman" w:cs="Times New Roman"/>
              </w:rPr>
            </w:pPr>
          </w:p>
          <w:p w:rsidR="004354E8" w:rsidRDefault="004354E8" w:rsidP="00D0332D">
            <w:pPr>
              <w:rPr>
                <w:rFonts w:ascii="Times New Roman" w:hAnsi="Times New Roman" w:cs="Times New Roman"/>
              </w:rPr>
            </w:pPr>
          </w:p>
          <w:p w:rsidR="004354E8" w:rsidRDefault="004354E8" w:rsidP="00D0332D">
            <w:pPr>
              <w:rPr>
                <w:rFonts w:ascii="Times New Roman" w:hAnsi="Times New Roman" w:cs="Times New Roman"/>
              </w:rPr>
            </w:pPr>
          </w:p>
          <w:p w:rsidR="004354E8" w:rsidRPr="00264412" w:rsidRDefault="004354E8" w:rsidP="00D03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450" w:type="dxa"/>
            <w:gridSpan w:val="3"/>
          </w:tcPr>
          <w:p w:rsidR="004354E8" w:rsidRDefault="004354E8" w:rsidP="00D0332D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54E8" w:rsidRDefault="004354E8" w:rsidP="00D35E49">
            <w:pPr>
              <w:pStyle w:val="40"/>
              <w:shd w:val="clear" w:color="auto" w:fill="auto"/>
              <w:spacing w:after="0" w:line="220" w:lineRule="exact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799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огибая предметы</w:t>
            </w:r>
            <w:r w:rsidRPr="00BA47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A4799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медленный до 80 м</w:t>
            </w:r>
          </w:p>
          <w:p w:rsidR="004354E8" w:rsidRDefault="004354E8" w:rsidP="00D35E49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Pr="009D17B5" w:rsidRDefault="004354E8" w:rsidP="00D35E49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4354E8" w:rsidRPr="009D17B5" w:rsidRDefault="004354E8" w:rsidP="00D35E49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spacing w:after="0" w:line="278" w:lineRule="exact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Подползание</w:t>
            </w:r>
            <w:proofErr w:type="spellEnd"/>
            <w:r w:rsidRPr="009D17B5">
              <w:rPr>
                <w:rFonts w:ascii="Times New Roman" w:hAnsi="Times New Roman" w:cs="Times New Roman"/>
                <w:sz w:val="24"/>
                <w:szCs w:val="24"/>
              </w:rPr>
              <w:t xml:space="preserve"> под гимнастическую палку, расположенную на высоте 50 см от пола;</w:t>
            </w:r>
          </w:p>
          <w:p w:rsidR="004354E8" w:rsidRPr="009D17B5" w:rsidRDefault="004354E8" w:rsidP="00D35E49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0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Прокатывание двух мячей поочередно (двумя руками) под дугу;</w:t>
            </w:r>
          </w:p>
          <w:p w:rsidR="004354E8" w:rsidRPr="009D17B5" w:rsidRDefault="004354E8" w:rsidP="00D35E49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0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Прыжки с места как можно дальше с мячом в руках.</w:t>
            </w:r>
          </w:p>
          <w:p w:rsidR="004354E8" w:rsidRPr="009D17B5" w:rsidRDefault="004354E8" w:rsidP="00D35E49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354E8" w:rsidRPr="00D35E49" w:rsidRDefault="004354E8" w:rsidP="00D35E49">
            <w:pPr>
              <w:widowControl w:val="0"/>
              <w:numPr>
                <w:ilvl w:val="0"/>
                <w:numId w:val="8"/>
              </w:numPr>
              <w:tabs>
                <w:tab w:val="left" w:pos="637"/>
              </w:tabs>
              <w:spacing w:after="155" w:line="283" w:lineRule="exact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 (прокатить мяч двумя руками и до</w:t>
            </w:r>
            <w:r w:rsidRPr="009D17B5">
              <w:rPr>
                <w:rFonts w:ascii="Times New Roman" w:hAnsi="Times New Roman" w:cs="Times New Roman"/>
                <w:sz w:val="24"/>
                <w:szCs w:val="24"/>
              </w:rPr>
              <w:softHyphen/>
              <w:t>гнать его).</w:t>
            </w:r>
          </w:p>
        </w:tc>
        <w:tc>
          <w:tcPr>
            <w:tcW w:w="1298" w:type="dxa"/>
          </w:tcPr>
          <w:p w:rsidR="004354E8" w:rsidRPr="00401DFA" w:rsidRDefault="004354E8" w:rsidP="00D0332D">
            <w:pPr>
              <w:rPr>
                <w:b/>
              </w:rPr>
            </w:pPr>
          </w:p>
          <w:p w:rsidR="004354E8" w:rsidRPr="00401DFA" w:rsidRDefault="00722B27" w:rsidP="00D03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4354E8" w:rsidTr="004354E8">
        <w:trPr>
          <w:gridBefore w:val="1"/>
          <w:wBefore w:w="8" w:type="dxa"/>
          <w:trHeight w:val="2445"/>
        </w:trPr>
        <w:tc>
          <w:tcPr>
            <w:tcW w:w="990" w:type="dxa"/>
            <w:vMerge w:val="restart"/>
          </w:tcPr>
          <w:p w:rsidR="004354E8" w:rsidRDefault="004354E8" w:rsidP="004354E8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Default="004354E8" w:rsidP="004354E8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Pr="004354E8" w:rsidRDefault="004354E8" w:rsidP="0043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Pr="004354E8" w:rsidRDefault="004354E8" w:rsidP="0043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Default="004354E8" w:rsidP="0043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Pr="004354E8" w:rsidRDefault="004354E8" w:rsidP="004354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5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0" w:type="dxa"/>
            <w:gridSpan w:val="2"/>
          </w:tcPr>
          <w:p w:rsidR="004354E8" w:rsidRDefault="0043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Pr="00D35E49" w:rsidRDefault="004354E8" w:rsidP="00D3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4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450" w:type="dxa"/>
            <w:gridSpan w:val="3"/>
          </w:tcPr>
          <w:p w:rsidR="004354E8" w:rsidRDefault="004354E8" w:rsidP="00D35E49">
            <w:pPr>
              <w:pStyle w:val="a3"/>
              <w:rPr>
                <w:rFonts w:ascii="Times New Roman" w:hAnsi="Times New Roman" w:cs="Times New Roman"/>
              </w:rPr>
            </w:pPr>
            <w:r w:rsidRPr="009D17B5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9D17B5">
              <w:rPr>
                <w:rFonts w:ascii="Times New Roman" w:hAnsi="Times New Roman" w:cs="Times New Roman"/>
              </w:rPr>
              <w:t xml:space="preserve"> перешагиванием веревки (палки), приподнятой на высоту 5—15 см</w:t>
            </w:r>
            <w:proofErr w:type="gramStart"/>
            <w:r w:rsidRPr="009D17B5">
              <w:rPr>
                <w:rFonts w:ascii="Times New Roman" w:hAnsi="Times New Roman" w:cs="Times New Roman"/>
              </w:rPr>
              <w:t>.Б</w:t>
            </w:r>
            <w:proofErr w:type="gramEnd"/>
            <w:r w:rsidRPr="009D17B5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9D17B5">
              <w:rPr>
                <w:rFonts w:ascii="Times New Roman" w:hAnsi="Times New Roman" w:cs="Times New Roman"/>
              </w:rPr>
              <w:t>епрерывный — 30—40 секунд</w:t>
            </w:r>
          </w:p>
          <w:p w:rsidR="004354E8" w:rsidRPr="009D17B5" w:rsidRDefault="004354E8" w:rsidP="00D35E49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4354E8" w:rsidRPr="009D17B5" w:rsidRDefault="004354E8" w:rsidP="00D35E49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0" w:line="220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Передезание</w:t>
            </w:r>
            <w:proofErr w:type="spellEnd"/>
            <w:r w:rsidRPr="009D17B5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бревно;</w:t>
            </w:r>
          </w:p>
          <w:p w:rsidR="004354E8" w:rsidRPr="009D17B5" w:rsidRDefault="004354E8" w:rsidP="00D35E49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0" w:line="293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веревку, лежащую на полу;</w:t>
            </w:r>
          </w:p>
          <w:p w:rsidR="004354E8" w:rsidRPr="009D17B5" w:rsidRDefault="004354E8" w:rsidP="00D35E49">
            <w:pPr>
              <w:widowControl w:val="0"/>
              <w:numPr>
                <w:ilvl w:val="0"/>
                <w:numId w:val="8"/>
              </w:numPr>
              <w:tabs>
                <w:tab w:val="left" w:pos="642"/>
              </w:tabs>
              <w:spacing w:after="0" w:line="293" w:lineRule="exact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Прокатывание двух мячей поочередно правой и левой рукой в про</w:t>
            </w:r>
            <w:r w:rsidRPr="009D17B5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извольном направлении.</w:t>
            </w:r>
          </w:p>
          <w:p w:rsidR="004354E8" w:rsidRPr="009D17B5" w:rsidRDefault="004354E8" w:rsidP="00D35E49">
            <w:pPr>
              <w:pStyle w:val="32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4354E8" w:rsidRDefault="004354E8" w:rsidP="00D3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7B5">
              <w:rPr>
                <w:rFonts w:ascii="Times New Roman" w:hAnsi="Times New Roman" w:cs="Times New Roman"/>
                <w:sz w:val="24"/>
                <w:szCs w:val="24"/>
              </w:rPr>
              <w:t>«Попади в воротца» (прокатить мяч под дугой</w:t>
            </w:r>
            <w:proofErr w:type="gramEnd"/>
          </w:p>
        </w:tc>
        <w:tc>
          <w:tcPr>
            <w:tcW w:w="1305" w:type="dxa"/>
            <w:gridSpan w:val="2"/>
          </w:tcPr>
          <w:p w:rsidR="004354E8" w:rsidRPr="00722B27" w:rsidRDefault="0072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27">
              <w:rPr>
                <w:rFonts w:ascii="Times New Roman" w:hAnsi="Times New Roman" w:cs="Times New Roman"/>
                <w:b/>
                <w:sz w:val="24"/>
                <w:szCs w:val="24"/>
              </w:rPr>
              <w:t>75-76</w:t>
            </w:r>
          </w:p>
          <w:p w:rsidR="004354E8" w:rsidRPr="00722B27" w:rsidRDefault="004354E8" w:rsidP="00D3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4E8" w:rsidTr="004354E8">
        <w:trPr>
          <w:gridBefore w:val="1"/>
          <w:wBefore w:w="8" w:type="dxa"/>
          <w:trHeight w:val="3270"/>
        </w:trPr>
        <w:tc>
          <w:tcPr>
            <w:tcW w:w="990" w:type="dxa"/>
            <w:vMerge/>
          </w:tcPr>
          <w:p w:rsidR="004354E8" w:rsidRDefault="004354E8" w:rsidP="00D35E49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4354E8" w:rsidRPr="00E61D0E" w:rsidRDefault="004354E8" w:rsidP="00D3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D0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450" w:type="dxa"/>
            <w:gridSpan w:val="3"/>
          </w:tcPr>
          <w:p w:rsidR="004354E8" w:rsidRDefault="004354E8" w:rsidP="00E61D0E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354E8" w:rsidRPr="000F143A" w:rsidRDefault="004354E8" w:rsidP="00E61D0E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F143A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F14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огибая предметы</w:t>
            </w:r>
            <w:r w:rsidRPr="000F1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54E8" w:rsidRDefault="004354E8" w:rsidP="00E6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0E">
              <w:rPr>
                <w:rFonts w:ascii="Times New Roman" w:hAnsi="Times New Roman" w:cs="Times New Roman"/>
                <w:sz w:val="24"/>
                <w:szCs w:val="24"/>
              </w:rPr>
              <w:t>Бег непрерывный — 30-40 секунд</w:t>
            </w:r>
          </w:p>
          <w:p w:rsidR="004354E8" w:rsidRPr="00E61D0E" w:rsidRDefault="004354E8" w:rsidP="00E6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D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4354E8" w:rsidRPr="00E61D0E" w:rsidRDefault="004354E8" w:rsidP="00E61D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D0E">
              <w:rPr>
                <w:rFonts w:ascii="Times New Roman" w:hAnsi="Times New Roman" w:cs="Times New Roman"/>
              </w:rPr>
              <w:t>Перепрыгивание через веревку, лежащую на полу;</w:t>
            </w:r>
          </w:p>
          <w:p w:rsidR="004354E8" w:rsidRPr="00E61D0E" w:rsidRDefault="004354E8" w:rsidP="00E61D0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E61D0E">
              <w:rPr>
                <w:rFonts w:ascii="Times New Roman" w:hAnsi="Times New Roman" w:cs="Times New Roman"/>
              </w:rPr>
              <w:t>Подползание</w:t>
            </w:r>
            <w:proofErr w:type="spellEnd"/>
            <w:r w:rsidRPr="00E61D0E">
              <w:rPr>
                <w:rFonts w:ascii="Times New Roman" w:hAnsi="Times New Roman" w:cs="Times New Roman"/>
              </w:rPr>
              <w:t xml:space="preserve"> под скамейку;</w:t>
            </w:r>
          </w:p>
          <w:p w:rsidR="004354E8" w:rsidRPr="00E61D0E" w:rsidRDefault="004354E8" w:rsidP="00E61D0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61D0E">
              <w:rPr>
                <w:rFonts w:ascii="Times New Roman" w:hAnsi="Times New Roman" w:cs="Times New Roman"/>
              </w:rPr>
              <w:t>Бросание мяча взрослому.</w:t>
            </w:r>
          </w:p>
          <w:p w:rsidR="004354E8" w:rsidRPr="000F143A" w:rsidRDefault="004354E8" w:rsidP="00E61D0E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143A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354E8" w:rsidRPr="00E61D0E" w:rsidRDefault="004354E8" w:rsidP="00E61D0E">
            <w:pPr>
              <w:widowControl w:val="0"/>
              <w:numPr>
                <w:ilvl w:val="0"/>
                <w:numId w:val="8"/>
              </w:numPr>
              <w:tabs>
                <w:tab w:val="left" w:pos="637"/>
              </w:tabs>
              <w:spacing w:after="218" w:line="288" w:lineRule="exact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0F143A"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 (прокатить мяч двумя руками и дог</w:t>
            </w:r>
            <w:r w:rsidRPr="000F143A">
              <w:rPr>
                <w:rFonts w:ascii="Times New Roman" w:hAnsi="Times New Roman" w:cs="Times New Roman"/>
                <w:sz w:val="24"/>
                <w:szCs w:val="24"/>
              </w:rPr>
              <w:softHyphen/>
              <w:t>нать его).</w:t>
            </w:r>
          </w:p>
        </w:tc>
        <w:tc>
          <w:tcPr>
            <w:tcW w:w="1305" w:type="dxa"/>
            <w:gridSpan w:val="2"/>
          </w:tcPr>
          <w:p w:rsidR="004354E8" w:rsidRPr="00722B27" w:rsidRDefault="00722B27" w:rsidP="00D3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2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4354E8" w:rsidTr="004354E8">
        <w:trPr>
          <w:gridBefore w:val="1"/>
          <w:wBefore w:w="8" w:type="dxa"/>
          <w:trHeight w:val="2610"/>
        </w:trPr>
        <w:tc>
          <w:tcPr>
            <w:tcW w:w="990" w:type="dxa"/>
            <w:vMerge w:val="restart"/>
          </w:tcPr>
          <w:p w:rsidR="004354E8" w:rsidRDefault="004354E8" w:rsidP="004354E8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Pr="004354E8" w:rsidRDefault="004354E8" w:rsidP="0043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Pr="004354E8" w:rsidRDefault="004354E8" w:rsidP="0043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Pr="004354E8" w:rsidRDefault="004354E8" w:rsidP="0043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Default="004354E8" w:rsidP="0043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E8" w:rsidRPr="004354E8" w:rsidRDefault="004354E8" w:rsidP="004354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5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80" w:type="dxa"/>
            <w:gridSpan w:val="2"/>
          </w:tcPr>
          <w:p w:rsidR="004354E8" w:rsidRPr="00E61D0E" w:rsidRDefault="004354E8" w:rsidP="00D3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D0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450" w:type="dxa"/>
            <w:gridSpan w:val="3"/>
          </w:tcPr>
          <w:p w:rsidR="004354E8" w:rsidRPr="00E61D0E" w:rsidRDefault="004354E8" w:rsidP="00E61D0E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E61D0E">
              <w:rPr>
                <w:rFonts w:ascii="Times New Roman" w:hAnsi="Times New Roman" w:cs="Times New Roman"/>
                <w:b w:val="0"/>
                <w:sz w:val="24"/>
              </w:rPr>
              <w:t>Ходьба с  перешагиванием веревки (палки), приподнятой на высоту 5—15 см.</w:t>
            </w:r>
          </w:p>
          <w:p w:rsidR="004354E8" w:rsidRPr="00E61D0E" w:rsidRDefault="004354E8" w:rsidP="00E61D0E">
            <w:pPr>
              <w:pStyle w:val="40"/>
              <w:shd w:val="clear" w:color="auto" w:fill="auto"/>
              <w:spacing w:after="3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E61D0E">
              <w:rPr>
                <w:rFonts w:ascii="Times New Roman" w:hAnsi="Times New Roman" w:cs="Times New Roman"/>
                <w:b w:val="0"/>
                <w:sz w:val="24"/>
              </w:rPr>
              <w:t>Бег медленный — до 80 м.</w:t>
            </w:r>
          </w:p>
          <w:p w:rsidR="004354E8" w:rsidRPr="00E61D0E" w:rsidRDefault="004354E8" w:rsidP="00E61D0E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E61D0E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4354E8" w:rsidRPr="00E61D0E" w:rsidRDefault="004354E8" w:rsidP="00E61D0E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3" w:line="220" w:lineRule="exact"/>
              <w:ind w:left="420"/>
              <w:jc w:val="both"/>
              <w:rPr>
                <w:rFonts w:ascii="Times New Roman" w:hAnsi="Times New Roman" w:cs="Times New Roman"/>
                <w:sz w:val="24"/>
              </w:rPr>
            </w:pPr>
            <w:r w:rsidRPr="00E61D0E">
              <w:rPr>
                <w:rFonts w:ascii="Times New Roman" w:hAnsi="Times New Roman" w:cs="Times New Roman"/>
                <w:sz w:val="24"/>
              </w:rPr>
              <w:t>Прыжки через две параллельные линии;</w:t>
            </w:r>
          </w:p>
          <w:p w:rsidR="004354E8" w:rsidRPr="00E61D0E" w:rsidRDefault="004354E8" w:rsidP="00E61D0E">
            <w:pPr>
              <w:widowControl w:val="0"/>
              <w:numPr>
                <w:ilvl w:val="0"/>
                <w:numId w:val="8"/>
              </w:numPr>
              <w:tabs>
                <w:tab w:val="left" w:pos="673"/>
              </w:tabs>
              <w:spacing w:after="0" w:line="220" w:lineRule="exact"/>
              <w:ind w:left="420"/>
              <w:jc w:val="both"/>
              <w:rPr>
                <w:rFonts w:ascii="Times New Roman" w:hAnsi="Times New Roman" w:cs="Times New Roman"/>
                <w:sz w:val="24"/>
              </w:rPr>
            </w:pPr>
            <w:r w:rsidRPr="00E61D0E">
              <w:rPr>
                <w:rFonts w:ascii="Times New Roman" w:hAnsi="Times New Roman" w:cs="Times New Roman"/>
                <w:sz w:val="24"/>
              </w:rPr>
              <w:t>Влезание на лестницу-стремянку (попытки);</w:t>
            </w:r>
          </w:p>
          <w:p w:rsidR="004354E8" w:rsidRPr="00E61D0E" w:rsidRDefault="004354E8" w:rsidP="00E61D0E">
            <w:pPr>
              <w:widowControl w:val="0"/>
              <w:numPr>
                <w:ilvl w:val="0"/>
                <w:numId w:val="8"/>
              </w:numPr>
              <w:tabs>
                <w:tab w:val="left" w:pos="637"/>
              </w:tabs>
              <w:spacing w:after="0" w:line="322" w:lineRule="exact"/>
              <w:ind w:firstLine="420"/>
              <w:rPr>
                <w:rFonts w:ascii="Times New Roman" w:hAnsi="Times New Roman" w:cs="Times New Roman"/>
                <w:sz w:val="24"/>
              </w:rPr>
            </w:pPr>
            <w:r w:rsidRPr="00E61D0E">
              <w:rPr>
                <w:rFonts w:ascii="Times New Roman" w:hAnsi="Times New Roman" w:cs="Times New Roman"/>
                <w:sz w:val="24"/>
              </w:rPr>
              <w:t xml:space="preserve">Прокатывание мяча под дугой поочередно правой и левой рукой. </w:t>
            </w:r>
            <w:r w:rsidRPr="00E61D0E">
              <w:rPr>
                <w:rStyle w:val="2Calibri"/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4354E8" w:rsidRDefault="004354E8" w:rsidP="00E61D0E">
            <w:pPr>
              <w:widowControl w:val="0"/>
              <w:numPr>
                <w:ilvl w:val="0"/>
                <w:numId w:val="8"/>
              </w:numPr>
              <w:tabs>
                <w:tab w:val="left" w:pos="637"/>
              </w:tabs>
              <w:spacing w:after="218" w:line="288" w:lineRule="exact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D0E">
              <w:rPr>
                <w:rFonts w:ascii="Times New Roman" w:hAnsi="Times New Roman" w:cs="Times New Roman"/>
                <w:sz w:val="24"/>
              </w:rPr>
              <w:t>«Мишки идут по лесу» (имитировать походку медведя — передви</w:t>
            </w:r>
            <w:r w:rsidRPr="00E61D0E">
              <w:rPr>
                <w:rFonts w:ascii="Times New Roman" w:hAnsi="Times New Roman" w:cs="Times New Roman"/>
                <w:sz w:val="24"/>
              </w:rPr>
              <w:softHyphen/>
              <w:t>гаться на внешней стороне стопы).</w:t>
            </w:r>
          </w:p>
        </w:tc>
        <w:tc>
          <w:tcPr>
            <w:tcW w:w="1305" w:type="dxa"/>
            <w:gridSpan w:val="2"/>
          </w:tcPr>
          <w:p w:rsidR="004354E8" w:rsidRPr="00722B27" w:rsidRDefault="00722B27" w:rsidP="00D3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2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4354E8" w:rsidTr="004354E8">
        <w:trPr>
          <w:gridBefore w:val="1"/>
          <w:wBefore w:w="8" w:type="dxa"/>
          <w:trHeight w:val="4065"/>
        </w:trPr>
        <w:tc>
          <w:tcPr>
            <w:tcW w:w="990" w:type="dxa"/>
            <w:vMerge/>
          </w:tcPr>
          <w:p w:rsidR="004354E8" w:rsidRDefault="004354E8" w:rsidP="00D35E49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4354E8" w:rsidRPr="00E61D0E" w:rsidRDefault="004354E8" w:rsidP="00D3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450" w:type="dxa"/>
            <w:gridSpan w:val="3"/>
          </w:tcPr>
          <w:p w:rsidR="004354E8" w:rsidRDefault="004354E8" w:rsidP="00E61D0E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E61D0E">
              <w:rPr>
                <w:rFonts w:ascii="Times New Roman" w:hAnsi="Times New Roman" w:cs="Times New Roman"/>
                <w:b w:val="0"/>
                <w:sz w:val="24"/>
              </w:rPr>
              <w:t xml:space="preserve">Ходьба с перешагиванием веревки (палки), приподнятой на высоту 5—15 см. </w:t>
            </w:r>
            <w:r w:rsidRPr="00E61D0E">
              <w:rPr>
                <w:rStyle w:val="2Calibri"/>
                <w:rFonts w:ascii="Times New Roman" w:hAnsi="Times New Roman" w:cs="Times New Roman"/>
                <w:sz w:val="24"/>
              </w:rPr>
              <w:t>Бег н</w:t>
            </w:r>
            <w:r w:rsidRPr="00E61D0E">
              <w:rPr>
                <w:rFonts w:ascii="Times New Roman" w:hAnsi="Times New Roman" w:cs="Times New Roman"/>
                <w:b w:val="0"/>
                <w:sz w:val="24"/>
              </w:rPr>
              <w:t>епрерывный — 30—40 секунд.</w:t>
            </w:r>
          </w:p>
          <w:p w:rsidR="004354E8" w:rsidRPr="004354E8" w:rsidRDefault="004354E8" w:rsidP="00E61D0E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479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4354E8" w:rsidRPr="00916525" w:rsidRDefault="004354E8" w:rsidP="004354E8">
            <w:pPr>
              <w:widowControl w:val="0"/>
              <w:numPr>
                <w:ilvl w:val="0"/>
                <w:numId w:val="8"/>
              </w:numPr>
              <w:spacing w:after="0" w:line="220" w:lineRule="exact"/>
              <w:ind w:left="76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525">
              <w:rPr>
                <w:rFonts w:ascii="Times New Roman" w:hAnsi="Times New Roman" w:cs="Times New Roman"/>
                <w:sz w:val="24"/>
                <w:szCs w:val="24"/>
              </w:rPr>
              <w:t>Подползание</w:t>
            </w:r>
            <w:proofErr w:type="spellEnd"/>
            <w:r w:rsidRPr="00916525">
              <w:rPr>
                <w:rFonts w:ascii="Times New Roman" w:hAnsi="Times New Roman" w:cs="Times New Roman"/>
                <w:sz w:val="24"/>
                <w:szCs w:val="24"/>
              </w:rPr>
              <w:t xml:space="preserve"> под гимнастическую палку;</w:t>
            </w:r>
          </w:p>
          <w:p w:rsidR="004354E8" w:rsidRPr="004354E8" w:rsidRDefault="004354E8" w:rsidP="004354E8">
            <w:pPr>
              <w:pStyle w:val="a4"/>
              <w:numPr>
                <w:ilvl w:val="0"/>
                <w:numId w:val="8"/>
              </w:numPr>
              <w:ind w:left="381"/>
              <w:rPr>
                <w:rFonts w:ascii="Times New Roman" w:hAnsi="Times New Roman" w:cs="Times New Roman"/>
                <w:sz w:val="24"/>
              </w:rPr>
            </w:pPr>
            <w:r w:rsidRPr="004354E8">
              <w:rPr>
                <w:rFonts w:ascii="Times New Roman" w:hAnsi="Times New Roman" w:cs="Times New Roman"/>
                <w:sz w:val="24"/>
                <w:szCs w:val="24"/>
              </w:rPr>
              <w:t>Прыжки с места на двух ногах до зрительного ориентира</w:t>
            </w:r>
          </w:p>
          <w:p w:rsidR="004354E8" w:rsidRPr="004354E8" w:rsidRDefault="004354E8" w:rsidP="004354E8">
            <w:pPr>
              <w:pStyle w:val="a4"/>
              <w:numPr>
                <w:ilvl w:val="0"/>
                <w:numId w:val="8"/>
              </w:numPr>
              <w:ind w:left="381"/>
              <w:rPr>
                <w:rFonts w:ascii="Times New Roman" w:hAnsi="Times New Roman" w:cs="Times New Roman"/>
                <w:sz w:val="24"/>
              </w:rPr>
            </w:pPr>
            <w:r w:rsidRPr="004354E8">
              <w:rPr>
                <w:rFonts w:ascii="Times New Roman" w:hAnsi="Times New Roman" w:cs="Times New Roman"/>
                <w:sz w:val="24"/>
                <w:szCs w:val="24"/>
              </w:rPr>
              <w:t>Прокатывание мячей поочередно правой и левой рукой между предметами.</w:t>
            </w:r>
          </w:p>
          <w:p w:rsidR="004354E8" w:rsidRPr="004354E8" w:rsidRDefault="004354E8" w:rsidP="004354E8">
            <w:pPr>
              <w:ind w:left="381"/>
              <w:rPr>
                <w:rFonts w:ascii="Times New Roman" w:hAnsi="Times New Roman" w:cs="Times New Roman"/>
                <w:b/>
                <w:sz w:val="24"/>
              </w:rPr>
            </w:pPr>
            <w:r w:rsidRPr="004354E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4354E8" w:rsidRPr="00916525" w:rsidRDefault="004354E8" w:rsidP="004354E8">
            <w:pPr>
              <w:widowControl w:val="0"/>
              <w:numPr>
                <w:ilvl w:val="0"/>
                <w:numId w:val="8"/>
              </w:numPr>
              <w:tabs>
                <w:tab w:val="left" w:pos="628"/>
              </w:tabs>
              <w:spacing w:after="207"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5">
              <w:rPr>
                <w:rFonts w:ascii="Times New Roman" w:hAnsi="Times New Roman" w:cs="Times New Roman"/>
                <w:sz w:val="24"/>
                <w:szCs w:val="24"/>
              </w:rPr>
              <w:t>«Мишки идут по лесу» (имитировать походку медведя — передви</w:t>
            </w:r>
            <w:r w:rsidRPr="00916525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гаться на внешней стороне стопы).</w:t>
            </w:r>
          </w:p>
          <w:p w:rsidR="004354E8" w:rsidRPr="00F16610" w:rsidRDefault="004354E8" w:rsidP="004354E8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  <w:r>
              <w:t>(</w:t>
            </w:r>
            <w:r w:rsidRPr="00FF7586">
              <w:rPr>
                <w:b/>
              </w:rPr>
              <w:t>Контрольное)</w:t>
            </w:r>
          </w:p>
          <w:p w:rsidR="004354E8" w:rsidRPr="00E61D0E" w:rsidRDefault="004354E8" w:rsidP="00D35E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gridSpan w:val="2"/>
          </w:tcPr>
          <w:p w:rsidR="004354E8" w:rsidRPr="00722B27" w:rsidRDefault="00722B27" w:rsidP="00D3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27">
              <w:rPr>
                <w:rFonts w:ascii="Times New Roman" w:hAnsi="Times New Roman" w:cs="Times New Roman"/>
                <w:b/>
                <w:sz w:val="24"/>
                <w:szCs w:val="24"/>
              </w:rPr>
              <w:t>77-78</w:t>
            </w:r>
          </w:p>
        </w:tc>
      </w:tr>
    </w:tbl>
    <w:p w:rsidR="00722B27" w:rsidRDefault="00722B27" w:rsidP="00722B27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  <w:rPr>
          <w:b/>
        </w:rPr>
      </w:pPr>
    </w:p>
    <w:p w:rsidR="00722B27" w:rsidRPr="00607162" w:rsidRDefault="00722B27" w:rsidP="00722B27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  <w:r w:rsidRPr="008C4A65">
        <w:rPr>
          <w:b/>
        </w:rPr>
        <w:t>Методическая литература</w:t>
      </w:r>
      <w:r>
        <w:t>: С.Ю.Федорова «Примерные планы физкультурных занятий с детьми     2 – 3 лет.  Вторая группа раннего возраста»</w:t>
      </w:r>
    </w:p>
    <w:p w:rsidR="00E24106" w:rsidRPr="00E24106" w:rsidRDefault="00E24106">
      <w:pPr>
        <w:rPr>
          <w:sz w:val="24"/>
        </w:rPr>
      </w:pPr>
    </w:p>
    <w:sectPr w:rsidR="00E24106" w:rsidRPr="00E24106" w:rsidSect="00F16C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B1C"/>
    <w:multiLevelType w:val="hybridMultilevel"/>
    <w:tmpl w:val="F138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F0640"/>
    <w:multiLevelType w:val="hybridMultilevel"/>
    <w:tmpl w:val="02D2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102E6"/>
    <w:multiLevelType w:val="hybridMultilevel"/>
    <w:tmpl w:val="E2B6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F7E1E"/>
    <w:multiLevelType w:val="hybridMultilevel"/>
    <w:tmpl w:val="1282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5B65"/>
    <w:multiLevelType w:val="hybridMultilevel"/>
    <w:tmpl w:val="150A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D61F2"/>
    <w:multiLevelType w:val="hybridMultilevel"/>
    <w:tmpl w:val="59D6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11DEB"/>
    <w:multiLevelType w:val="hybridMultilevel"/>
    <w:tmpl w:val="0CEC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C60B2"/>
    <w:multiLevelType w:val="hybridMultilevel"/>
    <w:tmpl w:val="53F6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B6D19"/>
    <w:multiLevelType w:val="hybridMultilevel"/>
    <w:tmpl w:val="CA10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57D77"/>
    <w:multiLevelType w:val="hybridMultilevel"/>
    <w:tmpl w:val="34DE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90A2E"/>
    <w:multiLevelType w:val="hybridMultilevel"/>
    <w:tmpl w:val="3CA2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8382D"/>
    <w:multiLevelType w:val="hybridMultilevel"/>
    <w:tmpl w:val="67A2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37F69"/>
    <w:multiLevelType w:val="hybridMultilevel"/>
    <w:tmpl w:val="AAA2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93EB5"/>
    <w:multiLevelType w:val="multilevel"/>
    <w:tmpl w:val="181437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B337BB"/>
    <w:multiLevelType w:val="multilevel"/>
    <w:tmpl w:val="6FAA4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986A98"/>
    <w:multiLevelType w:val="hybridMultilevel"/>
    <w:tmpl w:val="FB2E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908B0"/>
    <w:multiLevelType w:val="hybridMultilevel"/>
    <w:tmpl w:val="6E6C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F6360"/>
    <w:multiLevelType w:val="hybridMultilevel"/>
    <w:tmpl w:val="C3B8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12924"/>
    <w:multiLevelType w:val="hybridMultilevel"/>
    <w:tmpl w:val="0AC206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96C0F27"/>
    <w:multiLevelType w:val="hybridMultilevel"/>
    <w:tmpl w:val="1B02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9465D"/>
    <w:multiLevelType w:val="hybridMultilevel"/>
    <w:tmpl w:val="2500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A6076"/>
    <w:multiLevelType w:val="hybridMultilevel"/>
    <w:tmpl w:val="A282C6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E3D48E4"/>
    <w:multiLevelType w:val="hybridMultilevel"/>
    <w:tmpl w:val="CDAC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E727F"/>
    <w:multiLevelType w:val="hybridMultilevel"/>
    <w:tmpl w:val="C454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0"/>
  </w:num>
  <w:num w:numId="5">
    <w:abstractNumId w:val="23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0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  <w:num w:numId="16">
    <w:abstractNumId w:val="3"/>
  </w:num>
  <w:num w:numId="17">
    <w:abstractNumId w:val="21"/>
  </w:num>
  <w:num w:numId="18">
    <w:abstractNumId w:val="5"/>
  </w:num>
  <w:num w:numId="19">
    <w:abstractNumId w:val="4"/>
  </w:num>
  <w:num w:numId="20">
    <w:abstractNumId w:val="22"/>
  </w:num>
  <w:num w:numId="21">
    <w:abstractNumId w:val="15"/>
  </w:num>
  <w:num w:numId="22">
    <w:abstractNumId w:val="17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106"/>
    <w:rsid w:val="00055E8D"/>
    <w:rsid w:val="00174FB9"/>
    <w:rsid w:val="00235AC1"/>
    <w:rsid w:val="00340BAF"/>
    <w:rsid w:val="00391C99"/>
    <w:rsid w:val="003943F5"/>
    <w:rsid w:val="004354E8"/>
    <w:rsid w:val="004F30DB"/>
    <w:rsid w:val="005B6138"/>
    <w:rsid w:val="00604015"/>
    <w:rsid w:val="00722B27"/>
    <w:rsid w:val="007965E0"/>
    <w:rsid w:val="00934B37"/>
    <w:rsid w:val="009555F2"/>
    <w:rsid w:val="00A217BE"/>
    <w:rsid w:val="00BA4799"/>
    <w:rsid w:val="00D027BB"/>
    <w:rsid w:val="00D35E49"/>
    <w:rsid w:val="00DB11E1"/>
    <w:rsid w:val="00E24106"/>
    <w:rsid w:val="00E61D0E"/>
    <w:rsid w:val="00F16CAB"/>
    <w:rsid w:val="00F929EF"/>
    <w:rsid w:val="00F97EF7"/>
    <w:rsid w:val="00FB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E24106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link w:val="20"/>
    <w:rsid w:val="00E241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rsid w:val="00E24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Заголовок №3 + Интервал 0 pt"/>
    <w:rsid w:val="00E241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">
    <w:name w:val="Основной текст (10)_"/>
    <w:link w:val="100"/>
    <w:rsid w:val="00E24106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E24106"/>
    <w:pPr>
      <w:widowControl w:val="0"/>
      <w:shd w:val="clear" w:color="auto" w:fill="FFFFFF"/>
      <w:spacing w:before="1920" w:after="300" w:line="0" w:lineRule="atLeast"/>
      <w:jc w:val="center"/>
      <w:outlineLvl w:val="2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E24106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E24106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16"/>
      <w:szCs w:val="16"/>
    </w:rPr>
  </w:style>
  <w:style w:type="character" w:customStyle="1" w:styleId="4">
    <w:name w:val="Основной текст (4)_"/>
    <w:link w:val="40"/>
    <w:rsid w:val="00E2410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E24106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4106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b/>
      <w:bCs/>
    </w:rPr>
  </w:style>
  <w:style w:type="paragraph" w:customStyle="1" w:styleId="50">
    <w:name w:val="Основной текст (5)"/>
    <w:basedOn w:val="a"/>
    <w:link w:val="5"/>
    <w:rsid w:val="00E24106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character" w:customStyle="1" w:styleId="6">
    <w:name w:val="Заголовок №6_"/>
    <w:link w:val="60"/>
    <w:rsid w:val="00E24106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60">
    <w:name w:val="Заголовок №6"/>
    <w:basedOn w:val="a"/>
    <w:link w:val="6"/>
    <w:rsid w:val="00E24106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2Calibri">
    <w:name w:val="Основной текст (2) + Calibri;Полужирный"/>
    <w:rsid w:val="00E241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E24106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4106"/>
    <w:pPr>
      <w:widowControl w:val="0"/>
      <w:shd w:val="clear" w:color="auto" w:fill="FFFFFF"/>
      <w:spacing w:before="180" w:after="0" w:line="0" w:lineRule="atLeast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51">
    <w:name w:val="Заголовок №5_"/>
    <w:link w:val="52"/>
    <w:rsid w:val="007965E0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52">
    <w:name w:val="Заголовок №5"/>
    <w:basedOn w:val="a"/>
    <w:link w:val="51"/>
    <w:rsid w:val="007965E0"/>
    <w:pPr>
      <w:widowControl w:val="0"/>
      <w:shd w:val="clear" w:color="auto" w:fill="FFFFFF"/>
      <w:spacing w:before="420" w:after="0" w:line="398" w:lineRule="exact"/>
      <w:jc w:val="center"/>
      <w:outlineLvl w:val="4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2Exact">
    <w:name w:val="Основной текст (2) Exact"/>
    <w:rsid w:val="00955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Exact">
    <w:name w:val="Заголовок №4 (3) Exact"/>
    <w:link w:val="43"/>
    <w:rsid w:val="009555F2"/>
    <w:rPr>
      <w:rFonts w:ascii="Franklin Gothic Demi" w:eastAsia="Franklin Gothic Demi" w:hAnsi="Franklin Gothic Demi" w:cs="Franklin Gothic Demi"/>
      <w:spacing w:val="-10"/>
      <w:sz w:val="32"/>
      <w:szCs w:val="32"/>
      <w:shd w:val="clear" w:color="auto" w:fill="FFFFFF"/>
    </w:rPr>
  </w:style>
  <w:style w:type="character" w:customStyle="1" w:styleId="2Exact0">
    <w:name w:val="Основной текст (2) + Полужирный Exact"/>
    <w:rsid w:val="00955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3">
    <w:name w:val="Заголовок №4 (3)"/>
    <w:basedOn w:val="a"/>
    <w:link w:val="43Exact"/>
    <w:rsid w:val="009555F2"/>
    <w:pPr>
      <w:widowControl w:val="0"/>
      <w:shd w:val="clear" w:color="auto" w:fill="FFFFFF"/>
      <w:spacing w:after="240" w:line="0" w:lineRule="atLeast"/>
      <w:jc w:val="center"/>
      <w:outlineLvl w:val="3"/>
    </w:pPr>
    <w:rPr>
      <w:rFonts w:ascii="Franklin Gothic Demi" w:eastAsia="Franklin Gothic Demi" w:hAnsi="Franklin Gothic Demi" w:cs="Franklin Gothic Demi"/>
      <w:spacing w:val="-10"/>
      <w:sz w:val="32"/>
      <w:szCs w:val="32"/>
    </w:rPr>
  </w:style>
  <w:style w:type="character" w:customStyle="1" w:styleId="61">
    <w:name w:val="Основной текст (6)_"/>
    <w:link w:val="62"/>
    <w:rsid w:val="00FB405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B405B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b/>
      <w:bCs/>
    </w:rPr>
  </w:style>
  <w:style w:type="paragraph" w:styleId="a3">
    <w:name w:val="No Spacing"/>
    <w:uiPriority w:val="1"/>
    <w:qFormat/>
    <w:rsid w:val="00D35E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61D0E"/>
    <w:pPr>
      <w:ind w:left="720"/>
      <w:contextualSpacing/>
    </w:pPr>
  </w:style>
  <w:style w:type="character" w:customStyle="1" w:styleId="42">
    <w:name w:val="Заголовок №4 (2)_"/>
    <w:link w:val="420"/>
    <w:rsid w:val="00A217BE"/>
    <w:rPr>
      <w:rFonts w:ascii="Calibri" w:eastAsia="Calibri" w:hAnsi="Calibri" w:cs="Calibri"/>
      <w:b/>
      <w:bCs/>
      <w:spacing w:val="-10"/>
      <w:sz w:val="34"/>
      <w:szCs w:val="34"/>
      <w:shd w:val="clear" w:color="auto" w:fill="FFFFFF"/>
    </w:rPr>
  </w:style>
  <w:style w:type="paragraph" w:customStyle="1" w:styleId="420">
    <w:name w:val="Заголовок №4 (2)"/>
    <w:basedOn w:val="a"/>
    <w:link w:val="42"/>
    <w:rsid w:val="00A217BE"/>
    <w:pPr>
      <w:widowControl w:val="0"/>
      <w:shd w:val="clear" w:color="auto" w:fill="FFFFFF"/>
      <w:spacing w:before="600" w:after="240" w:line="0" w:lineRule="atLeast"/>
      <w:outlineLvl w:val="3"/>
    </w:pPr>
    <w:rPr>
      <w:rFonts w:ascii="Calibri" w:eastAsia="Calibri" w:hAnsi="Calibri" w:cs="Calibri"/>
      <w:b/>
      <w:bCs/>
      <w:spacing w:val="-1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2017-10-03T04:48:00Z</cp:lastPrinted>
  <dcterms:created xsi:type="dcterms:W3CDTF">2017-09-28T13:47:00Z</dcterms:created>
  <dcterms:modified xsi:type="dcterms:W3CDTF">2017-10-22T14:57:00Z</dcterms:modified>
</cp:coreProperties>
</file>