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1B9" w:rsidRPr="004641B9" w:rsidRDefault="004641B9" w:rsidP="004641B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641B9">
        <w:rPr>
          <w:rFonts w:ascii="Times New Roman" w:eastAsia="Calibri" w:hAnsi="Times New Roman" w:cs="Times New Roman"/>
          <w:sz w:val="20"/>
          <w:szCs w:val="20"/>
          <w:lang w:eastAsia="ru-RU"/>
        </w:rPr>
        <w:t>МИНИСТЕРСТВО ОБРАЗОВАНИЯ И НАУКИ РФ</w:t>
      </w:r>
    </w:p>
    <w:p w:rsidR="004641B9" w:rsidRPr="004641B9" w:rsidRDefault="004641B9" w:rsidP="004641B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641B9">
        <w:rPr>
          <w:rFonts w:ascii="Times New Roman" w:eastAsia="Calibri" w:hAnsi="Times New Roman" w:cs="Times New Roman"/>
          <w:sz w:val="20"/>
          <w:szCs w:val="20"/>
          <w:lang w:eastAsia="ru-RU"/>
        </w:rPr>
        <w:t>ГОСУДАРСТВЕННОЕ БЮДЖЕТНОЕ ОБЩЕОБРАЗОВАТЕЛЬНОЕ УЧРЕЖДЕНИЕ ШКОЛА №409</w:t>
      </w:r>
    </w:p>
    <w:p w:rsidR="004641B9" w:rsidRPr="004641B9" w:rsidRDefault="004641B9" w:rsidP="004641B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641B9">
        <w:rPr>
          <w:rFonts w:ascii="Times New Roman" w:eastAsia="Calibri" w:hAnsi="Times New Roman" w:cs="Times New Roman"/>
          <w:sz w:val="20"/>
          <w:szCs w:val="20"/>
          <w:lang w:eastAsia="ru-RU"/>
        </w:rPr>
        <w:t>ПУШКИНСКОГО РАЙОНА САНКТ-ПЕТЕРБУРГА</w:t>
      </w:r>
    </w:p>
    <w:p w:rsidR="004641B9" w:rsidRPr="004641B9" w:rsidRDefault="004641B9" w:rsidP="004641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641B9" w:rsidRPr="004641B9" w:rsidRDefault="004641B9" w:rsidP="004641B9">
      <w:pPr>
        <w:spacing w:after="0" w:line="240" w:lineRule="auto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15113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5048"/>
        <w:gridCol w:w="5103"/>
        <w:gridCol w:w="4962"/>
      </w:tblGrid>
      <w:tr w:rsidR="004641B9" w:rsidRPr="004641B9" w:rsidTr="00B35409">
        <w:trPr>
          <w:jc w:val="center"/>
        </w:trPr>
        <w:tc>
          <w:tcPr>
            <w:tcW w:w="5048" w:type="dxa"/>
          </w:tcPr>
          <w:p w:rsidR="004641B9" w:rsidRPr="004641B9" w:rsidRDefault="004641B9" w:rsidP="004641B9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1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Рассмотрено на заседании МО</w:t>
            </w:r>
          </w:p>
          <w:p w:rsidR="004641B9" w:rsidRPr="004641B9" w:rsidRDefault="004641B9" w:rsidP="004641B9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1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учителей начальной школы</w:t>
            </w:r>
          </w:p>
          <w:p w:rsidR="004641B9" w:rsidRPr="004641B9" w:rsidRDefault="004641B9" w:rsidP="004641B9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1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Протокол №______</w:t>
            </w:r>
          </w:p>
          <w:p w:rsidR="004641B9" w:rsidRPr="004641B9" w:rsidRDefault="004641B9" w:rsidP="004641B9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1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«____»_________________2017г.</w:t>
            </w:r>
          </w:p>
        </w:tc>
        <w:tc>
          <w:tcPr>
            <w:tcW w:w="5103" w:type="dxa"/>
          </w:tcPr>
          <w:p w:rsidR="004641B9" w:rsidRPr="004641B9" w:rsidRDefault="004641B9" w:rsidP="004641B9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1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4641B9" w:rsidRPr="004641B9" w:rsidRDefault="004641B9" w:rsidP="004641B9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1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4641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641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4641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  <w:p w:rsidR="004641B9" w:rsidRPr="004641B9" w:rsidRDefault="004641B9" w:rsidP="004641B9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1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_____________/_____________</w:t>
            </w:r>
          </w:p>
          <w:p w:rsidR="004641B9" w:rsidRPr="004641B9" w:rsidRDefault="004641B9" w:rsidP="004641B9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1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«_____» ________________2017г.</w:t>
            </w:r>
          </w:p>
        </w:tc>
        <w:tc>
          <w:tcPr>
            <w:tcW w:w="4962" w:type="dxa"/>
          </w:tcPr>
          <w:p w:rsidR="004641B9" w:rsidRPr="004641B9" w:rsidRDefault="004641B9" w:rsidP="004641B9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1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4641B9" w:rsidRPr="004641B9" w:rsidRDefault="004641B9" w:rsidP="004641B9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1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ГБОУ СОШ №409 </w:t>
            </w:r>
          </w:p>
          <w:p w:rsidR="004641B9" w:rsidRPr="004641B9" w:rsidRDefault="004641B9" w:rsidP="004641B9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1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Санкт-Петербург</w:t>
            </w:r>
          </w:p>
          <w:p w:rsidR="004641B9" w:rsidRPr="004641B9" w:rsidRDefault="004641B9" w:rsidP="004641B9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1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4641B9" w:rsidRPr="004641B9" w:rsidRDefault="004641B9" w:rsidP="004641B9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1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</w:tbl>
    <w:p w:rsidR="004641B9" w:rsidRPr="004641B9" w:rsidRDefault="004641B9" w:rsidP="004641B9">
      <w:pPr>
        <w:widowControl w:val="0"/>
        <w:pBdr>
          <w:bottom w:val="single" w:sz="12" w:space="0" w:color="auto"/>
        </w:pBdr>
        <w:spacing w:after="0" w:line="240" w:lineRule="auto"/>
        <w:ind w:firstLine="34"/>
        <w:jc w:val="center"/>
        <w:outlineLvl w:val="0"/>
        <w:rPr>
          <w:rFonts w:ascii="Times New Roman" w:eastAsia="Calibri" w:hAnsi="Times New Roman" w:cs="Times New Roman"/>
          <w:b/>
          <w:bCs/>
          <w:i/>
          <w:spacing w:val="60"/>
          <w:w w:val="90"/>
          <w:sz w:val="24"/>
          <w:szCs w:val="24"/>
          <w:lang w:eastAsia="ru-RU"/>
        </w:rPr>
      </w:pPr>
    </w:p>
    <w:p w:rsidR="004641B9" w:rsidRPr="004641B9" w:rsidRDefault="004641B9" w:rsidP="004641B9">
      <w:pPr>
        <w:widowControl w:val="0"/>
        <w:pBdr>
          <w:bottom w:val="single" w:sz="12" w:space="0" w:color="auto"/>
        </w:pBdr>
        <w:spacing w:after="0" w:line="240" w:lineRule="auto"/>
        <w:ind w:firstLine="34"/>
        <w:jc w:val="center"/>
        <w:outlineLvl w:val="0"/>
        <w:rPr>
          <w:rFonts w:ascii="Times New Roman" w:eastAsia="Calibri" w:hAnsi="Times New Roman" w:cs="Times New Roman"/>
          <w:b/>
          <w:bCs/>
          <w:i/>
          <w:spacing w:val="60"/>
          <w:w w:val="90"/>
          <w:sz w:val="24"/>
          <w:szCs w:val="24"/>
          <w:lang w:eastAsia="ru-RU"/>
        </w:rPr>
      </w:pPr>
    </w:p>
    <w:p w:rsidR="004641B9" w:rsidRPr="004641B9" w:rsidRDefault="004641B9" w:rsidP="004641B9">
      <w:pPr>
        <w:widowControl w:val="0"/>
        <w:pBdr>
          <w:bottom w:val="single" w:sz="12" w:space="0" w:color="auto"/>
        </w:pBdr>
        <w:spacing w:after="0" w:line="240" w:lineRule="auto"/>
        <w:ind w:firstLine="34"/>
        <w:jc w:val="center"/>
        <w:outlineLvl w:val="0"/>
        <w:rPr>
          <w:rFonts w:ascii="Times New Roman" w:eastAsia="Calibri" w:hAnsi="Times New Roman" w:cs="Times New Roman"/>
          <w:b/>
          <w:bCs/>
          <w:i/>
          <w:spacing w:val="60"/>
          <w:w w:val="90"/>
          <w:sz w:val="24"/>
          <w:szCs w:val="24"/>
          <w:lang w:eastAsia="ru-RU"/>
        </w:rPr>
      </w:pPr>
    </w:p>
    <w:p w:rsidR="004641B9" w:rsidRPr="004641B9" w:rsidRDefault="004641B9" w:rsidP="004641B9">
      <w:pPr>
        <w:widowControl w:val="0"/>
        <w:pBdr>
          <w:bottom w:val="single" w:sz="12" w:space="0" w:color="auto"/>
        </w:pBdr>
        <w:spacing w:after="0" w:line="240" w:lineRule="auto"/>
        <w:ind w:firstLine="34"/>
        <w:jc w:val="center"/>
        <w:outlineLvl w:val="0"/>
        <w:rPr>
          <w:rFonts w:ascii="Times New Roman" w:eastAsia="Calibri" w:hAnsi="Times New Roman" w:cs="Times New Roman"/>
          <w:b/>
          <w:bCs/>
          <w:spacing w:val="60"/>
          <w:w w:val="90"/>
          <w:sz w:val="24"/>
          <w:szCs w:val="24"/>
          <w:lang w:eastAsia="ru-RU"/>
        </w:rPr>
      </w:pPr>
      <w:r w:rsidRPr="004641B9">
        <w:rPr>
          <w:rFonts w:ascii="Times New Roman" w:eastAsia="Calibri" w:hAnsi="Times New Roman" w:cs="Times New Roman"/>
          <w:b/>
          <w:bCs/>
          <w:spacing w:val="60"/>
          <w:w w:val="90"/>
          <w:sz w:val="24"/>
          <w:szCs w:val="24"/>
          <w:lang w:eastAsia="ru-RU"/>
        </w:rPr>
        <w:t>РАБОЧАЯ УЧЕБНАЯ ПРОГРАММА</w:t>
      </w:r>
    </w:p>
    <w:p w:rsidR="004641B9" w:rsidRPr="004641B9" w:rsidRDefault="004641B9" w:rsidP="004641B9">
      <w:pPr>
        <w:widowControl w:val="0"/>
        <w:pBdr>
          <w:bottom w:val="single" w:sz="12" w:space="0" w:color="auto"/>
        </w:pBdr>
        <w:spacing w:after="0" w:line="240" w:lineRule="auto"/>
        <w:ind w:firstLine="34"/>
        <w:jc w:val="center"/>
        <w:outlineLvl w:val="0"/>
        <w:rPr>
          <w:rFonts w:ascii="Times New Roman" w:eastAsia="Calibri" w:hAnsi="Times New Roman" w:cs="Times New Roman"/>
          <w:b/>
          <w:bCs/>
          <w:spacing w:val="60"/>
          <w:w w:val="90"/>
          <w:sz w:val="36"/>
          <w:szCs w:val="36"/>
          <w:lang w:eastAsia="ru-RU"/>
        </w:rPr>
      </w:pPr>
      <w:r w:rsidRPr="004641B9">
        <w:rPr>
          <w:rFonts w:ascii="Times New Roman" w:eastAsia="Calibri" w:hAnsi="Times New Roman" w:cs="Times New Roman"/>
          <w:b/>
          <w:bCs/>
          <w:spacing w:val="60"/>
          <w:w w:val="90"/>
          <w:sz w:val="36"/>
          <w:szCs w:val="36"/>
          <w:lang w:eastAsia="ru-RU"/>
        </w:rPr>
        <w:t>по учебному модулю «Основы светской этики»</w:t>
      </w:r>
    </w:p>
    <w:p w:rsidR="004641B9" w:rsidRPr="004641B9" w:rsidRDefault="004641B9" w:rsidP="004641B9">
      <w:pPr>
        <w:widowControl w:val="0"/>
        <w:pBdr>
          <w:bottom w:val="single" w:sz="12" w:space="0" w:color="auto"/>
        </w:pBdr>
        <w:spacing w:after="0" w:line="240" w:lineRule="auto"/>
        <w:ind w:firstLine="34"/>
        <w:jc w:val="center"/>
        <w:outlineLvl w:val="0"/>
        <w:rPr>
          <w:rFonts w:ascii="Times New Roman" w:eastAsia="Calibri" w:hAnsi="Times New Roman" w:cs="Times New Roman"/>
          <w:b/>
          <w:bCs/>
          <w:spacing w:val="60"/>
          <w:w w:val="90"/>
          <w:sz w:val="24"/>
          <w:szCs w:val="24"/>
          <w:lang w:eastAsia="ru-RU"/>
        </w:rPr>
      </w:pPr>
      <w:r w:rsidRPr="004641B9">
        <w:rPr>
          <w:rFonts w:ascii="Times New Roman" w:eastAsia="Calibri" w:hAnsi="Times New Roman" w:cs="Times New Roman"/>
          <w:b/>
          <w:bCs/>
          <w:spacing w:val="60"/>
          <w:w w:val="90"/>
          <w:sz w:val="36"/>
          <w:szCs w:val="36"/>
          <w:lang w:eastAsia="ru-RU"/>
        </w:rPr>
        <w:t>4</w:t>
      </w:r>
      <w:r w:rsidRPr="004641B9">
        <w:rPr>
          <w:rFonts w:ascii="Times New Roman" w:eastAsia="Calibri" w:hAnsi="Times New Roman" w:cs="Times New Roman"/>
          <w:b/>
          <w:bCs/>
          <w:spacing w:val="60"/>
          <w:w w:val="90"/>
          <w:sz w:val="24"/>
          <w:szCs w:val="24"/>
          <w:lang w:eastAsia="ru-RU"/>
        </w:rPr>
        <w:t xml:space="preserve"> КЛАССА</w:t>
      </w:r>
    </w:p>
    <w:p w:rsidR="004641B9" w:rsidRPr="004641B9" w:rsidRDefault="004641B9" w:rsidP="004641B9">
      <w:pPr>
        <w:widowControl w:val="0"/>
        <w:pBdr>
          <w:bottom w:val="single" w:sz="12" w:space="0" w:color="auto"/>
        </w:pBdr>
        <w:spacing w:after="0" w:line="240" w:lineRule="auto"/>
        <w:ind w:firstLine="34"/>
        <w:jc w:val="center"/>
        <w:outlineLvl w:val="0"/>
        <w:rPr>
          <w:rFonts w:ascii="Times New Roman" w:eastAsia="Calibri" w:hAnsi="Times New Roman" w:cs="Times New Roman"/>
          <w:b/>
          <w:bCs/>
          <w:spacing w:val="60"/>
          <w:w w:val="90"/>
          <w:sz w:val="24"/>
          <w:szCs w:val="24"/>
          <w:lang w:eastAsia="ru-RU"/>
        </w:rPr>
      </w:pPr>
      <w:r w:rsidRPr="004641B9">
        <w:rPr>
          <w:rFonts w:ascii="Times New Roman" w:eastAsia="Calibri" w:hAnsi="Times New Roman" w:cs="Times New Roman"/>
          <w:b/>
          <w:bCs/>
          <w:spacing w:val="60"/>
          <w:w w:val="90"/>
          <w:sz w:val="24"/>
          <w:szCs w:val="24"/>
          <w:lang w:eastAsia="ru-RU"/>
        </w:rPr>
        <w:t>(базовый уровень)</w:t>
      </w:r>
    </w:p>
    <w:p w:rsidR="004641B9" w:rsidRPr="004641B9" w:rsidRDefault="004641B9" w:rsidP="004641B9">
      <w:pPr>
        <w:widowControl w:val="0"/>
        <w:pBdr>
          <w:bottom w:val="single" w:sz="12" w:space="0" w:color="auto"/>
        </w:pBdr>
        <w:spacing w:after="0" w:line="240" w:lineRule="auto"/>
        <w:ind w:firstLine="34"/>
        <w:jc w:val="center"/>
        <w:outlineLvl w:val="0"/>
        <w:rPr>
          <w:rFonts w:ascii="Times New Roman" w:eastAsia="Calibri" w:hAnsi="Times New Roman" w:cs="Times New Roman"/>
          <w:b/>
          <w:bCs/>
          <w:spacing w:val="60"/>
          <w:w w:val="90"/>
          <w:sz w:val="24"/>
          <w:szCs w:val="24"/>
          <w:lang w:eastAsia="ru-RU"/>
        </w:rPr>
      </w:pPr>
      <w:r w:rsidRPr="004641B9">
        <w:rPr>
          <w:rFonts w:ascii="Times New Roman" w:eastAsia="Calibri" w:hAnsi="Times New Roman" w:cs="Times New Roman"/>
          <w:b/>
          <w:bCs/>
          <w:spacing w:val="60"/>
          <w:w w:val="90"/>
          <w:sz w:val="24"/>
          <w:szCs w:val="24"/>
          <w:lang w:eastAsia="ru-RU"/>
        </w:rPr>
        <w:t>НА 2017-2018 УЧЕБНЫЙ ГОД</w:t>
      </w:r>
    </w:p>
    <w:p w:rsidR="004641B9" w:rsidRPr="004641B9" w:rsidRDefault="004641B9" w:rsidP="004641B9">
      <w:pPr>
        <w:widowControl w:val="0"/>
        <w:pBdr>
          <w:bottom w:val="single" w:sz="12" w:space="0" w:color="auto"/>
        </w:pBdr>
        <w:spacing w:after="0" w:line="240" w:lineRule="auto"/>
        <w:ind w:firstLine="34"/>
        <w:jc w:val="center"/>
        <w:outlineLvl w:val="0"/>
        <w:rPr>
          <w:rFonts w:ascii="Times New Roman" w:eastAsia="Calibri" w:hAnsi="Times New Roman" w:cs="Times New Roman"/>
          <w:b/>
          <w:bCs/>
          <w:spacing w:val="60"/>
          <w:w w:val="90"/>
          <w:sz w:val="24"/>
          <w:szCs w:val="24"/>
          <w:lang w:eastAsia="ru-RU"/>
        </w:rPr>
      </w:pPr>
    </w:p>
    <w:p w:rsidR="004641B9" w:rsidRPr="004641B9" w:rsidRDefault="004641B9" w:rsidP="004641B9">
      <w:pPr>
        <w:widowControl w:val="0"/>
        <w:pBdr>
          <w:bottom w:val="single" w:sz="12" w:space="0" w:color="auto"/>
        </w:pBdr>
        <w:spacing w:after="0" w:line="240" w:lineRule="auto"/>
        <w:ind w:firstLine="34"/>
        <w:jc w:val="center"/>
        <w:outlineLvl w:val="0"/>
        <w:rPr>
          <w:rFonts w:ascii="Times New Roman" w:eastAsia="Calibri" w:hAnsi="Times New Roman" w:cs="Times New Roman"/>
          <w:b/>
          <w:bCs/>
          <w:spacing w:val="60"/>
          <w:w w:val="90"/>
          <w:sz w:val="24"/>
          <w:szCs w:val="24"/>
          <w:lang w:eastAsia="ru-RU"/>
        </w:rPr>
      </w:pPr>
    </w:p>
    <w:p w:rsidR="004641B9" w:rsidRPr="004641B9" w:rsidRDefault="004641B9" w:rsidP="004641B9">
      <w:pPr>
        <w:widowControl w:val="0"/>
        <w:pBdr>
          <w:bottom w:val="single" w:sz="12" w:space="0" w:color="auto"/>
        </w:pBdr>
        <w:spacing w:after="0" w:line="240" w:lineRule="auto"/>
        <w:ind w:firstLine="34"/>
        <w:jc w:val="center"/>
        <w:outlineLvl w:val="0"/>
        <w:rPr>
          <w:rFonts w:ascii="Times New Roman" w:eastAsia="Calibri" w:hAnsi="Times New Roman" w:cs="Times New Roman"/>
          <w:bCs/>
          <w:spacing w:val="60"/>
          <w:w w:val="90"/>
          <w:sz w:val="24"/>
          <w:szCs w:val="24"/>
          <w:lang w:eastAsia="ru-RU"/>
        </w:rPr>
      </w:pPr>
    </w:p>
    <w:p w:rsidR="004641B9" w:rsidRPr="004641B9" w:rsidRDefault="004641B9" w:rsidP="004641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4641B9">
        <w:rPr>
          <w:rFonts w:ascii="Times New Roman" w:eastAsia="Calibri" w:hAnsi="Times New Roman" w:cs="Times New Roman"/>
          <w:lang w:eastAsia="ru-RU"/>
        </w:rPr>
        <w:t>Рабочая программа по учебному модулю «Основы светской этики» разработана на основе Примерной программы начального общего образования с учетом требований федерального компонента государственного стандарта начального общего образования с использованием рекомендаций авторской программы Данилюк А.Я.</w:t>
      </w:r>
    </w:p>
    <w:p w:rsidR="004641B9" w:rsidRPr="004641B9" w:rsidRDefault="004641B9" w:rsidP="004641B9">
      <w:pPr>
        <w:spacing w:after="0" w:line="240" w:lineRule="auto"/>
        <w:ind w:firstLine="3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41B9" w:rsidRPr="004641B9" w:rsidRDefault="004641B9" w:rsidP="004641B9">
      <w:pPr>
        <w:spacing w:after="0" w:line="240" w:lineRule="auto"/>
        <w:ind w:firstLine="3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41B9" w:rsidRPr="004641B9" w:rsidRDefault="004641B9" w:rsidP="004641B9">
      <w:pPr>
        <w:spacing w:after="0" w:line="240" w:lineRule="auto"/>
        <w:ind w:firstLine="3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41B9" w:rsidRPr="004641B9" w:rsidRDefault="004641B9" w:rsidP="004641B9">
      <w:pPr>
        <w:spacing w:after="0" w:line="240" w:lineRule="auto"/>
        <w:ind w:firstLine="3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4000" w:type="dxa"/>
        <w:jc w:val="center"/>
        <w:tblLook w:val="04A0" w:firstRow="1" w:lastRow="0" w:firstColumn="1" w:lastColumn="0" w:noHBand="0" w:noVBand="1"/>
      </w:tblPr>
      <w:tblGrid>
        <w:gridCol w:w="10031"/>
        <w:gridCol w:w="3969"/>
      </w:tblGrid>
      <w:tr w:rsidR="004641B9" w:rsidRPr="004641B9" w:rsidTr="00B35409">
        <w:trPr>
          <w:trHeight w:val="1531"/>
          <w:jc w:val="center"/>
        </w:trPr>
        <w:tc>
          <w:tcPr>
            <w:tcW w:w="10031" w:type="dxa"/>
          </w:tcPr>
          <w:p w:rsidR="004641B9" w:rsidRPr="004641B9" w:rsidRDefault="004641B9" w:rsidP="004641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641B9" w:rsidRPr="004641B9" w:rsidRDefault="004641B9" w:rsidP="004641B9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1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Составила программу:</w:t>
            </w:r>
          </w:p>
          <w:p w:rsidR="004641B9" w:rsidRPr="004641B9" w:rsidRDefault="004641B9" w:rsidP="004641B9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1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 начальной школы</w:t>
            </w:r>
          </w:p>
          <w:p w:rsidR="004641B9" w:rsidRPr="004641B9" w:rsidRDefault="004641B9" w:rsidP="004641B9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1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ГБОУ СОШ №409</w:t>
            </w:r>
          </w:p>
          <w:p w:rsidR="004641B9" w:rsidRPr="004641B9" w:rsidRDefault="004641B9" w:rsidP="004641B9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1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Патрахина</w:t>
            </w:r>
            <w:proofErr w:type="spellEnd"/>
            <w:r w:rsidRPr="004641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И.Н.</w:t>
            </w:r>
          </w:p>
        </w:tc>
      </w:tr>
    </w:tbl>
    <w:p w:rsidR="004641B9" w:rsidRPr="004641B9" w:rsidRDefault="004641B9" w:rsidP="004641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41B9" w:rsidRPr="004641B9" w:rsidRDefault="004641B9" w:rsidP="004641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41B9">
        <w:rPr>
          <w:rFonts w:ascii="Times New Roman" w:eastAsia="Calibri" w:hAnsi="Times New Roman" w:cs="Times New Roman"/>
          <w:sz w:val="28"/>
          <w:szCs w:val="28"/>
          <w:lang w:eastAsia="ru-RU"/>
        </w:rPr>
        <w:t>Санкт-Петербург</w:t>
      </w:r>
    </w:p>
    <w:p w:rsidR="004641B9" w:rsidRPr="004641B9" w:rsidRDefault="004641B9" w:rsidP="004641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41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2017 – 2018 </w:t>
      </w:r>
      <w:proofErr w:type="spellStart"/>
      <w:r w:rsidRPr="004641B9">
        <w:rPr>
          <w:rFonts w:ascii="Times New Roman" w:eastAsia="Calibri" w:hAnsi="Times New Roman" w:cs="Times New Roman"/>
          <w:sz w:val="28"/>
          <w:szCs w:val="28"/>
          <w:lang w:eastAsia="ru-RU"/>
        </w:rPr>
        <w:t>уч</w:t>
      </w:r>
      <w:proofErr w:type="gramStart"/>
      <w:r w:rsidRPr="004641B9">
        <w:rPr>
          <w:rFonts w:ascii="Times New Roman" w:eastAsia="Calibri" w:hAnsi="Times New Roman" w:cs="Times New Roman"/>
          <w:sz w:val="28"/>
          <w:szCs w:val="28"/>
          <w:lang w:eastAsia="ru-RU"/>
        </w:rPr>
        <w:t>.г</w:t>
      </w:r>
      <w:proofErr w:type="gramEnd"/>
      <w:r w:rsidRPr="004641B9">
        <w:rPr>
          <w:rFonts w:ascii="Times New Roman" w:eastAsia="Calibri" w:hAnsi="Times New Roman" w:cs="Times New Roman"/>
          <w:sz w:val="28"/>
          <w:szCs w:val="28"/>
          <w:lang w:eastAsia="ru-RU"/>
        </w:rPr>
        <w:t>од</w:t>
      </w:r>
      <w:proofErr w:type="spellEnd"/>
    </w:p>
    <w:p w:rsidR="004641B9" w:rsidRPr="004641B9" w:rsidRDefault="004641B9" w:rsidP="004641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4641B9" w:rsidRPr="004641B9" w:rsidSect="00993A0F">
          <w:pgSz w:w="16838" w:h="11906" w:orient="landscape"/>
          <w:pgMar w:top="284" w:right="284" w:bottom="284" w:left="284" w:header="709" w:footer="709" w:gutter="0"/>
          <w:cols w:space="708"/>
          <w:titlePg/>
          <w:docGrid w:linePitch="360"/>
        </w:sectPr>
      </w:pPr>
    </w:p>
    <w:p w:rsidR="004641B9" w:rsidRPr="004641B9" w:rsidRDefault="004641B9" w:rsidP="004641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41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4641B9" w:rsidRPr="004641B9" w:rsidRDefault="004641B9" w:rsidP="004641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41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1.1. Общая характеристика учебной программы.</w:t>
      </w:r>
    </w:p>
    <w:p w:rsidR="004641B9" w:rsidRPr="004641B9" w:rsidRDefault="004641B9" w:rsidP="004641B9">
      <w:pPr>
        <w:spacing w:after="0" w:line="240" w:lineRule="auto"/>
        <w:ind w:firstLine="737"/>
        <w:jc w:val="both"/>
        <w:rPr>
          <w:rFonts w:ascii="Times New Roman" w:eastAsia="Times New Roman" w:hAnsi="Times New Roman" w:cs="Calibri"/>
          <w:b/>
          <w:sz w:val="24"/>
          <w:szCs w:val="24"/>
        </w:rPr>
      </w:pPr>
      <w:r w:rsidRPr="004641B9">
        <w:rPr>
          <w:rFonts w:ascii="Times New Roman" w:eastAsia="Times New Roman" w:hAnsi="Times New Roman" w:cs="Calibri"/>
          <w:sz w:val="24"/>
          <w:szCs w:val="24"/>
        </w:rPr>
        <w:t>Рабочая программа учебного модуля «Основы светской этики» составлена на основе следующих нормативн</w:t>
      </w:r>
      <w:proofErr w:type="gramStart"/>
      <w:r w:rsidRPr="004641B9">
        <w:rPr>
          <w:rFonts w:ascii="Times New Roman" w:eastAsia="Times New Roman" w:hAnsi="Times New Roman" w:cs="Calibri"/>
          <w:sz w:val="24"/>
          <w:szCs w:val="24"/>
        </w:rPr>
        <w:t>о-</w:t>
      </w:r>
      <w:proofErr w:type="gramEnd"/>
      <w:r w:rsidRPr="004641B9">
        <w:rPr>
          <w:rFonts w:ascii="Times New Roman" w:eastAsia="Times New Roman" w:hAnsi="Times New Roman" w:cs="Calibri"/>
          <w:sz w:val="24"/>
          <w:szCs w:val="24"/>
        </w:rPr>
        <w:t xml:space="preserve"> правовых документов: </w:t>
      </w:r>
    </w:p>
    <w:p w:rsidR="004641B9" w:rsidRPr="004641B9" w:rsidRDefault="004641B9" w:rsidP="004641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41B9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Федеральный компонент государственного стандарта (начального общего образования, основного общего образования, среднего (полного) общего образования) по экономике, утвержден приказом Минобразования России от 5.03.2004 г. № 1089.</w:t>
      </w:r>
    </w:p>
    <w:p w:rsidR="004641B9" w:rsidRPr="004641B9" w:rsidRDefault="004641B9" w:rsidP="004641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41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Федеральный государственный стандарт основного общего образования, утвержден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4641B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2010 г</w:t>
        </w:r>
      </w:smartTag>
      <w:r w:rsidRPr="004641B9">
        <w:rPr>
          <w:rFonts w:ascii="Times New Roman" w:eastAsia="Calibri" w:hAnsi="Times New Roman" w:cs="Times New Roman"/>
          <w:sz w:val="24"/>
          <w:szCs w:val="24"/>
          <w:lang w:eastAsia="ru-RU"/>
        </w:rPr>
        <w:t>. № 1897.</w:t>
      </w:r>
    </w:p>
    <w:p w:rsidR="004641B9" w:rsidRPr="004641B9" w:rsidRDefault="004641B9" w:rsidP="004641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1B9">
        <w:rPr>
          <w:rFonts w:ascii="Times New Roman" w:eastAsia="Calibri" w:hAnsi="Times New Roman" w:cs="Times New Roman"/>
          <w:sz w:val="24"/>
          <w:szCs w:val="24"/>
          <w:lang w:eastAsia="ru-RU"/>
        </w:rPr>
        <w:t>Закон Российской Федерации «Об образовании» (статья 7).</w:t>
      </w:r>
    </w:p>
    <w:p w:rsidR="004641B9" w:rsidRPr="004641B9" w:rsidRDefault="004641B9" w:rsidP="004641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1B9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общеобразовательных учреждений, 4-5 классы</w:t>
      </w:r>
      <w:proofErr w:type="gramStart"/>
      <w:r w:rsidRPr="004641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641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«Основы духовно-нравственной культуры народов России. Основы религиозных культур и светской этики»</w:t>
      </w:r>
      <w:proofErr w:type="gramStart"/>
      <w:r w:rsidRPr="004641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4641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41B9">
        <w:rPr>
          <w:rFonts w:ascii="Times New Roman" w:eastAsia="Calibri" w:hAnsi="Times New Roman" w:cs="Times New Roman"/>
          <w:sz w:val="24"/>
          <w:szCs w:val="24"/>
          <w:lang w:eastAsia="ru-RU"/>
        </w:rPr>
        <w:t>А.Я.Данилюк</w:t>
      </w:r>
      <w:proofErr w:type="spellEnd"/>
      <w:r w:rsidRPr="004641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- М.: Просвещение, </w:t>
      </w:r>
      <w:smartTag w:uri="urn:schemas-microsoft-com:office:smarttags" w:element="metricconverter">
        <w:smartTagPr>
          <w:attr w:name="ProductID" w:val="2012 г"/>
        </w:smartTagPr>
        <w:r w:rsidRPr="004641B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2012 г</w:t>
        </w:r>
      </w:smartTag>
      <w:r w:rsidRPr="004641B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641B9" w:rsidRPr="004641B9" w:rsidRDefault="004641B9" w:rsidP="004641B9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Отредактировано на 0,5 часов в неделю для учащихся, находящихся на длительном лечении в больнице в период с 01.09.2017 по 31.05.2018 г. Сокращения в программе значительные, так как полная версия программы рассчитана на 1 час в неделю, т.е. на 34 учебных часа в год. В наличии, согласно учебному плану, только 17 часов.</w:t>
      </w:r>
    </w:p>
    <w:p w:rsidR="004641B9" w:rsidRPr="004641B9" w:rsidRDefault="004641B9" w:rsidP="004641B9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41B9" w:rsidRPr="004641B9" w:rsidRDefault="004641B9" w:rsidP="004641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 Общая характеристика учебного предмета.</w:t>
      </w:r>
    </w:p>
    <w:p w:rsidR="004641B9" w:rsidRPr="004641B9" w:rsidRDefault="004641B9" w:rsidP="004641B9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641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духовно-нравственного воспитания и развития учащихся разработана в соответствии с требованиями Закона «Об образовании», Федерального государственного образовательного стандарта начального общего образования, на основании Концепции духовно-нравственного развития и воспитания личности гражданина России, Концепции УМК «Школа России» с учетом методических разработок издательства «Просвещение» и опыта реализации </w:t>
      </w:r>
      <w:r w:rsidRPr="004641B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воспитательной работы (гражданско-правового образования, патриотического воспитания и т.п.).</w:t>
      </w:r>
      <w:proofErr w:type="gramEnd"/>
      <w:r w:rsidRPr="004641B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  <w:r w:rsidRPr="004641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Отбор содержания учебного материала осуществлен с ориентацией на формирование базовых национальных ценностей. </w:t>
      </w:r>
      <w:proofErr w:type="gramStart"/>
      <w:r w:rsidRPr="004641B9">
        <w:rPr>
          <w:rFonts w:ascii="Times New Roman" w:eastAsia="Calibri" w:hAnsi="Times New Roman" w:cs="Times New Roman"/>
          <w:sz w:val="24"/>
          <w:szCs w:val="24"/>
          <w:lang w:eastAsia="ru-RU"/>
        </w:rPr>
        <w:t>Средствами разных предмета «Основы светской этики» в детях воспитывается благородное отношение к своему Отечеству, своей малой Родине, своему народу, его языку, духовным, природным и культурным ценностям, уважительное отношение ко всем народам России, к их национальным культурам, самобытным обычаям и традициям, к государственным символам Российской Федерации.</w:t>
      </w:r>
      <w:proofErr w:type="gramEnd"/>
    </w:p>
    <w:p w:rsidR="004641B9" w:rsidRPr="004641B9" w:rsidRDefault="004641B9" w:rsidP="004641B9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41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Дети знакомятся с образцами служения Отечеству, постигают причастность каждого человека, каждой семьи к жизни России, осознают значимость усилий каждого для благополучия и процветания Родины, чтобы уже в этом возрасте почувствовать себя маленькими гражданами великой страны. </w:t>
      </w:r>
      <w:proofErr w:type="spellStart"/>
      <w:r w:rsidRPr="004641B9">
        <w:rPr>
          <w:rFonts w:ascii="Times New Roman" w:eastAsia="Calibri" w:hAnsi="Times New Roman" w:cs="Times New Roman"/>
          <w:sz w:val="24"/>
          <w:szCs w:val="24"/>
          <w:lang w:eastAsia="ru-RU"/>
        </w:rPr>
        <w:t>Родиноведческие</w:t>
      </w:r>
      <w:proofErr w:type="spellEnd"/>
      <w:r w:rsidRPr="004641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краеведческие знания, содержательное, дидактическое и методическое обеспечение которых составляет значительную часть содержания учебников. 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школьников, одной из важнейших задач является развитие у ребенка интереса, переходящего в потребность к познанию, изучению своей страны, ее прошлого и настоящего, ее природы и общественной жизни, ее духовного и культурного величия.</w:t>
      </w:r>
    </w:p>
    <w:p w:rsidR="004641B9" w:rsidRPr="004641B9" w:rsidRDefault="004641B9" w:rsidP="004641B9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4641B9">
        <w:rPr>
          <w:rFonts w:ascii="Times New Roman" w:eastAsia="Calibri" w:hAnsi="Times New Roman" w:cs="Times New Roman"/>
          <w:sz w:val="24"/>
          <w:szCs w:val="24"/>
          <w:lang w:eastAsia="ru-RU"/>
        </w:rPr>
        <w:t>Поликультурность</w:t>
      </w:r>
      <w:proofErr w:type="spellEnd"/>
      <w:r w:rsidRPr="004641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содержания носит сквозной характер. </w:t>
      </w:r>
      <w:proofErr w:type="gramStart"/>
      <w:r w:rsidRPr="004641B9">
        <w:rPr>
          <w:rFonts w:ascii="Times New Roman" w:eastAsia="Calibri" w:hAnsi="Times New Roman" w:cs="Times New Roman"/>
          <w:sz w:val="24"/>
          <w:szCs w:val="24"/>
          <w:lang w:eastAsia="ru-RU"/>
        </w:rPr>
        <w:t>Она обеспечивается в каждой предметной линии, с учетом предметной специфики и отражает многообразие и единство национальных культур народов России, содействуя формированию у обучающихся толерантности, способности к межнациональному и межконфессиональному диалогу, знакомству с культурами народов других стран мира.</w:t>
      </w:r>
      <w:proofErr w:type="gramEnd"/>
    </w:p>
    <w:p w:rsidR="004641B9" w:rsidRPr="004641B9" w:rsidRDefault="004641B9" w:rsidP="004641B9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41B9">
        <w:rPr>
          <w:rFonts w:ascii="Times New Roman" w:eastAsia="Calibri" w:hAnsi="Times New Roman" w:cs="Times New Roman"/>
          <w:sz w:val="24"/>
          <w:szCs w:val="24"/>
          <w:lang w:eastAsia="ru-RU"/>
        </w:rPr>
        <w:t>В этой связи, важное место занимает курс «Основы светской этики». Курс органично интегрирован в систему учебников «Школа России» для решения задачи формирования у младших школьников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</w:t>
      </w:r>
      <w:r w:rsidRPr="004641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</w:p>
    <w:p w:rsidR="004641B9" w:rsidRPr="004641B9" w:rsidRDefault="004641B9" w:rsidP="004641B9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41B9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духовно-нравственного воспитания и развития учащихся направлена на воспитание в каждом ученике гражданина и патриота, на раскрытие способностей и талантов учащихся, подготовку их к жизни в высокотехнологичном конкурентном мире.</w:t>
      </w:r>
    </w:p>
    <w:p w:rsidR="004641B9" w:rsidRPr="004641B9" w:rsidRDefault="004641B9" w:rsidP="004641B9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41B9" w:rsidRPr="004641B9" w:rsidRDefault="004641B9" w:rsidP="004641B9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1B9" w:rsidRPr="004641B9" w:rsidRDefault="004641B9" w:rsidP="004641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1.3. Место предмета в базисном учебном плане.</w:t>
      </w:r>
    </w:p>
    <w:p w:rsidR="004641B9" w:rsidRPr="004641B9" w:rsidRDefault="004641B9" w:rsidP="004641B9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41B9">
        <w:rPr>
          <w:rFonts w:ascii="Times New Roman" w:eastAsia="Calibri" w:hAnsi="Times New Roman" w:cs="Times New Roman"/>
          <w:sz w:val="24"/>
          <w:szCs w:val="24"/>
          <w:lang w:eastAsia="ru-RU"/>
        </w:rPr>
        <w:t>Курс, раскрывающий основы религиозных культур и светской этики изучается на переходной стадии от начальной к основной ступени общеобразовательной школы. И по месту в учебном плане, и по содержанию он служит важным связующим звеном между двумя этапами гуманитарного образования и воспитания школьников. С одной стороны, учебный курс ОРКСЭ дополняет обществоведческие аспекты предмета «Окружающий мир», с которым знакомятся учащиеся начальной школы. С другой стороны, этот курс предваряет начинающееся в 5 классе изучение предмета «История». Таким образом, ознакомление с нравственными идеалами и ценностями религиозных и светских духовных традиций России происходит в контексте, отражающем глубинную связь прошлого и настоящего. Количество часов в году: 34. Количество часов в неделю: 1.</w:t>
      </w:r>
    </w:p>
    <w:p w:rsidR="004641B9" w:rsidRPr="004641B9" w:rsidRDefault="004641B9" w:rsidP="004641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1.4. Содержание учебного предмета.</w:t>
      </w:r>
    </w:p>
    <w:p w:rsidR="004641B9" w:rsidRPr="004641B9" w:rsidRDefault="004641B9" w:rsidP="004641B9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641B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Введение. Духовные нравственности и нравственные идеалы в жизни человека и общества (1 час)</w:t>
      </w:r>
    </w:p>
    <w:p w:rsidR="004641B9" w:rsidRPr="004641B9" w:rsidRDefault="004641B9" w:rsidP="004641B9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641B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Россия – наша Родина.</w:t>
      </w:r>
    </w:p>
    <w:p w:rsidR="004641B9" w:rsidRPr="004641B9" w:rsidRDefault="004641B9" w:rsidP="004641B9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41B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Основы светской этики (28 часов)</w:t>
      </w:r>
    </w:p>
    <w:p w:rsidR="004641B9" w:rsidRPr="004641B9" w:rsidRDefault="004641B9" w:rsidP="004641B9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641B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Культура и мораль. Этика и её значение в жизни человека. Праздники как одна из форм исторической памяти. Образцы нравственности в культурах разных народов. Государство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время? Высшие нравственные ценности, идеалы, принципы морали. Методика создания морального кодекса в школе. Нормы морали. Этикет. Образование как нравственная норма. Методы нравственного самосовершенствования.</w:t>
      </w:r>
    </w:p>
    <w:p w:rsidR="004641B9" w:rsidRPr="004641B9" w:rsidRDefault="004641B9" w:rsidP="004641B9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641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Духовные традиции многонационального народа России. (5 часов)</w:t>
      </w:r>
    </w:p>
    <w:p w:rsidR="004641B9" w:rsidRPr="004641B9" w:rsidRDefault="004641B9" w:rsidP="004641B9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641B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Любовь и уважение к Отечеству. Патриотизм многонационального и многоконфессионального</w:t>
      </w:r>
      <w:r w:rsidRPr="004641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641B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народа России.</w:t>
      </w:r>
    </w:p>
    <w:p w:rsidR="004641B9" w:rsidRPr="004641B9" w:rsidRDefault="004641B9" w:rsidP="004641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4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1.5. Планируемые результаты обучения.</w:t>
      </w:r>
    </w:p>
    <w:p w:rsidR="004641B9" w:rsidRPr="004641B9" w:rsidRDefault="004641B9" w:rsidP="004641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41B9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Личностные результаты</w:t>
      </w:r>
      <w:r w:rsidRPr="004641B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:</w:t>
      </w:r>
    </w:p>
    <w:p w:rsidR="004641B9" w:rsidRPr="004641B9" w:rsidRDefault="004641B9" w:rsidP="004641B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41B9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основ российской гражданской идентичности, чувства гордости за свою Родину;</w:t>
      </w:r>
    </w:p>
    <w:p w:rsidR="004641B9" w:rsidRPr="004641B9" w:rsidRDefault="004641B9" w:rsidP="004641B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41B9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</w:t>
      </w:r>
    </w:p>
    <w:p w:rsidR="004641B9" w:rsidRPr="004641B9" w:rsidRDefault="004641B9" w:rsidP="004641B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41B9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4641B9" w:rsidRPr="004641B9" w:rsidRDefault="004641B9" w:rsidP="004641B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41B9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этических чувств как регуляторов морального поведения;</w:t>
      </w:r>
    </w:p>
    <w:p w:rsidR="004641B9" w:rsidRPr="004641B9" w:rsidRDefault="004641B9" w:rsidP="004641B9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41B9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воспитание доброжелательности и эмоционально-нравственной отзывчивости, понимания и сопереживания чувствам других людей;</w:t>
      </w:r>
    </w:p>
    <w:p w:rsidR="004641B9" w:rsidRPr="004641B9" w:rsidRDefault="004641B9" w:rsidP="004641B9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41B9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начальных форм регуляции своих эмоциональных состояний;</w:t>
      </w:r>
    </w:p>
    <w:p w:rsidR="004641B9" w:rsidRPr="004641B9" w:rsidRDefault="004641B9" w:rsidP="004641B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41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4641B9">
        <w:rPr>
          <w:rFonts w:ascii="Times New Roman" w:eastAsia="Calibri" w:hAnsi="Times New Roman" w:cs="Times New Roman"/>
          <w:sz w:val="24"/>
          <w:szCs w:val="24"/>
          <w:lang w:eastAsia="ru-RU"/>
        </w:rPr>
        <w:t>со</w:t>
      </w:r>
      <w:proofErr w:type="gramEnd"/>
      <w:r w:rsidRPr="004641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взрослыми и сверстниками в различных социальных ситуациях, умений не создавать конфликтов и находить выходы из спорных ситуаций;</w:t>
      </w:r>
    </w:p>
    <w:p w:rsidR="004641B9" w:rsidRPr="004641B9" w:rsidRDefault="004641B9" w:rsidP="004641B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41B9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мотивации к труду, работе на результат, бережному отношению к материальным и духовным ценностям.</w:t>
      </w:r>
    </w:p>
    <w:p w:rsidR="004641B9" w:rsidRPr="004641B9" w:rsidRDefault="004641B9" w:rsidP="004641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spellStart"/>
      <w:r w:rsidRPr="004641B9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Метапредметные</w:t>
      </w:r>
      <w:proofErr w:type="spellEnd"/>
      <w:r w:rsidRPr="004641B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641B9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результаты</w:t>
      </w:r>
      <w:r w:rsidRPr="004641B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:</w:t>
      </w:r>
    </w:p>
    <w:p w:rsidR="004641B9" w:rsidRPr="004641B9" w:rsidRDefault="004641B9" w:rsidP="004641B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41B9">
        <w:rPr>
          <w:rFonts w:ascii="Times New Roman" w:eastAsia="Calibri" w:hAnsi="Times New Roman" w:cs="Times New Roman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а также находить средства её осуществления;</w:t>
      </w:r>
    </w:p>
    <w:p w:rsidR="004641B9" w:rsidRPr="004641B9" w:rsidRDefault="004641B9" w:rsidP="004641B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41B9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умений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коррективы в их выполнение на основе оценки и с учётом характера ошибок; понимать причины успеха/неуспеха учебной деятельности;</w:t>
      </w:r>
    </w:p>
    <w:p w:rsidR="004641B9" w:rsidRPr="004641B9" w:rsidRDefault="004641B9" w:rsidP="004641B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41B9">
        <w:rPr>
          <w:rFonts w:ascii="Times New Roman" w:eastAsia="Calibri" w:hAnsi="Times New Roman" w:cs="Times New Roman"/>
          <w:sz w:val="24"/>
          <w:szCs w:val="24"/>
          <w:lang w:eastAsia="ru-RU"/>
        </w:rPr>
        <w:t>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4641B9" w:rsidRPr="004641B9" w:rsidRDefault="004641B9" w:rsidP="004641B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41B9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осуществлять информационный поиск для выполнения учебных заданий;</w:t>
      </w:r>
    </w:p>
    <w:p w:rsidR="004641B9" w:rsidRPr="004641B9" w:rsidRDefault="004641B9" w:rsidP="004641B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41B9">
        <w:rPr>
          <w:rFonts w:ascii="Times New Roman" w:eastAsia="Calibri" w:hAnsi="Times New Roman" w:cs="Times New Roman"/>
          <w:sz w:val="24"/>
          <w:szCs w:val="24"/>
          <w:lang w:eastAsia="ru-RU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4641B9" w:rsidRPr="004641B9" w:rsidRDefault="004641B9" w:rsidP="004641B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41B9">
        <w:rPr>
          <w:rFonts w:ascii="Times New Roman" w:eastAsia="Calibri" w:hAnsi="Times New Roman" w:cs="Times New Roman"/>
          <w:sz w:val="24"/>
          <w:szCs w:val="24"/>
          <w:lang w:eastAsia="ru-RU"/>
        </w:rPr>
        <w:t>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4641B9" w:rsidRPr="004641B9" w:rsidRDefault="004641B9" w:rsidP="004641B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41B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готовность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своё мнение и аргументировать свою точку зрения и оценку событий;</w:t>
      </w:r>
    </w:p>
    <w:p w:rsidR="004641B9" w:rsidRPr="004641B9" w:rsidRDefault="004641B9" w:rsidP="004641B9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41B9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определение общей цели и путей её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4641B9" w:rsidRPr="004641B9" w:rsidRDefault="004641B9" w:rsidP="004641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41B9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Предметные</w:t>
      </w:r>
      <w:r w:rsidRPr="004641B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641B9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результаты:</w:t>
      </w:r>
    </w:p>
    <w:p w:rsidR="004641B9" w:rsidRPr="004641B9" w:rsidRDefault="004641B9" w:rsidP="004641B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41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знание, понимание и принятие </w:t>
      </w:r>
      <w:proofErr w:type="gramStart"/>
      <w:r w:rsidRPr="004641B9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4641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4641B9" w:rsidRPr="004641B9" w:rsidRDefault="004641B9" w:rsidP="004641B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41B9">
        <w:rPr>
          <w:rFonts w:ascii="Times New Roman" w:eastAsia="Calibri" w:hAnsi="Times New Roman" w:cs="Times New Roman"/>
          <w:sz w:val="24"/>
          <w:szCs w:val="24"/>
          <w:lang w:eastAsia="ru-RU"/>
        </w:rPr>
        <w:t>знакомство с основами светской и религиозной морали, понимание их значения в выстраивании конструктивных отношений в обществе;</w:t>
      </w:r>
    </w:p>
    <w:p w:rsidR="004641B9" w:rsidRPr="004641B9" w:rsidRDefault="004641B9" w:rsidP="004641B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41B9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первоначальных представлений о светской этике, её роли в истории и современности России;</w:t>
      </w:r>
    </w:p>
    <w:p w:rsidR="004641B9" w:rsidRPr="004641B9" w:rsidRDefault="004641B9" w:rsidP="004641B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4641B9">
        <w:rPr>
          <w:rFonts w:ascii="Times New Roman" w:eastAsia="Calibri" w:hAnsi="Times New Roman" w:cs="Times New Roman"/>
          <w:sz w:val="24"/>
          <w:szCs w:val="24"/>
          <w:lang w:eastAsia="ru-RU"/>
        </w:rPr>
        <w:t>осознание ценности нравственности и духовности в человеческой жизни.</w:t>
      </w:r>
    </w:p>
    <w:p w:rsidR="004641B9" w:rsidRPr="004641B9" w:rsidRDefault="004641B9" w:rsidP="004641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41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ХАРАКТЕРИСТИКА КЛАССА</w:t>
      </w:r>
    </w:p>
    <w:p w:rsidR="004641B9" w:rsidRPr="004641B9" w:rsidRDefault="004641B9" w:rsidP="004641B9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41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Главной отличительной чертой образовательного процесса в подразделении при детском ортопедическом институте является совмещение процессов хирургического лечения и обучения. В структурном подразделении учатся дети с различными нарушениями </w:t>
      </w:r>
      <w:proofErr w:type="gramStart"/>
      <w:r w:rsidRPr="004641B9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4641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ОДА. Дети обучаются в до- и </w:t>
      </w:r>
      <w:proofErr w:type="gramStart"/>
      <w:r w:rsidRPr="004641B9">
        <w:rPr>
          <w:rFonts w:ascii="Times New Roman" w:eastAsia="Calibri" w:hAnsi="Times New Roman" w:cs="Times New Roman"/>
          <w:sz w:val="24"/>
          <w:szCs w:val="24"/>
          <w:lang w:eastAsia="ru-RU"/>
        </w:rPr>
        <w:t>послеоперационный</w:t>
      </w:r>
      <w:proofErr w:type="gramEnd"/>
      <w:r w:rsidRPr="004641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периоды, проходя длительное многоэтапное лечение. Классы комплектуются из разновозрастных детей, в связи с этим учитель организует работу таким образом. Чтобы уделить время каждому ребенку. Занятия проводятся с учетом медицинских показаний, в свободное от лечения время.</w:t>
      </w:r>
    </w:p>
    <w:p w:rsidR="004641B9" w:rsidRPr="004641B9" w:rsidRDefault="004641B9" w:rsidP="004641B9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41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Многие из этих детей могут успешно обучаться в массовой школе, но в период начальной школы им особенно требуется щадящий режим, поддерживающая терапия, психологическая и </w:t>
      </w:r>
      <w:proofErr w:type="spellStart"/>
      <w:r w:rsidRPr="004641B9">
        <w:rPr>
          <w:rFonts w:ascii="Times New Roman" w:eastAsia="Calibri" w:hAnsi="Times New Roman" w:cs="Times New Roman"/>
          <w:sz w:val="24"/>
          <w:szCs w:val="24"/>
          <w:lang w:eastAsia="ru-RU"/>
        </w:rPr>
        <w:t>коррекционно</w:t>
      </w:r>
      <w:proofErr w:type="spellEnd"/>
      <w:r w:rsidRPr="004641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педагогическая помощь, индивидуальные занятия. Это объясняется тем, что у детей с нарушениями </w:t>
      </w:r>
      <w:proofErr w:type="spellStart"/>
      <w:r w:rsidRPr="004641B9">
        <w:rPr>
          <w:rFonts w:ascii="Times New Roman" w:eastAsia="Calibri" w:hAnsi="Times New Roman" w:cs="Times New Roman"/>
          <w:sz w:val="24"/>
          <w:szCs w:val="24"/>
          <w:lang w:eastAsia="ru-RU"/>
        </w:rPr>
        <w:t>опорно</w:t>
      </w:r>
      <w:proofErr w:type="spellEnd"/>
      <w:r w:rsidRPr="004641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двигательного аппарата двигательные расстройства сочетаются с отклонениями в развитии сенсорных функций, познавательной деятельности, а также со сложностями развития мотивационной, коммуникативной и эмоционально – волевой сфер личности. Так как обучение проходят дети с недоразвитыми верхними конечностями, дети с потерей пальцев рук, укорочением конечностей, спастическим синдромом мелкая моторика страдает, выполнение ряда заданий проходит в устной форме.</w:t>
      </w:r>
    </w:p>
    <w:p w:rsidR="004641B9" w:rsidRPr="004641B9" w:rsidRDefault="004641B9" w:rsidP="004641B9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41B9">
        <w:rPr>
          <w:rFonts w:ascii="Times New Roman" w:eastAsia="Calibri" w:hAnsi="Times New Roman" w:cs="Times New Roman"/>
          <w:sz w:val="24"/>
          <w:szCs w:val="24"/>
          <w:lang w:eastAsia="ru-RU"/>
        </w:rPr>
        <w:t>Сложность организации педагогического процесса обуславливается отличительными особенностями в нарушении ОДА, которые можно условно разделить на следующие группы:</w:t>
      </w:r>
    </w:p>
    <w:p w:rsidR="004641B9" w:rsidRPr="004641B9" w:rsidRDefault="004641B9" w:rsidP="004641B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41B9">
        <w:rPr>
          <w:rFonts w:ascii="Times New Roman" w:eastAsia="Calibri" w:hAnsi="Times New Roman" w:cs="Times New Roman"/>
          <w:sz w:val="24"/>
          <w:szCs w:val="24"/>
          <w:lang w:eastAsia="ru-RU"/>
        </w:rPr>
        <w:t>патология конечностей, тазобедренного отдела – особенность эмоциональных проявлений, связанная с временным ограничением в движении, нарушение мелкой моторики.</w:t>
      </w:r>
    </w:p>
    <w:p w:rsidR="004641B9" w:rsidRPr="004641B9" w:rsidRDefault="004641B9" w:rsidP="004641B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641B9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gramEnd"/>
      <w:r w:rsidRPr="004641B9">
        <w:rPr>
          <w:rFonts w:ascii="Times New Roman" w:eastAsia="Calibri" w:hAnsi="Times New Roman" w:cs="Times New Roman"/>
          <w:sz w:val="24"/>
          <w:szCs w:val="24"/>
          <w:lang w:eastAsia="ru-RU"/>
        </w:rPr>
        <w:t>атология в позвоночном отделе – личностные особенности, проявляющиеся в неадекватной самооценке и возможных депрессивных настроениях, сложность в проведении письменных работ из-за ограничений в положении тела ребенка.</w:t>
      </w:r>
    </w:p>
    <w:p w:rsidR="004641B9" w:rsidRPr="004641B9" w:rsidRDefault="004641B9" w:rsidP="004641B9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41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Также особенности детей, обучающихся в школе при НИДОИ </w:t>
      </w:r>
      <w:proofErr w:type="spellStart"/>
      <w:r w:rsidRPr="004641B9">
        <w:rPr>
          <w:rFonts w:ascii="Times New Roman" w:eastAsia="Calibri" w:hAnsi="Times New Roman" w:cs="Times New Roman"/>
          <w:sz w:val="24"/>
          <w:szCs w:val="24"/>
          <w:lang w:eastAsia="ru-RU"/>
        </w:rPr>
        <w:t>им.Г.И.Турнера</w:t>
      </w:r>
      <w:proofErr w:type="spellEnd"/>
      <w:r w:rsidRPr="004641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заключаются в том, что дети, приезжающие из разных регионов России, обучаются по разным программам, и родным языком ученика не всегда является русский. Особое внимание следует уделять вновь поступившим ученикам, для которых свойственны проявления </w:t>
      </w:r>
      <w:proofErr w:type="spellStart"/>
      <w:r w:rsidRPr="004641B9">
        <w:rPr>
          <w:rFonts w:ascii="Times New Roman" w:eastAsia="Calibri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4641B9">
        <w:rPr>
          <w:rFonts w:ascii="Times New Roman" w:eastAsia="Calibri" w:hAnsi="Times New Roman" w:cs="Times New Roman"/>
          <w:sz w:val="24"/>
          <w:szCs w:val="24"/>
          <w:lang w:eastAsia="ru-RU"/>
        </w:rPr>
        <w:t>, пониженный фон настроения, апатия, нервозность, повышенная тревожность, расторможенность, которые снижают концентрацию и объем внимания, способность к запоминанию и усвоению материала. Схожие симптомы выявляются у некоторых учащихся и после наркоза.</w:t>
      </w:r>
    </w:p>
    <w:p w:rsidR="004641B9" w:rsidRPr="004641B9" w:rsidRDefault="004641B9" w:rsidP="004641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41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УЧЕБНЫЙ ПЛАН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0"/>
        <w:gridCol w:w="1499"/>
      </w:tblGrid>
      <w:tr w:rsidR="004641B9" w:rsidRPr="004641B9" w:rsidTr="00B35409">
        <w:trPr>
          <w:jc w:val="center"/>
        </w:trPr>
        <w:tc>
          <w:tcPr>
            <w:tcW w:w="8780" w:type="dxa"/>
            <w:vAlign w:val="center"/>
          </w:tcPr>
          <w:p w:rsidR="004641B9" w:rsidRPr="004641B9" w:rsidRDefault="004641B9" w:rsidP="0046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4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1499" w:type="dxa"/>
            <w:vAlign w:val="center"/>
          </w:tcPr>
          <w:p w:rsidR="004641B9" w:rsidRPr="004641B9" w:rsidRDefault="004641B9" w:rsidP="0046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4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641B9" w:rsidRPr="004641B9" w:rsidTr="00B35409">
        <w:trPr>
          <w:jc w:val="center"/>
        </w:trPr>
        <w:tc>
          <w:tcPr>
            <w:tcW w:w="8780" w:type="dxa"/>
          </w:tcPr>
          <w:p w:rsidR="004641B9" w:rsidRPr="004641B9" w:rsidRDefault="004641B9" w:rsidP="0046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41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Введение. Духовные нравственности и нравственные идеалы в жизни человека и общества</w:t>
            </w:r>
          </w:p>
        </w:tc>
        <w:tc>
          <w:tcPr>
            <w:tcW w:w="1499" w:type="dxa"/>
            <w:vAlign w:val="center"/>
          </w:tcPr>
          <w:p w:rsidR="004641B9" w:rsidRPr="004641B9" w:rsidRDefault="004641B9" w:rsidP="0046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41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4641B9" w:rsidRPr="004641B9" w:rsidTr="00B35409">
        <w:trPr>
          <w:jc w:val="center"/>
        </w:trPr>
        <w:tc>
          <w:tcPr>
            <w:tcW w:w="8780" w:type="dxa"/>
          </w:tcPr>
          <w:p w:rsidR="004641B9" w:rsidRPr="004641B9" w:rsidRDefault="004641B9" w:rsidP="0046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41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Основы светской этики</w:t>
            </w:r>
          </w:p>
        </w:tc>
        <w:tc>
          <w:tcPr>
            <w:tcW w:w="1499" w:type="dxa"/>
            <w:vAlign w:val="center"/>
          </w:tcPr>
          <w:p w:rsidR="004641B9" w:rsidRPr="004641B9" w:rsidRDefault="004641B9" w:rsidP="0046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41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4641B9" w:rsidRPr="004641B9" w:rsidTr="00B35409">
        <w:trPr>
          <w:jc w:val="center"/>
        </w:trPr>
        <w:tc>
          <w:tcPr>
            <w:tcW w:w="8780" w:type="dxa"/>
          </w:tcPr>
          <w:p w:rsidR="004641B9" w:rsidRPr="004641B9" w:rsidRDefault="004641B9" w:rsidP="0046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41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Духовные традиции многонационального народа России</w:t>
            </w:r>
          </w:p>
        </w:tc>
        <w:tc>
          <w:tcPr>
            <w:tcW w:w="1499" w:type="dxa"/>
            <w:vAlign w:val="center"/>
          </w:tcPr>
          <w:p w:rsidR="004641B9" w:rsidRPr="004641B9" w:rsidRDefault="004641B9" w:rsidP="0046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41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641B9" w:rsidRPr="004641B9" w:rsidTr="00B35409">
        <w:trPr>
          <w:jc w:val="center"/>
        </w:trPr>
        <w:tc>
          <w:tcPr>
            <w:tcW w:w="8780" w:type="dxa"/>
          </w:tcPr>
          <w:p w:rsidR="004641B9" w:rsidRPr="004641B9" w:rsidRDefault="004641B9" w:rsidP="00464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4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99" w:type="dxa"/>
            <w:vAlign w:val="center"/>
          </w:tcPr>
          <w:p w:rsidR="004641B9" w:rsidRPr="004641B9" w:rsidRDefault="004641B9" w:rsidP="0046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4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</w:tbl>
    <w:p w:rsidR="004641B9" w:rsidRPr="004641B9" w:rsidRDefault="004641B9" w:rsidP="004641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641B9" w:rsidRPr="004641B9" w:rsidRDefault="004641B9" w:rsidP="004641B9">
      <w:pPr>
        <w:tabs>
          <w:tab w:val="left" w:pos="893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sectPr w:rsidR="004641B9" w:rsidRPr="004641B9" w:rsidSect="00981276">
          <w:pgSz w:w="11906" w:h="16838"/>
          <w:pgMar w:top="567" w:right="567" w:bottom="822" w:left="567" w:header="709" w:footer="709" w:gutter="0"/>
          <w:cols w:space="708"/>
          <w:titlePg/>
          <w:docGrid w:linePitch="360"/>
        </w:sectPr>
      </w:pPr>
    </w:p>
    <w:p w:rsidR="004641B9" w:rsidRPr="004641B9" w:rsidRDefault="004641B9" w:rsidP="004641B9">
      <w:pPr>
        <w:tabs>
          <w:tab w:val="left" w:pos="893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41B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Календарно - тематическое планирование</w:t>
      </w:r>
    </w:p>
    <w:p w:rsidR="004641B9" w:rsidRPr="004641B9" w:rsidRDefault="004641B9" w:rsidP="004641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41B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2017 – 2018 учебный год по основам светской этики для 4 класса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1"/>
        <w:gridCol w:w="990"/>
        <w:gridCol w:w="4682"/>
        <w:gridCol w:w="784"/>
        <w:gridCol w:w="8157"/>
      </w:tblGrid>
      <w:tr w:rsidR="004641B9" w:rsidRPr="004641B9" w:rsidTr="00B35409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4641B9" w:rsidRPr="004641B9" w:rsidRDefault="004641B9" w:rsidP="004641B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4641B9">
              <w:rPr>
                <w:rFonts w:ascii="Times New Roman" w:eastAsia="Times New Roman" w:hAnsi="Times New Roman" w:cs="Calibri"/>
                <w:lang w:eastAsia="ru-RU"/>
              </w:rPr>
              <w:t xml:space="preserve">№ </w:t>
            </w:r>
            <w:proofErr w:type="gramStart"/>
            <w:r w:rsidRPr="004641B9">
              <w:rPr>
                <w:rFonts w:ascii="Times New Roman" w:eastAsia="Times New Roman" w:hAnsi="Times New Roman" w:cs="Calibri"/>
                <w:lang w:eastAsia="ru-RU"/>
              </w:rPr>
              <w:t>п</w:t>
            </w:r>
            <w:proofErr w:type="gramEnd"/>
            <w:r w:rsidRPr="004641B9">
              <w:rPr>
                <w:rFonts w:ascii="Times New Roman" w:eastAsia="Times New Roman" w:hAnsi="Times New Roman" w:cs="Calibri"/>
                <w:lang w:eastAsia="ru-RU"/>
              </w:rPr>
              <w:t>/п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641B9" w:rsidRPr="004641B9" w:rsidRDefault="004641B9" w:rsidP="004641B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4641B9">
              <w:rPr>
                <w:rFonts w:ascii="Times New Roman" w:eastAsia="Times New Roman" w:hAnsi="Times New Roman" w:cs="Calibri"/>
                <w:lang w:eastAsia="ru-RU"/>
              </w:rPr>
              <w:t>Дата</w:t>
            </w:r>
          </w:p>
        </w:tc>
        <w:tc>
          <w:tcPr>
            <w:tcW w:w="4682" w:type="dxa"/>
            <w:shd w:val="clear" w:color="auto" w:fill="auto"/>
            <w:vAlign w:val="center"/>
          </w:tcPr>
          <w:p w:rsidR="004641B9" w:rsidRPr="004641B9" w:rsidRDefault="004641B9" w:rsidP="004641B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4641B9">
              <w:rPr>
                <w:rFonts w:ascii="Times New Roman" w:eastAsia="Times New Roman" w:hAnsi="Times New Roman" w:cs="Calibri"/>
                <w:lang w:eastAsia="ru-RU"/>
              </w:rPr>
              <w:t>Тема урока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4641B9" w:rsidRPr="004641B9" w:rsidRDefault="004641B9" w:rsidP="004641B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4641B9">
              <w:rPr>
                <w:rFonts w:ascii="Times New Roman" w:eastAsia="Times New Roman" w:hAnsi="Times New Roman" w:cs="Calibri"/>
                <w:lang w:eastAsia="ru-RU"/>
              </w:rPr>
              <w:t>Кол-во часов</w:t>
            </w:r>
          </w:p>
        </w:tc>
        <w:tc>
          <w:tcPr>
            <w:tcW w:w="8157" w:type="dxa"/>
            <w:shd w:val="clear" w:color="auto" w:fill="auto"/>
            <w:vAlign w:val="center"/>
          </w:tcPr>
          <w:p w:rsidR="004641B9" w:rsidRPr="004641B9" w:rsidRDefault="004641B9" w:rsidP="004641B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4641B9">
              <w:rPr>
                <w:rFonts w:ascii="Times New Roman" w:eastAsia="Times New Roman" w:hAnsi="Times New Roman" w:cs="Calibri"/>
                <w:lang w:eastAsia="ru-RU"/>
              </w:rPr>
              <w:t>Основные элементы содержания</w:t>
            </w:r>
          </w:p>
        </w:tc>
      </w:tr>
      <w:tr w:rsidR="004641B9" w:rsidRPr="004641B9" w:rsidTr="00B35409">
        <w:trPr>
          <w:jc w:val="center"/>
        </w:trPr>
        <w:tc>
          <w:tcPr>
            <w:tcW w:w="15284" w:type="dxa"/>
            <w:gridSpan w:val="5"/>
            <w:shd w:val="clear" w:color="auto" w:fill="auto"/>
          </w:tcPr>
          <w:p w:rsidR="004641B9" w:rsidRPr="004641B9" w:rsidRDefault="004641B9" w:rsidP="004641B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  <w:r w:rsidRPr="004641B9">
              <w:rPr>
                <w:rFonts w:ascii="Times New Roman" w:eastAsia="Times New Roman" w:hAnsi="Times New Roman" w:cs="Calibri"/>
                <w:b/>
                <w:lang w:eastAsia="ru-RU"/>
              </w:rPr>
              <w:t>Введение. Духовные нравственности и нравственные идеалы в жизни человека и общества. (1 час)</w:t>
            </w:r>
          </w:p>
        </w:tc>
      </w:tr>
      <w:tr w:rsidR="004641B9" w:rsidRPr="004641B9" w:rsidTr="00B35409">
        <w:trPr>
          <w:jc w:val="center"/>
        </w:trPr>
        <w:tc>
          <w:tcPr>
            <w:tcW w:w="671" w:type="dxa"/>
            <w:shd w:val="clear" w:color="auto" w:fill="auto"/>
          </w:tcPr>
          <w:p w:rsidR="004641B9" w:rsidRPr="004641B9" w:rsidRDefault="004641B9" w:rsidP="004641B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4641B9">
              <w:rPr>
                <w:rFonts w:ascii="Times New Roman" w:eastAsia="Times New Roman" w:hAnsi="Times New Roman" w:cs="Calibri"/>
                <w:lang w:eastAsia="ru-RU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4641B9" w:rsidRPr="004641B9" w:rsidRDefault="004641B9" w:rsidP="004641B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4682" w:type="dxa"/>
            <w:shd w:val="clear" w:color="auto" w:fill="auto"/>
          </w:tcPr>
          <w:p w:rsidR="004641B9" w:rsidRPr="004641B9" w:rsidRDefault="004641B9" w:rsidP="004641B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  <w:r w:rsidRPr="004641B9">
              <w:rPr>
                <w:rFonts w:ascii="Times New Roman" w:eastAsia="Times New Roman" w:hAnsi="Times New Roman" w:cs="Calibri"/>
                <w:lang w:eastAsia="ru-RU"/>
              </w:rPr>
              <w:t>Россия – наша Родина.</w:t>
            </w:r>
          </w:p>
        </w:tc>
        <w:tc>
          <w:tcPr>
            <w:tcW w:w="784" w:type="dxa"/>
            <w:shd w:val="clear" w:color="auto" w:fill="auto"/>
          </w:tcPr>
          <w:p w:rsidR="004641B9" w:rsidRPr="004641B9" w:rsidRDefault="004641B9" w:rsidP="004641B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4641B9">
              <w:rPr>
                <w:rFonts w:ascii="Times New Roman" w:eastAsia="Times New Roman" w:hAnsi="Times New Roman" w:cs="Calibri"/>
                <w:lang w:eastAsia="ru-RU"/>
              </w:rPr>
              <w:t>0,5</w:t>
            </w:r>
          </w:p>
        </w:tc>
        <w:tc>
          <w:tcPr>
            <w:tcW w:w="8157" w:type="dxa"/>
            <w:shd w:val="clear" w:color="auto" w:fill="auto"/>
          </w:tcPr>
          <w:p w:rsidR="004641B9" w:rsidRPr="004641B9" w:rsidRDefault="004641B9" w:rsidP="004641B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  <w:r w:rsidRPr="004641B9">
              <w:rPr>
                <w:rFonts w:ascii="Times New Roman" w:eastAsia="Times New Roman" w:hAnsi="Times New Roman" w:cs="Calibri"/>
                <w:lang w:eastAsia="ru-RU"/>
              </w:rPr>
              <w:t>Знакомятся с общественными нормами нравственности и морали.</w:t>
            </w:r>
          </w:p>
        </w:tc>
      </w:tr>
      <w:tr w:rsidR="004641B9" w:rsidRPr="004641B9" w:rsidTr="00B35409">
        <w:trPr>
          <w:jc w:val="center"/>
        </w:trPr>
        <w:tc>
          <w:tcPr>
            <w:tcW w:w="15284" w:type="dxa"/>
            <w:gridSpan w:val="5"/>
            <w:shd w:val="clear" w:color="auto" w:fill="auto"/>
          </w:tcPr>
          <w:p w:rsidR="004641B9" w:rsidRPr="004641B9" w:rsidRDefault="004641B9" w:rsidP="004641B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  <w:r w:rsidRPr="004641B9">
              <w:rPr>
                <w:rFonts w:ascii="Times New Roman" w:eastAsia="Times New Roman" w:hAnsi="Times New Roman" w:cs="Calibri"/>
                <w:b/>
                <w:lang w:eastAsia="ru-RU"/>
              </w:rPr>
              <w:t>Основы светской этики. (14 часов)</w:t>
            </w:r>
          </w:p>
        </w:tc>
      </w:tr>
      <w:tr w:rsidR="004641B9" w:rsidRPr="004641B9" w:rsidTr="00B35409">
        <w:trPr>
          <w:jc w:val="center"/>
        </w:trPr>
        <w:tc>
          <w:tcPr>
            <w:tcW w:w="671" w:type="dxa"/>
            <w:shd w:val="clear" w:color="auto" w:fill="auto"/>
          </w:tcPr>
          <w:p w:rsidR="004641B9" w:rsidRPr="004641B9" w:rsidRDefault="004641B9" w:rsidP="004641B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4641B9">
              <w:rPr>
                <w:rFonts w:ascii="Times New Roman" w:eastAsia="Times New Roman" w:hAnsi="Times New Roman" w:cs="Calibri"/>
                <w:lang w:eastAsia="ru-RU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:rsidR="004641B9" w:rsidRPr="004641B9" w:rsidRDefault="004641B9" w:rsidP="004641B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4682" w:type="dxa"/>
            <w:shd w:val="clear" w:color="auto" w:fill="auto"/>
          </w:tcPr>
          <w:p w:rsidR="004641B9" w:rsidRPr="004641B9" w:rsidRDefault="004641B9" w:rsidP="004641B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  <w:r w:rsidRPr="004641B9">
              <w:rPr>
                <w:rFonts w:ascii="Times New Roman" w:eastAsia="Times New Roman" w:hAnsi="Times New Roman" w:cs="Calibri"/>
                <w:lang w:eastAsia="ru-RU"/>
              </w:rPr>
              <w:t>Что такое светская этика. Культура и мораль. Особенности морали.</w:t>
            </w:r>
          </w:p>
        </w:tc>
        <w:tc>
          <w:tcPr>
            <w:tcW w:w="784" w:type="dxa"/>
            <w:shd w:val="clear" w:color="auto" w:fill="auto"/>
          </w:tcPr>
          <w:p w:rsidR="004641B9" w:rsidRPr="004641B9" w:rsidRDefault="004641B9" w:rsidP="004641B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4641B9">
              <w:rPr>
                <w:rFonts w:ascii="Times New Roman" w:eastAsia="Times New Roman" w:hAnsi="Times New Roman" w:cs="Calibri"/>
                <w:lang w:eastAsia="ru-RU"/>
              </w:rPr>
              <w:t>0,5</w:t>
            </w:r>
          </w:p>
        </w:tc>
        <w:tc>
          <w:tcPr>
            <w:tcW w:w="8157" w:type="dxa"/>
            <w:shd w:val="clear" w:color="auto" w:fill="auto"/>
          </w:tcPr>
          <w:p w:rsidR="004641B9" w:rsidRPr="004641B9" w:rsidRDefault="004641B9" w:rsidP="004641B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  <w:r w:rsidRPr="004641B9">
              <w:rPr>
                <w:rFonts w:ascii="Times New Roman" w:eastAsia="Times New Roman" w:hAnsi="Times New Roman" w:cs="Calibri"/>
                <w:lang w:eastAsia="ru-RU"/>
              </w:rPr>
              <w:t>Знакомятся с историей развития представлений человечества о морали и нравственности. Знакомятся с основными определениями понятий этики, культуры, морали. Знакомятся с основными моральными принципами.</w:t>
            </w:r>
          </w:p>
        </w:tc>
      </w:tr>
      <w:tr w:rsidR="004641B9" w:rsidRPr="004641B9" w:rsidTr="00B35409">
        <w:trPr>
          <w:jc w:val="center"/>
        </w:trPr>
        <w:tc>
          <w:tcPr>
            <w:tcW w:w="671" w:type="dxa"/>
            <w:shd w:val="clear" w:color="auto" w:fill="auto"/>
          </w:tcPr>
          <w:p w:rsidR="004641B9" w:rsidRPr="004641B9" w:rsidRDefault="004641B9" w:rsidP="004641B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4641B9">
              <w:rPr>
                <w:rFonts w:ascii="Times New Roman" w:eastAsia="Times New Roman" w:hAnsi="Times New Roman" w:cs="Calibri"/>
                <w:lang w:eastAsia="ru-RU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4641B9" w:rsidRPr="004641B9" w:rsidRDefault="004641B9" w:rsidP="004641B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4682" w:type="dxa"/>
            <w:shd w:val="clear" w:color="auto" w:fill="auto"/>
          </w:tcPr>
          <w:p w:rsidR="004641B9" w:rsidRPr="004641B9" w:rsidRDefault="004641B9" w:rsidP="004641B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  <w:r w:rsidRPr="004641B9">
              <w:rPr>
                <w:rFonts w:ascii="Times New Roman" w:eastAsia="Times New Roman" w:hAnsi="Times New Roman" w:cs="Calibri"/>
                <w:lang w:eastAsia="ru-RU"/>
              </w:rPr>
              <w:t>Добро и зло.</w:t>
            </w:r>
          </w:p>
        </w:tc>
        <w:tc>
          <w:tcPr>
            <w:tcW w:w="784" w:type="dxa"/>
            <w:shd w:val="clear" w:color="auto" w:fill="auto"/>
          </w:tcPr>
          <w:p w:rsidR="004641B9" w:rsidRPr="004641B9" w:rsidRDefault="004641B9" w:rsidP="004641B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4641B9">
              <w:rPr>
                <w:rFonts w:ascii="Times New Roman" w:eastAsia="Times New Roman" w:hAnsi="Times New Roman" w:cs="Calibri"/>
                <w:lang w:eastAsia="ru-RU"/>
              </w:rPr>
              <w:t>0,5</w:t>
            </w:r>
          </w:p>
        </w:tc>
        <w:tc>
          <w:tcPr>
            <w:tcW w:w="8157" w:type="dxa"/>
            <w:shd w:val="clear" w:color="auto" w:fill="auto"/>
          </w:tcPr>
          <w:p w:rsidR="004641B9" w:rsidRPr="004641B9" w:rsidRDefault="004641B9" w:rsidP="004641B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  <w:r w:rsidRPr="004641B9">
              <w:rPr>
                <w:rFonts w:ascii="Times New Roman" w:eastAsia="Times New Roman" w:hAnsi="Times New Roman" w:cs="Calibri"/>
                <w:lang w:eastAsia="ru-RU"/>
              </w:rPr>
              <w:t>Знакомятся с взаимосвязями между культурой, моральными традициями и поведением людей.</w:t>
            </w:r>
          </w:p>
        </w:tc>
      </w:tr>
      <w:tr w:rsidR="004641B9" w:rsidRPr="004641B9" w:rsidTr="00B35409">
        <w:trPr>
          <w:jc w:val="center"/>
        </w:trPr>
        <w:tc>
          <w:tcPr>
            <w:tcW w:w="671" w:type="dxa"/>
            <w:shd w:val="clear" w:color="auto" w:fill="auto"/>
          </w:tcPr>
          <w:p w:rsidR="004641B9" w:rsidRPr="004641B9" w:rsidRDefault="004641B9" w:rsidP="004641B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4641B9">
              <w:rPr>
                <w:rFonts w:ascii="Times New Roman" w:eastAsia="Times New Roman" w:hAnsi="Times New Roman" w:cs="Calibri"/>
                <w:lang w:eastAsia="ru-RU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:rsidR="004641B9" w:rsidRPr="004641B9" w:rsidRDefault="004641B9" w:rsidP="004641B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4682" w:type="dxa"/>
            <w:shd w:val="clear" w:color="auto" w:fill="auto"/>
          </w:tcPr>
          <w:p w:rsidR="004641B9" w:rsidRPr="004641B9" w:rsidRDefault="004641B9" w:rsidP="004641B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  <w:r w:rsidRPr="004641B9">
              <w:rPr>
                <w:rFonts w:ascii="Times New Roman" w:eastAsia="Times New Roman" w:hAnsi="Times New Roman" w:cs="Calibri"/>
                <w:lang w:eastAsia="ru-RU"/>
              </w:rPr>
              <w:t>Добродетель и порок.</w:t>
            </w:r>
          </w:p>
        </w:tc>
        <w:tc>
          <w:tcPr>
            <w:tcW w:w="784" w:type="dxa"/>
            <w:shd w:val="clear" w:color="auto" w:fill="auto"/>
          </w:tcPr>
          <w:p w:rsidR="004641B9" w:rsidRPr="004641B9" w:rsidRDefault="004641B9" w:rsidP="004641B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4641B9">
              <w:rPr>
                <w:rFonts w:ascii="Times New Roman" w:eastAsia="Times New Roman" w:hAnsi="Times New Roman" w:cs="Calibri"/>
                <w:lang w:eastAsia="ru-RU"/>
              </w:rPr>
              <w:t>0,5</w:t>
            </w:r>
          </w:p>
        </w:tc>
        <w:tc>
          <w:tcPr>
            <w:tcW w:w="8157" w:type="dxa"/>
            <w:shd w:val="clear" w:color="auto" w:fill="auto"/>
          </w:tcPr>
          <w:p w:rsidR="004641B9" w:rsidRPr="004641B9" w:rsidRDefault="004641B9" w:rsidP="004641B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  <w:r w:rsidRPr="004641B9">
              <w:rPr>
                <w:rFonts w:ascii="Times New Roman" w:eastAsia="Times New Roman" w:hAnsi="Times New Roman" w:cs="Calibri"/>
                <w:lang w:eastAsia="ru-RU"/>
              </w:rPr>
              <w:t>Анализируют моральные и этические требования, предъявляемые к человеку в светской культуре и различных культурных, в том числе религиозных, традициях.</w:t>
            </w:r>
          </w:p>
        </w:tc>
      </w:tr>
      <w:tr w:rsidR="004641B9" w:rsidRPr="004641B9" w:rsidTr="00B35409">
        <w:trPr>
          <w:jc w:val="center"/>
        </w:trPr>
        <w:tc>
          <w:tcPr>
            <w:tcW w:w="671" w:type="dxa"/>
            <w:shd w:val="clear" w:color="auto" w:fill="auto"/>
          </w:tcPr>
          <w:p w:rsidR="004641B9" w:rsidRPr="004641B9" w:rsidRDefault="004641B9" w:rsidP="004641B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4641B9">
              <w:rPr>
                <w:rFonts w:ascii="Times New Roman" w:eastAsia="Times New Roman" w:hAnsi="Times New Roman" w:cs="Calibri"/>
                <w:lang w:eastAsia="ru-RU"/>
              </w:rPr>
              <w:t>5</w:t>
            </w:r>
          </w:p>
        </w:tc>
        <w:tc>
          <w:tcPr>
            <w:tcW w:w="990" w:type="dxa"/>
            <w:shd w:val="clear" w:color="auto" w:fill="auto"/>
          </w:tcPr>
          <w:p w:rsidR="004641B9" w:rsidRPr="004641B9" w:rsidRDefault="004641B9" w:rsidP="004641B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4682" w:type="dxa"/>
            <w:shd w:val="clear" w:color="auto" w:fill="auto"/>
          </w:tcPr>
          <w:p w:rsidR="004641B9" w:rsidRPr="004641B9" w:rsidRDefault="004641B9" w:rsidP="004641B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  <w:r w:rsidRPr="004641B9">
              <w:rPr>
                <w:rFonts w:ascii="Times New Roman" w:eastAsia="Times New Roman" w:hAnsi="Times New Roman" w:cs="Calibri"/>
                <w:lang w:eastAsia="ru-RU"/>
              </w:rPr>
              <w:t>Свобода и моральный выбор человека. Свобода и ответственность.</w:t>
            </w:r>
          </w:p>
        </w:tc>
        <w:tc>
          <w:tcPr>
            <w:tcW w:w="784" w:type="dxa"/>
            <w:shd w:val="clear" w:color="auto" w:fill="auto"/>
          </w:tcPr>
          <w:p w:rsidR="004641B9" w:rsidRPr="004641B9" w:rsidRDefault="004641B9" w:rsidP="004641B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4641B9">
              <w:rPr>
                <w:rFonts w:ascii="Times New Roman" w:eastAsia="Times New Roman" w:hAnsi="Times New Roman" w:cs="Calibri"/>
                <w:lang w:eastAsia="ru-RU"/>
              </w:rPr>
              <w:t>0,5</w:t>
            </w:r>
          </w:p>
        </w:tc>
        <w:tc>
          <w:tcPr>
            <w:tcW w:w="8157" w:type="dxa"/>
            <w:shd w:val="clear" w:color="auto" w:fill="auto"/>
          </w:tcPr>
          <w:p w:rsidR="004641B9" w:rsidRPr="004641B9" w:rsidRDefault="004641B9" w:rsidP="004641B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4641B9" w:rsidRPr="004641B9" w:rsidTr="00B35409">
        <w:trPr>
          <w:jc w:val="center"/>
        </w:trPr>
        <w:tc>
          <w:tcPr>
            <w:tcW w:w="671" w:type="dxa"/>
            <w:shd w:val="clear" w:color="auto" w:fill="auto"/>
          </w:tcPr>
          <w:p w:rsidR="004641B9" w:rsidRPr="004641B9" w:rsidRDefault="004641B9" w:rsidP="004641B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4641B9">
              <w:rPr>
                <w:rFonts w:ascii="Times New Roman" w:eastAsia="Times New Roman" w:hAnsi="Times New Roman" w:cs="Calibri"/>
                <w:lang w:eastAsia="ru-RU"/>
              </w:rPr>
              <w:t>6</w:t>
            </w:r>
          </w:p>
        </w:tc>
        <w:tc>
          <w:tcPr>
            <w:tcW w:w="990" w:type="dxa"/>
            <w:shd w:val="clear" w:color="auto" w:fill="auto"/>
          </w:tcPr>
          <w:p w:rsidR="004641B9" w:rsidRPr="004641B9" w:rsidRDefault="004641B9" w:rsidP="004641B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4682" w:type="dxa"/>
            <w:shd w:val="clear" w:color="auto" w:fill="auto"/>
          </w:tcPr>
          <w:p w:rsidR="004641B9" w:rsidRPr="004641B9" w:rsidRDefault="004641B9" w:rsidP="004641B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  <w:r w:rsidRPr="004641B9">
              <w:rPr>
                <w:rFonts w:ascii="Times New Roman" w:eastAsia="Times New Roman" w:hAnsi="Times New Roman" w:cs="Calibri"/>
                <w:lang w:eastAsia="ru-RU"/>
              </w:rPr>
              <w:t>Моральный долг. Что значит быть моральным.</w:t>
            </w:r>
          </w:p>
        </w:tc>
        <w:tc>
          <w:tcPr>
            <w:tcW w:w="784" w:type="dxa"/>
            <w:shd w:val="clear" w:color="auto" w:fill="auto"/>
          </w:tcPr>
          <w:p w:rsidR="004641B9" w:rsidRPr="004641B9" w:rsidRDefault="004641B9" w:rsidP="004641B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4641B9">
              <w:rPr>
                <w:rFonts w:ascii="Times New Roman" w:eastAsia="Times New Roman" w:hAnsi="Times New Roman" w:cs="Calibri"/>
                <w:lang w:eastAsia="ru-RU"/>
              </w:rPr>
              <w:t>0,5</w:t>
            </w:r>
          </w:p>
        </w:tc>
        <w:tc>
          <w:tcPr>
            <w:tcW w:w="8157" w:type="dxa"/>
            <w:shd w:val="clear" w:color="auto" w:fill="auto"/>
          </w:tcPr>
          <w:p w:rsidR="004641B9" w:rsidRPr="004641B9" w:rsidRDefault="004641B9" w:rsidP="004641B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  <w:r w:rsidRPr="004641B9">
              <w:rPr>
                <w:rFonts w:ascii="Times New Roman" w:eastAsia="Times New Roman" w:hAnsi="Times New Roman" w:cs="Calibri"/>
                <w:lang w:eastAsia="ru-RU"/>
              </w:rPr>
              <w:t>Анализируют важность соблюдения человеком нравственных и моральных норм. Учатся сравнивать явления светской культуры, искусства и различные религиозные традиции.</w:t>
            </w:r>
          </w:p>
        </w:tc>
      </w:tr>
      <w:tr w:rsidR="004641B9" w:rsidRPr="004641B9" w:rsidTr="00B35409">
        <w:trPr>
          <w:jc w:val="center"/>
        </w:trPr>
        <w:tc>
          <w:tcPr>
            <w:tcW w:w="671" w:type="dxa"/>
            <w:shd w:val="clear" w:color="auto" w:fill="auto"/>
          </w:tcPr>
          <w:p w:rsidR="004641B9" w:rsidRPr="004641B9" w:rsidRDefault="004641B9" w:rsidP="004641B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4641B9">
              <w:rPr>
                <w:rFonts w:ascii="Times New Roman" w:eastAsia="Times New Roman" w:hAnsi="Times New Roman" w:cs="Calibri"/>
                <w:lang w:eastAsia="ru-RU"/>
              </w:rPr>
              <w:t>7</w:t>
            </w:r>
          </w:p>
        </w:tc>
        <w:tc>
          <w:tcPr>
            <w:tcW w:w="990" w:type="dxa"/>
            <w:shd w:val="clear" w:color="auto" w:fill="auto"/>
          </w:tcPr>
          <w:p w:rsidR="004641B9" w:rsidRPr="004641B9" w:rsidRDefault="004641B9" w:rsidP="004641B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4682" w:type="dxa"/>
            <w:shd w:val="clear" w:color="auto" w:fill="auto"/>
          </w:tcPr>
          <w:p w:rsidR="004641B9" w:rsidRPr="004641B9" w:rsidRDefault="004641B9" w:rsidP="004641B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  <w:r w:rsidRPr="004641B9">
              <w:rPr>
                <w:rFonts w:ascii="Times New Roman" w:eastAsia="Times New Roman" w:hAnsi="Times New Roman" w:cs="Calibri"/>
                <w:lang w:eastAsia="ru-RU"/>
              </w:rPr>
              <w:t>Справедливость. Альтруизм и эгоизм. Дружба.</w:t>
            </w:r>
          </w:p>
        </w:tc>
        <w:tc>
          <w:tcPr>
            <w:tcW w:w="784" w:type="dxa"/>
            <w:shd w:val="clear" w:color="auto" w:fill="auto"/>
          </w:tcPr>
          <w:p w:rsidR="004641B9" w:rsidRPr="004641B9" w:rsidRDefault="004641B9" w:rsidP="004641B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4641B9">
              <w:rPr>
                <w:rFonts w:ascii="Times New Roman" w:eastAsia="Times New Roman" w:hAnsi="Times New Roman" w:cs="Calibri"/>
                <w:lang w:eastAsia="ru-RU"/>
              </w:rPr>
              <w:t>0,5</w:t>
            </w:r>
          </w:p>
        </w:tc>
        <w:tc>
          <w:tcPr>
            <w:tcW w:w="8157" w:type="dxa"/>
            <w:shd w:val="clear" w:color="auto" w:fill="auto"/>
          </w:tcPr>
          <w:p w:rsidR="004641B9" w:rsidRPr="004641B9" w:rsidRDefault="004641B9" w:rsidP="004641B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  <w:r w:rsidRPr="004641B9">
              <w:rPr>
                <w:rFonts w:ascii="Times New Roman" w:eastAsia="Times New Roman" w:hAnsi="Times New Roman" w:cs="Calibri"/>
                <w:lang w:eastAsia="ru-RU"/>
              </w:rPr>
              <w:t>Анализируют важность соблюдения человеком нравственных и моральных норм.</w:t>
            </w:r>
          </w:p>
        </w:tc>
      </w:tr>
      <w:tr w:rsidR="004641B9" w:rsidRPr="004641B9" w:rsidTr="00B35409">
        <w:trPr>
          <w:jc w:val="center"/>
        </w:trPr>
        <w:tc>
          <w:tcPr>
            <w:tcW w:w="671" w:type="dxa"/>
            <w:shd w:val="clear" w:color="auto" w:fill="auto"/>
          </w:tcPr>
          <w:p w:rsidR="004641B9" w:rsidRPr="004641B9" w:rsidRDefault="004641B9" w:rsidP="004641B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4641B9">
              <w:rPr>
                <w:rFonts w:ascii="Times New Roman" w:eastAsia="Times New Roman" w:hAnsi="Times New Roman" w:cs="Calibri"/>
                <w:lang w:eastAsia="ru-RU"/>
              </w:rPr>
              <w:t>8</w:t>
            </w:r>
          </w:p>
        </w:tc>
        <w:tc>
          <w:tcPr>
            <w:tcW w:w="990" w:type="dxa"/>
            <w:shd w:val="clear" w:color="auto" w:fill="auto"/>
          </w:tcPr>
          <w:p w:rsidR="004641B9" w:rsidRPr="004641B9" w:rsidRDefault="004641B9" w:rsidP="004641B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4682" w:type="dxa"/>
            <w:shd w:val="clear" w:color="auto" w:fill="auto"/>
          </w:tcPr>
          <w:p w:rsidR="004641B9" w:rsidRPr="004641B9" w:rsidRDefault="004641B9" w:rsidP="004641B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  <w:r w:rsidRPr="004641B9">
              <w:rPr>
                <w:rFonts w:ascii="Times New Roman" w:eastAsia="Times New Roman" w:hAnsi="Times New Roman" w:cs="Calibri"/>
                <w:lang w:eastAsia="ru-RU"/>
              </w:rPr>
              <w:t>Подведение итогов.</w:t>
            </w:r>
          </w:p>
        </w:tc>
        <w:tc>
          <w:tcPr>
            <w:tcW w:w="784" w:type="dxa"/>
            <w:shd w:val="clear" w:color="auto" w:fill="auto"/>
          </w:tcPr>
          <w:p w:rsidR="004641B9" w:rsidRPr="004641B9" w:rsidRDefault="004641B9" w:rsidP="004641B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4641B9">
              <w:rPr>
                <w:rFonts w:ascii="Times New Roman" w:eastAsia="Times New Roman" w:hAnsi="Times New Roman" w:cs="Calibri"/>
                <w:lang w:eastAsia="ru-RU"/>
              </w:rPr>
              <w:t>0,5</w:t>
            </w:r>
          </w:p>
        </w:tc>
        <w:tc>
          <w:tcPr>
            <w:tcW w:w="8157" w:type="dxa"/>
            <w:shd w:val="clear" w:color="auto" w:fill="auto"/>
          </w:tcPr>
          <w:p w:rsidR="004641B9" w:rsidRPr="004641B9" w:rsidRDefault="004641B9" w:rsidP="004641B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  <w:r w:rsidRPr="004641B9">
              <w:rPr>
                <w:rFonts w:ascii="Times New Roman" w:eastAsia="Times New Roman" w:hAnsi="Times New Roman" w:cs="Calibri"/>
                <w:lang w:eastAsia="ru-RU"/>
              </w:rPr>
              <w:t>Излагают свое мнение по поводу значения этических норм, норм морали и нравственности в жизни людей, общества.</w:t>
            </w:r>
          </w:p>
        </w:tc>
      </w:tr>
      <w:tr w:rsidR="004641B9" w:rsidRPr="004641B9" w:rsidTr="00B35409">
        <w:trPr>
          <w:jc w:val="center"/>
        </w:trPr>
        <w:tc>
          <w:tcPr>
            <w:tcW w:w="671" w:type="dxa"/>
            <w:shd w:val="clear" w:color="auto" w:fill="auto"/>
          </w:tcPr>
          <w:p w:rsidR="004641B9" w:rsidRPr="004641B9" w:rsidRDefault="004641B9" w:rsidP="004641B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4641B9">
              <w:rPr>
                <w:rFonts w:ascii="Times New Roman" w:eastAsia="Times New Roman" w:hAnsi="Times New Roman" w:cs="Calibri"/>
                <w:lang w:eastAsia="ru-RU"/>
              </w:rPr>
              <w:t>9</w:t>
            </w:r>
          </w:p>
        </w:tc>
        <w:tc>
          <w:tcPr>
            <w:tcW w:w="990" w:type="dxa"/>
            <w:shd w:val="clear" w:color="auto" w:fill="auto"/>
          </w:tcPr>
          <w:p w:rsidR="004641B9" w:rsidRPr="004641B9" w:rsidRDefault="004641B9" w:rsidP="004641B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4682" w:type="dxa"/>
            <w:shd w:val="clear" w:color="auto" w:fill="auto"/>
          </w:tcPr>
          <w:p w:rsidR="004641B9" w:rsidRPr="004641B9" w:rsidRDefault="004641B9" w:rsidP="004641B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  <w:r w:rsidRPr="004641B9">
              <w:rPr>
                <w:rFonts w:ascii="Times New Roman" w:eastAsia="Times New Roman" w:hAnsi="Times New Roman" w:cs="Calibri"/>
                <w:lang w:eastAsia="ru-RU"/>
              </w:rPr>
              <w:t>Род и семья – исток нравственных отношений. Семейные праздники.</w:t>
            </w:r>
          </w:p>
        </w:tc>
        <w:tc>
          <w:tcPr>
            <w:tcW w:w="784" w:type="dxa"/>
            <w:shd w:val="clear" w:color="auto" w:fill="auto"/>
          </w:tcPr>
          <w:p w:rsidR="004641B9" w:rsidRPr="004641B9" w:rsidRDefault="004641B9" w:rsidP="004641B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4641B9">
              <w:rPr>
                <w:rFonts w:ascii="Times New Roman" w:eastAsia="Times New Roman" w:hAnsi="Times New Roman" w:cs="Calibri"/>
                <w:lang w:eastAsia="ru-RU"/>
              </w:rPr>
              <w:t>0,5</w:t>
            </w:r>
          </w:p>
        </w:tc>
        <w:tc>
          <w:tcPr>
            <w:tcW w:w="8157" w:type="dxa"/>
            <w:shd w:val="clear" w:color="auto" w:fill="auto"/>
          </w:tcPr>
          <w:p w:rsidR="004641B9" w:rsidRPr="004641B9" w:rsidRDefault="004641B9" w:rsidP="004641B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  <w:r w:rsidRPr="004641B9">
              <w:rPr>
                <w:rFonts w:ascii="Times New Roman" w:eastAsia="Times New Roman" w:hAnsi="Times New Roman" w:cs="Calibri"/>
                <w:lang w:eastAsia="ru-RU"/>
              </w:rPr>
              <w:t>Знакомятся с примерами проявления высокой нравственности в повседневной жизни, в истории, в произведениях литературы и искусства.</w:t>
            </w:r>
          </w:p>
        </w:tc>
      </w:tr>
      <w:tr w:rsidR="004641B9" w:rsidRPr="004641B9" w:rsidTr="00B35409">
        <w:trPr>
          <w:jc w:val="center"/>
        </w:trPr>
        <w:tc>
          <w:tcPr>
            <w:tcW w:w="671" w:type="dxa"/>
            <w:shd w:val="clear" w:color="auto" w:fill="auto"/>
          </w:tcPr>
          <w:p w:rsidR="004641B9" w:rsidRPr="004641B9" w:rsidRDefault="004641B9" w:rsidP="004641B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4641B9">
              <w:rPr>
                <w:rFonts w:ascii="Times New Roman" w:eastAsia="Times New Roman" w:hAnsi="Times New Roman" w:cs="Calibri"/>
                <w:lang w:eastAsia="ru-RU"/>
              </w:rPr>
              <w:t>10</w:t>
            </w:r>
          </w:p>
        </w:tc>
        <w:tc>
          <w:tcPr>
            <w:tcW w:w="990" w:type="dxa"/>
            <w:shd w:val="clear" w:color="auto" w:fill="auto"/>
          </w:tcPr>
          <w:p w:rsidR="004641B9" w:rsidRPr="004641B9" w:rsidRDefault="004641B9" w:rsidP="004641B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4682" w:type="dxa"/>
            <w:shd w:val="clear" w:color="auto" w:fill="auto"/>
          </w:tcPr>
          <w:p w:rsidR="004641B9" w:rsidRPr="004641B9" w:rsidRDefault="004641B9" w:rsidP="004641B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  <w:r w:rsidRPr="004641B9">
              <w:rPr>
                <w:rFonts w:ascii="Times New Roman" w:eastAsia="Times New Roman" w:hAnsi="Times New Roman" w:cs="Calibri"/>
                <w:lang w:eastAsia="ru-RU"/>
              </w:rPr>
              <w:t>Нравственный поступок. Золотое правило нравственности.</w:t>
            </w:r>
          </w:p>
        </w:tc>
        <w:tc>
          <w:tcPr>
            <w:tcW w:w="784" w:type="dxa"/>
            <w:shd w:val="clear" w:color="auto" w:fill="auto"/>
          </w:tcPr>
          <w:p w:rsidR="004641B9" w:rsidRPr="004641B9" w:rsidRDefault="004641B9" w:rsidP="004641B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4641B9">
              <w:rPr>
                <w:rFonts w:ascii="Times New Roman" w:eastAsia="Times New Roman" w:hAnsi="Times New Roman" w:cs="Calibri"/>
                <w:lang w:eastAsia="ru-RU"/>
              </w:rPr>
              <w:t>0,5</w:t>
            </w:r>
          </w:p>
        </w:tc>
        <w:tc>
          <w:tcPr>
            <w:tcW w:w="8157" w:type="dxa"/>
            <w:shd w:val="clear" w:color="auto" w:fill="auto"/>
          </w:tcPr>
          <w:p w:rsidR="004641B9" w:rsidRPr="004641B9" w:rsidRDefault="004641B9" w:rsidP="004641B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  <w:r w:rsidRPr="004641B9">
              <w:rPr>
                <w:rFonts w:ascii="Times New Roman" w:eastAsia="Times New Roman" w:hAnsi="Times New Roman" w:cs="Calibri"/>
                <w:lang w:eastAsia="ru-RU"/>
              </w:rPr>
              <w:t>Анализируют примеры проявления высокой нравственности в повседневной жизни, в истории, в произведениях литературы и искусства.</w:t>
            </w:r>
          </w:p>
        </w:tc>
      </w:tr>
      <w:tr w:rsidR="004641B9" w:rsidRPr="004641B9" w:rsidTr="00B35409">
        <w:trPr>
          <w:jc w:val="center"/>
        </w:trPr>
        <w:tc>
          <w:tcPr>
            <w:tcW w:w="671" w:type="dxa"/>
            <w:shd w:val="clear" w:color="auto" w:fill="auto"/>
          </w:tcPr>
          <w:p w:rsidR="004641B9" w:rsidRPr="004641B9" w:rsidRDefault="004641B9" w:rsidP="004641B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4641B9">
              <w:rPr>
                <w:rFonts w:ascii="Times New Roman" w:eastAsia="Times New Roman" w:hAnsi="Times New Roman" w:cs="Calibri"/>
                <w:lang w:eastAsia="ru-RU"/>
              </w:rPr>
              <w:t>11</w:t>
            </w:r>
          </w:p>
        </w:tc>
        <w:tc>
          <w:tcPr>
            <w:tcW w:w="990" w:type="dxa"/>
            <w:shd w:val="clear" w:color="auto" w:fill="auto"/>
          </w:tcPr>
          <w:p w:rsidR="004641B9" w:rsidRPr="004641B9" w:rsidRDefault="004641B9" w:rsidP="004641B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4682" w:type="dxa"/>
            <w:shd w:val="clear" w:color="auto" w:fill="auto"/>
          </w:tcPr>
          <w:p w:rsidR="004641B9" w:rsidRPr="004641B9" w:rsidRDefault="004641B9" w:rsidP="004641B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  <w:r w:rsidRPr="004641B9">
              <w:rPr>
                <w:rFonts w:ascii="Times New Roman" w:eastAsia="Times New Roman" w:hAnsi="Times New Roman" w:cs="Calibri"/>
                <w:lang w:eastAsia="ru-RU"/>
              </w:rPr>
              <w:t>Стыд, вина и извинение. Честь и достоинство. Совесть.</w:t>
            </w:r>
          </w:p>
        </w:tc>
        <w:tc>
          <w:tcPr>
            <w:tcW w:w="784" w:type="dxa"/>
            <w:shd w:val="clear" w:color="auto" w:fill="auto"/>
          </w:tcPr>
          <w:p w:rsidR="004641B9" w:rsidRPr="004641B9" w:rsidRDefault="004641B9" w:rsidP="004641B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4641B9">
              <w:rPr>
                <w:rFonts w:ascii="Times New Roman" w:eastAsia="Times New Roman" w:hAnsi="Times New Roman" w:cs="Calibri"/>
                <w:lang w:eastAsia="ru-RU"/>
              </w:rPr>
              <w:t>0,5</w:t>
            </w:r>
          </w:p>
        </w:tc>
        <w:tc>
          <w:tcPr>
            <w:tcW w:w="8157" w:type="dxa"/>
            <w:shd w:val="clear" w:color="auto" w:fill="auto"/>
          </w:tcPr>
          <w:p w:rsidR="004641B9" w:rsidRPr="004641B9" w:rsidRDefault="004641B9" w:rsidP="004641B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  <w:r w:rsidRPr="004641B9">
              <w:rPr>
                <w:rFonts w:ascii="Times New Roman" w:eastAsia="Times New Roman" w:hAnsi="Times New Roman" w:cs="Calibri"/>
                <w:lang w:eastAsia="ru-RU"/>
              </w:rPr>
              <w:t>Анализируют примеры проявления высокой нравственности в повседневной жизни, в истории, в произведениях литературы и искусства.</w:t>
            </w:r>
          </w:p>
        </w:tc>
      </w:tr>
      <w:tr w:rsidR="004641B9" w:rsidRPr="004641B9" w:rsidTr="00B35409">
        <w:trPr>
          <w:jc w:val="center"/>
        </w:trPr>
        <w:tc>
          <w:tcPr>
            <w:tcW w:w="671" w:type="dxa"/>
            <w:shd w:val="clear" w:color="auto" w:fill="auto"/>
          </w:tcPr>
          <w:p w:rsidR="004641B9" w:rsidRPr="004641B9" w:rsidRDefault="004641B9" w:rsidP="004641B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4641B9">
              <w:rPr>
                <w:rFonts w:ascii="Times New Roman" w:eastAsia="Times New Roman" w:hAnsi="Times New Roman" w:cs="Calibri"/>
                <w:lang w:eastAsia="ru-RU"/>
              </w:rPr>
              <w:t>12</w:t>
            </w:r>
          </w:p>
        </w:tc>
        <w:tc>
          <w:tcPr>
            <w:tcW w:w="990" w:type="dxa"/>
            <w:shd w:val="clear" w:color="auto" w:fill="auto"/>
          </w:tcPr>
          <w:p w:rsidR="004641B9" w:rsidRPr="004641B9" w:rsidRDefault="004641B9" w:rsidP="004641B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4682" w:type="dxa"/>
            <w:shd w:val="clear" w:color="auto" w:fill="auto"/>
          </w:tcPr>
          <w:p w:rsidR="004641B9" w:rsidRPr="004641B9" w:rsidRDefault="004641B9" w:rsidP="004641B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  <w:r w:rsidRPr="004641B9">
              <w:rPr>
                <w:rFonts w:ascii="Times New Roman" w:eastAsia="Times New Roman" w:hAnsi="Times New Roman" w:cs="Calibri"/>
                <w:lang w:eastAsia="ru-RU"/>
              </w:rPr>
              <w:t>Нравственные идеалы.</w:t>
            </w:r>
          </w:p>
        </w:tc>
        <w:tc>
          <w:tcPr>
            <w:tcW w:w="784" w:type="dxa"/>
            <w:shd w:val="clear" w:color="auto" w:fill="auto"/>
          </w:tcPr>
          <w:p w:rsidR="004641B9" w:rsidRPr="004641B9" w:rsidRDefault="004641B9" w:rsidP="004641B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4641B9">
              <w:rPr>
                <w:rFonts w:ascii="Times New Roman" w:eastAsia="Times New Roman" w:hAnsi="Times New Roman" w:cs="Calibri"/>
                <w:lang w:eastAsia="ru-RU"/>
              </w:rPr>
              <w:t>0,5</w:t>
            </w:r>
          </w:p>
        </w:tc>
        <w:tc>
          <w:tcPr>
            <w:tcW w:w="8157" w:type="dxa"/>
            <w:shd w:val="clear" w:color="auto" w:fill="auto"/>
          </w:tcPr>
          <w:p w:rsidR="004641B9" w:rsidRPr="004641B9" w:rsidRDefault="004641B9" w:rsidP="004641B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  <w:r w:rsidRPr="004641B9">
              <w:rPr>
                <w:rFonts w:ascii="Times New Roman" w:eastAsia="Times New Roman" w:hAnsi="Times New Roman" w:cs="Calibri"/>
                <w:lang w:eastAsia="ru-RU"/>
              </w:rPr>
              <w:t>Учатся анализировать жизненные ситуации, выбирать нравственные формы поведения, сопоставляя их с нормами разных культурных традиций.</w:t>
            </w:r>
          </w:p>
        </w:tc>
      </w:tr>
      <w:tr w:rsidR="004641B9" w:rsidRPr="004641B9" w:rsidTr="00B35409">
        <w:trPr>
          <w:jc w:val="center"/>
        </w:trPr>
        <w:tc>
          <w:tcPr>
            <w:tcW w:w="671" w:type="dxa"/>
            <w:shd w:val="clear" w:color="auto" w:fill="auto"/>
          </w:tcPr>
          <w:p w:rsidR="004641B9" w:rsidRPr="004641B9" w:rsidRDefault="004641B9" w:rsidP="004641B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4641B9">
              <w:rPr>
                <w:rFonts w:ascii="Times New Roman" w:eastAsia="Times New Roman" w:hAnsi="Times New Roman" w:cs="Calibri"/>
                <w:lang w:eastAsia="ru-RU"/>
              </w:rPr>
              <w:t>13</w:t>
            </w:r>
          </w:p>
        </w:tc>
        <w:tc>
          <w:tcPr>
            <w:tcW w:w="990" w:type="dxa"/>
            <w:shd w:val="clear" w:color="auto" w:fill="auto"/>
          </w:tcPr>
          <w:p w:rsidR="004641B9" w:rsidRPr="004641B9" w:rsidRDefault="004641B9" w:rsidP="004641B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4682" w:type="dxa"/>
            <w:shd w:val="clear" w:color="auto" w:fill="auto"/>
          </w:tcPr>
          <w:p w:rsidR="004641B9" w:rsidRPr="004641B9" w:rsidRDefault="004641B9" w:rsidP="004641B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  <w:r w:rsidRPr="004641B9">
              <w:rPr>
                <w:rFonts w:ascii="Times New Roman" w:eastAsia="Times New Roman" w:hAnsi="Times New Roman" w:cs="Calibri"/>
                <w:lang w:eastAsia="ru-RU"/>
              </w:rPr>
              <w:t>Образцы нравственности в культуре Отечества.</w:t>
            </w:r>
          </w:p>
        </w:tc>
        <w:tc>
          <w:tcPr>
            <w:tcW w:w="784" w:type="dxa"/>
            <w:shd w:val="clear" w:color="auto" w:fill="auto"/>
          </w:tcPr>
          <w:p w:rsidR="004641B9" w:rsidRPr="004641B9" w:rsidRDefault="004641B9" w:rsidP="004641B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4641B9">
              <w:rPr>
                <w:rFonts w:ascii="Times New Roman" w:eastAsia="Times New Roman" w:hAnsi="Times New Roman" w:cs="Calibri"/>
                <w:lang w:eastAsia="ru-RU"/>
              </w:rPr>
              <w:t>0,5</w:t>
            </w:r>
          </w:p>
        </w:tc>
        <w:tc>
          <w:tcPr>
            <w:tcW w:w="8157" w:type="dxa"/>
            <w:shd w:val="clear" w:color="auto" w:fill="auto"/>
          </w:tcPr>
          <w:p w:rsidR="004641B9" w:rsidRPr="004641B9" w:rsidRDefault="004641B9" w:rsidP="004641B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  <w:r w:rsidRPr="004641B9">
              <w:rPr>
                <w:rFonts w:ascii="Times New Roman" w:eastAsia="Times New Roman" w:hAnsi="Times New Roman" w:cs="Calibri"/>
                <w:lang w:eastAsia="ru-RU"/>
              </w:rPr>
              <w:t>Знакомятся с примерами проявления высокой нравственности в культуре Отечества.</w:t>
            </w:r>
          </w:p>
        </w:tc>
      </w:tr>
      <w:tr w:rsidR="004641B9" w:rsidRPr="004641B9" w:rsidTr="00B35409">
        <w:trPr>
          <w:jc w:val="center"/>
        </w:trPr>
        <w:tc>
          <w:tcPr>
            <w:tcW w:w="671" w:type="dxa"/>
            <w:shd w:val="clear" w:color="auto" w:fill="auto"/>
          </w:tcPr>
          <w:p w:rsidR="004641B9" w:rsidRPr="004641B9" w:rsidRDefault="004641B9" w:rsidP="004641B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4641B9">
              <w:rPr>
                <w:rFonts w:ascii="Times New Roman" w:eastAsia="Times New Roman" w:hAnsi="Times New Roman" w:cs="Calibri"/>
                <w:lang w:eastAsia="ru-RU"/>
              </w:rPr>
              <w:t>14</w:t>
            </w:r>
          </w:p>
        </w:tc>
        <w:tc>
          <w:tcPr>
            <w:tcW w:w="990" w:type="dxa"/>
            <w:shd w:val="clear" w:color="auto" w:fill="auto"/>
          </w:tcPr>
          <w:p w:rsidR="004641B9" w:rsidRPr="004641B9" w:rsidRDefault="004641B9" w:rsidP="004641B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4682" w:type="dxa"/>
            <w:shd w:val="clear" w:color="auto" w:fill="auto"/>
          </w:tcPr>
          <w:p w:rsidR="004641B9" w:rsidRPr="004641B9" w:rsidRDefault="004641B9" w:rsidP="004641B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  <w:r w:rsidRPr="004641B9">
              <w:rPr>
                <w:rFonts w:ascii="Times New Roman" w:eastAsia="Times New Roman" w:hAnsi="Times New Roman" w:cs="Calibri"/>
                <w:lang w:eastAsia="ru-RU"/>
              </w:rPr>
              <w:t>Этикет.</w:t>
            </w:r>
          </w:p>
        </w:tc>
        <w:tc>
          <w:tcPr>
            <w:tcW w:w="784" w:type="dxa"/>
            <w:shd w:val="clear" w:color="auto" w:fill="auto"/>
          </w:tcPr>
          <w:p w:rsidR="004641B9" w:rsidRPr="004641B9" w:rsidRDefault="004641B9" w:rsidP="004641B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4641B9">
              <w:rPr>
                <w:rFonts w:ascii="Times New Roman" w:eastAsia="Times New Roman" w:hAnsi="Times New Roman" w:cs="Calibri"/>
                <w:lang w:eastAsia="ru-RU"/>
              </w:rPr>
              <w:t>0,5</w:t>
            </w:r>
          </w:p>
        </w:tc>
        <w:tc>
          <w:tcPr>
            <w:tcW w:w="8157" w:type="dxa"/>
            <w:shd w:val="clear" w:color="auto" w:fill="auto"/>
          </w:tcPr>
          <w:p w:rsidR="004641B9" w:rsidRPr="004641B9" w:rsidRDefault="004641B9" w:rsidP="004641B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  <w:r w:rsidRPr="004641B9">
              <w:rPr>
                <w:rFonts w:ascii="Times New Roman" w:eastAsia="Times New Roman" w:hAnsi="Times New Roman" w:cs="Calibri"/>
                <w:lang w:eastAsia="ru-RU"/>
              </w:rPr>
              <w:t>Знакомятся с системой норм и правил поведения, выработанных и охраняемых обществом.</w:t>
            </w:r>
          </w:p>
        </w:tc>
      </w:tr>
      <w:tr w:rsidR="004641B9" w:rsidRPr="004641B9" w:rsidTr="00B35409">
        <w:trPr>
          <w:jc w:val="center"/>
        </w:trPr>
        <w:tc>
          <w:tcPr>
            <w:tcW w:w="671" w:type="dxa"/>
            <w:shd w:val="clear" w:color="auto" w:fill="auto"/>
          </w:tcPr>
          <w:p w:rsidR="004641B9" w:rsidRPr="004641B9" w:rsidRDefault="004641B9" w:rsidP="004641B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4641B9">
              <w:rPr>
                <w:rFonts w:ascii="Times New Roman" w:eastAsia="Times New Roman" w:hAnsi="Times New Roman" w:cs="Calibri"/>
                <w:lang w:eastAsia="ru-RU"/>
              </w:rPr>
              <w:t>15</w:t>
            </w:r>
          </w:p>
        </w:tc>
        <w:tc>
          <w:tcPr>
            <w:tcW w:w="990" w:type="dxa"/>
            <w:shd w:val="clear" w:color="auto" w:fill="auto"/>
          </w:tcPr>
          <w:p w:rsidR="004641B9" w:rsidRPr="004641B9" w:rsidRDefault="004641B9" w:rsidP="004641B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4682" w:type="dxa"/>
            <w:shd w:val="clear" w:color="auto" w:fill="auto"/>
          </w:tcPr>
          <w:p w:rsidR="004641B9" w:rsidRPr="004641B9" w:rsidRDefault="004641B9" w:rsidP="004641B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  <w:r w:rsidRPr="004641B9">
              <w:rPr>
                <w:rFonts w:ascii="Times New Roman" w:eastAsia="Times New Roman" w:hAnsi="Times New Roman" w:cs="Calibri"/>
                <w:lang w:eastAsia="ru-RU"/>
              </w:rPr>
              <w:t>Жизнь человека – высшая нравственная ценность.</w:t>
            </w:r>
          </w:p>
        </w:tc>
        <w:tc>
          <w:tcPr>
            <w:tcW w:w="784" w:type="dxa"/>
            <w:shd w:val="clear" w:color="auto" w:fill="auto"/>
          </w:tcPr>
          <w:p w:rsidR="004641B9" w:rsidRPr="004641B9" w:rsidRDefault="004641B9" w:rsidP="004641B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4641B9">
              <w:rPr>
                <w:rFonts w:ascii="Times New Roman" w:eastAsia="Times New Roman" w:hAnsi="Times New Roman" w:cs="Calibri"/>
                <w:lang w:eastAsia="ru-RU"/>
              </w:rPr>
              <w:t>0,5</w:t>
            </w:r>
          </w:p>
        </w:tc>
        <w:tc>
          <w:tcPr>
            <w:tcW w:w="8157" w:type="dxa"/>
            <w:shd w:val="clear" w:color="auto" w:fill="auto"/>
          </w:tcPr>
          <w:p w:rsidR="004641B9" w:rsidRPr="004641B9" w:rsidRDefault="004641B9" w:rsidP="004641B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  <w:r w:rsidRPr="004641B9">
              <w:rPr>
                <w:rFonts w:ascii="Times New Roman" w:eastAsia="Times New Roman" w:hAnsi="Times New Roman" w:cs="Calibri"/>
                <w:lang w:eastAsia="ru-RU"/>
              </w:rPr>
              <w:t>Анализируют высшие нравственные ценности каждого человека.</w:t>
            </w:r>
          </w:p>
        </w:tc>
      </w:tr>
      <w:tr w:rsidR="004641B9" w:rsidRPr="004641B9" w:rsidTr="00B35409">
        <w:trPr>
          <w:jc w:val="center"/>
        </w:trPr>
        <w:tc>
          <w:tcPr>
            <w:tcW w:w="15284" w:type="dxa"/>
            <w:gridSpan w:val="5"/>
            <w:shd w:val="clear" w:color="auto" w:fill="auto"/>
          </w:tcPr>
          <w:p w:rsidR="004641B9" w:rsidRPr="004641B9" w:rsidRDefault="004641B9" w:rsidP="004641B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  <w:r w:rsidRPr="004641B9">
              <w:rPr>
                <w:rFonts w:ascii="Times New Roman" w:eastAsia="Times New Roman" w:hAnsi="Times New Roman" w:cs="Calibri"/>
                <w:b/>
                <w:bCs/>
                <w:lang w:eastAsia="ru-RU"/>
              </w:rPr>
              <w:t>Духовные традиции многонационального народа России. (2 часа)</w:t>
            </w:r>
          </w:p>
        </w:tc>
      </w:tr>
      <w:tr w:rsidR="004641B9" w:rsidRPr="004641B9" w:rsidTr="00B35409">
        <w:trPr>
          <w:jc w:val="center"/>
        </w:trPr>
        <w:tc>
          <w:tcPr>
            <w:tcW w:w="671" w:type="dxa"/>
            <w:shd w:val="clear" w:color="auto" w:fill="auto"/>
          </w:tcPr>
          <w:p w:rsidR="004641B9" w:rsidRPr="004641B9" w:rsidRDefault="004641B9" w:rsidP="004641B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4641B9">
              <w:rPr>
                <w:rFonts w:ascii="Times New Roman" w:eastAsia="Times New Roman" w:hAnsi="Times New Roman" w:cs="Calibri"/>
                <w:lang w:eastAsia="ru-RU"/>
              </w:rPr>
              <w:t>16</w:t>
            </w:r>
          </w:p>
        </w:tc>
        <w:tc>
          <w:tcPr>
            <w:tcW w:w="990" w:type="dxa"/>
            <w:shd w:val="clear" w:color="auto" w:fill="auto"/>
          </w:tcPr>
          <w:p w:rsidR="004641B9" w:rsidRPr="004641B9" w:rsidRDefault="004641B9" w:rsidP="004641B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4682" w:type="dxa"/>
            <w:shd w:val="clear" w:color="auto" w:fill="auto"/>
          </w:tcPr>
          <w:p w:rsidR="004641B9" w:rsidRPr="004641B9" w:rsidRDefault="004641B9" w:rsidP="004641B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  <w:r w:rsidRPr="004641B9">
              <w:rPr>
                <w:rFonts w:ascii="Times New Roman" w:eastAsia="Times New Roman" w:hAnsi="Times New Roman" w:cs="Calibri"/>
                <w:lang w:eastAsia="ru-RU"/>
              </w:rPr>
              <w:t>Любовь и уважение к Отечеству.</w:t>
            </w:r>
          </w:p>
        </w:tc>
        <w:tc>
          <w:tcPr>
            <w:tcW w:w="784" w:type="dxa"/>
            <w:shd w:val="clear" w:color="auto" w:fill="auto"/>
          </w:tcPr>
          <w:p w:rsidR="004641B9" w:rsidRPr="004641B9" w:rsidRDefault="004641B9" w:rsidP="004641B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4641B9">
              <w:rPr>
                <w:rFonts w:ascii="Times New Roman" w:eastAsia="Times New Roman" w:hAnsi="Times New Roman" w:cs="Calibri"/>
                <w:lang w:eastAsia="ru-RU"/>
              </w:rPr>
              <w:t>0,5</w:t>
            </w:r>
          </w:p>
        </w:tc>
        <w:tc>
          <w:tcPr>
            <w:tcW w:w="8157" w:type="dxa"/>
            <w:shd w:val="clear" w:color="auto" w:fill="auto"/>
          </w:tcPr>
          <w:p w:rsidR="004641B9" w:rsidRPr="004641B9" w:rsidRDefault="004641B9" w:rsidP="004641B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  <w:r w:rsidRPr="004641B9">
              <w:rPr>
                <w:rFonts w:ascii="Times New Roman" w:eastAsia="Times New Roman" w:hAnsi="Times New Roman" w:cs="Calibri"/>
                <w:lang w:eastAsia="ru-RU"/>
              </w:rPr>
              <w:t>Учатся толерантному отношению к представителям разных мировоззрений и культурных традиций.</w:t>
            </w:r>
          </w:p>
        </w:tc>
      </w:tr>
      <w:tr w:rsidR="004641B9" w:rsidRPr="004641B9" w:rsidTr="00B35409">
        <w:trPr>
          <w:jc w:val="center"/>
        </w:trPr>
        <w:tc>
          <w:tcPr>
            <w:tcW w:w="671" w:type="dxa"/>
            <w:shd w:val="clear" w:color="auto" w:fill="auto"/>
          </w:tcPr>
          <w:p w:rsidR="004641B9" w:rsidRPr="004641B9" w:rsidRDefault="004641B9" w:rsidP="004641B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4641B9">
              <w:rPr>
                <w:rFonts w:ascii="Times New Roman" w:eastAsia="Times New Roman" w:hAnsi="Times New Roman" w:cs="Calibri"/>
                <w:lang w:eastAsia="ru-RU"/>
              </w:rPr>
              <w:t>17</w:t>
            </w:r>
          </w:p>
        </w:tc>
        <w:tc>
          <w:tcPr>
            <w:tcW w:w="990" w:type="dxa"/>
            <w:shd w:val="clear" w:color="auto" w:fill="auto"/>
          </w:tcPr>
          <w:p w:rsidR="004641B9" w:rsidRPr="004641B9" w:rsidRDefault="004641B9" w:rsidP="004641B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4682" w:type="dxa"/>
            <w:shd w:val="clear" w:color="auto" w:fill="auto"/>
          </w:tcPr>
          <w:p w:rsidR="004641B9" w:rsidRPr="004641B9" w:rsidRDefault="004641B9" w:rsidP="004641B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  <w:r w:rsidRPr="004641B9">
              <w:rPr>
                <w:rFonts w:ascii="Times New Roman" w:eastAsia="Times New Roman" w:hAnsi="Times New Roman" w:cs="Calibri"/>
                <w:lang w:eastAsia="ru-RU"/>
              </w:rPr>
              <w:t>Подведение итогов.</w:t>
            </w:r>
          </w:p>
        </w:tc>
        <w:tc>
          <w:tcPr>
            <w:tcW w:w="784" w:type="dxa"/>
            <w:shd w:val="clear" w:color="auto" w:fill="auto"/>
          </w:tcPr>
          <w:p w:rsidR="004641B9" w:rsidRPr="004641B9" w:rsidRDefault="004641B9" w:rsidP="004641B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4641B9">
              <w:rPr>
                <w:rFonts w:ascii="Times New Roman" w:eastAsia="Times New Roman" w:hAnsi="Times New Roman" w:cs="Calibri"/>
                <w:lang w:eastAsia="ru-RU"/>
              </w:rPr>
              <w:t>0,5</w:t>
            </w:r>
          </w:p>
        </w:tc>
        <w:tc>
          <w:tcPr>
            <w:tcW w:w="8157" w:type="dxa"/>
            <w:shd w:val="clear" w:color="auto" w:fill="auto"/>
          </w:tcPr>
          <w:p w:rsidR="004641B9" w:rsidRPr="004641B9" w:rsidRDefault="004641B9" w:rsidP="004641B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  <w:r w:rsidRPr="004641B9">
              <w:rPr>
                <w:rFonts w:ascii="Times New Roman" w:eastAsia="Times New Roman" w:hAnsi="Times New Roman" w:cs="Calibri"/>
                <w:lang w:eastAsia="ru-RU"/>
              </w:rPr>
              <w:t>Осуществляют поиск необходимой информации для выполнения заданий. Готовят сообщения по выбранным темам.</w:t>
            </w:r>
          </w:p>
        </w:tc>
      </w:tr>
    </w:tbl>
    <w:p w:rsidR="004641B9" w:rsidRPr="004641B9" w:rsidRDefault="004641B9" w:rsidP="004641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41B9" w:rsidRPr="004641B9" w:rsidRDefault="004641B9" w:rsidP="004641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4641B9" w:rsidRPr="004641B9" w:rsidSect="00993A0F">
          <w:pgSz w:w="16838" w:h="11906" w:orient="landscape"/>
          <w:pgMar w:top="284" w:right="284" w:bottom="284" w:left="284" w:header="709" w:footer="709" w:gutter="0"/>
          <w:cols w:space="708"/>
          <w:titlePg/>
          <w:docGrid w:linePitch="360"/>
        </w:sectPr>
      </w:pPr>
    </w:p>
    <w:p w:rsidR="004641B9" w:rsidRPr="004641B9" w:rsidRDefault="004641B9" w:rsidP="004641B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4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Описание учебно-методического обеспечения:</w:t>
      </w:r>
    </w:p>
    <w:p w:rsidR="004641B9" w:rsidRPr="004641B9" w:rsidRDefault="004641B9" w:rsidP="004641B9">
      <w:pPr>
        <w:keepNext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41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общеобразовательных учреждений, 4 – 5 классы: «Основы духовно-нравственной культуры народов России. Основы религиозных культур и светской этики». </w:t>
      </w:r>
      <w:proofErr w:type="spellStart"/>
      <w:r w:rsidRPr="004641B9">
        <w:rPr>
          <w:rFonts w:ascii="Times New Roman" w:eastAsia="Calibri" w:hAnsi="Times New Roman" w:cs="Times New Roman"/>
          <w:sz w:val="24"/>
          <w:szCs w:val="24"/>
          <w:lang w:eastAsia="ru-RU"/>
        </w:rPr>
        <w:t>А.Я.Данилюк</w:t>
      </w:r>
      <w:proofErr w:type="spellEnd"/>
      <w:r w:rsidRPr="004641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М.: Просвещение, </w:t>
      </w:r>
      <w:smartTag w:uri="urn:schemas-microsoft-com:office:smarttags" w:element="metricconverter">
        <w:smartTagPr>
          <w:attr w:name="ProductID" w:val="2012 г"/>
        </w:smartTagPr>
        <w:r w:rsidRPr="004641B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2012 г</w:t>
        </w:r>
      </w:smartTag>
      <w:r w:rsidRPr="004641B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641B9" w:rsidRPr="004641B9" w:rsidRDefault="004641B9" w:rsidP="004641B9">
      <w:pPr>
        <w:keepNext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4641B9">
        <w:rPr>
          <w:rFonts w:ascii="Times New Roman" w:eastAsia="Calibri" w:hAnsi="Times New Roman" w:cs="Times New Roman"/>
          <w:sz w:val="24"/>
          <w:szCs w:val="24"/>
          <w:lang w:eastAsia="ru-RU"/>
        </w:rPr>
        <w:t>А.Я.Данилюк</w:t>
      </w:r>
      <w:proofErr w:type="spellEnd"/>
      <w:r w:rsidRPr="004641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Основы светской этики 4 – 5 классы «Основы духовно-нравственной культуры народов России. Основы религиозных культур и светской этики. Основы светской этики», М.: Просвещение, </w:t>
      </w:r>
      <w:smartTag w:uri="urn:schemas-microsoft-com:office:smarttags" w:element="metricconverter">
        <w:smartTagPr>
          <w:attr w:name="ProductID" w:val="2012 г"/>
        </w:smartTagPr>
        <w:r w:rsidRPr="004641B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2012 г</w:t>
        </w:r>
      </w:smartTag>
      <w:r w:rsidRPr="004641B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641B9" w:rsidRPr="004641B9" w:rsidRDefault="004641B9" w:rsidP="004641B9">
      <w:pPr>
        <w:keepNext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4641B9">
        <w:rPr>
          <w:rFonts w:ascii="Times New Roman" w:eastAsia="Calibri" w:hAnsi="Times New Roman" w:cs="Times New Roman"/>
          <w:sz w:val="24"/>
          <w:szCs w:val="24"/>
          <w:lang w:eastAsia="ru-RU"/>
        </w:rPr>
        <w:t>В.А.Тишков</w:t>
      </w:r>
      <w:proofErr w:type="spellEnd"/>
      <w:r w:rsidRPr="004641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641B9">
        <w:rPr>
          <w:rFonts w:ascii="Times New Roman" w:eastAsia="Calibri" w:hAnsi="Times New Roman" w:cs="Times New Roman"/>
          <w:sz w:val="24"/>
          <w:szCs w:val="24"/>
          <w:lang w:eastAsia="ru-RU"/>
        </w:rPr>
        <w:t>Т.Д.Шапошникова</w:t>
      </w:r>
      <w:proofErr w:type="spellEnd"/>
      <w:r w:rsidRPr="004641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641B9">
        <w:rPr>
          <w:rFonts w:ascii="Times New Roman" w:eastAsia="Calibri" w:hAnsi="Times New Roman" w:cs="Times New Roman"/>
          <w:sz w:val="24"/>
          <w:szCs w:val="24"/>
          <w:lang w:eastAsia="ru-RU"/>
        </w:rPr>
        <w:t>О.Е.Казьмина</w:t>
      </w:r>
      <w:proofErr w:type="spellEnd"/>
      <w:r w:rsidRPr="004641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«Основы духовно-нравственной культуры народов России. Основы религиозных культур и светской этики», М.: Просвещение, </w:t>
      </w:r>
      <w:smartTag w:uri="urn:schemas-microsoft-com:office:smarttags" w:element="metricconverter">
        <w:smartTagPr>
          <w:attr w:name="ProductID" w:val="2012 г"/>
        </w:smartTagPr>
        <w:r w:rsidRPr="004641B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2012 г</w:t>
        </w:r>
      </w:smartTag>
      <w:r w:rsidRPr="004641B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641B9" w:rsidRPr="004641B9" w:rsidRDefault="004641B9" w:rsidP="004641B9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41B9">
        <w:rPr>
          <w:rFonts w:ascii="Times New Roman" w:eastAsia="Calibri" w:hAnsi="Times New Roman" w:cs="Times New Roman"/>
          <w:sz w:val="24"/>
          <w:szCs w:val="24"/>
          <w:lang w:eastAsia="ru-RU"/>
        </w:rPr>
        <w:t>Картографические издания, иллюстративные материалы, включая портреты выдающихся людей России.</w:t>
      </w:r>
    </w:p>
    <w:p w:rsidR="004641B9" w:rsidRPr="004641B9" w:rsidRDefault="004641B9" w:rsidP="004641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641B9" w:rsidRPr="004641B9" w:rsidRDefault="004641B9" w:rsidP="004641B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4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материально-технического обеспечения:</w:t>
      </w:r>
    </w:p>
    <w:p w:rsidR="004641B9" w:rsidRPr="004641B9" w:rsidRDefault="004641B9" w:rsidP="004641B9">
      <w:pPr>
        <w:keepNext/>
        <w:numPr>
          <w:ilvl w:val="0"/>
          <w:numId w:val="3"/>
        </w:numPr>
        <w:shd w:val="clear" w:color="auto" w:fill="FFFFFF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41B9">
        <w:rPr>
          <w:rFonts w:ascii="Times New Roman" w:eastAsia="Calibri" w:hAnsi="Times New Roman" w:cs="Times New Roman"/>
          <w:sz w:val="24"/>
          <w:szCs w:val="24"/>
          <w:lang w:eastAsia="ru-RU"/>
        </w:rPr>
        <w:t>Ноутбук</w:t>
      </w:r>
    </w:p>
    <w:p w:rsidR="004641B9" w:rsidRPr="004641B9" w:rsidRDefault="004641B9" w:rsidP="004641B9">
      <w:pPr>
        <w:keepNext/>
        <w:numPr>
          <w:ilvl w:val="0"/>
          <w:numId w:val="3"/>
        </w:numPr>
        <w:shd w:val="clear" w:color="auto" w:fill="FFFFFF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41B9">
        <w:rPr>
          <w:rFonts w:ascii="Times New Roman" w:eastAsia="Calibri" w:hAnsi="Times New Roman" w:cs="Times New Roman"/>
          <w:sz w:val="24"/>
          <w:szCs w:val="24"/>
          <w:lang w:eastAsia="ru-RU"/>
        </w:rPr>
        <w:t>Стационарная классная доска</w:t>
      </w:r>
    </w:p>
    <w:p w:rsidR="004641B9" w:rsidRPr="004641B9" w:rsidRDefault="004641B9" w:rsidP="004641B9">
      <w:pPr>
        <w:keepNext/>
        <w:numPr>
          <w:ilvl w:val="0"/>
          <w:numId w:val="3"/>
        </w:numPr>
        <w:shd w:val="clear" w:color="auto" w:fill="FFFFFF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41B9">
        <w:rPr>
          <w:rFonts w:ascii="Times New Roman" w:eastAsia="Calibri" w:hAnsi="Times New Roman" w:cs="Times New Roman"/>
          <w:sz w:val="24"/>
          <w:szCs w:val="24"/>
          <w:lang w:eastAsia="ru-RU"/>
        </w:rPr>
        <w:t>Переносная классная доска</w:t>
      </w:r>
    </w:p>
    <w:p w:rsidR="004641B9" w:rsidRPr="004641B9" w:rsidRDefault="004641B9" w:rsidP="004641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41B9" w:rsidRPr="004641B9" w:rsidRDefault="004641B9" w:rsidP="004641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41B9" w:rsidRPr="004641B9" w:rsidRDefault="004641B9" w:rsidP="004641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41B9" w:rsidRPr="004641B9" w:rsidRDefault="004641B9" w:rsidP="004641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41B9" w:rsidRPr="004641B9" w:rsidRDefault="004641B9" w:rsidP="004641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41B9" w:rsidRPr="004641B9" w:rsidRDefault="004641B9" w:rsidP="004641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41B9" w:rsidRPr="004641B9" w:rsidRDefault="004641B9" w:rsidP="004641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41B9" w:rsidRPr="004641B9" w:rsidRDefault="004641B9" w:rsidP="004641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41B9" w:rsidRPr="004641B9" w:rsidRDefault="004641B9" w:rsidP="004641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41B9" w:rsidRPr="004641B9" w:rsidRDefault="004641B9" w:rsidP="004641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41B9" w:rsidRPr="004641B9" w:rsidRDefault="004641B9" w:rsidP="004641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41B9" w:rsidRPr="004641B9" w:rsidRDefault="004641B9" w:rsidP="004641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41B9" w:rsidRPr="004641B9" w:rsidRDefault="004641B9" w:rsidP="004641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41B9" w:rsidRPr="004641B9" w:rsidRDefault="004641B9" w:rsidP="004641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41B9" w:rsidRPr="004641B9" w:rsidRDefault="004641B9" w:rsidP="004641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41B9" w:rsidRPr="004641B9" w:rsidRDefault="004641B9" w:rsidP="004641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41B9" w:rsidRPr="004641B9" w:rsidRDefault="004641B9" w:rsidP="004641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41B9" w:rsidRPr="004641B9" w:rsidRDefault="004641B9" w:rsidP="004641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41B9" w:rsidRPr="004641B9" w:rsidRDefault="004641B9" w:rsidP="004641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41B9" w:rsidRPr="004641B9" w:rsidRDefault="004641B9" w:rsidP="004641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41B9" w:rsidRPr="004641B9" w:rsidRDefault="004641B9" w:rsidP="004641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41B9" w:rsidRPr="004641B9" w:rsidRDefault="004641B9" w:rsidP="004641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41B9" w:rsidRPr="004641B9" w:rsidRDefault="004641B9" w:rsidP="004641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41B9" w:rsidRPr="004641B9" w:rsidRDefault="004641B9" w:rsidP="004641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41B9" w:rsidRPr="004641B9" w:rsidRDefault="004641B9" w:rsidP="004641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41B9" w:rsidRPr="004641B9" w:rsidRDefault="004641B9" w:rsidP="004641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41B9" w:rsidRPr="004641B9" w:rsidRDefault="004641B9" w:rsidP="004641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41B9" w:rsidRPr="004641B9" w:rsidRDefault="004641B9" w:rsidP="004641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41B9" w:rsidRPr="004641B9" w:rsidRDefault="004641B9" w:rsidP="004641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41B9" w:rsidRPr="004641B9" w:rsidRDefault="004641B9" w:rsidP="004641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41B9" w:rsidRPr="004641B9" w:rsidRDefault="004641B9" w:rsidP="004641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41B9" w:rsidRPr="004641B9" w:rsidRDefault="004641B9" w:rsidP="004641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41B9" w:rsidRPr="004641B9" w:rsidRDefault="004641B9" w:rsidP="004641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41B9" w:rsidRPr="004641B9" w:rsidRDefault="004641B9" w:rsidP="004641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41B9" w:rsidRPr="004641B9" w:rsidRDefault="004641B9" w:rsidP="004641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41B9" w:rsidRPr="004641B9" w:rsidRDefault="004641B9" w:rsidP="004641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41B9" w:rsidRPr="004641B9" w:rsidRDefault="004641B9" w:rsidP="004641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41B9" w:rsidRPr="004641B9" w:rsidRDefault="004641B9" w:rsidP="004641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D69F7" w:rsidRDefault="00CD69F7">
      <w:bookmarkStart w:id="0" w:name="_GoBack"/>
      <w:bookmarkEnd w:id="0"/>
    </w:p>
    <w:sectPr w:rsidR="00CD6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093"/>
    <w:multiLevelType w:val="hybridMultilevel"/>
    <w:tmpl w:val="ACC8F950"/>
    <w:lvl w:ilvl="0" w:tplc="0CFA21A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B15664"/>
    <w:multiLevelType w:val="hybridMultilevel"/>
    <w:tmpl w:val="E9B8DEF2"/>
    <w:lvl w:ilvl="0" w:tplc="497C9384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3B4F1D"/>
    <w:multiLevelType w:val="hybridMultilevel"/>
    <w:tmpl w:val="AAC27532"/>
    <w:lvl w:ilvl="0" w:tplc="9B72E47A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2841E6"/>
    <w:multiLevelType w:val="hybridMultilevel"/>
    <w:tmpl w:val="CCB6D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C06FBB"/>
    <w:multiLevelType w:val="hybridMultilevel"/>
    <w:tmpl w:val="433E3246"/>
    <w:lvl w:ilvl="0" w:tplc="44CCADD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2007C5"/>
    <w:multiLevelType w:val="hybridMultilevel"/>
    <w:tmpl w:val="8EA03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FD524E"/>
    <w:multiLevelType w:val="hybridMultilevel"/>
    <w:tmpl w:val="7BE0DFE4"/>
    <w:lvl w:ilvl="0" w:tplc="9B245CE0">
      <w:start w:val="1"/>
      <w:numFmt w:val="bullet"/>
      <w:lvlText w:val="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1B9"/>
    <w:rsid w:val="004641B9"/>
    <w:rsid w:val="00CD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2408</Words>
  <Characters>13732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dcterms:created xsi:type="dcterms:W3CDTF">2017-10-01T15:47:00Z</dcterms:created>
  <dcterms:modified xsi:type="dcterms:W3CDTF">2017-10-01T15:48:00Z</dcterms:modified>
</cp:coreProperties>
</file>