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6E7" w:rsidRPr="005A04A4" w:rsidRDefault="000006E7" w:rsidP="000006E7">
      <w:pPr>
        <w:jc w:val="right"/>
        <w:rPr>
          <w:rFonts w:ascii="Times New Roman" w:hAnsi="Times New Roman" w:cs="Times New Roman"/>
          <w:sz w:val="24"/>
          <w:szCs w:val="24"/>
        </w:rPr>
      </w:pPr>
      <w:r w:rsidRPr="005A04A4">
        <w:rPr>
          <w:rFonts w:ascii="Times New Roman" w:hAnsi="Times New Roman" w:cs="Times New Roman"/>
          <w:sz w:val="24"/>
          <w:szCs w:val="24"/>
        </w:rPr>
        <w:t xml:space="preserve">Частное дошкольное образовательное учреждение </w:t>
      </w:r>
      <w:r w:rsidRPr="005A04A4">
        <w:rPr>
          <w:rFonts w:ascii="Times New Roman" w:hAnsi="Times New Roman" w:cs="Times New Roman"/>
          <w:sz w:val="24"/>
          <w:szCs w:val="24"/>
        </w:rPr>
        <w:br/>
        <w:t>«Детский сад № 136 ОАО «РЖД» г. Пермь 2017 год</w:t>
      </w:r>
    </w:p>
    <w:p w:rsidR="000006E7" w:rsidRPr="005A04A4" w:rsidRDefault="000006E7" w:rsidP="000006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4A4">
        <w:rPr>
          <w:rFonts w:ascii="Times New Roman" w:hAnsi="Times New Roman" w:cs="Times New Roman"/>
          <w:b/>
          <w:sz w:val="24"/>
          <w:szCs w:val="24"/>
        </w:rPr>
        <w:t>Проект «</w:t>
      </w:r>
      <w:r>
        <w:rPr>
          <w:rFonts w:ascii="Times New Roman" w:hAnsi="Times New Roman" w:cs="Times New Roman"/>
          <w:b/>
          <w:sz w:val="24"/>
          <w:szCs w:val="24"/>
        </w:rPr>
        <w:t>Деревья жизни</w:t>
      </w:r>
      <w:r w:rsidRPr="005A04A4">
        <w:rPr>
          <w:rFonts w:ascii="Times New Roman" w:hAnsi="Times New Roman" w:cs="Times New Roman"/>
          <w:b/>
          <w:sz w:val="24"/>
          <w:szCs w:val="24"/>
        </w:rPr>
        <w:t>»</w:t>
      </w:r>
    </w:p>
    <w:p w:rsidR="008849E2" w:rsidRDefault="008849E2" w:rsidP="00AD61A3">
      <w:pPr>
        <w:spacing w:after="21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7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Название проекта</w:t>
      </w:r>
      <w:r w:rsidRPr="00884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«Деревья жизни»</w:t>
      </w:r>
    </w:p>
    <w:p w:rsidR="009A486A" w:rsidRDefault="009A486A" w:rsidP="00AD61A3">
      <w:pPr>
        <w:spacing w:after="21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8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Авторы проекта: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Ирина Александровна (воспитатель)</w:t>
      </w:r>
    </w:p>
    <w:p w:rsidR="009A486A" w:rsidRPr="008849E2" w:rsidRDefault="009A486A" w:rsidP="00AD61A3">
      <w:pPr>
        <w:spacing w:after="21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Пушкарева Марина Викторовна (воспитатель)</w:t>
      </w:r>
    </w:p>
    <w:p w:rsidR="008849E2" w:rsidRPr="008849E2" w:rsidRDefault="008849E2" w:rsidP="00AD61A3">
      <w:pPr>
        <w:spacing w:after="21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7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Участники проекта</w:t>
      </w:r>
      <w:r w:rsidRPr="00884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воспитатель, дети старшей группы, родители</w:t>
      </w:r>
    </w:p>
    <w:p w:rsidR="008666CF" w:rsidRDefault="006D2707" w:rsidP="00AD61A3">
      <w:pPr>
        <w:spacing w:after="21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7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 </w:t>
      </w:r>
      <w:r w:rsidR="008849E2" w:rsidRPr="006D27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проекта</w:t>
      </w:r>
      <w:r w:rsidR="008849E2" w:rsidRPr="00884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познавательно – </w:t>
      </w:r>
      <w:r w:rsidR="00884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</w:t>
      </w:r>
      <w:r w:rsidR="0081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творческий</w:t>
      </w:r>
    </w:p>
    <w:p w:rsidR="006D2707" w:rsidRDefault="006D2707" w:rsidP="00AD61A3">
      <w:pPr>
        <w:spacing w:after="21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7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1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наблюдение, исследование, дидактические и подвижные игры, продуктивная деятельность, художественное слово.</w:t>
      </w:r>
    </w:p>
    <w:p w:rsidR="008849E2" w:rsidRDefault="008849E2" w:rsidP="00AD61A3">
      <w:pPr>
        <w:spacing w:after="21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7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 реализации: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краткосрочный (октябрь)</w:t>
      </w:r>
    </w:p>
    <w:p w:rsidR="008849E2" w:rsidRPr="00AD61A3" w:rsidRDefault="008849E2" w:rsidP="00AD61A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7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Общество  стремится все лучшее отдать детям. Здоровье детей – это будущее страны, но оно не существует само по себе. Ему требуется определенная забота на протяжении всей его жизни. Но не все догадываются, что лучшим врачом является природа</w:t>
      </w: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D61A3"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 отношение к природе, экологическая грамотность стали залогом выживания человека на нашей планете Земля. Каждый знает, что деревья - это легкие Земли, источник кислорода воздуха, источник здоровья людей. Важно не только знать об этом, но и необходимо научиться сохранять то, что нам дает природа.</w:t>
      </w:r>
      <w:r w:rsid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49E2">
        <w:rPr>
          <w:rFonts w:ascii="Times New Roman" w:hAnsi="Times New Roman" w:cs="Times New Roman"/>
          <w:sz w:val="24"/>
          <w:szCs w:val="24"/>
        </w:rPr>
        <w:t>Природа многообразна, деревья и растения неотъемлемая часть нашей жизни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849E2">
        <w:rPr>
          <w:rFonts w:ascii="Times New Roman" w:hAnsi="Times New Roman" w:cs="Times New Roman"/>
          <w:sz w:val="24"/>
          <w:szCs w:val="24"/>
        </w:rPr>
        <w:t xml:space="preserve">Сажая деревья, дети учатся не только оберегать природу, но и преумножать ее богатства. </w:t>
      </w:r>
    </w:p>
    <w:p w:rsidR="00AD61A3" w:rsidRDefault="00AD61A3" w:rsidP="00AD61A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образование детей – процесс формирования осознанно–правильного отношения детей к природе, огромный потенциал их всестороннего развития. Ребенок уже в дошкольном возрасте способен осознанно понять и принять элементарные сведения о пользе деревьев для здоровья человека и правилах поведения в природе.</w:t>
      </w:r>
    </w:p>
    <w:p w:rsidR="006D2707" w:rsidRPr="00AD61A3" w:rsidRDefault="006D2707" w:rsidP="00AD61A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недостаточ</w:t>
      </w:r>
      <w:r w:rsidR="00000F6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знаний о многообразии растительного мира</w:t>
      </w:r>
      <w:bookmarkStart w:id="0" w:name="_GoBack"/>
      <w:bookmarkEnd w:id="0"/>
      <w:r w:rsidR="00000F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61A3" w:rsidRPr="00AD61A3" w:rsidRDefault="00AD61A3" w:rsidP="00AD61A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 </w:t>
      </w: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представлений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о деревьях, их многообразии и пользе.</w:t>
      </w:r>
    </w:p>
    <w:p w:rsidR="00AD61A3" w:rsidRPr="00AD61A3" w:rsidRDefault="00AD61A3" w:rsidP="00AD61A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AD61A3" w:rsidRPr="00AD61A3" w:rsidRDefault="002C2246" w:rsidP="00AD6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14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асширить </w:t>
      </w:r>
      <w:r w:rsidR="00AD61A3"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представление о деревьях,</w:t>
      </w:r>
      <w:r w:rsid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430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значении в жизни человека</w:t>
      </w:r>
      <w:r w:rsidR="00AD61A3"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вести наблюдения за деревьями; воспитывать</w:t>
      </w:r>
      <w:r w:rsid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бережное отношение к</w:t>
      </w:r>
      <w:r w:rsidR="00814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ним</w:t>
      </w:r>
      <w:r w:rsid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61A3" w:rsidRPr="00AD61A3" w:rsidRDefault="00AD61A3" w:rsidP="00AD6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самостоятельный опыт практической деятельности по уходу за деревьями участка детского сада;</w:t>
      </w:r>
    </w:p>
    <w:p w:rsidR="00AD61A3" w:rsidRPr="00AD61A3" w:rsidRDefault="00AD61A3" w:rsidP="00AD6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воображение, творчество, познавательный интерес, мышление, умение анализировать, сравнивать, обобщать;</w:t>
      </w:r>
    </w:p>
    <w:p w:rsidR="00AD61A3" w:rsidRDefault="00AD61A3" w:rsidP="00AD6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природе, желание оберегать ее,</w:t>
      </w:r>
      <w:r w:rsidR="002C2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охранять;</w:t>
      </w:r>
    </w:p>
    <w:p w:rsidR="0081430F" w:rsidRDefault="0081430F" w:rsidP="00AD6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данной темой через художественную литературу</w:t>
      </w:r>
      <w:r w:rsidR="002C224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1430F" w:rsidRPr="00AD61A3" w:rsidRDefault="002C2246" w:rsidP="00AD6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словарь дошкольника.</w:t>
      </w:r>
    </w:p>
    <w:p w:rsidR="00AD61A3" w:rsidRPr="00AD61A3" w:rsidRDefault="00AD61A3" w:rsidP="00AD61A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Планируемый результат:</w:t>
      </w:r>
    </w:p>
    <w:p w:rsidR="00AD61A3" w:rsidRPr="00AD61A3" w:rsidRDefault="00AD61A3" w:rsidP="00AD61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осознанной потребности в общении с природой;</w:t>
      </w:r>
    </w:p>
    <w:p w:rsidR="00AD61A3" w:rsidRPr="00AD61A3" w:rsidRDefault="00AD61A3" w:rsidP="00AD61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знаний детей о деревьях, их значении в природе и жизни человека;</w:t>
      </w:r>
    </w:p>
    <w:p w:rsidR="00AD61A3" w:rsidRDefault="00AD61A3" w:rsidP="00AD61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видеть разнообразие оттенков красок в природе, отображать свои впечатления в творческой деятельности.</w:t>
      </w:r>
    </w:p>
    <w:p w:rsidR="005F1C6E" w:rsidRDefault="005F1C6E" w:rsidP="00AD61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Пополнение словарного запаса по данной теме.</w:t>
      </w:r>
    </w:p>
    <w:p w:rsidR="005F1C6E" w:rsidRDefault="005F1C6E" w:rsidP="00AD61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детьми трудовых навыков и умений по уходу за живыми объектами.</w:t>
      </w:r>
    </w:p>
    <w:p w:rsidR="005F1C6E" w:rsidRDefault="005F1C6E" w:rsidP="00AD61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Родитель, как активный участник  в экологическом проекте и способный воспитывать у детей любовь и бережное отношение к природе.</w:t>
      </w:r>
    </w:p>
    <w:p w:rsidR="006D2707" w:rsidRDefault="006D2707" w:rsidP="006D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2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 проекта:</w:t>
      </w:r>
    </w:p>
    <w:p w:rsidR="000006E7" w:rsidRPr="005A04A4" w:rsidRDefault="000006E7" w:rsidP="000006E7">
      <w:pPr>
        <w:pStyle w:val="a3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04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подготовительный</w:t>
      </w:r>
    </w:p>
    <w:p w:rsidR="000006E7" w:rsidRPr="005A04A4" w:rsidRDefault="000006E7" w:rsidP="000006E7">
      <w:pPr>
        <w:pStyle w:val="a3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основной</w:t>
      </w:r>
    </w:p>
    <w:p w:rsidR="000006E7" w:rsidRPr="005A04A4" w:rsidRDefault="000006E7" w:rsidP="000006E7">
      <w:pPr>
        <w:pStyle w:val="a3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заключительный</w:t>
      </w:r>
    </w:p>
    <w:p w:rsidR="000006E7" w:rsidRPr="005A04A4" w:rsidRDefault="000006E7" w:rsidP="000006E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Подготовительный</w:t>
      </w: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04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этап:</w:t>
      </w:r>
    </w:p>
    <w:p w:rsidR="00644616" w:rsidRDefault="00644616" w:rsidP="000006E7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цели и задач с участниками проекта.</w:t>
      </w:r>
    </w:p>
    <w:p w:rsidR="000006E7" w:rsidRPr="005A04A4" w:rsidRDefault="000006E7" w:rsidP="000006E7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и изучение методической, научной и художественной литературы по теме проекта.</w:t>
      </w:r>
    </w:p>
    <w:p w:rsidR="000006E7" w:rsidRPr="005A04A4" w:rsidRDefault="000006E7" w:rsidP="000006E7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иллюстративного матери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ала, раскрывающего тему проекта.</w:t>
      </w:r>
    </w:p>
    <w:p w:rsidR="000006E7" w:rsidRPr="005A04A4" w:rsidRDefault="000006E7" w:rsidP="000006E7">
      <w:pPr>
        <w:pStyle w:val="a3"/>
        <w:numPr>
          <w:ilvl w:val="0"/>
          <w:numId w:val="3"/>
        </w:numPr>
        <w:spacing w:after="150" w:line="240" w:lineRule="auto"/>
        <w:ind w:left="567" w:hanging="2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Подбор</w:t>
      </w: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дидактических, подвижных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 </w:t>
      </w: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проекта.</w:t>
      </w:r>
    </w:p>
    <w:p w:rsidR="000006E7" w:rsidRPr="005A04A4" w:rsidRDefault="000006E7" w:rsidP="000006E7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природного материала, материала для изобразительной деятельности, художественной и познавательной литературы для чтения детям.</w:t>
      </w:r>
    </w:p>
    <w:p w:rsidR="000006E7" w:rsidRPr="005A04A4" w:rsidRDefault="000006E7" w:rsidP="000006E7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стихотворений, загадок, песен, сказок  по теме проекта.</w:t>
      </w:r>
    </w:p>
    <w:p w:rsidR="000006E7" w:rsidRPr="000006E7" w:rsidRDefault="000006E7" w:rsidP="000006E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006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этап</w:t>
      </w:r>
      <w:r w:rsidRPr="00000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6E7" w:rsidRPr="005A04A4" w:rsidRDefault="000006E7" w:rsidP="000006E7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перспективному планированию.</w:t>
      </w:r>
    </w:p>
    <w:p w:rsidR="000006E7" w:rsidRDefault="000006E7" w:rsidP="000006E7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с родителями, направленное на реализацию проекта (участие в конкурсном движении группы</w:t>
      </w:r>
      <w:r w:rsidR="0064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выставка поделок из природного материала «Дары осени»).</w:t>
      </w:r>
    </w:p>
    <w:p w:rsidR="00644616" w:rsidRPr="005A04A4" w:rsidRDefault="00644616" w:rsidP="000006E7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акции «Посади дерево».</w:t>
      </w:r>
    </w:p>
    <w:p w:rsidR="000006E7" w:rsidRPr="005A04A4" w:rsidRDefault="000006E7" w:rsidP="000006E7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деятельность.</w:t>
      </w:r>
    </w:p>
    <w:p w:rsidR="000006E7" w:rsidRDefault="000006E7" w:rsidP="000006E7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Отображение знаний детей в творческих работах (рисунках, аппликациях, лепке и т.д.)</w:t>
      </w:r>
    </w:p>
    <w:p w:rsidR="003F5A83" w:rsidRPr="005A04A4" w:rsidRDefault="003F5A83" w:rsidP="000006E7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книжки – малышки  «Береги природу» (правила поведения в лесу).</w:t>
      </w:r>
    </w:p>
    <w:p w:rsidR="000006E7" w:rsidRPr="000006E7" w:rsidRDefault="000006E7" w:rsidP="000006E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006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Заключительный этап:</w:t>
      </w:r>
    </w:p>
    <w:p w:rsidR="000006E7" w:rsidRPr="005A04A4" w:rsidRDefault="000006E7" w:rsidP="000006E7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и подведение итогов, формулировка вывода, планирование дальнейшей работы по совершенствованию эколого-развивающей среды на территории детского сада;</w:t>
      </w:r>
    </w:p>
    <w:p w:rsidR="008849E2" w:rsidRDefault="000006E7" w:rsidP="001D1456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продуктивной деятельности детей и родителей, по теме проекта;</w:t>
      </w:r>
    </w:p>
    <w:p w:rsidR="001D1456" w:rsidRDefault="001D1456" w:rsidP="001D1456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Пополнение ППРС в группе.</w:t>
      </w:r>
    </w:p>
    <w:p w:rsidR="00E04238" w:rsidRDefault="00E04238" w:rsidP="00E042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 проекта</w:t>
      </w:r>
    </w:p>
    <w:tbl>
      <w:tblPr>
        <w:tblStyle w:val="a4"/>
        <w:tblW w:w="10689" w:type="dxa"/>
        <w:tblLook w:val="04A0" w:firstRow="1" w:lastRow="0" w:firstColumn="1" w:lastColumn="0" w:noHBand="0" w:noVBand="1"/>
      </w:tblPr>
      <w:tblGrid>
        <w:gridCol w:w="2569"/>
        <w:gridCol w:w="2217"/>
        <w:gridCol w:w="3333"/>
        <w:gridCol w:w="2570"/>
      </w:tblGrid>
      <w:tr w:rsidR="003F5A83" w:rsidTr="003F5A83">
        <w:tc>
          <w:tcPr>
            <w:tcW w:w="2569" w:type="dxa"/>
          </w:tcPr>
          <w:p w:rsidR="00E04238" w:rsidRPr="00E04238" w:rsidRDefault="00E04238" w:rsidP="00E0423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423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Направления </w:t>
            </w:r>
          </w:p>
          <w:p w:rsidR="00E04238" w:rsidRPr="00E04238" w:rsidRDefault="00E04238" w:rsidP="00E0423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238">
              <w:rPr>
                <w:rFonts w:ascii="Times New Roman" w:hAnsi="Times New Roman"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2217" w:type="dxa"/>
          </w:tcPr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3333" w:type="dxa"/>
          </w:tcPr>
          <w:p w:rsidR="00E04238" w:rsidRDefault="00E04238" w:rsidP="00E0423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Деятельность </w:t>
            </w:r>
          </w:p>
        </w:tc>
        <w:tc>
          <w:tcPr>
            <w:tcW w:w="2570" w:type="dxa"/>
          </w:tcPr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3F5A83" w:rsidTr="003F5A83">
        <w:tc>
          <w:tcPr>
            <w:tcW w:w="2569" w:type="dxa"/>
          </w:tcPr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Социально-коммуникативное развитие.</w:t>
            </w:r>
          </w:p>
        </w:tc>
        <w:tc>
          <w:tcPr>
            <w:tcW w:w="2217" w:type="dxa"/>
          </w:tcPr>
          <w:p w:rsidR="00E04238" w:rsidRDefault="00610274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11A">
              <w:rPr>
                <w:rFonts w:ascii="Times New Roman" w:hAnsi="Times New Roman"/>
                <w:color w:val="000000"/>
                <w:sz w:val="24"/>
                <w:szCs w:val="24"/>
              </w:rPr>
              <w:t>Расширить представление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дереве, его пользе и применении в жизни человека; закрепить навык узнавания дерева.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Развитие коммуникативных навыков общения дошкольников со сверстниками и взрослыми.</w:t>
            </w:r>
          </w:p>
        </w:tc>
        <w:tc>
          <w:tcPr>
            <w:tcW w:w="3333" w:type="dxa"/>
          </w:tcPr>
          <w:p w:rsidR="003F5A83" w:rsidRDefault="003F5A83" w:rsidP="003F5A8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Экскурсия по территории детского сада</w:t>
            </w:r>
            <w:r w:rsidR="00FA4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Рассматривание гербария</w:t>
            </w:r>
            <w:r w:rsidR="00FA4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Беседы: «Загадки дерева», «Дружба дерева и животных»,  «Почему дерево болеет?», «Почему листья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опадают»</w:t>
            </w:r>
            <w:r w:rsidR="00FA4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«Деревья Красной книги». «Дерево в быту».</w:t>
            </w:r>
          </w:p>
          <w:p w:rsidR="003F5A83" w:rsidRDefault="003F5A83" w:rsidP="003F5A8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 – ролевая игра «Выезд на природу»</w:t>
            </w:r>
            <w:r w:rsidR="00FA4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«Айболит на выезде».</w:t>
            </w:r>
          </w:p>
          <w:p w:rsidR="003F5A83" w:rsidRDefault="003F5A83" w:rsidP="00FA4E5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570" w:type="dxa"/>
          </w:tcPr>
          <w:p w:rsidR="00E04238" w:rsidRDefault="001744B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3F5A83" w:rsidTr="003F5A83">
        <w:tc>
          <w:tcPr>
            <w:tcW w:w="2569" w:type="dxa"/>
          </w:tcPr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2217" w:type="dxa"/>
          </w:tcPr>
          <w:p w:rsidR="007D64B5" w:rsidRPr="007D64B5" w:rsidRDefault="001F355B" w:rsidP="007D6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5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части дерева</w:t>
            </w:r>
            <w:r w:rsidR="007D64B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  <w:r w:rsidR="0061027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D64B5" w:rsidRPr="007D64B5">
              <w:rPr>
                <w:rFonts w:ascii="Times New Roman" w:hAnsi="Times New Roman" w:cs="Times New Roman"/>
                <w:sz w:val="24"/>
                <w:szCs w:val="24"/>
              </w:rPr>
              <w:t>азвива</w:t>
            </w:r>
            <w:r w:rsidR="00610274">
              <w:rPr>
                <w:rFonts w:ascii="Times New Roman" w:hAnsi="Times New Roman" w:cs="Times New Roman"/>
                <w:sz w:val="24"/>
                <w:szCs w:val="24"/>
              </w:rPr>
              <w:t xml:space="preserve">ть познавательную деятельность, учить </w:t>
            </w:r>
            <w:r w:rsidR="007D64B5" w:rsidRPr="007D64B5">
              <w:rPr>
                <w:rFonts w:ascii="Times New Roman" w:hAnsi="Times New Roman" w:cs="Times New Roman"/>
                <w:sz w:val="24"/>
                <w:szCs w:val="24"/>
              </w:rPr>
              <w:t>анализировать и сист</w:t>
            </w:r>
            <w:r w:rsidR="00610274">
              <w:rPr>
                <w:rFonts w:ascii="Times New Roman" w:hAnsi="Times New Roman" w:cs="Times New Roman"/>
                <w:sz w:val="24"/>
                <w:szCs w:val="24"/>
              </w:rPr>
              <w:t>ематизировать полученные знания, развитие памяти, внимания.</w:t>
            </w:r>
          </w:p>
          <w:p w:rsidR="001F355B" w:rsidRPr="001F355B" w:rsidRDefault="001F355B" w:rsidP="001F355B">
            <w:pPr>
              <w:spacing w:before="240" w:after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3" w:type="dxa"/>
          </w:tcPr>
          <w:p w:rsidR="00FA4E57" w:rsidRDefault="00FA4E57" w:rsidP="00FA4E5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по территории детского сада.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Рассматривание </w:t>
            </w:r>
            <w:r w:rsidR="0017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создание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гербария. </w:t>
            </w:r>
          </w:p>
          <w:p w:rsidR="00FA4E57" w:rsidRDefault="00FA4E57" w:rsidP="00FA4E5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Наблюдение: «Деревья на территории детского сада», «Осенний листопад», «Как живешь, деревце?» (сезонные изменения), «Найди отличия» (хвойные от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E04238" w:rsidRDefault="003F5A83" w:rsidP="00FA4E5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 альбома «Деревья жизни»</w:t>
            </w:r>
            <w:r w:rsidR="00FA4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A4E57" w:rsidRDefault="00FA4E57" w:rsidP="00FA4E5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загадок.</w:t>
            </w:r>
          </w:p>
          <w:p w:rsidR="00FA4E57" w:rsidRDefault="00FA4E57" w:rsidP="00FA4E5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лото «Узнай дерево», «Чей я плод?», «Четвертый лишний», « Найди дерево по листу», «Собери картинку»</w:t>
            </w:r>
          </w:p>
          <w:p w:rsidR="00FA4E57" w:rsidRDefault="00FA4E57" w:rsidP="00FA4E5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«Посади дерево»</w:t>
            </w:r>
          </w:p>
          <w:p w:rsidR="00FA4E57" w:rsidRDefault="00FA4E57" w:rsidP="00FA4E5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</w:tcPr>
          <w:p w:rsidR="00E04238" w:rsidRDefault="001744B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744B8" w:rsidRDefault="001744B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  <w:tr w:rsidR="003F5A83" w:rsidTr="003F5A83">
        <w:tc>
          <w:tcPr>
            <w:tcW w:w="2569" w:type="dxa"/>
          </w:tcPr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развитие</w:t>
            </w:r>
          </w:p>
        </w:tc>
        <w:tc>
          <w:tcPr>
            <w:tcW w:w="2217" w:type="dxa"/>
          </w:tcPr>
          <w:p w:rsidR="00610274" w:rsidRPr="005A04A4" w:rsidRDefault="00610274" w:rsidP="006102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связной речи у детей, активизировать словарь, логическое мышление, умение обобщать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3" w:type="dxa"/>
          </w:tcPr>
          <w:p w:rsidR="005146A2" w:rsidRPr="00C85660" w:rsidRDefault="00687C38" w:rsidP="005146A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 игры</w:t>
            </w:r>
            <w:r w:rsidR="005146A2" w:rsidRPr="00C856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146A2" w:rsidRPr="00C856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«Скажи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по-другому», «Дополни предложение»,  «Придумай предложение», </w:t>
            </w:r>
            <w:r w:rsidR="00514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«Правильно или нет?»,  «Как ты узнал?», «Опиши, я отгадаю», </w:t>
            </w:r>
            <w:r w:rsidR="005146A2" w:rsidRPr="00C856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«Хорошо – плохо».</w:t>
            </w:r>
            <w:proofErr w:type="gramEnd"/>
            <w:r w:rsidR="00514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146A2" w:rsidRPr="00C856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«Как мы помогаем деревьям»</w:t>
            </w:r>
          </w:p>
          <w:p w:rsidR="001F355B" w:rsidRPr="001F355B" w:rsidRDefault="005146A2" w:rsidP="001F3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6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87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  <w:r w:rsidR="001F3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355B"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А. Лопатина «Художник и клен»,</w:t>
            </w:r>
          </w:p>
          <w:p w:rsidR="001F355B" w:rsidRPr="001F355B" w:rsidRDefault="001F355B" w:rsidP="001F3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  М. </w:t>
            </w:r>
            <w:proofErr w:type="spellStart"/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Скребцова</w:t>
            </w:r>
            <w:proofErr w:type="spellEnd"/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«Разговорчивая березка»,</w:t>
            </w:r>
          </w:p>
          <w:p w:rsidR="001F355B" w:rsidRPr="001F355B" w:rsidRDefault="001F355B" w:rsidP="001F3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  М. </w:t>
            </w:r>
            <w:proofErr w:type="spellStart"/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Скребцова</w:t>
            </w:r>
            <w:proofErr w:type="spellEnd"/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«Осинка и ветерок».</w:t>
            </w:r>
          </w:p>
          <w:p w:rsidR="001F355B" w:rsidRPr="001F355B" w:rsidRDefault="001F355B" w:rsidP="001F3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Заучивание </w:t>
            </w:r>
            <w:r w:rsidR="007D64B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 прослушивание </w:t>
            </w:r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стихотворений:</w:t>
            </w:r>
          </w:p>
          <w:p w:rsidR="001F355B" w:rsidRPr="001F355B" w:rsidRDefault="001F355B" w:rsidP="001F3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С.</w:t>
            </w:r>
            <w:r w:rsidR="007D64B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Есенин "Белая береза", И.</w:t>
            </w:r>
            <w:r w:rsidR="007D64B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Токмакова</w:t>
            </w:r>
            <w:proofErr w:type="spellEnd"/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"Дуб", "Ива", "Ели", "Осинка" "Рябина", </w:t>
            </w:r>
            <w:r w:rsidR="007D64B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"Яблонька", </w:t>
            </w:r>
            <w:r w:rsidRPr="001F355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"Сосны".</w:t>
            </w:r>
            <w:proofErr w:type="gramEnd"/>
          </w:p>
          <w:p w:rsidR="005146A2" w:rsidRPr="001744B8" w:rsidRDefault="007D64B5" w:rsidP="005146A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Заучивание </w:t>
            </w:r>
            <w:proofErr w:type="spellStart"/>
            <w:r w:rsidRPr="001744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чистоговорок</w:t>
            </w:r>
            <w:proofErr w:type="spellEnd"/>
          </w:p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</w:tcPr>
          <w:p w:rsidR="00E04238" w:rsidRDefault="001744B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1744B8" w:rsidRDefault="001744B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  <w:tr w:rsidR="003F5A83" w:rsidTr="003F5A83">
        <w:tc>
          <w:tcPr>
            <w:tcW w:w="2569" w:type="dxa"/>
          </w:tcPr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Художественно</w:t>
            </w:r>
            <w:r w:rsidRPr="005A0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-эст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етическое развитие</w:t>
            </w:r>
          </w:p>
        </w:tc>
        <w:tc>
          <w:tcPr>
            <w:tcW w:w="2217" w:type="dxa"/>
          </w:tcPr>
          <w:p w:rsidR="00E04238" w:rsidRDefault="00610274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33" w:type="dxa"/>
          </w:tcPr>
          <w:p w:rsidR="00E04238" w:rsidRDefault="005146A2" w:rsidP="001D1456">
            <w:pPr>
              <w:spacing w:after="15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</w:t>
            </w:r>
            <w:r w:rsidR="0083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Лыковой) приложение</w:t>
            </w:r>
          </w:p>
          <w:p w:rsidR="005146A2" w:rsidRDefault="005146A2" w:rsidP="001D145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«Дерево в осеннем лесу»</w:t>
            </w:r>
            <w:r w:rsidR="0083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(приложение)</w:t>
            </w:r>
          </w:p>
          <w:p w:rsidR="00687C38" w:rsidRDefault="00687C38" w:rsidP="001D145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работа: «Чудо дерево».</w:t>
            </w:r>
          </w:p>
          <w:p w:rsidR="001F355B" w:rsidRDefault="001F355B" w:rsidP="001D145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деятельность: </w:t>
            </w:r>
            <w:r w:rsidR="0000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поделки из природного материала (приложение)</w:t>
            </w:r>
          </w:p>
          <w:p w:rsidR="005146A2" w:rsidRDefault="005146A2" w:rsidP="001D145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Рисование: «Портрет дерева»</w:t>
            </w:r>
            <w:r w:rsidR="0000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(приложение)</w:t>
            </w:r>
          </w:p>
          <w:p w:rsidR="005146A2" w:rsidRDefault="005146A2" w:rsidP="001D145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  <w:r w:rsidR="00687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«Звуки леса»</w:t>
            </w:r>
            <w:r w:rsidR="00687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</w:t>
            </w:r>
            <w:proofErr w:type="gramStart"/>
            <w:r w:rsidR="00687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687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87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="00687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льбома П. И. Чайковского «Сладкие грезы».</w:t>
            </w:r>
          </w:p>
          <w:p w:rsidR="00687C38" w:rsidRDefault="00687C38" w:rsidP="001D145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Хороводная игра: «Во поле береза стояла»</w:t>
            </w:r>
            <w:r w:rsidR="001F3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«Могучий дуб», «Ёлочка».</w:t>
            </w:r>
          </w:p>
          <w:p w:rsidR="005146A2" w:rsidRDefault="005146A2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галерея «Кисть художника», альбом с изображением деревьев разными художниками.</w:t>
            </w:r>
          </w:p>
        </w:tc>
        <w:tc>
          <w:tcPr>
            <w:tcW w:w="2570" w:type="dxa"/>
          </w:tcPr>
          <w:p w:rsidR="00E04238" w:rsidRDefault="00000F6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Воспитатели)</w:t>
            </w:r>
            <w:proofErr w:type="gramEnd"/>
          </w:p>
        </w:tc>
      </w:tr>
      <w:tr w:rsidR="003F5A83" w:rsidTr="003F5A83">
        <w:tc>
          <w:tcPr>
            <w:tcW w:w="2569" w:type="dxa"/>
          </w:tcPr>
          <w:p w:rsidR="00E04238" w:rsidRDefault="00E042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217" w:type="dxa"/>
          </w:tcPr>
          <w:p w:rsidR="00E04238" w:rsidRDefault="00610274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здоровья детей в течение режимных моментов.</w:t>
            </w:r>
          </w:p>
        </w:tc>
        <w:tc>
          <w:tcPr>
            <w:tcW w:w="3333" w:type="dxa"/>
          </w:tcPr>
          <w:p w:rsidR="00E04238" w:rsidRDefault="005146A2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 названному дереву беги», «Осенние листочки» (по цвету, названию)</w:t>
            </w:r>
          </w:p>
          <w:p w:rsidR="005146A2" w:rsidRDefault="005146A2" w:rsidP="001D145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Пальчиковая гимнастика: </w:t>
            </w:r>
            <w:r w:rsidR="0083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«Ветер дует нам в лицо» и т. д. (приложение)</w:t>
            </w:r>
          </w:p>
          <w:p w:rsidR="005146A2" w:rsidRDefault="00836532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 (приложение)</w:t>
            </w:r>
          </w:p>
        </w:tc>
        <w:tc>
          <w:tcPr>
            <w:tcW w:w="2570" w:type="dxa"/>
          </w:tcPr>
          <w:p w:rsidR="00E04238" w:rsidRDefault="00836532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87C38" w:rsidTr="003F5A83">
        <w:tc>
          <w:tcPr>
            <w:tcW w:w="2569" w:type="dxa"/>
          </w:tcPr>
          <w:p w:rsidR="00687C38" w:rsidRPr="005A04A4" w:rsidRDefault="00687C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</w:t>
            </w:r>
          </w:p>
        </w:tc>
        <w:tc>
          <w:tcPr>
            <w:tcW w:w="2217" w:type="dxa"/>
          </w:tcPr>
          <w:p w:rsidR="00687C38" w:rsidRDefault="00687C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3" w:type="dxa"/>
          </w:tcPr>
          <w:p w:rsidR="00687C38" w:rsidRDefault="00687C38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Опыт: «Как двигается дерево?» (в поисках света), «Зачем растениям корень?», </w:t>
            </w:r>
            <w:r w:rsidR="001F35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для дерева кора?», «Умеет ли дерево дышать?», «Сколько лет тебе?»</w:t>
            </w:r>
            <w:r w:rsidR="007D6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(жизненный ци</w:t>
            </w:r>
            <w:r w:rsidR="001F35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кл)</w:t>
            </w:r>
          </w:p>
        </w:tc>
        <w:tc>
          <w:tcPr>
            <w:tcW w:w="2570" w:type="dxa"/>
          </w:tcPr>
          <w:p w:rsidR="00687C38" w:rsidRDefault="00836532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836532" w:rsidRDefault="00836532" w:rsidP="001D145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</w:tbl>
    <w:p w:rsidR="001744B8" w:rsidRDefault="001744B8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4B5" w:rsidRDefault="00610274" w:rsidP="007D6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Итоги </w:t>
      </w:r>
      <w:r w:rsidR="007D64B5">
        <w:rPr>
          <w:rFonts w:ascii="Times New Roman" w:hAnsi="Times New Roman" w:cs="Times New Roman"/>
          <w:b/>
          <w:sz w:val="24"/>
          <w:szCs w:val="24"/>
        </w:rPr>
        <w:t>по реализации проекта</w:t>
      </w:r>
      <w:r w:rsidR="007D64B5" w:rsidRPr="007D64B5">
        <w:rPr>
          <w:rFonts w:ascii="Times New Roman" w:hAnsi="Times New Roman" w:cs="Times New Roman"/>
          <w:b/>
          <w:sz w:val="24"/>
          <w:szCs w:val="24"/>
        </w:rPr>
        <w:t>:</w:t>
      </w:r>
      <w:r w:rsidR="007D64B5" w:rsidRPr="007D64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4B5" w:rsidRDefault="007D64B5" w:rsidP="007D64B5">
      <w:pPr>
        <w:rPr>
          <w:rFonts w:ascii="Times New Roman" w:hAnsi="Times New Roman" w:cs="Times New Roman"/>
          <w:sz w:val="24"/>
          <w:szCs w:val="24"/>
        </w:rPr>
      </w:pPr>
      <w:r w:rsidRPr="007D64B5">
        <w:rPr>
          <w:rFonts w:ascii="Times New Roman" w:hAnsi="Times New Roman" w:cs="Times New Roman"/>
          <w:sz w:val="24"/>
          <w:szCs w:val="24"/>
        </w:rPr>
        <w:sym w:font="Symbol" w:char="F0A7"/>
      </w:r>
      <w:r w:rsidRPr="007D64B5">
        <w:rPr>
          <w:rFonts w:ascii="Times New Roman" w:hAnsi="Times New Roman" w:cs="Times New Roman"/>
          <w:sz w:val="24"/>
          <w:szCs w:val="24"/>
        </w:rPr>
        <w:t xml:space="preserve"> в результате внедрения проекта в общеобразовательный процесс у детей повысился уровень знаний о деревьях, об их значении в жизни человека, расширился словарный запас детей по теме «Деревья»; </w:t>
      </w:r>
    </w:p>
    <w:p w:rsidR="007D64B5" w:rsidRDefault="007D64B5" w:rsidP="007D64B5">
      <w:pPr>
        <w:rPr>
          <w:rFonts w:ascii="Times New Roman" w:hAnsi="Times New Roman" w:cs="Times New Roman"/>
          <w:sz w:val="24"/>
          <w:szCs w:val="24"/>
        </w:rPr>
      </w:pPr>
      <w:r w:rsidRPr="007D64B5">
        <w:rPr>
          <w:rFonts w:ascii="Times New Roman" w:hAnsi="Times New Roman" w:cs="Times New Roman"/>
          <w:sz w:val="24"/>
          <w:szCs w:val="24"/>
        </w:rPr>
        <w:sym w:font="Symbol" w:char="F0A7"/>
      </w:r>
      <w:r w:rsidRPr="007D64B5">
        <w:rPr>
          <w:rFonts w:ascii="Times New Roman" w:hAnsi="Times New Roman" w:cs="Times New Roman"/>
          <w:sz w:val="24"/>
          <w:szCs w:val="24"/>
        </w:rPr>
        <w:t xml:space="preserve"> полученные знания дети могут применить в повседневной жизни, а именно: вместе с родителями ухаживать за деревьями, сажать новые. Все это способствует бережному отношению к деревьям и к природе в целом; </w:t>
      </w:r>
    </w:p>
    <w:p w:rsidR="007D64B5" w:rsidRDefault="007D64B5" w:rsidP="007D64B5">
      <w:pPr>
        <w:rPr>
          <w:rFonts w:ascii="Times New Roman" w:hAnsi="Times New Roman" w:cs="Times New Roman"/>
          <w:sz w:val="24"/>
          <w:szCs w:val="24"/>
        </w:rPr>
      </w:pPr>
      <w:r w:rsidRPr="007D64B5">
        <w:rPr>
          <w:rFonts w:ascii="Times New Roman" w:hAnsi="Times New Roman" w:cs="Times New Roman"/>
          <w:sz w:val="24"/>
          <w:szCs w:val="24"/>
        </w:rPr>
        <w:sym w:font="Symbol" w:char="F0A7"/>
      </w:r>
      <w:r w:rsidRPr="007D64B5">
        <w:rPr>
          <w:rFonts w:ascii="Times New Roman" w:hAnsi="Times New Roman" w:cs="Times New Roman"/>
          <w:sz w:val="24"/>
          <w:szCs w:val="24"/>
        </w:rPr>
        <w:t xml:space="preserve"> заинтересованность родите</w:t>
      </w:r>
      <w:r>
        <w:rPr>
          <w:rFonts w:ascii="Times New Roman" w:hAnsi="Times New Roman" w:cs="Times New Roman"/>
          <w:sz w:val="24"/>
          <w:szCs w:val="24"/>
        </w:rPr>
        <w:t>лей в реализации проекта привела</w:t>
      </w:r>
      <w:r w:rsidRPr="007D64B5">
        <w:rPr>
          <w:rFonts w:ascii="Times New Roman" w:hAnsi="Times New Roman" w:cs="Times New Roman"/>
          <w:sz w:val="24"/>
          <w:szCs w:val="24"/>
        </w:rPr>
        <w:t xml:space="preserve"> к активизации их участия в совместных мероприятиях; </w:t>
      </w:r>
    </w:p>
    <w:p w:rsidR="007D64B5" w:rsidRPr="007D64B5" w:rsidRDefault="007D64B5" w:rsidP="007D64B5">
      <w:pPr>
        <w:rPr>
          <w:rFonts w:ascii="Times New Roman" w:hAnsi="Times New Roman" w:cs="Times New Roman"/>
          <w:sz w:val="24"/>
          <w:szCs w:val="24"/>
        </w:rPr>
      </w:pPr>
      <w:r w:rsidRPr="007D64B5">
        <w:rPr>
          <w:rFonts w:ascii="Times New Roman" w:hAnsi="Times New Roman" w:cs="Times New Roman"/>
          <w:sz w:val="24"/>
          <w:szCs w:val="24"/>
        </w:rPr>
        <w:sym w:font="Symbol" w:char="F0A7"/>
      </w:r>
      <w:r>
        <w:rPr>
          <w:rFonts w:ascii="Times New Roman" w:hAnsi="Times New Roman" w:cs="Times New Roman"/>
          <w:sz w:val="24"/>
          <w:szCs w:val="24"/>
        </w:rPr>
        <w:t xml:space="preserve"> создание </w:t>
      </w:r>
      <w:r w:rsidRPr="007D64B5">
        <w:rPr>
          <w:rFonts w:ascii="Times New Roman" w:hAnsi="Times New Roman" w:cs="Times New Roman"/>
          <w:sz w:val="24"/>
          <w:szCs w:val="24"/>
        </w:rPr>
        <w:t xml:space="preserve">альбома о природе. </w:t>
      </w:r>
      <w:r>
        <w:rPr>
          <w:rFonts w:ascii="Times New Roman" w:hAnsi="Times New Roman" w:cs="Times New Roman"/>
          <w:sz w:val="24"/>
          <w:szCs w:val="24"/>
        </w:rPr>
        <w:t>Высадка саженца</w:t>
      </w:r>
      <w:r w:rsidRPr="007D64B5">
        <w:rPr>
          <w:rFonts w:ascii="Times New Roman" w:hAnsi="Times New Roman" w:cs="Times New Roman"/>
          <w:sz w:val="24"/>
          <w:szCs w:val="24"/>
        </w:rPr>
        <w:t xml:space="preserve"> в открытый грунт на участке. Цель: показать детям значимость действий каждого человека в сохранении природных богатств; воспитывать осознанное бережное отношение к природе. Задачи: развивать познавательную деятельность; учить анализировать и систематизировать полученные знания.</w:t>
      </w:r>
    </w:p>
    <w:p w:rsidR="007D64B5" w:rsidRDefault="00610274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используемой литературы:</w:t>
      </w:r>
    </w:p>
    <w:p w:rsidR="00610274" w:rsidRDefault="00610274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CFC" w:rsidRDefault="00FE4CFC" w:rsidP="001D14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44B8" w:rsidRDefault="001744B8" w:rsidP="001744B8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44B8" w:rsidRDefault="001744B8" w:rsidP="001744B8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№1</w:t>
      </w:r>
    </w:p>
    <w:p w:rsidR="00FE4CFC" w:rsidRPr="00FE4CFC" w:rsidRDefault="00FE4CFC" w:rsidP="00FE4C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C0504D" w:themeColor="accent2"/>
          <w:sz w:val="24"/>
          <w:szCs w:val="24"/>
          <w:lang w:eastAsia="ru-RU"/>
        </w:rPr>
      </w:pPr>
      <w:r w:rsidRPr="00FE4CFC">
        <w:rPr>
          <w:rFonts w:ascii="Arial" w:eastAsia="Times New Roman" w:hAnsi="Arial" w:cs="Arial"/>
          <w:b/>
          <w:i/>
          <w:color w:val="C0504D" w:themeColor="accent2"/>
          <w:sz w:val="24"/>
          <w:szCs w:val="24"/>
          <w:lang w:eastAsia="ru-RU"/>
        </w:rPr>
        <w:t>Консультация для родителей</w:t>
      </w:r>
    </w:p>
    <w:p w:rsidR="00FE4CFC" w:rsidRPr="00FE4CFC" w:rsidRDefault="00FE4CFC" w:rsidP="00FE4C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B050"/>
          <w:sz w:val="24"/>
          <w:szCs w:val="24"/>
          <w:u w:val="single"/>
          <w:lang w:eastAsia="ru-RU"/>
        </w:rPr>
      </w:pPr>
      <w:r w:rsidRPr="00FE4CFC">
        <w:rPr>
          <w:rFonts w:ascii="Arial" w:eastAsia="Times New Roman" w:hAnsi="Arial" w:cs="Arial"/>
          <w:b/>
          <w:i/>
          <w:color w:val="00B050"/>
          <w:sz w:val="24"/>
          <w:szCs w:val="24"/>
          <w:u w:val="single"/>
          <w:lang w:eastAsia="ru-RU"/>
        </w:rPr>
        <w:t>ЛЕС – НАШЕ БОГАТСТВО!</w:t>
      </w:r>
    </w:p>
    <w:tbl>
      <w:tblPr>
        <w:tblW w:w="4691" w:type="pct"/>
        <w:tblCellSpacing w:w="0" w:type="dxa"/>
        <w:tblInd w:w="31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97"/>
      </w:tblGrid>
      <w:tr w:rsidR="00FE4CFC" w:rsidRPr="00FE4CFC" w:rsidTr="00FE4CFC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FE4CFC" w:rsidRPr="00FE4CFC" w:rsidRDefault="00FE4CFC" w:rsidP="002F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страны есть богатства немалые,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Недр земных не учесть чудеса,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важней очень многих, пожалуй,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дыханья Земли – леса!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них здоровья и мудрости кладези,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них несказанная краса,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них источник естественной радости,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Это – жизни основа — леса!</w:t>
            </w:r>
          </w:p>
          <w:p w:rsidR="00FE4CFC" w:rsidRPr="00FE4CFC" w:rsidRDefault="00FE4CFC" w:rsidP="00FE4CFC">
            <w:pPr>
              <w:spacing w:before="100" w:beforeAutospacing="1" w:after="100" w:afterAutospacing="1" w:line="240" w:lineRule="auto"/>
              <w:ind w:hanging="30"/>
              <w:jc w:val="center"/>
              <w:rPr>
                <w:rFonts w:ascii="Times New Roman" w:eastAsia="Times New Roman" w:hAnsi="Times New Roman" w:cs="Times New Roman"/>
                <w:color w:val="52596F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noProof/>
                <w:color w:val="52596F"/>
                <w:sz w:val="24"/>
                <w:szCs w:val="24"/>
                <w:lang w:eastAsia="ru-RU"/>
              </w:rPr>
              <w:drawing>
                <wp:inline distT="0" distB="0" distL="0" distR="0" wp14:anchorId="0B7374C1" wp14:editId="6752CA08">
                  <wp:extent cx="4754880" cy="4282440"/>
                  <wp:effectExtent l="0" t="0" r="7620" b="3810"/>
                  <wp:docPr id="1" name="Рисунок 1" descr="http://detsad6.clan.su/image/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ad6.clan.su/image/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4CFC">
              <w:rPr>
                <w:rFonts w:ascii="Times New Roman" w:eastAsia="Times New Roman" w:hAnsi="Times New Roman" w:cs="Times New Roman"/>
                <w:color w:val="52596F"/>
                <w:sz w:val="24"/>
                <w:szCs w:val="24"/>
                <w:lang w:eastAsia="ru-RU"/>
              </w:rPr>
              <w:t> </w:t>
            </w:r>
          </w:p>
          <w:p w:rsidR="00FE4CFC" w:rsidRPr="00FE4CFC" w:rsidRDefault="00FE4CFC" w:rsidP="002F77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Самая </w:t>
            </w:r>
            <w:r w:rsidRPr="00FE4CF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актуальная проблема 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нашего времени – проблема взаимодействия человека с природой. Этот чрезвычайно важный аспект экологии не может остаться в стороне от участия педагогов. Дошкольное детство – начальный этап формирования личности ребенка, его экологической культуры и экологического сознания.</w:t>
            </w:r>
          </w:p>
          <w:p w:rsidR="00FE4CFC" w:rsidRPr="00FE4CFC" w:rsidRDefault="00FE4CFC" w:rsidP="002F77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Лес, как большая экологическая система, предоставляет для этого огромные возможности. Общеизвестно, что в последнее время значительно ухудшилось состояние лесов. Этому способствуют лесные пожары, вырубки, загрязнение атмосферы, истощение ресурсов, захламление лесов и т.д. Для того</w:t>
            </w:r>
            <w:proofErr w:type="gramStart"/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лес был здоровым и красивым нужно гарантировать ему защиту. Проблема заключается в отсутствии экологической культуры и природоохранного сознания.</w:t>
            </w:r>
          </w:p>
          <w:p w:rsidR="00FE4CFC" w:rsidRPr="00FE4CFC" w:rsidRDefault="00FE4CFC" w:rsidP="002F77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Причины 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этому следующие:</w:t>
            </w:r>
          </w:p>
          <w:p w:rsidR="00FE4CFC" w:rsidRPr="00FE4CFC" w:rsidRDefault="00FE4CFC" w:rsidP="00FE4CFC">
            <w:pPr>
              <w:numPr>
                <w:ilvl w:val="0"/>
                <w:numId w:val="6"/>
              </w:numPr>
              <w:spacing w:before="100" w:beforeAutospacing="1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Недостаток научных знаний о природе.</w:t>
            </w:r>
          </w:p>
          <w:p w:rsidR="00FE4CFC" w:rsidRPr="00FE4CFC" w:rsidRDefault="00FE4CFC" w:rsidP="00FE4CFC">
            <w:pPr>
              <w:numPr>
                <w:ilvl w:val="0"/>
                <w:numId w:val="6"/>
              </w:numPr>
              <w:spacing w:before="100" w:beforeAutospacing="1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Несформированность</w:t>
            </w:r>
            <w:proofErr w:type="spellEnd"/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экологического сознания у детей и родителей.</w:t>
            </w:r>
          </w:p>
          <w:p w:rsidR="00FE4CFC" w:rsidRPr="00FE4CFC" w:rsidRDefault="00FE4CFC" w:rsidP="00FE4CFC">
            <w:pPr>
              <w:numPr>
                <w:ilvl w:val="0"/>
                <w:numId w:val="6"/>
              </w:numPr>
              <w:spacing w:before="100" w:beforeAutospacing="1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системы непосредственного общения с природой (прогулки в природу).</w:t>
            </w:r>
          </w:p>
          <w:p w:rsidR="00FE4CFC" w:rsidRPr="00FE4CFC" w:rsidRDefault="00FE4CFC" w:rsidP="002F7767">
            <w:pPr>
              <w:spacing w:after="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характера, жизненная позиция ребёнка закладываются в семье. И чтобы объяснять детям,  как беречь природу, чтобы привить им какие-то природоведческие навыки, очень важен личный пример родителей! Их бережное, любовное, заботливое отношение к природе. Задача родителей - воспитать экологическую культуру, бережное отношение к лесу у детей.</w:t>
            </w:r>
          </w:p>
          <w:p w:rsidR="00FE4CFC" w:rsidRPr="00FE4CFC" w:rsidRDefault="00FE4CFC" w:rsidP="002F7767">
            <w:pPr>
              <w:spacing w:after="0" w:line="240" w:lineRule="auto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Красота родной природы раскрывает красоту человеческого труда, рождает желание сделать свой край ещё прекраснее. Поэтому так важно показать детям как человек оберегает и умножает природные богатства, сколько труда вкладывает, чтобы радовали всех леса.</w:t>
            </w:r>
          </w:p>
          <w:p w:rsidR="00FE4CFC" w:rsidRPr="00FE4CFC" w:rsidRDefault="00FE4CFC" w:rsidP="002F7767">
            <w:pPr>
              <w:spacing w:after="0" w:line="240" w:lineRule="auto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воспитании у ребёнка бережного отношения к лесу нет, и не может быть мелочей. Сорванные просто так листья с деревьев, обломанные ветки, растоптанный в пылу преследования жучок – всё это при безразличном отношении со стороны взрослых может привести к крайне нежелательным последствиям.</w:t>
            </w:r>
          </w:p>
          <w:p w:rsidR="00FE4CFC" w:rsidRPr="00FE4CFC" w:rsidRDefault="00FE4CFC" w:rsidP="002F7767">
            <w:pPr>
              <w:spacing w:after="0" w:line="240" w:lineRule="auto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Любовь детей к природе начинается с осмысления её ценностей. Поэтому,  прежде </w:t>
            </w:r>
            <w:proofErr w:type="gramStart"/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proofErr w:type="gramEnd"/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нужно показать познавательную и эстетическую ценность леса. Благодаря этому со временем и разовьётся бережное, ответственное отношение к окружающей природной среде.</w:t>
            </w:r>
          </w:p>
          <w:p w:rsidR="00FE4CFC" w:rsidRPr="00FE4CFC" w:rsidRDefault="00FE4CFC" w:rsidP="002F7767">
            <w:pPr>
              <w:spacing w:after="0" w:line="240" w:lineRule="auto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Заинтересовывать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ребёнка родители могут самыми разнообразными способами.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Беседуйте с детьми о лесе. Объясните детям необходимость бережного отношения к лесу ради блага всего живого на Земле.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•Покажите, что лес – один из источников достатка и благополучия людей, что человек не может сделать материалы лучше тех, что созданы природой.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Приучайте детей не ломать кустарники, не портить деревья.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Систематически объясняйте детям взаимосвязь природы и человека. Учите замечать красоту окружающей природы.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Чаще организуйте совместные с ребенком прогулки в лес.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Поупражняйте детей в выполнении правил поведения в природе: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В лесу надо ходить по тропинкам, т. к. можно наступить на насекомых.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На утоптанной земле дождевым червям трудно делать свои «ходы» и почва не рыхлится, а корни растений «задыхаются» без воздуха и постепенно отмирают.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Нельзя разжигать костры, ломать ветки.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Нельзя в лесу включать громкую музыку т. к. можно спугнуть птицу с гнезда.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Нельзя разорять гнезд птичьих, заглядывать в гнезда, брать в руки яйца, птенцов.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прогулок интересно показать детям растения, занесенные в Красную книгу, познакомить ребят с лекарственными травами, рассказать, почему их так называют. Дети легко запоминают такие названия, как мать-и-мачеха, валериана, подорожник и др. Таким </w:t>
            </w: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образом, каждый ребенок должен хорошо знать правила поведения в лесу.</w:t>
            </w:r>
          </w:p>
          <w:p w:rsidR="00FE4CFC" w:rsidRPr="00FE4CFC" w:rsidRDefault="00FE4CFC" w:rsidP="002F776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 создать эмоциональный контакт ребенка с природой: пусть самостоятельно побродит, отыщет что-то необычное, тихо посидит на пригорке, послушает пение птиц или журчание ручья, просто поглядит вокруг себя.</w:t>
            </w:r>
          </w:p>
          <w:p w:rsidR="00FE4CFC" w:rsidRPr="00FE4CFC" w:rsidRDefault="00FE4CFC" w:rsidP="002F7767">
            <w:pPr>
              <w:spacing w:after="0" w:line="240" w:lineRule="auto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семья располагает всеми возможностями для того, чтобы пробудить, развить у ребёнка интерес к жизни природы, потребность постоянного общения с ней.</w:t>
            </w:r>
          </w:p>
          <w:p w:rsidR="00FE4CFC" w:rsidRPr="00FE4CFC" w:rsidRDefault="00FE4CFC" w:rsidP="002F7767">
            <w:pPr>
              <w:spacing w:after="0" w:line="240" w:lineRule="auto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большое значение имеет чтение вслух книг о лесе, жизни лесных обитателей. Вовлекая ребёнка в обсуждение прочитанного, взрослые разъясняют непонятные моменты, направляют его мысли и интересы на жизнь природы.</w:t>
            </w: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7"/>
            </w:tblGrid>
            <w:tr w:rsidR="00FE4CFC" w:rsidRPr="00FE4CFC" w:rsidTr="002F776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E4CFC" w:rsidRPr="00FE4CFC" w:rsidRDefault="00FE4CFC" w:rsidP="002F7767">
                  <w:pPr>
                    <w:shd w:val="clear" w:color="auto" w:fill="FFFFFF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C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чтение добрых стихов и рассказов о лесе, на прогулки. И тогда ваши дети и во взрослой жизни будут осознанно и заботливо относиться  к лесу.</w:t>
                  </w:r>
                </w:p>
                <w:p w:rsidR="00FE4CFC" w:rsidRPr="00FE4CFC" w:rsidRDefault="00FE4CFC" w:rsidP="002F776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</w:pPr>
                  <w:r w:rsidRPr="00FE4CFC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  <w:t>Какими будут наши дети, зависит от нас.</w:t>
                  </w:r>
                </w:p>
                <w:p w:rsidR="00FE4CFC" w:rsidRPr="00FE4CFC" w:rsidRDefault="00FE4CFC" w:rsidP="002F7767">
                  <w:pPr>
                    <w:shd w:val="clear" w:color="auto" w:fill="FFFFFF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C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Нужно, чтобы каждый из нас по-настоящему полюбил природу, лесные богатства.  Сохранить зелень лесов, солнечный свет и свежий воздух, чистую воду - это значит обеспечить жизнь наших детей, внуков, правнуков. Сберечь наши леса нам должны помочь наши дети.</w:t>
                  </w:r>
                </w:p>
                <w:p w:rsidR="00FE4CFC" w:rsidRDefault="00FE4CFC" w:rsidP="002F7767">
                  <w:pPr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C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1744B8" w:rsidRPr="00FE4CFC" w:rsidRDefault="001744B8" w:rsidP="002F7767">
                  <w:pPr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E4CFC" w:rsidRPr="00FE4CFC" w:rsidRDefault="00FE4CFC" w:rsidP="002F7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2596F"/>
                <w:sz w:val="24"/>
                <w:szCs w:val="24"/>
                <w:lang w:eastAsia="ru-RU"/>
              </w:rPr>
            </w:pPr>
          </w:p>
        </w:tc>
      </w:tr>
    </w:tbl>
    <w:p w:rsidR="00FE4CFC" w:rsidRDefault="001744B8" w:rsidP="001744B8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№2</w:t>
      </w:r>
    </w:p>
    <w:p w:rsidR="001744B8" w:rsidRPr="001744B8" w:rsidRDefault="001744B8" w:rsidP="001744B8">
      <w:pPr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744B8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Пальчиковая гимнастика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744B8" w:rsidTr="009652E3">
        <w:tc>
          <w:tcPr>
            <w:tcW w:w="4785" w:type="dxa"/>
          </w:tcPr>
          <w:p w:rsidR="001744B8" w:rsidRPr="00160E22" w:rsidRDefault="001744B8" w:rsidP="009652E3">
            <w:pPr>
              <w:rPr>
                <w:i/>
                <w:u w:val="single"/>
              </w:rPr>
            </w:pPr>
            <w:r>
              <w:t xml:space="preserve">  </w:t>
            </w:r>
            <w:r w:rsidRPr="00160E22">
              <w:rPr>
                <w:i/>
                <w:u w:val="single"/>
              </w:rPr>
              <w:t>Деревья</w:t>
            </w:r>
          </w:p>
          <w:p w:rsidR="001744B8" w:rsidRDefault="001744B8" w:rsidP="009652E3">
            <w:r>
              <w:t>Вот деревья:</w:t>
            </w:r>
          </w:p>
          <w:p w:rsidR="001744B8" w:rsidRDefault="001744B8" w:rsidP="009652E3">
            <w:r>
              <w:t>Клен, рябина, липа,</w:t>
            </w:r>
          </w:p>
          <w:p w:rsidR="001744B8" w:rsidRDefault="001744B8" w:rsidP="009652E3">
            <w:r>
              <w:t>Дуб, береза, вяз,</w:t>
            </w:r>
          </w:p>
          <w:p w:rsidR="001744B8" w:rsidRDefault="001744B8" w:rsidP="009652E3">
            <w:r>
              <w:t>Ясень, тополь, елка, пихта,</w:t>
            </w:r>
          </w:p>
          <w:p w:rsidR="001744B8" w:rsidRDefault="001744B8" w:rsidP="009652E3">
            <w:r>
              <w:t>Мы в лесу встречаем вас.</w:t>
            </w:r>
          </w:p>
          <w:p w:rsidR="001744B8" w:rsidRDefault="001744B8" w:rsidP="009652E3"/>
        </w:tc>
        <w:tc>
          <w:tcPr>
            <w:tcW w:w="4786" w:type="dxa"/>
          </w:tcPr>
          <w:p w:rsidR="001744B8" w:rsidRDefault="001744B8" w:rsidP="009652E3"/>
          <w:p w:rsidR="001744B8" w:rsidRDefault="001744B8" w:rsidP="009652E3">
            <w:r>
              <w:t>Дети показывают ладони обеих рук с разжатыми пальцами.</w:t>
            </w:r>
          </w:p>
          <w:p w:rsidR="001744B8" w:rsidRDefault="001744B8" w:rsidP="009652E3"/>
          <w:p w:rsidR="001744B8" w:rsidRDefault="001744B8" w:rsidP="009652E3">
            <w:r>
              <w:t>Перечисляя названия деревьев, дети загибают пальцы сначала на одной, а затем на другой руке.</w:t>
            </w:r>
          </w:p>
          <w:p w:rsidR="001744B8" w:rsidRDefault="001744B8" w:rsidP="009652E3"/>
        </w:tc>
      </w:tr>
      <w:tr w:rsidR="001744B8" w:rsidTr="009652E3">
        <w:tc>
          <w:tcPr>
            <w:tcW w:w="4785" w:type="dxa"/>
          </w:tcPr>
          <w:p w:rsidR="001744B8" w:rsidRPr="00160E22" w:rsidRDefault="001744B8" w:rsidP="009652E3">
            <w:pPr>
              <w:rPr>
                <w:i/>
                <w:u w:val="single"/>
              </w:rPr>
            </w:pPr>
            <w:r w:rsidRPr="00160E22">
              <w:rPr>
                <w:i/>
                <w:u w:val="single"/>
              </w:rPr>
              <w:t>Хвойные деревья</w:t>
            </w:r>
          </w:p>
          <w:p w:rsidR="001744B8" w:rsidRDefault="001744B8" w:rsidP="009652E3">
            <w:r>
              <w:t>В иголках-хвоинках</w:t>
            </w:r>
          </w:p>
          <w:p w:rsidR="001744B8" w:rsidRDefault="001744B8" w:rsidP="009652E3">
            <w:r>
              <w:t>Сосна, пихта, елка</w:t>
            </w:r>
          </w:p>
          <w:p w:rsidR="001744B8" w:rsidRDefault="001744B8" w:rsidP="009652E3">
            <w:r>
              <w:t>И кедр могучий,</w:t>
            </w:r>
          </w:p>
          <w:p w:rsidR="001744B8" w:rsidRDefault="001744B8" w:rsidP="009652E3">
            <w:r>
              <w:t>Он тоже в иголках.</w:t>
            </w:r>
          </w:p>
          <w:p w:rsidR="001744B8" w:rsidRDefault="001744B8" w:rsidP="009652E3">
            <w:r>
              <w:t>У лиственницы – иглы-хвоинки</w:t>
            </w:r>
          </w:p>
          <w:p w:rsidR="001744B8" w:rsidRDefault="001744B8" w:rsidP="009652E3">
            <w:r>
              <w:t>Хотя они нежные,</w:t>
            </w:r>
          </w:p>
          <w:p w:rsidR="001744B8" w:rsidRDefault="001744B8" w:rsidP="009652E3">
            <w:r>
              <w:t>Словно травинки.</w:t>
            </w:r>
          </w:p>
          <w:p w:rsidR="001744B8" w:rsidRDefault="001744B8" w:rsidP="009652E3">
            <w:r>
              <w:t>У этих деревьев хвоинки растут</w:t>
            </w:r>
          </w:p>
          <w:p w:rsidR="001744B8" w:rsidRDefault="001744B8" w:rsidP="009652E3">
            <w:r>
              <w:t>Поэтому хвойными все их зовут.</w:t>
            </w:r>
          </w:p>
          <w:p w:rsidR="001744B8" w:rsidRDefault="001744B8" w:rsidP="009652E3"/>
        </w:tc>
        <w:tc>
          <w:tcPr>
            <w:tcW w:w="4786" w:type="dxa"/>
          </w:tcPr>
          <w:p w:rsidR="001744B8" w:rsidRDefault="001744B8" w:rsidP="009652E3"/>
          <w:p w:rsidR="001744B8" w:rsidRDefault="001744B8" w:rsidP="009652E3">
            <w:r>
              <w:t>Дети поднимают вверх переплетенные пальцы правой и левой рук, изображая ветку хвойного дерева. Загибают или разгибают по очереди пальцы на руке.</w:t>
            </w:r>
          </w:p>
          <w:p w:rsidR="001744B8" w:rsidRDefault="001744B8" w:rsidP="009652E3"/>
        </w:tc>
      </w:tr>
      <w:tr w:rsidR="001744B8" w:rsidTr="009652E3">
        <w:tc>
          <w:tcPr>
            <w:tcW w:w="4785" w:type="dxa"/>
          </w:tcPr>
          <w:p w:rsidR="001744B8" w:rsidRPr="00160E22" w:rsidRDefault="001744B8" w:rsidP="009652E3">
            <w:pPr>
              <w:rPr>
                <w:i/>
                <w:u w:val="single"/>
              </w:rPr>
            </w:pPr>
            <w:r w:rsidRPr="00160E22">
              <w:rPr>
                <w:i/>
                <w:u w:val="single"/>
              </w:rPr>
              <w:t>На что похожи листья?</w:t>
            </w:r>
          </w:p>
          <w:p w:rsidR="001744B8" w:rsidRDefault="001744B8" w:rsidP="009652E3">
            <w:r>
              <w:t>Дубовый листок в завитушках</w:t>
            </w:r>
          </w:p>
          <w:p w:rsidR="001744B8" w:rsidRDefault="001744B8" w:rsidP="009652E3">
            <w:r>
              <w:t xml:space="preserve">Немного </w:t>
            </w:r>
            <w:proofErr w:type="gramStart"/>
            <w:r>
              <w:t>похож</w:t>
            </w:r>
            <w:proofErr w:type="gramEnd"/>
            <w:r>
              <w:t xml:space="preserve"> на барашка.</w:t>
            </w:r>
          </w:p>
          <w:p w:rsidR="001744B8" w:rsidRDefault="001744B8" w:rsidP="009652E3">
            <w:r>
              <w:t>Осиновый лист – будто шарик</w:t>
            </w:r>
          </w:p>
          <w:p w:rsidR="001744B8" w:rsidRDefault="001744B8" w:rsidP="009652E3">
            <w:r>
              <w:t>Или с длинным хвостом черепашка.</w:t>
            </w:r>
          </w:p>
          <w:p w:rsidR="001744B8" w:rsidRDefault="001744B8" w:rsidP="009652E3">
            <w:r>
              <w:lastRenderedPageBreak/>
              <w:t>Лист липовый словно сердечко.</w:t>
            </w:r>
          </w:p>
          <w:p w:rsidR="001744B8" w:rsidRDefault="001744B8" w:rsidP="009652E3">
            <w:proofErr w:type="gramStart"/>
            <w:r>
              <w:t>Кленовый</w:t>
            </w:r>
            <w:proofErr w:type="gramEnd"/>
            <w:r>
              <w:t xml:space="preserve"> похож на ладошку.</w:t>
            </w:r>
          </w:p>
          <w:p w:rsidR="001744B8" w:rsidRDefault="001744B8" w:rsidP="009652E3">
            <w:r>
              <w:t>Каштановый лист, словно веер,</w:t>
            </w:r>
          </w:p>
          <w:p w:rsidR="001744B8" w:rsidRDefault="001744B8" w:rsidP="009652E3">
            <w:r>
              <w:t>Сейчас помашу им немножко.</w:t>
            </w:r>
          </w:p>
          <w:p w:rsidR="001744B8" w:rsidRDefault="001744B8" w:rsidP="009652E3"/>
        </w:tc>
        <w:tc>
          <w:tcPr>
            <w:tcW w:w="4786" w:type="dxa"/>
          </w:tcPr>
          <w:p w:rsidR="001744B8" w:rsidRDefault="001744B8" w:rsidP="009652E3"/>
          <w:p w:rsidR="001744B8" w:rsidRDefault="001744B8" w:rsidP="009652E3">
            <w:r>
              <w:t>Загибать или разгибать по очереди пальцы на руке, рассказывая стихотворение.</w:t>
            </w:r>
          </w:p>
          <w:p w:rsidR="001744B8" w:rsidRDefault="001744B8" w:rsidP="009652E3">
            <w:r>
              <w:t>Машут рукой с разжатыми пальцами, как веером.</w:t>
            </w:r>
          </w:p>
          <w:p w:rsidR="001744B8" w:rsidRDefault="001744B8" w:rsidP="009652E3"/>
        </w:tc>
      </w:tr>
      <w:tr w:rsidR="001744B8" w:rsidTr="009652E3">
        <w:tc>
          <w:tcPr>
            <w:tcW w:w="4785" w:type="dxa"/>
          </w:tcPr>
          <w:p w:rsidR="001744B8" w:rsidRPr="00160E22" w:rsidRDefault="001744B8" w:rsidP="009652E3">
            <w:pPr>
              <w:rPr>
                <w:i/>
                <w:u w:val="single"/>
              </w:rPr>
            </w:pPr>
            <w:r w:rsidRPr="00160E22">
              <w:rPr>
                <w:i/>
                <w:u w:val="single"/>
              </w:rPr>
              <w:lastRenderedPageBreak/>
              <w:t>Березка</w:t>
            </w:r>
          </w:p>
          <w:p w:rsidR="001744B8" w:rsidRDefault="001744B8" w:rsidP="009652E3">
            <w:r>
              <w:t>У красы-березки</w:t>
            </w:r>
          </w:p>
          <w:p w:rsidR="001744B8" w:rsidRDefault="001744B8" w:rsidP="009652E3">
            <w:r>
              <w:t>Платье серебрится.</w:t>
            </w:r>
          </w:p>
          <w:p w:rsidR="001744B8" w:rsidRDefault="001744B8" w:rsidP="009652E3">
            <w:r>
              <w:t>У красы-березки</w:t>
            </w:r>
          </w:p>
          <w:p w:rsidR="001744B8" w:rsidRDefault="001744B8" w:rsidP="009652E3">
            <w:r>
              <w:t>Зеленые косицы.</w:t>
            </w:r>
          </w:p>
          <w:p w:rsidR="001744B8" w:rsidRDefault="001744B8" w:rsidP="009652E3">
            <w:r>
              <w:t>Со двора к березке</w:t>
            </w:r>
          </w:p>
          <w:p w:rsidR="001744B8" w:rsidRDefault="001744B8" w:rsidP="009652E3">
            <w:r>
              <w:t>Выскочили козы.</w:t>
            </w:r>
          </w:p>
          <w:p w:rsidR="001744B8" w:rsidRDefault="001744B8" w:rsidP="009652E3">
            <w:r>
              <w:t>Стали грызть березку,</w:t>
            </w:r>
          </w:p>
          <w:p w:rsidR="001744B8" w:rsidRDefault="001744B8" w:rsidP="009652E3">
            <w:r>
              <w:t>А березка в слезы.</w:t>
            </w:r>
          </w:p>
          <w:p w:rsidR="001744B8" w:rsidRDefault="001744B8" w:rsidP="009652E3"/>
        </w:tc>
        <w:tc>
          <w:tcPr>
            <w:tcW w:w="4786" w:type="dxa"/>
          </w:tcPr>
          <w:p w:rsidR="001744B8" w:rsidRDefault="001744B8" w:rsidP="009652E3"/>
          <w:p w:rsidR="001744B8" w:rsidRDefault="001744B8" w:rsidP="009652E3">
            <w:r>
              <w:t>Прижать руки тыльной стороной друг к другу. Пальцы растопырить и поднять вверх. Шевелить кистями и пальцами.</w:t>
            </w:r>
          </w:p>
          <w:p w:rsidR="001744B8" w:rsidRDefault="001744B8" w:rsidP="009652E3"/>
        </w:tc>
      </w:tr>
      <w:tr w:rsidR="001744B8" w:rsidTr="009652E3">
        <w:tc>
          <w:tcPr>
            <w:tcW w:w="4785" w:type="dxa"/>
          </w:tcPr>
          <w:p w:rsidR="001744B8" w:rsidRPr="00160E22" w:rsidRDefault="001744B8" w:rsidP="009652E3">
            <w:pPr>
              <w:rPr>
                <w:i/>
                <w:u w:val="single"/>
              </w:rPr>
            </w:pPr>
            <w:r w:rsidRPr="00160E22">
              <w:rPr>
                <w:i/>
                <w:u w:val="single"/>
              </w:rPr>
              <w:t>Две больших сосны</w:t>
            </w:r>
          </w:p>
          <w:p w:rsidR="001744B8" w:rsidRDefault="001744B8" w:rsidP="009652E3">
            <w:r>
              <w:t>Две больших сосны</w:t>
            </w:r>
          </w:p>
          <w:p w:rsidR="001744B8" w:rsidRDefault="001744B8" w:rsidP="009652E3">
            <w:r>
              <w:t>Стояли рядом,</w:t>
            </w:r>
          </w:p>
          <w:p w:rsidR="001744B8" w:rsidRDefault="001744B8" w:rsidP="009652E3">
            <w:r>
              <w:t>А меж ними елочка росла.</w:t>
            </w:r>
          </w:p>
          <w:p w:rsidR="001744B8" w:rsidRDefault="001744B8" w:rsidP="009652E3">
            <w:r>
              <w:t>Две сосны</w:t>
            </w:r>
          </w:p>
          <w:p w:rsidR="001744B8" w:rsidRDefault="001744B8" w:rsidP="009652E3">
            <w:r>
              <w:t>Подружку укрывали,</w:t>
            </w:r>
          </w:p>
          <w:p w:rsidR="001744B8" w:rsidRDefault="001744B8" w:rsidP="009652E3">
            <w:r>
              <w:t>Чтоб вершинку</w:t>
            </w:r>
          </w:p>
          <w:p w:rsidR="001744B8" w:rsidRDefault="001744B8" w:rsidP="009652E3">
            <w:r>
              <w:t>Ветры не сломали,</w:t>
            </w:r>
          </w:p>
          <w:p w:rsidR="001744B8" w:rsidRDefault="001744B8" w:rsidP="009652E3">
            <w:r>
              <w:t>Чтоб красивой елочка была.</w:t>
            </w:r>
          </w:p>
        </w:tc>
        <w:tc>
          <w:tcPr>
            <w:tcW w:w="4786" w:type="dxa"/>
          </w:tcPr>
          <w:p w:rsidR="001744B8" w:rsidRDefault="001744B8" w:rsidP="009652E3"/>
          <w:p w:rsidR="001744B8" w:rsidRDefault="001744B8" w:rsidP="009652E3">
            <w:r>
              <w:t>Понять руки вверх.</w:t>
            </w:r>
          </w:p>
          <w:p w:rsidR="001744B8" w:rsidRDefault="001744B8" w:rsidP="009652E3">
            <w:r>
              <w:t>Опустить руки вниз и отвести немного в стороны.</w:t>
            </w:r>
          </w:p>
          <w:p w:rsidR="001744B8" w:rsidRDefault="001744B8" w:rsidP="009652E3">
            <w:r>
              <w:t>Поднять руки вверх и покачать ими из стороны в сторону.</w:t>
            </w:r>
          </w:p>
          <w:p w:rsidR="001744B8" w:rsidRDefault="001744B8" w:rsidP="009652E3">
            <w:r>
              <w:t>Изобразить руками вершину елочки, соединив ладошки над головой.</w:t>
            </w:r>
          </w:p>
          <w:p w:rsidR="001744B8" w:rsidRDefault="001744B8" w:rsidP="009652E3">
            <w:r>
              <w:t>Поставить руки на пояс и поворачиваться из стороны в сторону.</w:t>
            </w:r>
          </w:p>
        </w:tc>
      </w:tr>
    </w:tbl>
    <w:p w:rsidR="001744B8" w:rsidRDefault="001744B8" w:rsidP="001744B8"/>
    <w:p w:rsidR="001744B8" w:rsidRPr="001744B8" w:rsidRDefault="001744B8" w:rsidP="001744B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744B8">
        <w:rPr>
          <w:rFonts w:ascii="Times New Roman" w:hAnsi="Times New Roman" w:cs="Times New Roman"/>
          <w:b/>
          <w:color w:val="C00000"/>
          <w:sz w:val="24"/>
          <w:szCs w:val="24"/>
        </w:rPr>
        <w:t>Физкультминутки</w:t>
      </w:r>
    </w:p>
    <w:p w:rsidR="001744B8" w:rsidRDefault="001744B8" w:rsidP="001744B8">
      <w:r>
        <w:rPr>
          <w:noProof/>
          <w:lang w:eastAsia="ru-RU"/>
        </w:rPr>
        <w:drawing>
          <wp:inline distT="0" distB="0" distL="0" distR="0" wp14:anchorId="6DC5EA04" wp14:editId="5CAF822E">
            <wp:extent cx="5419725" cy="3971925"/>
            <wp:effectExtent l="19050" t="0" r="9525" b="0"/>
            <wp:docPr id="2" name="Рисунок 2" descr="C:\Users\136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\Desktop\im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1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B8" w:rsidRDefault="001744B8" w:rsidP="001744B8">
      <w:r>
        <w:rPr>
          <w:noProof/>
          <w:lang w:eastAsia="ru-RU"/>
        </w:rPr>
        <w:lastRenderedPageBreak/>
        <w:drawing>
          <wp:inline distT="0" distB="0" distL="0" distR="0" wp14:anchorId="171A9B06" wp14:editId="72B9F3F8">
            <wp:extent cx="5419725" cy="4219575"/>
            <wp:effectExtent l="19050" t="0" r="9525" b="0"/>
            <wp:docPr id="3" name="Рисунок 3" descr="C:\Users\136\Desktop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\Desktop\slide_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25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B8" w:rsidRDefault="001744B8" w:rsidP="001744B8">
      <w:r>
        <w:rPr>
          <w:noProof/>
          <w:lang w:eastAsia="ru-RU"/>
        </w:rPr>
        <w:drawing>
          <wp:inline distT="0" distB="0" distL="0" distR="0" wp14:anchorId="247E51EF" wp14:editId="1D1A0ED3">
            <wp:extent cx="5372100" cy="3962400"/>
            <wp:effectExtent l="19050" t="0" r="0" b="0"/>
            <wp:docPr id="4" name="Рисунок 4" descr="C:\Users\136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6\Desktop\img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B8" w:rsidRDefault="001744B8" w:rsidP="001744B8">
      <w:r>
        <w:rPr>
          <w:noProof/>
          <w:lang w:eastAsia="ru-RU"/>
        </w:rPr>
        <w:lastRenderedPageBreak/>
        <w:drawing>
          <wp:inline distT="0" distB="0" distL="0" distR="0" wp14:anchorId="3E1D89FF" wp14:editId="0E43C0F3">
            <wp:extent cx="5375275" cy="4010025"/>
            <wp:effectExtent l="19050" t="0" r="0" b="0"/>
            <wp:docPr id="5" name="Рисунок 5" descr="C:\Users\136\Desktop\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6\Desktop\slide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57" r="1709" b="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B8" w:rsidRPr="00B27865" w:rsidRDefault="001744B8" w:rsidP="001744B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27865">
        <w:rPr>
          <w:rFonts w:ascii="Times New Roman" w:hAnsi="Times New Roman" w:cs="Times New Roman"/>
          <w:b/>
          <w:color w:val="C00000"/>
          <w:sz w:val="24"/>
          <w:szCs w:val="24"/>
        </w:rPr>
        <w:t>Дидактическая игра</w:t>
      </w:r>
    </w:p>
    <w:p w:rsidR="001744B8" w:rsidRDefault="001744B8" w:rsidP="001744B8">
      <w:r>
        <w:rPr>
          <w:noProof/>
          <w:lang w:eastAsia="ru-RU"/>
        </w:rPr>
        <w:drawing>
          <wp:inline distT="0" distB="0" distL="0" distR="0">
            <wp:extent cx="6390005" cy="4643138"/>
            <wp:effectExtent l="0" t="0" r="0" b="5080"/>
            <wp:docPr id="6" name="Рисунок 6" descr="E:\лото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то деревь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65" w:rsidRPr="00B27865" w:rsidRDefault="00B27865" w:rsidP="001744B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27865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Продуктивная деятельность</w:t>
      </w:r>
    </w:p>
    <w:p w:rsidR="00B27865" w:rsidRDefault="00B27865" w:rsidP="001744B8">
      <w:r>
        <w:t>Поделки из природного материала</w:t>
      </w:r>
    </w:p>
    <w:p w:rsidR="00B27865" w:rsidRDefault="00B27865" w:rsidP="001744B8">
      <w:r>
        <w:rPr>
          <w:noProof/>
          <w:lang w:eastAsia="ru-RU"/>
        </w:rPr>
        <w:drawing>
          <wp:inline distT="0" distB="0" distL="0" distR="0">
            <wp:extent cx="5286375" cy="3517188"/>
            <wp:effectExtent l="0" t="0" r="0" b="7620"/>
            <wp:docPr id="7" name="Рисунок 7" descr="E:\Новая папка\DSC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03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66" cy="352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32" w:rsidRDefault="00836532" w:rsidP="001744B8">
      <w:r>
        <w:t>Лепка</w:t>
      </w:r>
    </w:p>
    <w:p w:rsidR="001744B8" w:rsidRDefault="00B27865" w:rsidP="00B2786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86375" cy="3790552"/>
            <wp:effectExtent l="0" t="0" r="0" b="635"/>
            <wp:docPr id="8" name="Рисунок 8" descr="E:\проект дер\фото\DSC0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дер\фото\DSC06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" r="3782"/>
                    <a:stretch/>
                  </pic:blipFill>
                  <pic:spPr bwMode="auto">
                    <a:xfrm>
                      <a:off x="0" y="0"/>
                      <a:ext cx="5290502" cy="37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532" w:rsidRDefault="00836532" w:rsidP="00B2786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6532" w:rsidRDefault="00836532" w:rsidP="00B2786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6532" w:rsidRDefault="00836532" w:rsidP="00B2786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6532" w:rsidRDefault="00836532" w:rsidP="00B2786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</w:t>
      </w:r>
    </w:p>
    <w:p w:rsidR="00B27865" w:rsidRDefault="00B27865" w:rsidP="00B2786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48518" cy="3026268"/>
            <wp:effectExtent l="0" t="635" r="3810" b="3810"/>
            <wp:docPr id="9" name="Рисунок 9" descr="E:\проект дер\фото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дер\фото\DSC06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7614" cy="302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65" w:rsidRPr="007D64B5" w:rsidRDefault="00B27865" w:rsidP="00B2786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3809175"/>
            <wp:effectExtent l="0" t="0" r="0" b="1270"/>
            <wp:docPr id="10" name="Рисунок 10" descr="E:\проект дер\фото\DSC0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дер\фото\DSC06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r="5571"/>
                    <a:stretch/>
                  </pic:blipFill>
                  <pic:spPr bwMode="auto">
                    <a:xfrm>
                      <a:off x="0" y="0"/>
                      <a:ext cx="5128450" cy="38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7865" w:rsidRPr="007D64B5" w:rsidSect="00FE4CF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1933"/>
    <w:multiLevelType w:val="multilevel"/>
    <w:tmpl w:val="F0D8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4C02F0"/>
    <w:multiLevelType w:val="multilevel"/>
    <w:tmpl w:val="DB085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D25B1F"/>
    <w:multiLevelType w:val="hybridMultilevel"/>
    <w:tmpl w:val="F7B44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B7C9E"/>
    <w:multiLevelType w:val="hybridMultilevel"/>
    <w:tmpl w:val="AAD2C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904C86"/>
    <w:multiLevelType w:val="multilevel"/>
    <w:tmpl w:val="D7C68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D77B21"/>
    <w:multiLevelType w:val="hybridMultilevel"/>
    <w:tmpl w:val="C6BA4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186"/>
    <w:rsid w:val="000006E7"/>
    <w:rsid w:val="00000F68"/>
    <w:rsid w:val="001744B8"/>
    <w:rsid w:val="001D1456"/>
    <w:rsid w:val="001F355B"/>
    <w:rsid w:val="002C2246"/>
    <w:rsid w:val="003F5A83"/>
    <w:rsid w:val="005146A2"/>
    <w:rsid w:val="005F1C6E"/>
    <w:rsid w:val="00610274"/>
    <w:rsid w:val="00644616"/>
    <w:rsid w:val="00687C38"/>
    <w:rsid w:val="006D2707"/>
    <w:rsid w:val="007D64B5"/>
    <w:rsid w:val="0081430F"/>
    <w:rsid w:val="00836532"/>
    <w:rsid w:val="008666CF"/>
    <w:rsid w:val="008849E2"/>
    <w:rsid w:val="009A486A"/>
    <w:rsid w:val="00AD61A3"/>
    <w:rsid w:val="00B27865"/>
    <w:rsid w:val="00C23186"/>
    <w:rsid w:val="00E04238"/>
    <w:rsid w:val="00FA4E57"/>
    <w:rsid w:val="00FE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6E7"/>
    <w:pPr>
      <w:ind w:left="720"/>
      <w:contextualSpacing/>
    </w:pPr>
  </w:style>
  <w:style w:type="table" w:styleId="a4">
    <w:name w:val="Table Grid"/>
    <w:basedOn w:val="a1"/>
    <w:uiPriority w:val="59"/>
    <w:rsid w:val="00E04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6E7"/>
    <w:pPr>
      <w:ind w:left="720"/>
      <w:contextualSpacing/>
    </w:pPr>
  </w:style>
  <w:style w:type="table" w:styleId="a4">
    <w:name w:val="Table Grid"/>
    <w:basedOn w:val="a1"/>
    <w:uiPriority w:val="59"/>
    <w:rsid w:val="00E04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CB1E6-0CC3-4D62-AEEF-9C6A7658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13</Pages>
  <Words>2193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2017-11-06T06:22:00Z</dcterms:created>
  <dcterms:modified xsi:type="dcterms:W3CDTF">2017-11-18T07:39:00Z</dcterms:modified>
</cp:coreProperties>
</file>