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90" w:rsidRDefault="003C7790" w:rsidP="003C77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3C7790" w:rsidRDefault="003C7790" w:rsidP="003C77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«Детский сад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.Ф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атежа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«Золотой ключик»</w:t>
      </w:r>
    </w:p>
    <w:p w:rsidR="003C7790" w:rsidRDefault="003C7790" w:rsidP="003C77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Фатежского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779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A30DB7" wp14:editId="4151DA74">
            <wp:extent cx="3857625" cy="2047875"/>
            <wp:effectExtent l="0" t="0" r="9525" b="9525"/>
            <wp:docPr id="21" name="Рисунок 21" descr="C:\Users\ввв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в\Desktop\i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790" w:rsidRP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C7790">
        <w:rPr>
          <w:rFonts w:ascii="Times New Roman" w:hAnsi="Times New Roman" w:cs="Times New Roman"/>
          <w:b/>
          <w:bCs/>
          <w:sz w:val="48"/>
          <w:szCs w:val="48"/>
        </w:rPr>
        <w:t>Уровень социальной защищенности</w:t>
      </w:r>
    </w:p>
    <w:p w:rsidR="003C7790" w:rsidRP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C7790">
        <w:rPr>
          <w:rFonts w:ascii="Times New Roman" w:hAnsi="Times New Roman" w:cs="Times New Roman"/>
          <w:b/>
          <w:bCs/>
          <w:sz w:val="48"/>
          <w:szCs w:val="48"/>
        </w:rPr>
        <w:t>многодетных семей</w:t>
      </w:r>
    </w:p>
    <w:p w:rsidR="003C7790" w:rsidRP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7790">
        <w:rPr>
          <w:rFonts w:ascii="Times New Roman" w:hAnsi="Times New Roman" w:cs="Times New Roman"/>
          <w:i/>
          <w:iCs/>
          <w:sz w:val="40"/>
          <w:szCs w:val="40"/>
        </w:rPr>
        <w:t>по материалам социологического исследования</w:t>
      </w:r>
    </w:p>
    <w:p w:rsidR="003C7790" w:rsidRP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C7790">
        <w:rPr>
          <w:rFonts w:ascii="Times New Roman" w:hAnsi="Times New Roman" w:cs="Times New Roman"/>
          <w:bCs/>
          <w:sz w:val="28"/>
          <w:szCs w:val="28"/>
        </w:rPr>
        <w:t>провела и подготовила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C7790" w:rsidRPr="003C7790" w:rsidRDefault="003C7790" w:rsidP="003C7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Ширкова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О.А.</w:t>
      </w: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790" w:rsidRDefault="003C7790" w:rsidP="003C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790" w:rsidRDefault="003C7790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23" w:rsidRPr="007F5423" w:rsidRDefault="007F5423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542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и задачи социологического исследования</w:t>
      </w:r>
    </w:p>
    <w:p w:rsidR="007F5423" w:rsidRDefault="007F5423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5423" w:rsidRPr="007F5423" w:rsidRDefault="007F5423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23">
        <w:rPr>
          <w:rFonts w:ascii="Times New Roman" w:hAnsi="Times New Roman" w:cs="Times New Roman"/>
          <w:b/>
          <w:bCs/>
          <w:sz w:val="28"/>
          <w:szCs w:val="28"/>
        </w:rPr>
        <w:t>Дата проведения опроса</w:t>
      </w:r>
      <w:r w:rsidRPr="007F5423">
        <w:rPr>
          <w:rFonts w:ascii="Times New Roman" w:hAnsi="Times New Roman" w:cs="Times New Roman"/>
          <w:sz w:val="28"/>
          <w:szCs w:val="28"/>
        </w:rPr>
        <w:t>: март-апрель 2017 года</w:t>
      </w:r>
    </w:p>
    <w:p w:rsidR="007F5423" w:rsidRPr="007F5423" w:rsidRDefault="007F5423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2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F5423">
        <w:rPr>
          <w:rFonts w:ascii="Times New Roman" w:hAnsi="Times New Roman" w:cs="Times New Roman"/>
          <w:sz w:val="28"/>
          <w:szCs w:val="28"/>
        </w:rPr>
        <w:t xml:space="preserve">: изучить уровень социальной защищенности многодетных семей </w:t>
      </w:r>
      <w:r>
        <w:rPr>
          <w:rFonts w:ascii="Times New Roman" w:hAnsi="Times New Roman" w:cs="Times New Roman"/>
          <w:sz w:val="28"/>
          <w:szCs w:val="28"/>
        </w:rPr>
        <w:t xml:space="preserve">МК 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атежа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«Золотой ключик».</w:t>
      </w:r>
    </w:p>
    <w:p w:rsidR="007F5423" w:rsidRPr="007F5423" w:rsidRDefault="007F5423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5423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7F5423" w:rsidRPr="007F5423" w:rsidRDefault="007F5423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23">
        <w:rPr>
          <w:rFonts w:ascii="Times New Roman" w:hAnsi="Times New Roman" w:cs="Times New Roman"/>
          <w:sz w:val="28"/>
          <w:szCs w:val="28"/>
        </w:rPr>
        <w:t>• проанализировать материальное положение многодетных семей;</w:t>
      </w:r>
    </w:p>
    <w:p w:rsidR="007F5423" w:rsidRPr="007F5423" w:rsidRDefault="007F5423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23">
        <w:rPr>
          <w:rFonts w:ascii="Times New Roman" w:hAnsi="Times New Roman" w:cs="Times New Roman"/>
          <w:sz w:val="28"/>
          <w:szCs w:val="28"/>
        </w:rPr>
        <w:t>• проанализировать жилищные условия многодетных семей;</w:t>
      </w:r>
    </w:p>
    <w:p w:rsidR="007F5423" w:rsidRPr="007F5423" w:rsidRDefault="007F5423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23">
        <w:rPr>
          <w:rFonts w:ascii="Times New Roman" w:hAnsi="Times New Roman" w:cs="Times New Roman"/>
          <w:sz w:val="28"/>
          <w:szCs w:val="28"/>
        </w:rPr>
        <w:t>• проанализировать пользование различным</w:t>
      </w:r>
      <w:r>
        <w:rPr>
          <w:rFonts w:ascii="Times New Roman" w:hAnsi="Times New Roman" w:cs="Times New Roman"/>
          <w:sz w:val="28"/>
          <w:szCs w:val="28"/>
        </w:rPr>
        <w:t xml:space="preserve">и мерами социальной поддержки и </w:t>
      </w:r>
      <w:r w:rsidRPr="007F5423">
        <w:rPr>
          <w:rFonts w:ascii="Times New Roman" w:hAnsi="Times New Roman" w:cs="Times New Roman"/>
          <w:sz w:val="28"/>
          <w:szCs w:val="28"/>
        </w:rPr>
        <w:t>удовлетворенность уровнем социальной поддержки;</w:t>
      </w:r>
    </w:p>
    <w:p w:rsidR="007F5423" w:rsidRPr="007F5423" w:rsidRDefault="007F5423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23">
        <w:rPr>
          <w:rFonts w:ascii="Times New Roman" w:hAnsi="Times New Roman" w:cs="Times New Roman"/>
          <w:sz w:val="28"/>
          <w:szCs w:val="28"/>
        </w:rPr>
        <w:t>• изучить занятость родителей, досуг и организованность детей;</w:t>
      </w:r>
    </w:p>
    <w:p w:rsidR="007F5423" w:rsidRPr="007F5423" w:rsidRDefault="007F5423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23">
        <w:rPr>
          <w:rFonts w:ascii="Times New Roman" w:hAnsi="Times New Roman" w:cs="Times New Roman"/>
          <w:sz w:val="28"/>
          <w:szCs w:val="28"/>
        </w:rPr>
        <w:t>• определить степень важности различных проблем д</w:t>
      </w:r>
      <w:r>
        <w:rPr>
          <w:rFonts w:ascii="Times New Roman" w:hAnsi="Times New Roman" w:cs="Times New Roman"/>
          <w:sz w:val="28"/>
          <w:szCs w:val="28"/>
        </w:rPr>
        <w:t xml:space="preserve">ля многодетных семей и оценку </w:t>
      </w:r>
      <w:r w:rsidRPr="007F5423">
        <w:rPr>
          <w:rFonts w:ascii="Times New Roman" w:hAnsi="Times New Roman" w:cs="Times New Roman"/>
          <w:sz w:val="28"/>
          <w:szCs w:val="28"/>
        </w:rPr>
        <w:t>перспектив на будущее.</w:t>
      </w:r>
    </w:p>
    <w:p w:rsidR="007F5423" w:rsidRPr="007F5423" w:rsidRDefault="007F5423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23"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 : </w:t>
      </w:r>
      <w:r w:rsidRPr="007F5423">
        <w:rPr>
          <w:rFonts w:ascii="Times New Roman" w:hAnsi="Times New Roman" w:cs="Times New Roman"/>
          <w:sz w:val="28"/>
          <w:szCs w:val="28"/>
        </w:rPr>
        <w:t xml:space="preserve">многодетные семьи </w:t>
      </w:r>
      <w:r>
        <w:rPr>
          <w:rFonts w:ascii="Times New Roman" w:hAnsi="Times New Roman" w:cs="Times New Roman"/>
          <w:sz w:val="28"/>
          <w:szCs w:val="28"/>
        </w:rPr>
        <w:t xml:space="preserve">МК 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атежа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«Золотой ключик».</w:t>
      </w:r>
    </w:p>
    <w:p w:rsidR="007F5423" w:rsidRPr="007F5423" w:rsidRDefault="007F5423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атежа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«Золотой ключик» посещают 15 многодетных семей, в которых воспитываются 50 детей.</w:t>
      </w:r>
    </w:p>
    <w:p w:rsidR="007F5423" w:rsidRPr="007F5423" w:rsidRDefault="007F5423" w:rsidP="007F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423" w:rsidRDefault="007F5423" w:rsidP="00992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23">
        <w:rPr>
          <w:rFonts w:ascii="Times New Roman" w:hAnsi="Times New Roman" w:cs="Times New Roman"/>
          <w:sz w:val="28"/>
          <w:szCs w:val="28"/>
        </w:rPr>
        <w:t>В социологическом опросе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 w:rsidRPr="007F5423">
        <w:rPr>
          <w:rFonts w:ascii="Times New Roman" w:hAnsi="Times New Roman" w:cs="Times New Roman"/>
          <w:sz w:val="28"/>
          <w:szCs w:val="28"/>
        </w:rPr>
        <w:t xml:space="preserve">многодетных семей, </w:t>
      </w:r>
      <w:r>
        <w:rPr>
          <w:rFonts w:ascii="Times New Roman" w:hAnsi="Times New Roman" w:cs="Times New Roman"/>
          <w:sz w:val="28"/>
          <w:szCs w:val="28"/>
        </w:rPr>
        <w:t>посещающих ДОУ</w:t>
      </w:r>
      <w:r w:rsidR="009922F4">
        <w:rPr>
          <w:rFonts w:ascii="Times New Roman" w:hAnsi="Times New Roman" w:cs="Times New Roman"/>
          <w:sz w:val="28"/>
          <w:szCs w:val="28"/>
        </w:rPr>
        <w:t>.</w:t>
      </w:r>
    </w:p>
    <w:p w:rsidR="00E75CE8" w:rsidRDefault="00E75CE8" w:rsidP="007F5423">
      <w:pPr>
        <w:rPr>
          <w:rFonts w:ascii="Times New Roman" w:hAnsi="Times New Roman" w:cs="Times New Roman"/>
          <w:sz w:val="28"/>
          <w:szCs w:val="28"/>
        </w:rPr>
        <w:sectPr w:rsidR="00E75CE8" w:rsidSect="00F3002B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7F5423" w:rsidRDefault="007F5423" w:rsidP="007F5423">
      <w:pPr>
        <w:rPr>
          <w:rFonts w:ascii="Times New Roman" w:hAnsi="Times New Roman" w:cs="Times New Roman"/>
          <w:sz w:val="28"/>
          <w:szCs w:val="28"/>
        </w:rPr>
      </w:pPr>
    </w:p>
    <w:p w:rsidR="00E75CE8" w:rsidRDefault="00E75CE8" w:rsidP="007F5423">
      <w:pPr>
        <w:rPr>
          <w:rFonts w:ascii="Times New Roman" w:hAnsi="Times New Roman" w:cs="Times New Roman"/>
          <w:sz w:val="28"/>
          <w:szCs w:val="28"/>
        </w:rPr>
      </w:pPr>
    </w:p>
    <w:p w:rsidR="00E75CE8" w:rsidRDefault="00E75CE8" w:rsidP="007F5423">
      <w:pPr>
        <w:rPr>
          <w:rFonts w:ascii="Times New Roman" w:hAnsi="Times New Roman" w:cs="Times New Roman"/>
          <w:sz w:val="28"/>
          <w:szCs w:val="28"/>
        </w:rPr>
      </w:pPr>
    </w:p>
    <w:p w:rsidR="00E75CE8" w:rsidRDefault="00E75CE8" w:rsidP="007F5423">
      <w:pPr>
        <w:rPr>
          <w:rFonts w:ascii="Times New Roman" w:hAnsi="Times New Roman" w:cs="Times New Roman"/>
          <w:sz w:val="28"/>
          <w:szCs w:val="28"/>
        </w:rPr>
      </w:pPr>
    </w:p>
    <w:p w:rsidR="00E75CE8" w:rsidRDefault="00E75CE8" w:rsidP="007F5423">
      <w:pPr>
        <w:rPr>
          <w:rFonts w:ascii="Times New Roman" w:hAnsi="Times New Roman" w:cs="Times New Roman"/>
          <w:sz w:val="28"/>
          <w:szCs w:val="28"/>
        </w:rPr>
      </w:pPr>
    </w:p>
    <w:p w:rsidR="009922F4" w:rsidRDefault="009922F4" w:rsidP="007F5423">
      <w:pPr>
        <w:rPr>
          <w:rFonts w:ascii="Times New Roman" w:hAnsi="Times New Roman" w:cs="Times New Roman"/>
          <w:sz w:val="28"/>
          <w:szCs w:val="28"/>
        </w:rPr>
      </w:pPr>
    </w:p>
    <w:p w:rsidR="009922F4" w:rsidRDefault="009922F4" w:rsidP="007F5423">
      <w:pPr>
        <w:rPr>
          <w:rFonts w:ascii="Times New Roman" w:hAnsi="Times New Roman" w:cs="Times New Roman"/>
          <w:sz w:val="28"/>
          <w:szCs w:val="28"/>
        </w:rPr>
      </w:pPr>
    </w:p>
    <w:p w:rsidR="009922F4" w:rsidRDefault="009922F4" w:rsidP="007F5423">
      <w:pPr>
        <w:rPr>
          <w:rFonts w:ascii="Times New Roman" w:hAnsi="Times New Roman" w:cs="Times New Roman"/>
          <w:sz w:val="28"/>
          <w:szCs w:val="28"/>
        </w:rPr>
      </w:pPr>
    </w:p>
    <w:p w:rsidR="00E75CE8" w:rsidRDefault="00E75CE8" w:rsidP="007F5423">
      <w:pPr>
        <w:rPr>
          <w:rFonts w:ascii="Times New Roman" w:hAnsi="Times New Roman" w:cs="Times New Roman"/>
          <w:sz w:val="28"/>
          <w:szCs w:val="28"/>
        </w:rPr>
      </w:pPr>
    </w:p>
    <w:p w:rsidR="00E75CE8" w:rsidRDefault="00E75CE8" w:rsidP="007F5423">
      <w:pPr>
        <w:rPr>
          <w:rFonts w:ascii="Times New Roman" w:hAnsi="Times New Roman" w:cs="Times New Roman"/>
          <w:sz w:val="28"/>
          <w:szCs w:val="28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  <w:sectPr w:rsidR="0016435C" w:rsidSect="0016435C">
          <w:type w:val="continuous"/>
          <w:pgSz w:w="16838" w:h="11906" w:orient="landscape"/>
          <w:pgMar w:top="851" w:right="1134" w:bottom="0" w:left="1134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16435C">
        <w:rPr>
          <w:rFonts w:ascii="Times New Roman" w:hAnsi="Times New Roman" w:cs="Times New Roman"/>
          <w:b/>
          <w:bCs/>
          <w:sz w:val="48"/>
          <w:szCs w:val="48"/>
          <w:u w:val="single"/>
        </w:rPr>
        <w:lastRenderedPageBreak/>
        <w:t>Структура многодетных семей</w:t>
      </w:r>
    </w:p>
    <w:p w:rsidR="0016435C" w:rsidRDefault="0016435C" w:rsidP="00E7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E7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  <w:sectPr w:rsidR="0016435C" w:rsidSect="0016435C">
          <w:type w:val="continuous"/>
          <w:pgSz w:w="16838" w:h="11906" w:orient="landscape"/>
          <w:pgMar w:top="851" w:right="1134" w:bottom="0" w:left="1134" w:header="708" w:footer="708" w:gutter="0"/>
          <w:cols w:space="708"/>
          <w:docGrid w:linePitch="360"/>
        </w:sectPr>
      </w:pPr>
    </w:p>
    <w:p w:rsidR="00E75CE8" w:rsidRPr="008F7ABD" w:rsidRDefault="00E75CE8" w:rsidP="00E7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F7AB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Распределение ответов на вопрос:</w:t>
      </w:r>
    </w:p>
    <w:p w:rsidR="00E75CE8" w:rsidRPr="0016435C" w:rsidRDefault="00E75CE8" w:rsidP="007F5423">
      <w:pPr>
        <w:rPr>
          <w:rFonts w:ascii="Times New Roman" w:hAnsi="Times New Roman" w:cs="Times New Roman"/>
          <w:sz w:val="28"/>
          <w:szCs w:val="28"/>
        </w:rPr>
      </w:pPr>
      <w:r w:rsidRPr="008F7ABD">
        <w:rPr>
          <w:rFonts w:ascii="Times New Roman" w:hAnsi="Times New Roman" w:cs="Times New Roman"/>
          <w:b/>
          <w:bCs/>
          <w:sz w:val="32"/>
          <w:szCs w:val="32"/>
        </w:rPr>
        <w:t xml:space="preserve">«Сколько детей в Вашей семье», %       </w:t>
      </w:r>
      <w:r w:rsidR="0016435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</w:p>
    <w:p w:rsidR="00B716DE" w:rsidRPr="008F7ABD" w:rsidRDefault="00B716DE" w:rsidP="007F5423">
      <w:pPr>
        <w:rPr>
          <w:rFonts w:ascii="Times New Roman" w:hAnsi="Times New Roman" w:cs="Times New Roman"/>
          <w:sz w:val="28"/>
          <w:szCs w:val="28"/>
        </w:rPr>
      </w:pPr>
      <w:r w:rsidRPr="008F7ABD">
        <w:rPr>
          <w:rFonts w:ascii="Times New Roman" w:hAnsi="Times New Roman" w:cs="Times New Roman"/>
          <w:sz w:val="28"/>
          <w:szCs w:val="28"/>
        </w:rPr>
        <w:t>80%</w:t>
      </w:r>
    </w:p>
    <w:p w:rsidR="007F5423" w:rsidRPr="008F7ABD" w:rsidRDefault="00B716DE" w:rsidP="007F5423">
      <w:pPr>
        <w:rPr>
          <w:rFonts w:ascii="Times New Roman" w:hAnsi="Times New Roman" w:cs="Times New Roman"/>
          <w:sz w:val="28"/>
          <w:szCs w:val="28"/>
        </w:rPr>
      </w:pPr>
      <w:r w:rsidRPr="008F7A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A6538" wp14:editId="7F99FF70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419100" cy="29908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9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4.05pt;margin-top:.75pt;width:33pt;height:23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" fillcolor="#4f81bd [3204]" strokecolor="#243f60 [1604]" strokeweight="2pt"/>
            </w:pict>
          </mc:Fallback>
        </mc:AlternateContent>
      </w:r>
    </w:p>
    <w:p w:rsidR="007F5423" w:rsidRPr="008F7ABD" w:rsidRDefault="007F5423" w:rsidP="007F5423">
      <w:pPr>
        <w:rPr>
          <w:rFonts w:ascii="Times New Roman" w:hAnsi="Times New Roman" w:cs="Times New Roman"/>
          <w:sz w:val="28"/>
          <w:szCs w:val="28"/>
        </w:rPr>
      </w:pPr>
    </w:p>
    <w:p w:rsidR="007F5423" w:rsidRPr="008F7ABD" w:rsidRDefault="00B716DE" w:rsidP="007F5423">
      <w:pPr>
        <w:rPr>
          <w:rFonts w:ascii="Times New Roman" w:hAnsi="Times New Roman" w:cs="Times New Roman"/>
          <w:sz w:val="28"/>
          <w:szCs w:val="28"/>
        </w:rPr>
      </w:pPr>
      <w:r w:rsidRPr="008F7AB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716DE" w:rsidRPr="008F7ABD" w:rsidRDefault="00B716DE" w:rsidP="007F5423">
      <w:pPr>
        <w:rPr>
          <w:rFonts w:ascii="Times New Roman" w:hAnsi="Times New Roman" w:cs="Times New Roman"/>
          <w:sz w:val="28"/>
          <w:szCs w:val="28"/>
        </w:rPr>
      </w:pPr>
    </w:p>
    <w:p w:rsidR="00B716DE" w:rsidRPr="008F7ABD" w:rsidRDefault="00B716DE" w:rsidP="007F5423">
      <w:pPr>
        <w:rPr>
          <w:rFonts w:ascii="Times New Roman" w:hAnsi="Times New Roman" w:cs="Times New Roman"/>
          <w:sz w:val="28"/>
          <w:szCs w:val="28"/>
        </w:rPr>
      </w:pPr>
      <w:r w:rsidRPr="008F7AB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716DE" w:rsidRPr="008F7ABD" w:rsidRDefault="00B716DE" w:rsidP="007F5423">
      <w:pPr>
        <w:rPr>
          <w:rFonts w:ascii="Times New Roman" w:hAnsi="Times New Roman" w:cs="Times New Roman"/>
          <w:sz w:val="28"/>
          <w:szCs w:val="28"/>
        </w:rPr>
      </w:pPr>
    </w:p>
    <w:p w:rsidR="00B716DE" w:rsidRPr="008F7ABD" w:rsidRDefault="00B716DE" w:rsidP="007F5423">
      <w:pPr>
        <w:rPr>
          <w:rFonts w:ascii="Times New Roman" w:hAnsi="Times New Roman" w:cs="Times New Roman"/>
          <w:sz w:val="28"/>
          <w:szCs w:val="28"/>
        </w:rPr>
      </w:pPr>
      <w:r w:rsidRPr="008F7ABD">
        <w:rPr>
          <w:rFonts w:ascii="Times New Roman" w:hAnsi="Times New Roman" w:cs="Times New Roman"/>
          <w:sz w:val="28"/>
          <w:szCs w:val="28"/>
        </w:rPr>
        <w:t xml:space="preserve">               6,67%    6</w:t>
      </w:r>
      <w:r w:rsidRPr="008F7A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973AE" wp14:editId="0407CE21">
                <wp:simplePos x="0" y="0"/>
                <wp:positionH relativeFrom="column">
                  <wp:posOffset>1977390</wp:posOffset>
                </wp:positionH>
                <wp:positionV relativeFrom="paragraph">
                  <wp:posOffset>275590</wp:posOffset>
                </wp:positionV>
                <wp:extent cx="400050" cy="5524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55.7pt;margin-top:21.7pt;width:31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" fillcolor="#4f81bd [3204]" strokecolor="#243f60 [1604]" strokeweight="2pt"/>
            </w:pict>
          </mc:Fallback>
        </mc:AlternateContent>
      </w:r>
      <w:r w:rsidRPr="008F7A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B7B64" wp14:editId="2E397608">
                <wp:simplePos x="0" y="0"/>
                <wp:positionH relativeFrom="column">
                  <wp:posOffset>1301116</wp:posOffset>
                </wp:positionH>
                <wp:positionV relativeFrom="paragraph">
                  <wp:posOffset>275590</wp:posOffset>
                </wp:positionV>
                <wp:extent cx="400050" cy="5524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02.45pt;margin-top:21.7pt;width:31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" fillcolor="#4f81bd [3204]" strokecolor="#243f60 [1604]" strokeweight="2pt"/>
            </w:pict>
          </mc:Fallback>
        </mc:AlternateContent>
      </w:r>
      <w:r w:rsidRPr="008F7A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1EE6A" wp14:editId="46D44CB9">
                <wp:simplePos x="0" y="0"/>
                <wp:positionH relativeFrom="column">
                  <wp:posOffset>653415</wp:posOffset>
                </wp:positionH>
                <wp:positionV relativeFrom="paragraph">
                  <wp:posOffset>275590</wp:posOffset>
                </wp:positionV>
                <wp:extent cx="381000" cy="5524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1.45pt;margin-top:21.7pt;width:30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" fillcolor="#4f81bd [3204]" strokecolor="#243f60 [1604]" strokeweight="2pt"/>
            </w:pict>
          </mc:Fallback>
        </mc:AlternateContent>
      </w:r>
      <w:r w:rsidRPr="008F7ABD">
        <w:rPr>
          <w:rFonts w:ascii="Times New Roman" w:hAnsi="Times New Roman" w:cs="Times New Roman"/>
          <w:sz w:val="28"/>
          <w:szCs w:val="28"/>
        </w:rPr>
        <w:t xml:space="preserve">,67%      6,67%           </w:t>
      </w:r>
    </w:p>
    <w:p w:rsidR="00E75CE8" w:rsidRPr="008F7ABD" w:rsidRDefault="008F7ABD" w:rsidP="007F5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F7ABD" w:rsidRDefault="008F7ABD" w:rsidP="007F5423">
      <w:pPr>
        <w:rPr>
          <w:rFonts w:ascii="Times New Roman" w:hAnsi="Times New Roman" w:cs="Times New Roman"/>
          <w:sz w:val="28"/>
          <w:szCs w:val="28"/>
        </w:rPr>
      </w:pPr>
    </w:p>
    <w:p w:rsidR="001D73BC" w:rsidRPr="0016435C" w:rsidRDefault="008F7ABD" w:rsidP="0016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3реб.      4реб.      5дет.       7дет.</w:t>
      </w:r>
    </w:p>
    <w:p w:rsidR="0016435C" w:rsidRDefault="0016435C" w:rsidP="001D7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D7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D7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D73BC" w:rsidRPr="008F7ABD" w:rsidRDefault="001D73BC" w:rsidP="001D7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F7AB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Распределение ответов на вопрос:</w:t>
      </w:r>
    </w:p>
    <w:p w:rsidR="00E75CE8" w:rsidRPr="008F7ABD" w:rsidRDefault="001D73BC" w:rsidP="001D73BC">
      <w:pPr>
        <w:rPr>
          <w:rFonts w:ascii="Times New Roman" w:hAnsi="Times New Roman" w:cs="Times New Roman"/>
          <w:sz w:val="28"/>
          <w:szCs w:val="28"/>
        </w:rPr>
      </w:pPr>
      <w:r w:rsidRPr="008F7A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75CE8" w:rsidRPr="008F7ABD">
        <w:rPr>
          <w:rFonts w:ascii="Times New Roman" w:hAnsi="Times New Roman" w:cs="Times New Roman"/>
          <w:b/>
          <w:bCs/>
          <w:sz w:val="32"/>
          <w:szCs w:val="32"/>
        </w:rPr>
        <w:t>«Категория Вашей семьи», %</w:t>
      </w:r>
      <w:r w:rsidR="00B716DE" w:rsidRPr="008F7AB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5CE8" w:rsidRDefault="00E75CE8" w:rsidP="00E75CE8">
      <w:pPr>
        <w:rPr>
          <w:rFonts w:ascii="Times New Roman" w:hAnsi="Times New Roman" w:cs="Times New Roman"/>
          <w:sz w:val="28"/>
          <w:szCs w:val="28"/>
        </w:rPr>
      </w:pPr>
    </w:p>
    <w:p w:rsidR="00E75CE8" w:rsidRDefault="00E75CE8" w:rsidP="00E75CE8">
      <w:pPr>
        <w:rPr>
          <w:rFonts w:ascii="Times New Roman" w:hAnsi="Times New Roman" w:cs="Times New Roman"/>
          <w:sz w:val="28"/>
          <w:szCs w:val="28"/>
        </w:rPr>
      </w:pPr>
    </w:p>
    <w:p w:rsidR="00B716DE" w:rsidRDefault="00FF5134" w:rsidP="00E7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682914" wp14:editId="4AFCBA82">
            <wp:extent cx="4401185" cy="2567305"/>
            <wp:effectExtent l="38100" t="0" r="18415" b="2349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716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D73BC" w:rsidRDefault="001D73BC" w:rsidP="00E75CE8">
      <w:pPr>
        <w:rPr>
          <w:rFonts w:ascii="Times New Roman" w:hAnsi="Times New Roman" w:cs="Times New Roman"/>
          <w:sz w:val="28"/>
          <w:szCs w:val="28"/>
        </w:rPr>
      </w:pPr>
    </w:p>
    <w:p w:rsidR="001D73BC" w:rsidRDefault="001D73BC" w:rsidP="00E75CE8">
      <w:pPr>
        <w:rPr>
          <w:rFonts w:ascii="Times New Roman" w:hAnsi="Times New Roman" w:cs="Times New Roman"/>
          <w:sz w:val="28"/>
          <w:szCs w:val="28"/>
        </w:rPr>
      </w:pPr>
    </w:p>
    <w:p w:rsidR="001D73BC" w:rsidRDefault="001D73BC" w:rsidP="00E75CE8">
      <w:pPr>
        <w:rPr>
          <w:rFonts w:ascii="Times New Roman" w:hAnsi="Times New Roman" w:cs="Times New Roman"/>
          <w:sz w:val="28"/>
          <w:szCs w:val="28"/>
        </w:rPr>
      </w:pPr>
    </w:p>
    <w:p w:rsidR="001D73BC" w:rsidRDefault="001D73BC" w:rsidP="001D7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D73BC" w:rsidSect="0016435C">
          <w:type w:val="continuous"/>
          <w:pgSz w:w="16838" w:h="11906" w:orient="landscape"/>
          <w:pgMar w:top="851" w:right="1134" w:bottom="0" w:left="1134" w:header="708" w:footer="708" w:gutter="0"/>
          <w:cols w:num="2" w:space="708"/>
          <w:docGrid w:linePitch="360"/>
        </w:sectPr>
      </w:pPr>
    </w:p>
    <w:p w:rsidR="001D73BC" w:rsidRDefault="001D73BC" w:rsidP="001D7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77%</w:t>
      </w:r>
      <w:r>
        <w:rPr>
          <w:rFonts w:ascii="Times New Roman" w:hAnsi="Times New Roman" w:cs="Times New Roman"/>
          <w:sz w:val="28"/>
          <w:szCs w:val="28"/>
        </w:rPr>
        <w:t xml:space="preserve">участников опроса проживают в городе, </w:t>
      </w:r>
      <w:r>
        <w:rPr>
          <w:rFonts w:ascii="Times New Roman" w:hAnsi="Times New Roman" w:cs="Times New Roman"/>
          <w:b/>
          <w:bCs/>
          <w:sz w:val="28"/>
          <w:szCs w:val="28"/>
        </w:rPr>
        <w:t>23%</w:t>
      </w:r>
      <w:r>
        <w:rPr>
          <w:rFonts w:ascii="Times New Roman" w:hAnsi="Times New Roman" w:cs="Times New Roman"/>
          <w:sz w:val="28"/>
          <w:szCs w:val="28"/>
        </w:rPr>
        <w:t xml:space="preserve">- в сельской местности. В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многодетные</w:t>
      </w:r>
    </w:p>
    <w:p w:rsidR="001D73BC" w:rsidRDefault="001D73BC" w:rsidP="001D7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имеющие трех и более детей. Абсолютное большинство (</w:t>
      </w:r>
      <w:r>
        <w:rPr>
          <w:rFonts w:ascii="Times New Roman" w:hAnsi="Times New Roman" w:cs="Times New Roman"/>
          <w:b/>
          <w:bCs/>
          <w:sz w:val="28"/>
          <w:szCs w:val="28"/>
        </w:rPr>
        <w:t>80%</w:t>
      </w:r>
      <w:r>
        <w:rPr>
          <w:rFonts w:ascii="Times New Roman" w:hAnsi="Times New Roman" w:cs="Times New Roman"/>
          <w:sz w:val="28"/>
          <w:szCs w:val="28"/>
        </w:rPr>
        <w:t>) составляют семьи с тремя детьми.</w:t>
      </w:r>
    </w:p>
    <w:p w:rsidR="001D73BC" w:rsidRDefault="001D73BC" w:rsidP="001D7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многодетных семей (</w:t>
      </w:r>
      <w:r>
        <w:rPr>
          <w:rFonts w:ascii="Times New Roman" w:hAnsi="Times New Roman" w:cs="Times New Roman"/>
          <w:b/>
          <w:bCs/>
          <w:sz w:val="28"/>
          <w:szCs w:val="28"/>
        </w:rPr>
        <w:t>80%</w:t>
      </w:r>
      <w:r>
        <w:rPr>
          <w:rFonts w:ascii="Times New Roman" w:hAnsi="Times New Roman" w:cs="Times New Roman"/>
          <w:sz w:val="28"/>
          <w:szCs w:val="28"/>
        </w:rPr>
        <w:t xml:space="preserve">) по структуре полные семьи,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13,3% </w:t>
      </w:r>
      <w:r>
        <w:rPr>
          <w:rFonts w:ascii="Times New Roman" w:hAnsi="Times New Roman" w:cs="Times New Roman"/>
          <w:sz w:val="28"/>
          <w:szCs w:val="28"/>
        </w:rPr>
        <w:t>приходится на неполные семьи</w:t>
      </w:r>
    </w:p>
    <w:p w:rsidR="0016435C" w:rsidRPr="0016435C" w:rsidRDefault="001D73BC" w:rsidP="001D73BC">
      <w:pPr>
        <w:rPr>
          <w:rFonts w:ascii="Times New Roman" w:hAnsi="Times New Roman" w:cs="Times New Roman"/>
          <w:sz w:val="28"/>
          <w:szCs w:val="28"/>
        </w:rPr>
        <w:sectPr w:rsidR="0016435C" w:rsidRPr="0016435C" w:rsidSect="0016435C">
          <w:type w:val="continuous"/>
          <w:pgSz w:w="16838" w:h="11906" w:orient="landscape"/>
          <w:pgMar w:top="2410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 матерью, </w:t>
      </w:r>
      <w:r>
        <w:rPr>
          <w:rFonts w:ascii="Times New Roman" w:hAnsi="Times New Roman" w:cs="Times New Roman"/>
          <w:b/>
          <w:bCs/>
          <w:sz w:val="28"/>
          <w:szCs w:val="28"/>
        </w:rPr>
        <w:t>6,67%</w:t>
      </w:r>
      <w:r>
        <w:rPr>
          <w:rFonts w:ascii="Times New Roman" w:hAnsi="Times New Roman" w:cs="Times New Roman"/>
          <w:sz w:val="28"/>
          <w:szCs w:val="28"/>
        </w:rPr>
        <w:t xml:space="preserve">многодетных семей </w:t>
      </w:r>
      <w:r w:rsidR="0016435C">
        <w:rPr>
          <w:rFonts w:ascii="Times New Roman" w:hAnsi="Times New Roman" w:cs="Times New Roman"/>
          <w:sz w:val="28"/>
          <w:szCs w:val="28"/>
        </w:rPr>
        <w:t>проживают в «гражданском браке».</w:t>
      </w:r>
    </w:p>
    <w:p w:rsidR="0016435C" w:rsidRPr="0016435C" w:rsidRDefault="0016435C" w:rsidP="0016435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6435C">
        <w:rPr>
          <w:rFonts w:ascii="Times New Roman" w:hAnsi="Times New Roman" w:cs="Times New Roman"/>
          <w:b/>
          <w:bCs/>
          <w:sz w:val="56"/>
          <w:szCs w:val="56"/>
          <w:u w:val="single"/>
        </w:rPr>
        <w:lastRenderedPageBreak/>
        <w:t>Занятость многодетных родителей</w:t>
      </w:r>
    </w:p>
    <w:p w:rsidR="0016435C" w:rsidRPr="0016435C" w:rsidRDefault="0016435C" w:rsidP="0016435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  <w:sectPr w:rsidR="0016435C" w:rsidRPr="0016435C" w:rsidSect="0016435C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Распределение ответов на вопрос: «Работаете ли Вы в настоящее время?», %</w:t>
      </w:r>
    </w:p>
    <w:p w:rsidR="0016435C" w:rsidRPr="0016435C" w:rsidRDefault="0016435C" w:rsidP="001D73B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16435C" w:rsidRPr="0016435C" w:rsidRDefault="0016435C" w:rsidP="001D73BC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1643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7A3B7" wp14:editId="34C08650">
            <wp:extent cx="3619500" cy="2533650"/>
            <wp:effectExtent l="0" t="0" r="571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435C" w:rsidRPr="0016435C" w:rsidRDefault="0016435C" w:rsidP="001D73B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16435C" w:rsidRPr="0016435C" w:rsidRDefault="0016435C" w:rsidP="001D73BC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16435C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16435C" w:rsidRPr="0016435C" w:rsidRDefault="0016435C" w:rsidP="001D73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435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16435C" w:rsidRDefault="0016435C" w:rsidP="001D73BC">
      <w:pPr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</w:t>
      </w:r>
    </w:p>
    <w:p w:rsidR="0016435C" w:rsidRDefault="0016435C" w:rsidP="001D73BC">
      <w:pPr>
        <w:rPr>
          <w:rFonts w:ascii="Times New Roman,Bold" w:hAnsi="Times New Roman,Bold" w:cs="Times New Roman,Bold"/>
          <w:b/>
          <w:bCs/>
          <w:sz w:val="56"/>
          <w:szCs w:val="56"/>
        </w:rPr>
      </w:pPr>
      <w:r>
        <w:rPr>
          <w:rFonts w:ascii="Times New Roman,Bold" w:hAnsi="Times New Roman,Bold" w:cs="Times New Roman,Bold"/>
          <w:b/>
          <w:bCs/>
          <w:noProof/>
          <w:sz w:val="28"/>
          <w:szCs w:val="28"/>
          <w:lang w:eastAsia="ru-RU"/>
        </w:rPr>
        <w:drawing>
          <wp:inline distT="0" distB="0" distL="0" distR="0" wp14:anchorId="248015E8" wp14:editId="60D51C0D">
            <wp:extent cx="4401185" cy="2567305"/>
            <wp:effectExtent l="0" t="0" r="18415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</w:t>
      </w:r>
      <w:r>
        <w:rPr>
          <w:rFonts w:ascii="Times New Roman,Bold" w:hAnsi="Times New Roman,Bold" w:cs="Times New Roman,Bold"/>
          <w:b/>
          <w:bCs/>
          <w:sz w:val="56"/>
          <w:szCs w:val="56"/>
        </w:rPr>
        <w:t xml:space="preserve">      </w:t>
      </w:r>
    </w:p>
    <w:p w:rsidR="0016435C" w:rsidRDefault="0016435C" w:rsidP="001D73BC">
      <w:pPr>
        <w:rPr>
          <w:rFonts w:ascii="Times New Roman,Bold" w:hAnsi="Times New Roman,Bold" w:cs="Times New Roman,Bold"/>
          <w:b/>
          <w:bCs/>
          <w:sz w:val="56"/>
          <w:szCs w:val="56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6435C" w:rsidSect="0016435C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85 % </w:t>
      </w:r>
      <w:r>
        <w:rPr>
          <w:rFonts w:ascii="Times New Roman" w:hAnsi="Times New Roman" w:cs="Times New Roman"/>
          <w:sz w:val="28"/>
          <w:szCs w:val="28"/>
        </w:rPr>
        <w:t xml:space="preserve">родителей, участвовавших в опросе, в настоящее время работают,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15% </w:t>
      </w:r>
      <w:r>
        <w:rPr>
          <w:rFonts w:ascii="Times New Roman" w:hAnsi="Times New Roman" w:cs="Times New Roman"/>
          <w:sz w:val="28"/>
          <w:szCs w:val="28"/>
        </w:rPr>
        <w:t xml:space="preserve">по разным причинам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момент опроса не работали.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92% </w:t>
      </w:r>
      <w:r>
        <w:rPr>
          <w:rFonts w:ascii="Times New Roman" w:hAnsi="Times New Roman" w:cs="Times New Roman"/>
          <w:sz w:val="28"/>
          <w:szCs w:val="28"/>
        </w:rPr>
        <w:t xml:space="preserve">полных многодетных семьях работают оба родителя.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6,67% </w:t>
      </w:r>
      <w:r>
        <w:rPr>
          <w:rFonts w:ascii="Times New Roman" w:hAnsi="Times New Roman" w:cs="Times New Roman"/>
          <w:sz w:val="28"/>
          <w:szCs w:val="28"/>
        </w:rPr>
        <w:t>работающих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респондентов составляют мужчины. Необходимо отметить не  высокий процент неработающих женщин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–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6435C" w:rsidSect="0016435C">
          <w:type w:val="continuous"/>
          <w:pgSz w:w="16838" w:h="11906" w:orient="landscape"/>
          <w:pgMar w:top="2410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26,6%</w:t>
      </w:r>
      <w:r>
        <w:rPr>
          <w:rFonts w:ascii="Times New Roman" w:hAnsi="Times New Roman" w:cs="Times New Roman"/>
          <w:sz w:val="28"/>
          <w:szCs w:val="28"/>
        </w:rPr>
        <w:t xml:space="preserve">. Из общего количества работающих респондентов работают в пределах 8 часов в день </w:t>
      </w:r>
      <w:r w:rsidR="00B73363">
        <w:rPr>
          <w:rFonts w:ascii="Times New Roman" w:hAnsi="Times New Roman" w:cs="Times New Roman"/>
          <w:b/>
          <w:bCs/>
          <w:sz w:val="28"/>
          <w:szCs w:val="28"/>
        </w:rPr>
        <w:t>85</w:t>
      </w:r>
      <w:r>
        <w:rPr>
          <w:rFonts w:ascii="Times New Roman" w:hAnsi="Times New Roman" w:cs="Times New Roman"/>
          <w:b/>
          <w:b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16435C">
        <w:rPr>
          <w:rFonts w:ascii="Times New Roman" w:hAnsi="Times New Roman" w:cs="Times New Roman"/>
          <w:b/>
          <w:bCs/>
          <w:sz w:val="56"/>
          <w:szCs w:val="56"/>
          <w:u w:val="single"/>
        </w:rPr>
        <w:lastRenderedPageBreak/>
        <w:t>Материальное положение и удовлетворенность им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  <w:sectPr w:rsidR="0016435C" w:rsidSect="0016435C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Распределение ответов на вопрос:</w:t>
      </w:r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«Что является основным источником</w:t>
      </w:r>
    </w:p>
    <w:p w:rsidR="00BC3778" w:rsidRDefault="0016435C" w:rsidP="0016435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Pr="0016435C">
        <w:rPr>
          <w:rFonts w:ascii="Times New Roman" w:hAnsi="Times New Roman" w:cs="Times New Roman"/>
          <w:b/>
          <w:bCs/>
          <w:sz w:val="32"/>
          <w:szCs w:val="32"/>
        </w:rPr>
        <w:t>охода вашей семьи», %</w:t>
      </w:r>
    </w:p>
    <w:p w:rsidR="0016435C" w:rsidRDefault="0016435C" w:rsidP="0016435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7326F1F7" wp14:editId="381D91E9">
            <wp:extent cx="4401185" cy="2567305"/>
            <wp:effectExtent l="0" t="0" r="18415" b="23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4E18" w:rsidRDefault="00044E18" w:rsidP="0016435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44E18" w:rsidRPr="0016435C" w:rsidRDefault="00044E18" w:rsidP="00044E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F06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доходов многодетных семей являются заработная плата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73,3%)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</w:p>
    <w:p w:rsidR="0016435C" w:rsidRDefault="0016435C" w:rsidP="00F06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(</w:t>
      </w:r>
      <w:r>
        <w:rPr>
          <w:rFonts w:ascii="Times New Roman" w:hAnsi="Times New Roman" w:cs="Times New Roman"/>
          <w:b/>
          <w:bCs/>
          <w:sz w:val="28"/>
          <w:szCs w:val="28"/>
        </w:rPr>
        <w:t>8,7%</w:t>
      </w:r>
      <w:r>
        <w:rPr>
          <w:rFonts w:ascii="Times New Roman" w:hAnsi="Times New Roman" w:cs="Times New Roman"/>
          <w:sz w:val="28"/>
          <w:szCs w:val="28"/>
        </w:rPr>
        <w:t>). Большинство многодетных семей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53,40%) </w:t>
      </w:r>
      <w:r>
        <w:rPr>
          <w:rFonts w:ascii="Times New Roman" w:hAnsi="Times New Roman" w:cs="Times New Roman"/>
          <w:sz w:val="28"/>
          <w:szCs w:val="28"/>
        </w:rPr>
        <w:t xml:space="preserve">тратят на еду до 50% и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</w:p>
    <w:p w:rsidR="0016435C" w:rsidRDefault="0016435C" w:rsidP="00F0615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16435C">
        <w:rPr>
          <w:rFonts w:ascii="Times New Roman" w:hAnsi="Times New Roman" w:cs="Times New Roman"/>
          <w:b/>
          <w:sz w:val="28"/>
          <w:szCs w:val="28"/>
        </w:rPr>
        <w:t>33,3</w:t>
      </w:r>
      <w:r>
        <w:rPr>
          <w:rFonts w:ascii="Times New Roman" w:hAnsi="Times New Roman" w:cs="Times New Roman"/>
          <w:b/>
          <w:bCs/>
          <w:sz w:val="28"/>
          <w:szCs w:val="28"/>
        </w:rPr>
        <w:t>%.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0615B" w:rsidRDefault="00F0615B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Распределение ответов на вопрос:</w:t>
      </w:r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«Какую часть семейного бюджета Вы</w:t>
      </w:r>
    </w:p>
    <w:p w:rsidR="0016435C" w:rsidRDefault="0016435C" w:rsidP="0016435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тратите на питание», %</w:t>
      </w:r>
    </w:p>
    <w:p w:rsidR="0016435C" w:rsidRDefault="0016435C" w:rsidP="0016435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52F51B34" wp14:editId="2021832B">
            <wp:extent cx="4401185" cy="2567305"/>
            <wp:effectExtent l="0" t="0" r="18415" b="234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435C" w:rsidRDefault="0016435C" w:rsidP="0016435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rPr>
          <w:rFonts w:ascii="Times New Roman" w:hAnsi="Times New Roman" w:cs="Times New Roman"/>
          <w:b/>
          <w:bCs/>
          <w:sz w:val="32"/>
          <w:szCs w:val="32"/>
        </w:rPr>
        <w:sectPr w:rsidR="0016435C" w:rsidSect="0016435C">
          <w:type w:val="continuous"/>
          <w:pgSz w:w="16838" w:h="11906" w:orient="landscape"/>
          <w:pgMar w:top="709" w:right="1134" w:bottom="142" w:left="1134" w:header="708" w:footer="708" w:gutter="0"/>
          <w:cols w:num="2" w:space="708"/>
          <w:docGrid w:linePitch="360"/>
        </w:sectPr>
      </w:pPr>
    </w:p>
    <w:p w:rsidR="0016435C" w:rsidRPr="0016435C" w:rsidRDefault="0016435C" w:rsidP="0016435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6435C">
        <w:rPr>
          <w:rFonts w:ascii="Times New Roman" w:hAnsi="Times New Roman" w:cs="Times New Roman"/>
          <w:b/>
          <w:bCs/>
          <w:sz w:val="56"/>
          <w:szCs w:val="56"/>
          <w:u w:val="single"/>
        </w:rPr>
        <w:lastRenderedPageBreak/>
        <w:t>Материальное положение и удовлетворенность им</w:t>
      </w:r>
    </w:p>
    <w:p w:rsidR="0016435C" w:rsidRPr="0016435C" w:rsidRDefault="0016435C" w:rsidP="001643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435C">
        <w:rPr>
          <w:rFonts w:ascii="Times New Roman" w:hAnsi="Times New Roman" w:cs="Times New Roman"/>
          <w:b/>
          <w:bCs/>
          <w:sz w:val="36"/>
          <w:szCs w:val="36"/>
        </w:rPr>
        <w:t>Распределение ответов на вопрос о наличии собственности, %</w:t>
      </w:r>
    </w:p>
    <w:p w:rsidR="0016435C" w:rsidRDefault="0016435C" w:rsidP="001643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16435C" w:rsidSect="0016435C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45B8795D" wp14:editId="5114BC3A">
            <wp:extent cx="4401185" cy="2567305"/>
            <wp:effectExtent l="0" t="0" r="18415" b="2349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Серьезным подспорьем для многодетных семей, безусловно, является наличие участка для занятия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огородничеством. Земельные участки для занятия огородничеством имеют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53,3% </w:t>
      </w:r>
      <w:r>
        <w:rPr>
          <w:rFonts w:ascii="Times New Roman" w:hAnsi="Times New Roman" w:cs="Times New Roman"/>
          <w:sz w:val="28"/>
          <w:szCs w:val="28"/>
        </w:rPr>
        <w:t xml:space="preserve">многодетных семей, у </w:t>
      </w:r>
      <w:r>
        <w:rPr>
          <w:rFonts w:ascii="Times New Roman" w:hAnsi="Times New Roman" w:cs="Times New Roman"/>
          <w:b/>
          <w:bCs/>
          <w:sz w:val="28"/>
          <w:szCs w:val="28"/>
        </w:rPr>
        <w:t>40%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 имеется загородный дом или дача. Выращивание овощей, фруктов частично снижает затраты этих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многодетных родителей на продукты питания и позволяет направить денежные средства на другие нужды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семьи. Необходимо отметить, что помимо финансовых проблем, многодетная семья сталкивается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сложностями с точки зрения организации повседневной жизни: доставка детей в детский сад,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медицинское</w:t>
      </w:r>
      <w:proofErr w:type="gramEnd"/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учреждение, покупка продуктов для большой семьи и т.д. Поэтому одним из условий «облегчающим»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повседневную жизнь многодетных родителей является наличие в семье транспортного средства. Кроме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того, наличие автомобиля является дополнительной возможностью для организации отдыха семьи.</w:t>
      </w:r>
    </w:p>
    <w:p w:rsidR="0016435C" w:rsidRDefault="0016435C" w:rsidP="0016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Социологический опрос показал, что автомобиль имеется лишь в </w:t>
      </w:r>
      <w:r>
        <w:rPr>
          <w:rFonts w:ascii="Times New Roman" w:hAnsi="Times New Roman" w:cs="Times New Roman"/>
          <w:b/>
          <w:bCs/>
          <w:sz w:val="28"/>
          <w:szCs w:val="28"/>
        </w:rPr>
        <w:t>66,7%</w:t>
      </w:r>
      <w:r>
        <w:rPr>
          <w:rFonts w:ascii="Times New Roman" w:hAnsi="Times New Roman" w:cs="Times New Roman"/>
          <w:sz w:val="28"/>
          <w:szCs w:val="28"/>
        </w:rPr>
        <w:t>многодетных семей.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  <w:sectPr w:rsidR="0016435C" w:rsidSect="0016435C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56"/>
          <w:szCs w:val="56"/>
        </w:rPr>
        <w:sectPr w:rsidR="0016435C" w:rsidSect="0016435C">
          <w:type w:val="continuous"/>
          <w:pgSz w:w="16838" w:h="11906" w:orient="landscape"/>
          <w:pgMar w:top="851" w:right="1134" w:bottom="850" w:left="567" w:header="708" w:footer="708" w:gutter="0"/>
          <w:cols w:num="2" w:space="708"/>
          <w:docGrid w:linePitch="360"/>
        </w:sectPr>
      </w:pPr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6435C">
        <w:rPr>
          <w:rFonts w:ascii="Times New Roman" w:hAnsi="Times New Roman" w:cs="Times New Roman"/>
          <w:b/>
          <w:bCs/>
          <w:sz w:val="56"/>
          <w:szCs w:val="56"/>
          <w:u w:val="single"/>
        </w:rPr>
        <w:lastRenderedPageBreak/>
        <w:t>Материальное положение и удовлетворенность им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  <w:sectPr w:rsidR="0016435C" w:rsidSect="0016435C">
          <w:type w:val="continuous"/>
          <w:pgSz w:w="16838" w:h="11906" w:orient="landscape"/>
          <w:pgMar w:top="284" w:right="1134" w:bottom="850" w:left="567" w:header="708" w:footer="708" w:gutter="0"/>
          <w:cols w:space="708"/>
          <w:docGrid w:linePitch="360"/>
        </w:sect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Распределение ответов на вопрос: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</w:t>
      </w:r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«Как бы Вы оценили уровень дохода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</w:p>
    <w:p w:rsidR="0016435C" w:rsidRDefault="0016435C" w:rsidP="0016435C">
      <w:pPr>
        <w:ind w:left="-284" w:firstLine="284"/>
        <w:rPr>
          <w:rFonts w:ascii="Times New Roman" w:hAnsi="Times New Roman" w:cs="Times New Roman"/>
          <w:b/>
          <w:bCs/>
          <w:sz w:val="32"/>
          <w:szCs w:val="32"/>
        </w:r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Вашей семьи?», %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9922F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9A2D414" wp14:editId="66AECA5F">
            <wp:extent cx="4743450" cy="258127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6435C" w:rsidRDefault="0016435C" w:rsidP="0016435C">
      <w:pPr>
        <w:ind w:left="-284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13,3% </w:t>
      </w:r>
      <w:r>
        <w:rPr>
          <w:rFonts w:ascii="Times New Roman" w:hAnsi="Times New Roman" w:cs="Times New Roman"/>
          <w:sz w:val="28"/>
          <w:szCs w:val="28"/>
        </w:rPr>
        <w:t xml:space="preserve">многодетным семьям денег хватает только на продукты питания,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60% </w:t>
      </w:r>
      <w:r>
        <w:rPr>
          <w:rFonts w:ascii="Times New Roman" w:hAnsi="Times New Roman" w:cs="Times New Roman"/>
          <w:sz w:val="28"/>
          <w:szCs w:val="28"/>
        </w:rPr>
        <w:t xml:space="preserve">многодетных родителей ограничиваются покупкой продуктов питания и одежды, а приобретение вещей длительного пользования для них уже является проблемой.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обеспеченным можно отнести </w:t>
      </w:r>
      <w:r>
        <w:rPr>
          <w:rFonts w:ascii="Times New Roman" w:hAnsi="Times New Roman" w:cs="Times New Roman"/>
          <w:b/>
          <w:bCs/>
          <w:sz w:val="28"/>
          <w:szCs w:val="28"/>
        </w:rPr>
        <w:t>26,7</w:t>
      </w:r>
      <w:r>
        <w:rPr>
          <w:rFonts w:ascii="Times New Roman" w:hAnsi="Times New Roman" w:cs="Times New Roman"/>
          <w:sz w:val="28"/>
          <w:szCs w:val="28"/>
        </w:rPr>
        <w:t>% многодетных семей.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80% </w:t>
      </w:r>
      <w:r>
        <w:rPr>
          <w:rFonts w:ascii="Times New Roman" w:hAnsi="Times New Roman" w:cs="Times New Roman"/>
          <w:sz w:val="28"/>
          <w:szCs w:val="28"/>
        </w:rPr>
        <w:t>многодетных родителей материальное положение их семьи устраивает частично, недовольные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материальным благополучием составляют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6,67%. </w:t>
      </w:r>
      <w:r>
        <w:rPr>
          <w:rFonts w:ascii="Times New Roman" w:hAnsi="Times New Roman" w:cs="Times New Roman"/>
          <w:sz w:val="28"/>
          <w:szCs w:val="28"/>
        </w:rPr>
        <w:t>Доля тех, кого оно устраивает полностью, минимальна 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лишь </w:t>
      </w:r>
      <w:r>
        <w:rPr>
          <w:rFonts w:ascii="Times New Roman" w:hAnsi="Times New Roman" w:cs="Times New Roman"/>
          <w:b/>
          <w:bCs/>
          <w:sz w:val="28"/>
          <w:szCs w:val="28"/>
        </w:rPr>
        <w:t>6,67%.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ind w:right="-740"/>
        <w:rPr>
          <w:rFonts w:ascii="Times New Roman" w:hAnsi="Times New Roman" w:cs="Times New Roman"/>
          <w:b/>
          <w:bCs/>
          <w:sz w:val="32"/>
          <w:szCs w:val="32"/>
        </w:r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Распределение ответов на вопрос: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«Устраивает ли Вас материальное </w:t>
      </w:r>
      <w:r w:rsidRPr="0016435C">
        <w:rPr>
          <w:rFonts w:ascii="Times New Roman" w:hAnsi="Times New Roman" w:cs="Times New Roman"/>
          <w:b/>
          <w:bCs/>
          <w:sz w:val="32"/>
          <w:szCs w:val="32"/>
        </w:rPr>
        <w:t>положение Вашей семьи?», %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A9D342E" wp14:editId="2BE7ACAB">
            <wp:extent cx="4457700" cy="238125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56"/>
          <w:szCs w:val="56"/>
        </w:rPr>
        <w:sectPr w:rsidR="0016435C" w:rsidSect="0016435C">
          <w:type w:val="continuous"/>
          <w:pgSz w:w="16838" w:h="11906" w:orient="landscape"/>
          <w:pgMar w:top="709" w:right="395" w:bottom="284" w:left="567" w:header="708" w:footer="708" w:gutter="0"/>
          <w:cols w:num="2" w:space="1420"/>
          <w:docGrid w:linePitch="360"/>
        </w:sectPr>
      </w:pPr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6435C">
        <w:rPr>
          <w:rFonts w:ascii="Times New Roman" w:hAnsi="Times New Roman" w:cs="Times New Roman"/>
          <w:b/>
          <w:bCs/>
          <w:sz w:val="56"/>
          <w:szCs w:val="56"/>
          <w:u w:val="single"/>
        </w:rPr>
        <w:lastRenderedPageBreak/>
        <w:t>Жилищные условия и удовлетворенность ими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  <w:sectPr w:rsidR="0016435C" w:rsidSect="0016435C">
          <w:type w:val="continuous"/>
          <w:pgSz w:w="16838" w:h="11906" w:orient="landscape"/>
          <w:pgMar w:top="709" w:right="395" w:bottom="284" w:left="567" w:header="708" w:footer="708" w:gutter="0"/>
          <w:cols w:space="1420"/>
          <w:docGrid w:linePitch="360"/>
        </w:sect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Распределение ответов на вопрос: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«Ваша семья проживает», %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 wp14:anchorId="2564E8A6" wp14:editId="2B3DF64E">
            <wp:extent cx="4524375" cy="1962150"/>
            <wp:effectExtent l="0" t="0" r="9525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6435C" w:rsidSect="0016435C">
          <w:type w:val="continuous"/>
          <w:pgSz w:w="16838" w:h="11906" w:orient="landscape"/>
          <w:pgMar w:top="709" w:right="395" w:bottom="284" w:left="567" w:header="708" w:footer="708" w:gutter="0"/>
          <w:cols w:num="2" w:space="1420"/>
          <w:docGrid w:linePitch="360"/>
        </w:sect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80% </w:t>
      </w:r>
      <w:r>
        <w:rPr>
          <w:rFonts w:ascii="Times New Roman" w:hAnsi="Times New Roman" w:cs="Times New Roman"/>
          <w:sz w:val="28"/>
          <w:szCs w:val="28"/>
        </w:rPr>
        <w:t>многодетных семей являются собственниками жилья и проживают в приватизированных квартирах.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0%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проживают в общежитии,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13,33% </w:t>
      </w:r>
      <w:r>
        <w:rPr>
          <w:rFonts w:ascii="Times New Roman" w:hAnsi="Times New Roman" w:cs="Times New Roman"/>
          <w:sz w:val="28"/>
          <w:szCs w:val="28"/>
        </w:rPr>
        <w:t xml:space="preserve">в съемном жилье,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6,67% </w:t>
      </w:r>
      <w:r>
        <w:rPr>
          <w:rFonts w:ascii="Times New Roman" w:hAnsi="Times New Roman" w:cs="Times New Roman"/>
          <w:sz w:val="28"/>
          <w:szCs w:val="28"/>
        </w:rPr>
        <w:t>проживает у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родственников,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0%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жилье. </w:t>
      </w:r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53,3%</w:t>
      </w:r>
      <w:r>
        <w:rPr>
          <w:rFonts w:ascii="Times New Roman" w:hAnsi="Times New Roman" w:cs="Times New Roman"/>
          <w:sz w:val="28"/>
          <w:szCs w:val="28"/>
        </w:rPr>
        <w:t>респондентов в той или мной мере удовлетворены своей обеспеченностью жильем,</w:t>
      </w:r>
      <w:r w:rsidRPr="0016435C">
        <w:rPr>
          <w:rFonts w:ascii="Times New Roman" w:hAnsi="Times New Roman" w:cs="Times New Roman"/>
          <w:b/>
          <w:sz w:val="28"/>
          <w:szCs w:val="28"/>
        </w:rPr>
        <w:t>46,7%</w:t>
      </w:r>
      <w:r w:rsidRPr="0016435C">
        <w:rPr>
          <w:rFonts w:ascii="Times New Roman" w:hAnsi="Times New Roman" w:cs="Times New Roman"/>
          <w:sz w:val="28"/>
          <w:szCs w:val="28"/>
        </w:rPr>
        <w:t>полностью устраивает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64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0 % </w:t>
      </w:r>
      <w:r>
        <w:rPr>
          <w:rFonts w:ascii="Times New Roman" w:hAnsi="Times New Roman" w:cs="Times New Roman"/>
          <w:sz w:val="28"/>
          <w:szCs w:val="28"/>
        </w:rPr>
        <w:t>их жилищные условия совершенно не устраивают.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  <w:sectPr w:rsidR="0016435C" w:rsidSect="0016435C">
          <w:type w:val="continuous"/>
          <w:pgSz w:w="16838" w:h="11906" w:orient="landscape"/>
          <w:pgMar w:top="709" w:right="395" w:bottom="284" w:left="567" w:header="708" w:footer="708" w:gutter="0"/>
          <w:cols w:space="1420"/>
          <w:docGrid w:linePitch="360"/>
        </w:sect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Pr="0016435C" w:rsidRDefault="0016435C" w:rsidP="0016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Распределение ответов на вопрос: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32"/>
          <w:szCs w:val="32"/>
        </w:rPr>
      </w:pPr>
      <w:r w:rsidRPr="0016435C">
        <w:rPr>
          <w:rFonts w:ascii="Times New Roman" w:hAnsi="Times New Roman" w:cs="Times New Roman"/>
          <w:b/>
          <w:bCs/>
          <w:sz w:val="32"/>
          <w:szCs w:val="32"/>
        </w:rPr>
        <w:t>«У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страивает ли Вас обеспеченность </w:t>
      </w:r>
      <w:r w:rsidRPr="0016435C">
        <w:rPr>
          <w:rFonts w:ascii="Times New Roman" w:hAnsi="Times New Roman" w:cs="Times New Roman"/>
          <w:b/>
          <w:bCs/>
          <w:sz w:val="32"/>
          <w:szCs w:val="32"/>
        </w:rPr>
        <w:t>жильем?», %</w:t>
      </w: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32"/>
          <w:szCs w:val="32"/>
        </w:rPr>
      </w:pPr>
    </w:p>
    <w:p w:rsidR="0016435C" w:rsidRDefault="0016435C" w:rsidP="0016435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 wp14:anchorId="26E576F1" wp14:editId="4C10CF05">
            <wp:extent cx="4476750" cy="196215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B1E03" w:rsidRDefault="005B1E03" w:rsidP="0016435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32"/>
          <w:szCs w:val="32"/>
        </w:rPr>
      </w:pPr>
    </w:p>
    <w:p w:rsidR="005B1E03" w:rsidRDefault="005B1E03" w:rsidP="0016435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32"/>
          <w:szCs w:val="32"/>
        </w:rPr>
      </w:pPr>
    </w:p>
    <w:p w:rsidR="005B1E03" w:rsidRDefault="005B1E03" w:rsidP="005B1E0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,Bold" w:hAnsi="Times New Roman,Bold" w:cs="Times New Roman,Bold"/>
          <w:b/>
          <w:bCs/>
          <w:sz w:val="56"/>
          <w:szCs w:val="56"/>
        </w:rPr>
        <w:sectPr w:rsidR="005B1E03" w:rsidSect="0016435C">
          <w:type w:val="continuous"/>
          <w:pgSz w:w="16838" w:h="11906" w:orient="landscape"/>
          <w:pgMar w:top="709" w:right="395" w:bottom="284" w:left="567" w:header="708" w:footer="708" w:gutter="0"/>
          <w:cols w:num="2" w:space="1420"/>
          <w:docGrid w:linePitch="360"/>
        </w:sectPr>
      </w:pPr>
    </w:p>
    <w:p w:rsidR="005B1E03" w:rsidRDefault="005B1E03" w:rsidP="005B1E0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5B1E03">
        <w:rPr>
          <w:rFonts w:ascii="Times New Roman" w:hAnsi="Times New Roman" w:cs="Times New Roman"/>
          <w:b/>
          <w:bCs/>
          <w:sz w:val="56"/>
          <w:szCs w:val="56"/>
          <w:u w:val="single"/>
        </w:rPr>
        <w:lastRenderedPageBreak/>
        <w:t>Социальная поддержка многодетной семьи</w:t>
      </w:r>
    </w:p>
    <w:p w:rsidR="005B1E03" w:rsidRDefault="005B1E03" w:rsidP="005B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1E03" w:rsidRPr="005B1E03" w:rsidRDefault="005B1E03" w:rsidP="005B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1E03">
        <w:rPr>
          <w:rFonts w:ascii="Times New Roman" w:hAnsi="Times New Roman" w:cs="Times New Roman"/>
          <w:b/>
          <w:bCs/>
          <w:sz w:val="32"/>
          <w:szCs w:val="32"/>
        </w:rPr>
        <w:t>Распределение ответов на вопрос:</w:t>
      </w:r>
    </w:p>
    <w:p w:rsidR="005B1E03" w:rsidRDefault="005B1E03" w:rsidP="005B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1E03">
        <w:rPr>
          <w:rFonts w:ascii="Times New Roman" w:hAnsi="Times New Roman" w:cs="Times New Roman"/>
          <w:b/>
          <w:bCs/>
          <w:sz w:val="32"/>
          <w:szCs w:val="32"/>
        </w:rPr>
        <w:t>«Какими мерами социальной поддержки пользуется Ваша семья?», %</w:t>
      </w:r>
    </w:p>
    <w:p w:rsidR="00742797" w:rsidRPr="004443D6" w:rsidRDefault="00742797" w:rsidP="005B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2797" w:rsidRPr="00742797" w:rsidRDefault="00742797" w:rsidP="005B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Многодетным семьям законодательством гарантирован определенный спектр льгот.</w:t>
      </w:r>
    </w:p>
    <w:p w:rsidR="005B1E03" w:rsidRDefault="00914900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 w:rsidR="002C5F2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742797">
        <w:rPr>
          <w:rFonts w:ascii="Times New Roman" w:hAnsi="Times New Roman" w:cs="Times New Roman"/>
          <w:b/>
          <w:bCs/>
          <w:sz w:val="56"/>
          <w:szCs w:val="56"/>
          <w:u w:val="single"/>
        </w:rPr>
        <w:t>Социальная поддержка многодетной семьи</w:t>
      </w: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742797" w:rsidRPr="00742797" w:rsidRDefault="00742797" w:rsidP="00742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2797">
        <w:rPr>
          <w:rFonts w:ascii="Times New Roman" w:hAnsi="Times New Roman" w:cs="Times New Roman"/>
          <w:b/>
          <w:bCs/>
          <w:sz w:val="32"/>
          <w:szCs w:val="32"/>
        </w:rPr>
        <w:t>Распределение ответов на вопрос:</w:t>
      </w: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2797">
        <w:rPr>
          <w:rFonts w:ascii="Times New Roman" w:hAnsi="Times New Roman" w:cs="Times New Roman"/>
          <w:b/>
          <w:bCs/>
          <w:sz w:val="32"/>
          <w:szCs w:val="32"/>
        </w:rPr>
        <w:t>«Устраивает ли Вас социальная поддержка, которой вы пользуетесь?», %</w:t>
      </w: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2797" w:rsidRDefault="00742797" w:rsidP="0074279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975A4" w:rsidRDefault="006975A4" w:rsidP="006975A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975A4" w:rsidRDefault="004A30F8" w:rsidP="004A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975A4">
        <w:rPr>
          <w:rFonts w:ascii="Times New Roman" w:hAnsi="Times New Roman" w:cs="Times New Roman"/>
          <w:sz w:val="28"/>
          <w:szCs w:val="28"/>
        </w:rPr>
        <w:t xml:space="preserve">Удовлетворены уровнем социальной поддержки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975A4">
        <w:rPr>
          <w:rFonts w:ascii="Times New Roman" w:hAnsi="Times New Roman" w:cs="Times New Roman"/>
          <w:b/>
          <w:bCs/>
          <w:sz w:val="28"/>
          <w:szCs w:val="28"/>
        </w:rPr>
        <w:t xml:space="preserve"> % </w:t>
      </w:r>
      <w:r w:rsidR="006975A4">
        <w:rPr>
          <w:rFonts w:ascii="Times New Roman" w:hAnsi="Times New Roman" w:cs="Times New Roman"/>
          <w:sz w:val="28"/>
          <w:szCs w:val="28"/>
        </w:rPr>
        <w:t>респондентов.</w:t>
      </w:r>
      <w:proofErr w:type="gramEnd"/>
      <w:r w:rsidR="006975A4">
        <w:rPr>
          <w:rFonts w:ascii="Times New Roman" w:hAnsi="Times New Roman" w:cs="Times New Roman"/>
          <w:sz w:val="28"/>
          <w:szCs w:val="28"/>
        </w:rPr>
        <w:t xml:space="preserve"> Значительную часть</w:t>
      </w:r>
    </w:p>
    <w:p w:rsidR="006975A4" w:rsidRDefault="006975A4" w:rsidP="004A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многодетных семей </w:t>
      </w:r>
      <w:r w:rsidR="004A30F8">
        <w:rPr>
          <w:rFonts w:ascii="Times New Roman" w:hAnsi="Times New Roman" w:cs="Times New Roman"/>
          <w:b/>
          <w:bCs/>
          <w:sz w:val="28"/>
          <w:szCs w:val="28"/>
        </w:rPr>
        <w:t>(66,6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="004A30F8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устраивает, </w:t>
      </w:r>
      <w:r w:rsidR="004A30F8">
        <w:rPr>
          <w:rFonts w:ascii="Times New Roman" w:hAnsi="Times New Roman" w:cs="Times New Roman"/>
          <w:b/>
          <w:bCs/>
          <w:sz w:val="28"/>
          <w:szCs w:val="28"/>
        </w:rPr>
        <w:t>13,33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семей она </w:t>
      </w:r>
    </w:p>
    <w:p w:rsidR="006975A4" w:rsidRDefault="006975A4" w:rsidP="006975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A30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устраивает</w:t>
      </w:r>
      <w:r w:rsidR="004A30F8">
        <w:rPr>
          <w:rFonts w:ascii="Times New Roman" w:hAnsi="Times New Roman" w:cs="Times New Roman"/>
          <w:sz w:val="28"/>
          <w:szCs w:val="28"/>
        </w:rPr>
        <w:t xml:space="preserve"> частично и  </w:t>
      </w:r>
      <w:r w:rsidR="004A30F8" w:rsidRPr="004A30F8">
        <w:rPr>
          <w:rFonts w:ascii="Times New Roman" w:hAnsi="Times New Roman" w:cs="Times New Roman"/>
          <w:b/>
          <w:sz w:val="28"/>
          <w:szCs w:val="28"/>
        </w:rPr>
        <w:t>20%</w:t>
      </w:r>
      <w:r w:rsidR="004A30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30F8" w:rsidRPr="004A30F8">
        <w:rPr>
          <w:rFonts w:ascii="Times New Roman" w:hAnsi="Times New Roman" w:cs="Times New Roman"/>
          <w:sz w:val="28"/>
          <w:szCs w:val="28"/>
        </w:rPr>
        <w:t>затрудняются</w:t>
      </w:r>
      <w:proofErr w:type="gramEnd"/>
      <w:r w:rsidR="004A30F8" w:rsidRPr="004A30F8">
        <w:rPr>
          <w:rFonts w:ascii="Times New Roman" w:hAnsi="Times New Roman" w:cs="Times New Roman"/>
          <w:sz w:val="28"/>
          <w:szCs w:val="28"/>
        </w:rPr>
        <w:t xml:space="preserve"> ответить</w:t>
      </w:r>
      <w:r w:rsidRPr="004A30F8">
        <w:rPr>
          <w:rFonts w:ascii="Times New Roman" w:hAnsi="Times New Roman" w:cs="Times New Roman"/>
          <w:sz w:val="28"/>
          <w:szCs w:val="28"/>
        </w:rPr>
        <w:t>.</w:t>
      </w:r>
    </w:p>
    <w:p w:rsidR="004A30F8" w:rsidRDefault="004A30F8" w:rsidP="006975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A30F8" w:rsidRDefault="004A30F8" w:rsidP="006975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A30F8" w:rsidRDefault="004A30F8" w:rsidP="006975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A30F8" w:rsidRDefault="004A30F8" w:rsidP="006975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A30F8" w:rsidRDefault="004A30F8" w:rsidP="006975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A30F8" w:rsidRDefault="004A30F8" w:rsidP="006975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A30F8" w:rsidRDefault="004A30F8" w:rsidP="004A30F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4A30F8">
        <w:rPr>
          <w:rFonts w:ascii="Times New Roman" w:hAnsi="Times New Roman" w:cs="Times New Roman"/>
          <w:b/>
          <w:bCs/>
          <w:sz w:val="56"/>
          <w:szCs w:val="56"/>
          <w:u w:val="single"/>
        </w:rPr>
        <w:t>Рейтинг основных проблем многодетной семьи</w:t>
      </w:r>
    </w:p>
    <w:p w:rsidR="004A30F8" w:rsidRDefault="004A30F8" w:rsidP="004A30F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4A30F8" w:rsidRDefault="004A30F8" w:rsidP="004A30F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F1542" w:rsidRDefault="00DF1542" w:rsidP="00DF154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F1542" w:rsidRDefault="00DF1542" w:rsidP="00DF1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самых актуальных проблем многодетных семей 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проблемы, как материального</w:t>
      </w:r>
    </w:p>
    <w:p w:rsidR="00DF1542" w:rsidRDefault="00DF1542" w:rsidP="00DF1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характера, так и нематериального. Самой актуальной проблемой по оценке респондентов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</w:p>
    <w:p w:rsidR="00DF1542" w:rsidRDefault="00DF1542" w:rsidP="00DF1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доходов в семье: она в той или иной мере существенна 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80% </w:t>
      </w:r>
      <w:r>
        <w:rPr>
          <w:rFonts w:ascii="Times New Roman" w:hAnsi="Times New Roman" w:cs="Times New Roman"/>
          <w:sz w:val="28"/>
          <w:szCs w:val="28"/>
        </w:rPr>
        <w:t>многодетных семей. Далее</w:t>
      </w:r>
    </w:p>
    <w:p w:rsidR="00DF1542" w:rsidRPr="004A30F8" w:rsidRDefault="00DF1542" w:rsidP="00DF1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проблема нехватки времени для отдыха, она важна 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33,33% </w:t>
      </w:r>
      <w:r>
        <w:rPr>
          <w:rFonts w:ascii="Times New Roman" w:hAnsi="Times New Roman" w:cs="Times New Roman"/>
          <w:sz w:val="28"/>
          <w:szCs w:val="28"/>
        </w:rPr>
        <w:t xml:space="preserve">семей, 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26,67% </w:t>
      </w:r>
      <w:r>
        <w:rPr>
          <w:rFonts w:ascii="Times New Roman" w:hAnsi="Times New Roman" w:cs="Times New Roman"/>
          <w:sz w:val="28"/>
          <w:szCs w:val="28"/>
        </w:rPr>
        <w:t>респондентов в той или иной мере актуальна проблема отсутствия жилья и обеспечение образованием детей(</w:t>
      </w:r>
      <w:r w:rsidRPr="00DF1542">
        <w:rPr>
          <w:rFonts w:ascii="Times New Roman" w:hAnsi="Times New Roman" w:cs="Times New Roman"/>
          <w:b/>
          <w:sz w:val="28"/>
          <w:szCs w:val="28"/>
        </w:rPr>
        <w:t>26,67%).</w:t>
      </w:r>
    </w:p>
    <w:p w:rsidR="00DF1542" w:rsidRDefault="00DF1542" w:rsidP="00DF154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F1542" w:rsidRDefault="00DF1542" w:rsidP="00DF154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F1542" w:rsidRDefault="00DF1542" w:rsidP="00DF154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F1542" w:rsidRDefault="00DF1542" w:rsidP="00DF154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F1542" w:rsidRDefault="00DF1542" w:rsidP="00DF154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F1542" w:rsidRDefault="00DF1542" w:rsidP="00DF154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F1542" w:rsidRDefault="00DF1542" w:rsidP="00DF154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F1542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DD594E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Мотивы </w:t>
      </w:r>
      <w:r>
        <w:rPr>
          <w:rFonts w:ascii="Times New Roman" w:hAnsi="Times New Roman" w:cs="Times New Roman"/>
          <w:b/>
          <w:bCs/>
          <w:sz w:val="56"/>
          <w:szCs w:val="56"/>
          <w:u w:val="single"/>
        </w:rPr>
        <w:t>плани</w:t>
      </w:r>
      <w:r w:rsidRPr="00DD594E">
        <w:rPr>
          <w:rFonts w:ascii="Times New Roman" w:hAnsi="Times New Roman" w:cs="Times New Roman"/>
          <w:b/>
          <w:bCs/>
          <w:sz w:val="56"/>
          <w:szCs w:val="56"/>
          <w:u w:val="single"/>
        </w:rPr>
        <w:t>рования семьи</w:t>
      </w: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DD594E">
        <w:rPr>
          <w:rFonts w:ascii="Times New Roman" w:hAnsi="Times New Roman" w:cs="Times New Roman"/>
          <w:b/>
          <w:bCs/>
          <w:sz w:val="56"/>
          <w:szCs w:val="56"/>
          <w:u w:val="single"/>
        </w:rPr>
        <w:t>Специфика семейного воспитания</w:t>
      </w: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DD594E" w:rsidRDefault="00DD594E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  <w:u w:val="single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73363" w:rsidRDefault="00B73363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B73363" w:rsidRDefault="00B73363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B73363" w:rsidRDefault="00B73363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B73363" w:rsidRDefault="00B73363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B73363" w:rsidRDefault="00B73363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B73363" w:rsidRDefault="00B73363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B73363" w:rsidRDefault="00B73363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B73363">
        <w:rPr>
          <w:rFonts w:ascii="Times New Roman" w:hAnsi="Times New Roman" w:cs="Times New Roman"/>
          <w:b/>
          <w:bCs/>
          <w:sz w:val="56"/>
          <w:szCs w:val="56"/>
          <w:u w:val="single"/>
        </w:rPr>
        <w:t>Общие выводы</w:t>
      </w:r>
    </w:p>
    <w:p w:rsidR="00B73363" w:rsidRPr="004443D6" w:rsidRDefault="00B73363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443D6" w:rsidRPr="004443D6" w:rsidRDefault="004443D6" w:rsidP="004443D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43D6">
        <w:rPr>
          <w:rFonts w:ascii="Times New Roman" w:hAnsi="Times New Roman" w:cs="Times New Roman"/>
          <w:b/>
          <w:bCs/>
          <w:sz w:val="28"/>
          <w:szCs w:val="28"/>
        </w:rPr>
        <w:t xml:space="preserve">80%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семей имеют 3-х детей и </w:t>
      </w:r>
      <w:r w:rsidRPr="004443D6">
        <w:rPr>
          <w:rFonts w:ascii="Times New Roman" w:hAnsi="Times New Roman" w:cs="Times New Roman"/>
          <w:b/>
          <w:bCs/>
          <w:sz w:val="28"/>
          <w:szCs w:val="28"/>
        </w:rPr>
        <w:t>80%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полная семья.</w:t>
      </w:r>
    </w:p>
    <w:p w:rsidR="004443D6" w:rsidRPr="004443D6" w:rsidRDefault="004443D6" w:rsidP="004443D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85% 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родителей работают.</w:t>
      </w:r>
    </w:p>
    <w:p w:rsidR="004443D6" w:rsidRPr="004443D6" w:rsidRDefault="004443D6" w:rsidP="004443D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73,3%  </w:t>
      </w:r>
      <w:r>
        <w:rPr>
          <w:rFonts w:ascii="Times New Roman" w:hAnsi="Times New Roman" w:cs="Times New Roman"/>
          <w:bCs/>
          <w:sz w:val="28"/>
          <w:szCs w:val="28"/>
        </w:rPr>
        <w:t>основным источником доходов является заработная плата.</w:t>
      </w:r>
    </w:p>
    <w:p w:rsidR="004443D6" w:rsidRPr="004443D6" w:rsidRDefault="004443D6" w:rsidP="004443D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43D6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443D6">
        <w:rPr>
          <w:rFonts w:ascii="Times New Roman" w:hAnsi="Times New Roman" w:cs="Times New Roman"/>
          <w:b/>
          <w:bCs/>
          <w:sz w:val="28"/>
          <w:szCs w:val="28"/>
        </w:rPr>
        <w:t>66,7%</w:t>
      </w:r>
      <w:r>
        <w:rPr>
          <w:rFonts w:ascii="Times New Roman" w:hAnsi="Times New Roman" w:cs="Times New Roman"/>
          <w:bCs/>
          <w:sz w:val="28"/>
          <w:szCs w:val="28"/>
        </w:rPr>
        <w:t xml:space="preserve">   в собственности имеется транспортное средство и участок земли для огородничества у </w:t>
      </w:r>
      <w:r w:rsidRPr="004443D6">
        <w:rPr>
          <w:rFonts w:ascii="Times New Roman" w:hAnsi="Times New Roman" w:cs="Times New Roman"/>
          <w:b/>
          <w:bCs/>
          <w:sz w:val="28"/>
          <w:szCs w:val="28"/>
        </w:rPr>
        <w:t>53,3%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A7DBC" w:rsidRPr="005A7DBC" w:rsidRDefault="004443D6" w:rsidP="005A7DB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7DBC">
        <w:rPr>
          <w:rFonts w:ascii="Times New Roman" w:hAnsi="Times New Roman" w:cs="Times New Roman"/>
          <w:b/>
          <w:bCs/>
          <w:sz w:val="28"/>
          <w:szCs w:val="28"/>
        </w:rPr>
        <w:t xml:space="preserve">80%  </w:t>
      </w:r>
      <w:r w:rsidRPr="005A7DBC">
        <w:rPr>
          <w:rFonts w:ascii="Times New Roman" w:hAnsi="Times New Roman" w:cs="Times New Roman"/>
          <w:bCs/>
          <w:sz w:val="28"/>
          <w:szCs w:val="28"/>
        </w:rPr>
        <w:t>семей устраивает частично материальное положение</w:t>
      </w:r>
      <w:r w:rsidR="005A7DBC">
        <w:rPr>
          <w:rFonts w:ascii="Times New Roman" w:hAnsi="Times New Roman" w:cs="Times New Roman"/>
          <w:bCs/>
          <w:sz w:val="28"/>
          <w:szCs w:val="28"/>
        </w:rPr>
        <w:t>,</w:t>
      </w:r>
      <w:r w:rsidR="005A7DBC" w:rsidRPr="005A7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DBC" w:rsidRPr="005A7DBC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5A7DBC" w:rsidRPr="005A7DBC">
        <w:rPr>
          <w:rFonts w:ascii="Times New Roman" w:hAnsi="Times New Roman" w:cs="Times New Roman"/>
          <w:sz w:val="28"/>
          <w:szCs w:val="28"/>
        </w:rPr>
        <w:t xml:space="preserve"> </w:t>
      </w:r>
      <w:r w:rsidR="005A7DBC" w:rsidRPr="005A7DBC">
        <w:rPr>
          <w:rFonts w:ascii="Times New Roman" w:hAnsi="Times New Roman" w:cs="Times New Roman"/>
          <w:b/>
          <w:bCs/>
          <w:sz w:val="28"/>
          <w:szCs w:val="28"/>
        </w:rPr>
        <w:t>обеспеченностью жильем.</w:t>
      </w:r>
    </w:p>
    <w:p w:rsidR="004443D6" w:rsidRDefault="005A7DBC" w:rsidP="005A7DB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Абсолютное большинство из них </w:t>
      </w:r>
      <w:r w:rsidRPr="005A7DBC">
        <w:rPr>
          <w:rFonts w:ascii="Times New Roman" w:hAnsi="Times New Roman" w:cs="Times New Roman"/>
          <w:b/>
          <w:sz w:val="28"/>
          <w:szCs w:val="28"/>
        </w:rPr>
        <w:t>80%</w:t>
      </w:r>
      <w:r>
        <w:rPr>
          <w:rFonts w:ascii="Times New Roman" w:hAnsi="Times New Roman" w:cs="Times New Roman"/>
          <w:sz w:val="28"/>
          <w:szCs w:val="28"/>
        </w:rPr>
        <w:t xml:space="preserve"> проживают в отдельных приватизированных квартирах</w:t>
      </w:r>
      <w:r w:rsidR="004443D6" w:rsidRPr="004443D6">
        <w:rPr>
          <w:rFonts w:ascii="Times New Roman" w:hAnsi="Times New Roman" w:cs="Times New Roman"/>
          <w:bCs/>
          <w:sz w:val="28"/>
          <w:szCs w:val="28"/>
        </w:rPr>
        <w:t>.</w:t>
      </w:r>
    </w:p>
    <w:p w:rsidR="004443D6" w:rsidRDefault="004443D6" w:rsidP="004443D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66,67%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DBC">
        <w:rPr>
          <w:rFonts w:ascii="Times New Roman" w:hAnsi="Times New Roman" w:cs="Times New Roman"/>
          <w:bCs/>
          <w:sz w:val="28"/>
          <w:szCs w:val="28"/>
        </w:rPr>
        <w:t>семей не устраивает социальная поддержка  государства.</w:t>
      </w:r>
    </w:p>
    <w:p w:rsidR="005A7DBC" w:rsidRDefault="005A7DBC" w:rsidP="004443D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53,33%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получают ежемесячное пособие.</w:t>
      </w:r>
    </w:p>
    <w:p w:rsidR="005A7DBC" w:rsidRPr="0049184A" w:rsidRDefault="005A7DBC" w:rsidP="0049184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DBC">
        <w:rPr>
          <w:rFonts w:ascii="Times New Roman" w:hAnsi="Times New Roman" w:cs="Times New Roman"/>
          <w:sz w:val="28"/>
          <w:szCs w:val="28"/>
        </w:rPr>
        <w:t>Основная часть</w:t>
      </w:r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r w:rsidR="0049184A" w:rsidRPr="0049184A">
        <w:rPr>
          <w:rFonts w:ascii="Times New Roman" w:hAnsi="Times New Roman" w:cs="Times New Roman"/>
          <w:b/>
          <w:sz w:val="28"/>
          <w:szCs w:val="28"/>
        </w:rPr>
        <w:t>(60%)</w:t>
      </w:r>
      <w:r w:rsidR="00491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84A">
        <w:rPr>
          <w:rFonts w:ascii="Times New Roman" w:hAnsi="Times New Roman" w:cs="Times New Roman"/>
          <w:sz w:val="28"/>
          <w:szCs w:val="28"/>
        </w:rPr>
        <w:t>многодетных семей относится к категории тех, у кого финансовые сложности начинаются с приобретения</w:t>
      </w:r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r w:rsidRPr="0049184A">
        <w:rPr>
          <w:rFonts w:ascii="Times New Roman" w:hAnsi="Times New Roman" w:cs="Times New Roman"/>
          <w:sz w:val="28"/>
          <w:szCs w:val="28"/>
        </w:rPr>
        <w:t>вещей длительного пользования</w:t>
      </w:r>
      <w:r w:rsidR="0049184A" w:rsidRPr="0049184A">
        <w:rPr>
          <w:rFonts w:ascii="Times New Roman" w:hAnsi="Times New Roman" w:cs="Times New Roman"/>
          <w:sz w:val="28"/>
          <w:szCs w:val="28"/>
        </w:rPr>
        <w:t>.</w:t>
      </w:r>
    </w:p>
    <w:p w:rsidR="0049184A" w:rsidRPr="0049184A" w:rsidRDefault="0049184A" w:rsidP="0049184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4A">
        <w:rPr>
          <w:rFonts w:ascii="Times New Roman" w:hAnsi="Times New Roman" w:cs="Times New Roman"/>
          <w:sz w:val="28"/>
          <w:szCs w:val="28"/>
        </w:rPr>
        <w:t xml:space="preserve">на вершине </w:t>
      </w:r>
      <w:r w:rsidRPr="0049184A">
        <w:rPr>
          <w:rFonts w:ascii="Times New Roman" w:hAnsi="Times New Roman" w:cs="Times New Roman"/>
          <w:b/>
          <w:bCs/>
          <w:sz w:val="28"/>
          <w:szCs w:val="28"/>
        </w:rPr>
        <w:t>рейтинга проблем</w:t>
      </w:r>
      <w:r w:rsidRPr="0049184A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9184A">
        <w:rPr>
          <w:rFonts w:ascii="Times New Roman" w:hAnsi="Times New Roman" w:cs="Times New Roman"/>
          <w:sz w:val="28"/>
          <w:szCs w:val="28"/>
        </w:rPr>
        <w:t xml:space="preserve">многодетных семей – недостаточный уровень доходов </w:t>
      </w:r>
      <w:r w:rsidRPr="0049184A">
        <w:rPr>
          <w:rFonts w:ascii="Times New Roman" w:hAnsi="Times New Roman" w:cs="Times New Roman"/>
          <w:b/>
          <w:sz w:val="28"/>
          <w:szCs w:val="28"/>
        </w:rPr>
        <w:t>(80%),</w:t>
      </w:r>
      <w:r w:rsidRPr="0049184A">
        <w:rPr>
          <w:rFonts w:ascii="Times New Roman" w:hAnsi="Times New Roman" w:cs="Times New Roman"/>
          <w:sz w:val="28"/>
          <w:szCs w:val="28"/>
        </w:rPr>
        <w:t xml:space="preserve"> которому значительно</w:t>
      </w:r>
    </w:p>
    <w:p w:rsidR="005A7DBC" w:rsidRPr="0049184A" w:rsidRDefault="0049184A" w:rsidP="0049184A">
      <w:pPr>
        <w:pStyle w:val="a9"/>
        <w:autoSpaceDE w:val="0"/>
        <w:autoSpaceDN w:val="0"/>
        <w:adjustRightInd w:val="0"/>
        <w:spacing w:after="0" w:line="240" w:lineRule="auto"/>
        <w:ind w:left="578"/>
        <w:rPr>
          <w:rFonts w:ascii="Times New Roman" w:hAnsi="Times New Roman" w:cs="Times New Roman"/>
          <w:sz w:val="28"/>
          <w:szCs w:val="28"/>
        </w:rPr>
      </w:pPr>
      <w:r w:rsidRPr="0049184A">
        <w:rPr>
          <w:rFonts w:ascii="Times New Roman" w:hAnsi="Times New Roman" w:cs="Times New Roman"/>
          <w:sz w:val="28"/>
          <w:szCs w:val="28"/>
        </w:rPr>
        <w:t>уступают проблемы нехватки времен</w:t>
      </w:r>
      <w:r>
        <w:rPr>
          <w:rFonts w:ascii="Times New Roman" w:hAnsi="Times New Roman" w:cs="Times New Roman"/>
          <w:sz w:val="28"/>
          <w:szCs w:val="28"/>
        </w:rPr>
        <w:t>и для отдыха и занятий с детьми.</w:t>
      </w:r>
      <w:r w:rsidRPr="00491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5A7DBC" w:rsidRPr="0049184A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5A7DBC" w:rsidRPr="0049184A">
        <w:rPr>
          <w:rFonts w:ascii="Times New Roman" w:hAnsi="Times New Roman" w:cs="Times New Roman"/>
          <w:b/>
          <w:bCs/>
          <w:sz w:val="28"/>
          <w:szCs w:val="28"/>
        </w:rPr>
        <w:t xml:space="preserve">73,3%  </w:t>
      </w:r>
      <w:r w:rsidR="005A7DBC" w:rsidRPr="0049184A">
        <w:rPr>
          <w:rFonts w:ascii="Times New Roman" w:hAnsi="Times New Roman" w:cs="Times New Roman"/>
          <w:bCs/>
          <w:sz w:val="28"/>
          <w:szCs w:val="28"/>
        </w:rPr>
        <w:t>мотивом планирования семьи является сознательная многодетность.</w:t>
      </w:r>
      <w:r w:rsidRPr="004918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7DBC" w:rsidRPr="005A7DBC" w:rsidRDefault="005A7DBC" w:rsidP="004443D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7DBC">
        <w:rPr>
          <w:rFonts w:ascii="Times New Roman" w:hAnsi="Times New Roman" w:cs="Times New Roman"/>
          <w:b/>
          <w:bCs/>
          <w:sz w:val="28"/>
          <w:szCs w:val="28"/>
        </w:rPr>
        <w:t>86,67%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9184A" w:rsidRPr="0049184A">
        <w:rPr>
          <w:rFonts w:ascii="Times New Roman" w:hAnsi="Times New Roman" w:cs="Times New Roman"/>
          <w:bCs/>
          <w:sz w:val="28"/>
          <w:szCs w:val="28"/>
        </w:rPr>
        <w:t xml:space="preserve">в воспитании детей </w:t>
      </w:r>
      <w:r w:rsidR="00A4696E">
        <w:rPr>
          <w:rFonts w:ascii="Times New Roman" w:hAnsi="Times New Roman" w:cs="Times New Roman"/>
          <w:bCs/>
          <w:sz w:val="28"/>
          <w:szCs w:val="28"/>
        </w:rPr>
        <w:t>уча</w:t>
      </w:r>
      <w:r w:rsidR="00A4696E" w:rsidRPr="0049184A">
        <w:rPr>
          <w:rFonts w:ascii="Times New Roman" w:hAnsi="Times New Roman" w:cs="Times New Roman"/>
          <w:bCs/>
          <w:sz w:val="28"/>
          <w:szCs w:val="28"/>
        </w:rPr>
        <w:t>ствуют</w:t>
      </w:r>
      <w:r w:rsidR="0049184A" w:rsidRPr="0049184A">
        <w:rPr>
          <w:rFonts w:ascii="Times New Roman" w:hAnsi="Times New Roman" w:cs="Times New Roman"/>
          <w:bCs/>
          <w:sz w:val="28"/>
          <w:szCs w:val="28"/>
        </w:rPr>
        <w:t xml:space="preserve"> оба родителя.</w:t>
      </w:r>
    </w:p>
    <w:p w:rsidR="004443D6" w:rsidRPr="005A7DBC" w:rsidRDefault="004443D6" w:rsidP="004443D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4443D6" w:rsidRPr="004443D6" w:rsidRDefault="004443D6" w:rsidP="00DD594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B73363" w:rsidRPr="00B73363" w:rsidRDefault="00B73363" w:rsidP="00B7336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sectPr w:rsidR="00B73363" w:rsidRPr="00B73363" w:rsidSect="005B1E03">
      <w:type w:val="continuous"/>
      <w:pgSz w:w="16838" w:h="11906" w:orient="landscape"/>
      <w:pgMar w:top="709" w:right="395" w:bottom="284" w:left="567" w:header="708" w:footer="708" w:gutter="0"/>
      <w:cols w:space="14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B4" w:rsidRDefault="002323B4" w:rsidP="0016435C">
      <w:pPr>
        <w:spacing w:after="0" w:line="240" w:lineRule="auto"/>
      </w:pPr>
      <w:r>
        <w:separator/>
      </w:r>
    </w:p>
  </w:endnote>
  <w:endnote w:type="continuationSeparator" w:id="0">
    <w:p w:rsidR="002323B4" w:rsidRDefault="002323B4" w:rsidP="0016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B4" w:rsidRDefault="002323B4" w:rsidP="0016435C">
      <w:pPr>
        <w:spacing w:after="0" w:line="240" w:lineRule="auto"/>
      </w:pPr>
      <w:r>
        <w:separator/>
      </w:r>
    </w:p>
  </w:footnote>
  <w:footnote w:type="continuationSeparator" w:id="0">
    <w:p w:rsidR="002323B4" w:rsidRDefault="002323B4" w:rsidP="0016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590F"/>
    <w:multiLevelType w:val="hybridMultilevel"/>
    <w:tmpl w:val="D11A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7CF3"/>
    <w:multiLevelType w:val="hybridMultilevel"/>
    <w:tmpl w:val="4AF27F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F7B67F8"/>
    <w:multiLevelType w:val="hybridMultilevel"/>
    <w:tmpl w:val="C706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57DEC"/>
    <w:multiLevelType w:val="hybridMultilevel"/>
    <w:tmpl w:val="0FB4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CB"/>
    <w:rsid w:val="00044E18"/>
    <w:rsid w:val="000E5EE9"/>
    <w:rsid w:val="0016435C"/>
    <w:rsid w:val="001C1158"/>
    <w:rsid w:val="001D73BC"/>
    <w:rsid w:val="002323B4"/>
    <w:rsid w:val="00270B57"/>
    <w:rsid w:val="00271464"/>
    <w:rsid w:val="002C5F2A"/>
    <w:rsid w:val="003250D1"/>
    <w:rsid w:val="00341337"/>
    <w:rsid w:val="003545A0"/>
    <w:rsid w:val="003C7790"/>
    <w:rsid w:val="003D26D6"/>
    <w:rsid w:val="004443D6"/>
    <w:rsid w:val="00482803"/>
    <w:rsid w:val="0049184A"/>
    <w:rsid w:val="004A30F8"/>
    <w:rsid w:val="005A7DBC"/>
    <w:rsid w:val="005B1E03"/>
    <w:rsid w:val="006975A4"/>
    <w:rsid w:val="00742797"/>
    <w:rsid w:val="00750A38"/>
    <w:rsid w:val="007D7E51"/>
    <w:rsid w:val="007F5423"/>
    <w:rsid w:val="00837BBA"/>
    <w:rsid w:val="00857900"/>
    <w:rsid w:val="008F7ABD"/>
    <w:rsid w:val="00914900"/>
    <w:rsid w:val="009922F4"/>
    <w:rsid w:val="00A4696E"/>
    <w:rsid w:val="00B716DE"/>
    <w:rsid w:val="00B73363"/>
    <w:rsid w:val="00BC3778"/>
    <w:rsid w:val="00C22434"/>
    <w:rsid w:val="00CC4ACB"/>
    <w:rsid w:val="00CD17E0"/>
    <w:rsid w:val="00DA6DCE"/>
    <w:rsid w:val="00DD594E"/>
    <w:rsid w:val="00DF1542"/>
    <w:rsid w:val="00E75CE8"/>
    <w:rsid w:val="00F0615B"/>
    <w:rsid w:val="00F3002B"/>
    <w:rsid w:val="00F449A3"/>
    <w:rsid w:val="00FB6A2E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35C"/>
  </w:style>
  <w:style w:type="paragraph" w:styleId="a7">
    <w:name w:val="footer"/>
    <w:basedOn w:val="a"/>
    <w:link w:val="a8"/>
    <w:uiPriority w:val="99"/>
    <w:unhideWhenUsed/>
    <w:rsid w:val="0016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35C"/>
  </w:style>
  <w:style w:type="paragraph" w:styleId="a9">
    <w:name w:val="List Paragraph"/>
    <w:basedOn w:val="a"/>
    <w:uiPriority w:val="34"/>
    <w:qFormat/>
    <w:rsid w:val="00444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35C"/>
  </w:style>
  <w:style w:type="paragraph" w:styleId="a7">
    <w:name w:val="footer"/>
    <w:basedOn w:val="a"/>
    <w:link w:val="a8"/>
    <w:uiPriority w:val="99"/>
    <w:unhideWhenUsed/>
    <w:rsid w:val="0016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35C"/>
  </w:style>
  <w:style w:type="paragraph" w:styleId="a9">
    <w:name w:val="List Paragraph"/>
    <w:basedOn w:val="a"/>
    <w:uiPriority w:val="34"/>
    <w:qFormat/>
    <w:rsid w:val="0044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полная </c:v>
                </c:pt>
                <c:pt idx="1">
                  <c:v>неполная с матерью </c:v>
                </c:pt>
                <c:pt idx="2">
                  <c:v>гражданский брак 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0.8</c:v>
                </c:pt>
                <c:pt idx="1">
                  <c:v>0.13300000000000001</c:v>
                </c:pt>
                <c:pt idx="2">
                  <c:v>6.6699999999999995E-2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962618309074998"/>
          <c:y val="0.27702824557269201"/>
          <c:w val="0.3003304791777669"/>
          <c:h val="0.447674896438093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совершенно не устраивает</c:v>
                </c:pt>
                <c:pt idx="1">
                  <c:v>устраивает частично</c:v>
                </c:pt>
                <c:pt idx="2">
                  <c:v>полностью устраивает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General">
                  <c:v>0</c:v>
                </c:pt>
                <c:pt idx="1">
                  <c:v>0.53300000000000003</c:v>
                </c:pt>
                <c:pt idx="2">
                  <c:v>0.46700000000000003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бесплатное приобретение земельных участков</c:v>
                </c:pt>
                <c:pt idx="1">
                  <c:v>бесплатный проезд для детей-школьников</c:v>
                </c:pt>
                <c:pt idx="2">
                  <c:v>ежегодные выплаты на детей, посещающих занятия в физкультурно-спортивных сооружениях</c:v>
                </c:pt>
                <c:pt idx="3">
                  <c:v>бесплатное получение путевок в оздоровительные учреждения</c:v>
                </c:pt>
                <c:pt idx="4">
                  <c:v>ежегодные выплаты на приобретение школьной, спортивной одежды и обуви на детей-школьников</c:v>
                </c:pt>
                <c:pt idx="5">
                  <c:v>ежемесячное пособие на детей</c:v>
                </c:pt>
                <c:pt idx="6">
                  <c:v>ЕДВ на ЖКУ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6.6699999999999995E-2</c:v>
                </c:pt>
                <c:pt idx="1">
                  <c:v>0.26669999999999999</c:v>
                </c:pt>
                <c:pt idx="2" formatCode="General">
                  <c:v>0</c:v>
                </c:pt>
                <c:pt idx="3">
                  <c:v>0.1333</c:v>
                </c:pt>
                <c:pt idx="4" formatCode="General">
                  <c:v>0</c:v>
                </c:pt>
                <c:pt idx="5">
                  <c:v>0.5333</c:v>
                </c:pt>
                <c:pt idx="6">
                  <c:v>0.33329999999999999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560000"/>
        <c:axId val="125259776"/>
      </c:barChart>
      <c:catAx>
        <c:axId val="70560000"/>
        <c:scaling>
          <c:orientation val="minMax"/>
        </c:scaling>
        <c:delete val="0"/>
        <c:axPos val="l"/>
        <c:majorTickMark val="out"/>
        <c:minorTickMark val="none"/>
        <c:tickLblPos val="nextTo"/>
        <c:crossAx val="125259776"/>
        <c:crosses val="autoZero"/>
        <c:auto val="1"/>
        <c:lblAlgn val="ctr"/>
        <c:lblOffset val="100"/>
        <c:noMultiLvlLbl val="0"/>
      </c:catAx>
      <c:valAx>
        <c:axId val="125259776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70560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полность устраивает</c:v>
                </c:pt>
                <c:pt idx="1">
                  <c:v>устраивает частично</c:v>
                </c:pt>
                <c:pt idx="2">
                  <c:v>не устраивает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General">
                  <c:v>0</c:v>
                </c:pt>
                <c:pt idx="1">
                  <c:v>0.1333</c:v>
                </c:pt>
                <c:pt idx="2">
                  <c:v>0.66669999999999996</c:v>
                </c:pt>
                <c:pt idx="3" formatCode="0%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материальные</c:v>
                </c:pt>
                <c:pt idx="1">
                  <c:v>жилищно-бытовые</c:v>
                </c:pt>
                <c:pt idx="2">
                  <c:v>образование</c:v>
                </c:pt>
                <c:pt idx="3">
                  <c:v>психолого-педагогические</c:v>
                </c:pt>
                <c:pt idx="4">
                  <c:v>обязанности</c:v>
                </c:pt>
                <c:pt idx="5">
                  <c:v>отдых детей</c:v>
                </c:pt>
                <c:pt idx="6">
                  <c:v>трудоустройство</c:v>
                </c:pt>
                <c:pt idx="7">
                  <c:v>нет проблем</c:v>
                </c:pt>
              </c:strCache>
            </c:strRef>
          </c:cat>
          <c:val>
            <c:numRef>
              <c:f>Лист1!$C$2:$C$9</c:f>
              <c:numCache>
                <c:formatCode>0.00%</c:formatCode>
                <c:ptCount val="8"/>
                <c:pt idx="0" formatCode="0%">
                  <c:v>0.8</c:v>
                </c:pt>
                <c:pt idx="1">
                  <c:v>0.26669999999999999</c:v>
                </c:pt>
                <c:pt idx="2">
                  <c:v>0.26669999999999999</c:v>
                </c:pt>
                <c:pt idx="3" formatCode="General">
                  <c:v>0</c:v>
                </c:pt>
                <c:pt idx="4" formatCode="General">
                  <c:v>0</c:v>
                </c:pt>
                <c:pt idx="5">
                  <c:v>0.33329999999999999</c:v>
                </c:pt>
                <c:pt idx="6" formatCode="General">
                  <c:v>0</c:v>
                </c:pt>
                <c:pt idx="7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889152"/>
        <c:axId val="125890944"/>
        <c:axId val="0"/>
      </c:bar3DChart>
      <c:catAx>
        <c:axId val="125889152"/>
        <c:scaling>
          <c:orientation val="minMax"/>
        </c:scaling>
        <c:delete val="0"/>
        <c:axPos val="l"/>
        <c:majorTickMark val="out"/>
        <c:minorTickMark val="none"/>
        <c:tickLblPos val="nextTo"/>
        <c:crossAx val="125890944"/>
        <c:crosses val="autoZero"/>
        <c:auto val="1"/>
        <c:lblAlgn val="ctr"/>
        <c:lblOffset val="100"/>
        <c:noMultiLvlLbl val="0"/>
      </c:catAx>
      <c:valAx>
        <c:axId val="12589094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25889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сознательная многодетность</c:v>
                </c:pt>
                <c:pt idx="1">
                  <c:v>случайность</c:v>
                </c:pt>
                <c:pt idx="2">
                  <c:v>религия</c:v>
                </c:pt>
                <c:pt idx="3">
                  <c:v>повторный брак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0.73299999999999998</c:v>
                </c:pt>
                <c:pt idx="1">
                  <c:v>0.1333</c:v>
                </c:pt>
                <c:pt idx="2">
                  <c:v>0.1333</c:v>
                </c:pt>
                <c:pt idx="3" formatCode="0%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отец и мать</c:v>
                </c:pt>
                <c:pt idx="1">
                  <c:v>мать</c:v>
                </c:pt>
                <c:pt idx="2">
                  <c:v>отец </c:v>
                </c:pt>
                <c:pt idx="3">
                  <c:v>старшие дети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0.86670000000000003</c:v>
                </c:pt>
                <c:pt idx="1">
                  <c:v>6.6699999999999995E-2</c:v>
                </c:pt>
                <c:pt idx="2" formatCode="General">
                  <c:v>0</c:v>
                </c:pt>
                <c:pt idx="3" formatCode="0%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 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</c:v>
                </c:pt>
                <c:pt idx="1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3553999171156235"/>
          <c:y val="0.71748850335212278"/>
          <c:w val="0.16446000828843763"/>
          <c:h val="0.266784228573099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81539971621278"/>
          <c:y val="5.4922184937122781E-2"/>
          <c:w val="0.67033098135460345"/>
          <c:h val="0.821460872946437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работают</c:v>
                </c:pt>
                <c:pt idx="1">
                  <c:v>не работают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работают</c:v>
                </c:pt>
                <c:pt idx="1">
                  <c:v>не работают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0.73299999999999998</c:v>
                </c:pt>
                <c:pt idx="1">
                  <c:v>0.26700000000000002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486272"/>
        <c:axId val="72537216"/>
      </c:barChart>
      <c:catAx>
        <c:axId val="72486272"/>
        <c:scaling>
          <c:orientation val="minMax"/>
        </c:scaling>
        <c:delete val="0"/>
        <c:axPos val="b"/>
        <c:majorTickMark val="out"/>
        <c:minorTickMark val="none"/>
        <c:tickLblPos val="nextTo"/>
        <c:crossAx val="72537216"/>
        <c:crosses val="autoZero"/>
        <c:auto val="1"/>
        <c:lblAlgn val="ctr"/>
        <c:lblOffset val="100"/>
        <c:noMultiLvlLbl val="0"/>
      </c:catAx>
      <c:valAx>
        <c:axId val="72537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2486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заработная плата</c:v>
                </c:pt>
                <c:pt idx="1">
                  <c:v>социальные выплаты</c:v>
                </c:pt>
                <c:pt idx="2">
                  <c:v>случайные заработки</c:v>
                </c:pt>
                <c:pt idx="3">
                  <c:v>алименты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0.73299999999999998</c:v>
                </c:pt>
                <c:pt idx="1">
                  <c:v>8.6999999999999994E-2</c:v>
                </c:pt>
                <c:pt idx="2">
                  <c:v>6.6699999999999995E-2</c:v>
                </c:pt>
                <c:pt idx="3">
                  <c:v>6.6699999999999995E-2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280640"/>
        <c:axId val="105282176"/>
      </c:barChart>
      <c:catAx>
        <c:axId val="105280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05282176"/>
        <c:crosses val="autoZero"/>
        <c:auto val="1"/>
        <c:lblAlgn val="ctr"/>
        <c:lblOffset val="100"/>
        <c:noMultiLvlLbl val="0"/>
      </c:catAx>
      <c:valAx>
        <c:axId val="1052821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05280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 50% (меньше половины)</c:v>
                </c:pt>
                <c:pt idx="1">
                  <c:v>от 50% до 75%</c:v>
                </c:pt>
                <c:pt idx="2">
                  <c:v>больше 75%</c:v>
                </c:pt>
                <c:pt idx="3">
                  <c:v>затрудняюсь  ответить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0.53400000000000003</c:v>
                </c:pt>
                <c:pt idx="1">
                  <c:v>0.33300000000000002</c:v>
                </c:pt>
                <c:pt idx="2" formatCode="General">
                  <c:v>0</c:v>
                </c:pt>
                <c:pt idx="3">
                  <c:v>0.13300000000000001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294464"/>
        <c:axId val="105296256"/>
        <c:axId val="0"/>
      </c:bar3DChart>
      <c:catAx>
        <c:axId val="105294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05296256"/>
        <c:crosses val="autoZero"/>
        <c:auto val="1"/>
        <c:lblAlgn val="ctr"/>
        <c:lblOffset val="100"/>
        <c:noMultiLvlLbl val="0"/>
      </c:catAx>
      <c:valAx>
        <c:axId val="1052962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05294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34072982617182"/>
          <c:y val="7.8703932723225331E-2"/>
          <c:w val="0.85555373760098175"/>
          <c:h val="0.44999630601730339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транспортное средство</c:v>
                </c:pt>
                <c:pt idx="1">
                  <c:v>загородный дом или дача</c:v>
                </c:pt>
                <c:pt idx="2">
                  <c:v>участок для занятия огородничества</c:v>
                </c:pt>
                <c:pt idx="3">
                  <c:v>не имеем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 formatCode="0.00%">
                  <c:v>0.66700000000000004</c:v>
                </c:pt>
                <c:pt idx="1">
                  <c:v>0.4</c:v>
                </c:pt>
                <c:pt idx="2" formatCode="0.00%">
                  <c:v>0.53300000000000003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761600"/>
        <c:axId val="122763136"/>
        <c:axId val="0"/>
      </c:bar3DChart>
      <c:catAx>
        <c:axId val="12276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22763136"/>
        <c:crosses val="autoZero"/>
        <c:auto val="1"/>
        <c:lblAlgn val="ctr"/>
        <c:lblOffset val="100"/>
        <c:noMultiLvlLbl val="0"/>
      </c:catAx>
      <c:valAx>
        <c:axId val="1227631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2761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 продукты
питания денег
хватает, но
покупка одежды
уже вызывает
затруднения</c:v>
                </c:pt>
                <c:pt idx="1">
                  <c:v>денег хватает на
продукты и
одежду, однако
покупка вещей
длительного
пользования
является
проблемой</c:v>
                </c:pt>
                <c:pt idx="2">
                  <c:v>мы можем без
труда приобрести
вещи
длительного
пользования, но
нам сложно
приобрести
дорогие вещи</c:v>
                </c:pt>
                <c:pt idx="3">
                  <c:v>мы можем
позволить себе
приобрести такие
дорогие
вещи, как
квартира, машина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0.13300000000000001</c:v>
                </c:pt>
                <c:pt idx="1">
                  <c:v>0.6</c:v>
                </c:pt>
                <c:pt idx="2" formatCode="0.00%">
                  <c:v>0.26700000000000002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679104"/>
        <c:axId val="125680640"/>
      </c:barChart>
      <c:catAx>
        <c:axId val="12567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5680640"/>
        <c:crosses val="autoZero"/>
        <c:auto val="1"/>
        <c:lblAlgn val="ctr"/>
        <c:lblOffset val="100"/>
        <c:noMultiLvlLbl val="0"/>
      </c:catAx>
      <c:valAx>
        <c:axId val="1256806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5679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совершенно не устраивает</c:v>
                </c:pt>
                <c:pt idx="1">
                  <c:v>устраивает частично</c:v>
                </c:pt>
                <c:pt idx="2">
                  <c:v>затрудняюсь ответить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6.6699999999999995E-2</c:v>
                </c:pt>
                <c:pt idx="1">
                  <c:v>0.8</c:v>
                </c:pt>
                <c:pt idx="2" formatCode="0.00%">
                  <c:v>6.6699999999999995E-2</c:v>
                </c:pt>
                <c:pt idx="3" formatCode="0.00%">
                  <c:v>6.6699999999999995E-2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 приватизированной квартире</c:v>
                </c:pt>
                <c:pt idx="1">
                  <c:v>в общежитии</c:v>
                </c:pt>
                <c:pt idx="2">
                  <c:v>проживаем у родственников</c:v>
                </c:pt>
                <c:pt idx="3">
                  <c:v>снимаем жилье</c:v>
                </c:pt>
                <c:pt idx="4">
                  <c:v>в муниципальном жилье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0.8</c:v>
                </c:pt>
                <c:pt idx="1">
                  <c:v>0</c:v>
                </c:pt>
                <c:pt idx="2" formatCode="0.00%">
                  <c:v>6.6699999999999995E-2</c:v>
                </c:pt>
                <c:pt idx="3" formatCode="0.00%">
                  <c:v>0.1333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4411-82B2-4105-9349-E9BEAEAF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2017-05-17T07:58:00Z</cp:lastPrinted>
  <dcterms:created xsi:type="dcterms:W3CDTF">2017-05-12T06:16:00Z</dcterms:created>
  <dcterms:modified xsi:type="dcterms:W3CDTF">2017-05-17T08:20:00Z</dcterms:modified>
</cp:coreProperties>
</file>