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7F" w:rsidRDefault="003A2A7F" w:rsidP="003A2A7F">
      <w:pP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4608195</wp:posOffset>
            </wp:positionH>
            <wp:positionV relativeFrom="paragraph">
              <wp:posOffset>179070</wp:posOffset>
            </wp:positionV>
            <wp:extent cx="1421130" cy="2133600"/>
            <wp:effectExtent l="19050" t="0" r="7620" b="0"/>
            <wp:wrapSquare wrapText="bothSides"/>
            <wp:docPr id="3" name="Рисунок 1" descr="C:\Users\Павел\Desktop\Выпускной\IMG_0716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ел\Desktop\Выпускной\IMG_0716а.JPG"/>
                    <pic:cNvPicPr>
                      <a:picLocks noChangeAspect="1" noChangeArrowheads="1"/>
                    </pic:cNvPicPr>
                  </pic:nvPicPr>
                  <pic:blipFill>
                    <a:blip r:embed="rId4" cstate="print"/>
                    <a:srcRect/>
                    <a:stretch>
                      <a:fillRect/>
                    </a:stretch>
                  </pic:blipFill>
                  <pic:spPr bwMode="auto">
                    <a:xfrm>
                      <a:off x="0" y="0"/>
                      <a:ext cx="1421130" cy="2133600"/>
                    </a:xfrm>
                    <a:prstGeom prst="rect">
                      <a:avLst/>
                    </a:prstGeom>
                    <a:noFill/>
                    <a:ln w="9525">
                      <a:noFill/>
                      <a:miter lim="800000"/>
                      <a:headEnd/>
                      <a:tailEnd/>
                    </a:ln>
                  </pic:spPr>
                </pic:pic>
              </a:graphicData>
            </a:graphic>
          </wp:anchor>
        </w:drawing>
      </w:r>
    </w:p>
    <w:p w:rsidR="003A2A7F" w:rsidRDefault="003A2A7F" w:rsidP="003A2A7F">
      <w:pPr>
        <w:rPr>
          <w:sz w:val="28"/>
          <w:szCs w:val="28"/>
        </w:rPr>
      </w:pPr>
    </w:p>
    <w:p w:rsidR="003A2A7F" w:rsidRDefault="003A2A7F" w:rsidP="003A2A7F">
      <w:pPr>
        <w:rPr>
          <w:sz w:val="28"/>
          <w:szCs w:val="28"/>
        </w:rPr>
      </w:pPr>
    </w:p>
    <w:p w:rsidR="003A2A7F" w:rsidRDefault="003A2A7F" w:rsidP="003A2A7F">
      <w:pPr>
        <w:rPr>
          <w:sz w:val="28"/>
          <w:szCs w:val="28"/>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3A2A7F">
      <w:pPr>
        <w:jc w:val="right"/>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Лузанова</w:t>
      </w:r>
      <w:proofErr w:type="spellEnd"/>
      <w:r>
        <w:rPr>
          <w:rFonts w:ascii="Arial" w:hAnsi="Arial" w:cs="Arial"/>
          <w:color w:val="000000"/>
          <w:sz w:val="20"/>
          <w:szCs w:val="20"/>
          <w:shd w:val="clear" w:color="auto" w:fill="FFFFFF"/>
        </w:rPr>
        <w:t xml:space="preserve"> Наталья Евгеньевна</w:t>
      </w:r>
    </w:p>
    <w:p w:rsidR="003A2A7F" w:rsidRDefault="003A2A7F" w:rsidP="003A2A7F">
      <w:pPr>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МАОУ  СШ№8 Нижегородская область </w:t>
      </w:r>
      <w:proofErr w:type="spellStart"/>
      <w:r>
        <w:rPr>
          <w:rFonts w:ascii="Arial" w:hAnsi="Arial" w:cs="Arial"/>
          <w:color w:val="000000"/>
          <w:sz w:val="20"/>
          <w:szCs w:val="20"/>
          <w:shd w:val="clear" w:color="auto" w:fill="FFFFFF"/>
        </w:rPr>
        <w:t>г.Бор,учитель</w:t>
      </w:r>
      <w:proofErr w:type="spellEnd"/>
      <w:r>
        <w:rPr>
          <w:rFonts w:ascii="Arial" w:hAnsi="Arial" w:cs="Arial"/>
          <w:color w:val="000000"/>
          <w:sz w:val="20"/>
          <w:szCs w:val="20"/>
          <w:shd w:val="clear" w:color="auto" w:fill="FFFFFF"/>
        </w:rPr>
        <w:t xml:space="preserve">  технологии</w:t>
      </w:r>
    </w:p>
    <w:p w:rsidR="003A2A7F" w:rsidRPr="00151017" w:rsidRDefault="003A2A7F" w:rsidP="003A2A7F">
      <w:pPr>
        <w:jc w:val="right"/>
        <w:rPr>
          <w:rFonts w:ascii="Arial" w:hAnsi="Arial" w:cs="Arial"/>
          <w:color w:val="000000"/>
          <w:sz w:val="20"/>
          <w:szCs w:val="20"/>
          <w:shd w:val="clear" w:color="auto" w:fill="FFFFFF"/>
          <w:lang w:val="en-US"/>
        </w:rPr>
      </w:pPr>
      <w:proofErr w:type="gramStart"/>
      <w:r>
        <w:rPr>
          <w:rFonts w:ascii="Arial" w:hAnsi="Arial" w:cs="Arial"/>
          <w:color w:val="000000"/>
          <w:sz w:val="20"/>
          <w:szCs w:val="20"/>
          <w:shd w:val="clear" w:color="auto" w:fill="FFFFFF"/>
          <w:lang w:val="en-US"/>
        </w:rPr>
        <w:t>e-mail</w:t>
      </w:r>
      <w:proofErr w:type="gramEnd"/>
      <w:r w:rsidRPr="003A2A7F">
        <w:rPr>
          <w:rFonts w:ascii="Arial" w:hAnsi="Arial" w:cs="Arial"/>
          <w:color w:val="000000"/>
          <w:sz w:val="20"/>
          <w:szCs w:val="20"/>
          <w:shd w:val="clear" w:color="auto" w:fill="FFFFFF"/>
          <w:lang w:val="en-US"/>
        </w:rPr>
        <w:t xml:space="preserve">: </w:t>
      </w:r>
      <w:hyperlink r:id="rId5" w:history="1">
        <w:r w:rsidRPr="00644B0C">
          <w:rPr>
            <w:rStyle w:val="a5"/>
            <w:rFonts w:ascii="Arial" w:hAnsi="Arial" w:cs="Arial"/>
            <w:sz w:val="20"/>
            <w:szCs w:val="20"/>
            <w:shd w:val="clear" w:color="auto" w:fill="FFFFFF"/>
            <w:lang w:val="en-US"/>
          </w:rPr>
          <w:t>pavel-zamotin@yandex.ru</w:t>
        </w:r>
      </w:hyperlink>
      <w:r>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w:t>
      </w:r>
      <w:r w:rsidRPr="003A2A7F">
        <w:rPr>
          <w:rFonts w:ascii="Arial" w:hAnsi="Arial" w:cs="Arial"/>
          <w:color w:val="000000"/>
          <w:sz w:val="20"/>
          <w:szCs w:val="20"/>
          <w:shd w:val="clear" w:color="auto" w:fill="FFFFFF"/>
          <w:lang w:val="en-US"/>
        </w:rPr>
        <w:t>.89101039676</w:t>
      </w:r>
    </w:p>
    <w:p w:rsidR="003A2A7F" w:rsidRPr="00151017" w:rsidRDefault="003A2A7F" w:rsidP="003A2A7F">
      <w:pPr>
        <w:jc w:val="center"/>
        <w:rPr>
          <w:rFonts w:ascii="Arial" w:hAnsi="Arial" w:cs="Arial"/>
          <w:color w:val="000000"/>
          <w:sz w:val="20"/>
          <w:szCs w:val="20"/>
          <w:shd w:val="clear" w:color="auto" w:fill="FFFFFF"/>
          <w:lang w:val="en-US"/>
        </w:rPr>
      </w:pPr>
    </w:p>
    <w:p w:rsidR="003A2A7F" w:rsidRPr="00151017" w:rsidRDefault="003A2A7F" w:rsidP="003A2A7F">
      <w:pPr>
        <w:jc w:val="center"/>
        <w:rPr>
          <w:rFonts w:ascii="Arial" w:hAnsi="Arial" w:cs="Arial"/>
          <w:color w:val="000000"/>
          <w:sz w:val="20"/>
          <w:szCs w:val="20"/>
          <w:shd w:val="clear" w:color="auto" w:fill="FFFFFF"/>
          <w:lang w:val="en-US"/>
        </w:rPr>
      </w:pPr>
    </w:p>
    <w:p w:rsidR="003A2A7F" w:rsidRPr="00151017" w:rsidRDefault="003A2A7F" w:rsidP="003A2A7F">
      <w:pPr>
        <w:jc w:val="center"/>
        <w:rPr>
          <w:sz w:val="28"/>
          <w:szCs w:val="28"/>
          <w:lang w:val="en-US"/>
        </w:rPr>
      </w:pPr>
    </w:p>
    <w:p w:rsidR="003A2A7F" w:rsidRPr="00151017" w:rsidRDefault="003A2A7F" w:rsidP="003A2A7F">
      <w:pPr>
        <w:jc w:val="center"/>
        <w:rPr>
          <w:sz w:val="28"/>
          <w:szCs w:val="28"/>
          <w:lang w:val="en-US"/>
        </w:rPr>
      </w:pPr>
    </w:p>
    <w:p w:rsidR="003A2A7F" w:rsidRPr="00151017" w:rsidRDefault="003A2A7F" w:rsidP="003A2A7F">
      <w:pPr>
        <w:jc w:val="center"/>
        <w:rPr>
          <w:sz w:val="28"/>
          <w:szCs w:val="28"/>
          <w:lang w:val="en-US"/>
        </w:rPr>
      </w:pPr>
    </w:p>
    <w:p w:rsidR="003A2A7F" w:rsidRPr="00151017" w:rsidRDefault="003A2A7F" w:rsidP="003A2A7F">
      <w:pPr>
        <w:jc w:val="center"/>
        <w:rPr>
          <w:sz w:val="28"/>
          <w:szCs w:val="28"/>
          <w:lang w:val="en-US"/>
        </w:rPr>
      </w:pPr>
    </w:p>
    <w:p w:rsidR="003A2A7F" w:rsidRPr="00151017" w:rsidRDefault="003A2A7F" w:rsidP="003A2A7F">
      <w:pPr>
        <w:jc w:val="center"/>
        <w:rPr>
          <w:sz w:val="28"/>
          <w:szCs w:val="28"/>
          <w:lang w:val="en-US"/>
        </w:rPr>
      </w:pPr>
    </w:p>
    <w:p w:rsidR="003A2A7F" w:rsidRPr="00151017" w:rsidRDefault="003A2A7F" w:rsidP="003A2A7F">
      <w:pPr>
        <w:jc w:val="center"/>
        <w:rPr>
          <w:sz w:val="28"/>
          <w:szCs w:val="28"/>
          <w:lang w:val="en-US"/>
        </w:rPr>
      </w:pPr>
    </w:p>
    <w:p w:rsidR="003A2A7F" w:rsidRPr="00151017" w:rsidRDefault="003A2A7F" w:rsidP="003A2A7F">
      <w:pPr>
        <w:jc w:val="center"/>
        <w:rPr>
          <w:sz w:val="28"/>
          <w:szCs w:val="28"/>
          <w:lang w:val="en-US"/>
        </w:rPr>
      </w:pPr>
    </w:p>
    <w:p w:rsidR="003A2A7F" w:rsidRDefault="003A2A7F" w:rsidP="003A2A7F">
      <w:pPr>
        <w:jc w:val="center"/>
        <w:rPr>
          <w:sz w:val="28"/>
          <w:szCs w:val="28"/>
        </w:rPr>
      </w:pPr>
      <w:r>
        <w:rPr>
          <w:sz w:val="28"/>
          <w:szCs w:val="28"/>
        </w:rPr>
        <w:t>Снижение</w:t>
      </w:r>
      <w:r w:rsidRPr="006F2F58">
        <w:rPr>
          <w:sz w:val="28"/>
          <w:szCs w:val="28"/>
        </w:rPr>
        <w:t xml:space="preserve">  культуры поведения школьников  </w:t>
      </w:r>
      <w:r>
        <w:rPr>
          <w:sz w:val="28"/>
          <w:szCs w:val="28"/>
        </w:rPr>
        <w:t xml:space="preserve">среднего и старшего звена  и  её  влияние  </w:t>
      </w:r>
      <w:r w:rsidRPr="006F2F58">
        <w:rPr>
          <w:sz w:val="28"/>
          <w:szCs w:val="28"/>
        </w:rPr>
        <w:t>на  их  успеваемость</w:t>
      </w:r>
      <w:r>
        <w:rPr>
          <w:sz w:val="28"/>
          <w:szCs w:val="28"/>
        </w:rPr>
        <w:t>.</w:t>
      </w:r>
    </w:p>
    <w:p w:rsidR="003A2A7F" w:rsidRPr="003A2A7F" w:rsidRDefault="003A2A7F" w:rsidP="003A2A7F">
      <w:pPr>
        <w:jc w:val="center"/>
        <w:rPr>
          <w:rFonts w:ascii="Arial" w:hAnsi="Arial" w:cs="Arial"/>
          <w:color w:val="000000"/>
          <w:sz w:val="20"/>
          <w:szCs w:val="20"/>
          <w:shd w:val="clear" w:color="auto" w:fill="FFFFFF"/>
        </w:rPr>
      </w:pPr>
    </w:p>
    <w:p w:rsidR="003A2A7F" w:rsidRPr="003A2A7F" w:rsidRDefault="003A2A7F" w:rsidP="00BD1AD3">
      <w:pPr>
        <w:jc w:val="center"/>
        <w:rPr>
          <w:rFonts w:ascii="Arial" w:hAnsi="Arial" w:cs="Arial"/>
          <w:color w:val="000000"/>
          <w:sz w:val="20"/>
          <w:szCs w:val="20"/>
          <w:shd w:val="clear" w:color="auto" w:fill="FFFFFF"/>
        </w:rPr>
      </w:pPr>
    </w:p>
    <w:p w:rsidR="003A2A7F" w:rsidRPr="003A2A7F" w:rsidRDefault="003A2A7F" w:rsidP="00BD1AD3">
      <w:pPr>
        <w:jc w:val="center"/>
        <w:rPr>
          <w:rFonts w:ascii="Arial" w:hAnsi="Arial" w:cs="Arial"/>
          <w:color w:val="000000"/>
          <w:sz w:val="20"/>
          <w:szCs w:val="20"/>
          <w:shd w:val="clear" w:color="auto" w:fill="FFFFFF"/>
        </w:rPr>
      </w:pPr>
    </w:p>
    <w:p w:rsidR="003A2A7F" w:rsidRPr="003A2A7F" w:rsidRDefault="003A2A7F" w:rsidP="00BD1AD3">
      <w:pPr>
        <w:jc w:val="center"/>
        <w:rPr>
          <w:rFonts w:ascii="Arial" w:hAnsi="Arial" w:cs="Arial"/>
          <w:color w:val="000000"/>
          <w:sz w:val="20"/>
          <w:szCs w:val="20"/>
          <w:shd w:val="clear" w:color="auto" w:fill="FFFFFF"/>
        </w:rPr>
      </w:pPr>
    </w:p>
    <w:p w:rsidR="003A2A7F" w:rsidRPr="003A2A7F" w:rsidRDefault="003A2A7F" w:rsidP="00BD1AD3">
      <w:pPr>
        <w:jc w:val="center"/>
        <w:rPr>
          <w:rFonts w:ascii="Arial" w:hAnsi="Arial" w:cs="Arial"/>
          <w:color w:val="000000"/>
          <w:sz w:val="20"/>
          <w:szCs w:val="20"/>
          <w:shd w:val="clear" w:color="auto" w:fill="FFFFFF"/>
        </w:rPr>
      </w:pPr>
    </w:p>
    <w:p w:rsidR="003A2A7F" w:rsidRP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3A2A7F" w:rsidRDefault="003A2A7F" w:rsidP="00BD1AD3">
      <w:pPr>
        <w:jc w:val="center"/>
        <w:rPr>
          <w:rFonts w:ascii="Arial" w:hAnsi="Arial" w:cs="Arial"/>
          <w:color w:val="000000"/>
          <w:sz w:val="20"/>
          <w:szCs w:val="20"/>
          <w:shd w:val="clear" w:color="auto" w:fill="FFFFFF"/>
        </w:rPr>
      </w:pPr>
    </w:p>
    <w:p w:rsidR="008769FB" w:rsidRPr="00DE3FB9" w:rsidRDefault="008769FB" w:rsidP="003A2A7F">
      <w:pPr>
        <w:jc w:val="right"/>
        <w:rPr>
          <w:rFonts w:cs="Times New Roman"/>
        </w:rPr>
      </w:pPr>
      <w:r w:rsidRPr="00DE3FB9">
        <w:rPr>
          <w:rFonts w:cs="Times New Roman"/>
          <w:color w:val="000000"/>
          <w:shd w:val="clear" w:color="auto" w:fill="FFFFFF"/>
        </w:rPr>
        <w:t>« …Неубранная постель обозначает не только возникающую неряшливость, но и возникающее пренебрежение к установленному порядку». -</w:t>
      </w:r>
      <w:r w:rsidRPr="00DE3FB9">
        <w:rPr>
          <w:rStyle w:val="apple-converted-space"/>
          <w:rFonts w:cs="Times New Roman"/>
          <w:color w:val="000000"/>
          <w:shd w:val="clear" w:color="auto" w:fill="FFFFFF"/>
        </w:rPr>
        <w:t> </w:t>
      </w:r>
      <w:r w:rsidRPr="00DE3FB9">
        <w:rPr>
          <w:rFonts w:cs="Times New Roman"/>
          <w:bCs/>
          <w:iCs/>
          <w:color w:val="000000"/>
          <w:shd w:val="clear" w:color="auto" w:fill="FFFFFF"/>
        </w:rPr>
        <w:t>Антон</w:t>
      </w:r>
      <w:r w:rsidRPr="00DE3FB9">
        <w:rPr>
          <w:rStyle w:val="apple-converted-space"/>
          <w:rFonts w:cs="Times New Roman"/>
          <w:bCs/>
          <w:iCs/>
          <w:color w:val="000000"/>
          <w:shd w:val="clear" w:color="auto" w:fill="FFFFFF"/>
        </w:rPr>
        <w:t> </w:t>
      </w:r>
      <w:r w:rsidRPr="00DE3FB9">
        <w:rPr>
          <w:rFonts w:cs="Times New Roman"/>
          <w:bCs/>
          <w:iCs/>
          <w:color w:val="000000"/>
          <w:shd w:val="clear" w:color="auto" w:fill="FFFFFF"/>
        </w:rPr>
        <w:t>Макаренко [http://www.wisdomcode.info/ru/quotes/authors/48815.html]</w:t>
      </w:r>
    </w:p>
    <w:p w:rsidR="002D3902" w:rsidRPr="00DE3FB9" w:rsidRDefault="002D3902" w:rsidP="00BD1AD3">
      <w:pPr>
        <w:jc w:val="center"/>
        <w:rPr>
          <w:sz w:val="28"/>
          <w:szCs w:val="28"/>
        </w:rPr>
      </w:pPr>
    </w:p>
    <w:p w:rsidR="00A11397" w:rsidRPr="00DE3FB9" w:rsidRDefault="00D5558E">
      <w:pPr>
        <w:rPr>
          <w:rFonts w:cs="Times New Roman"/>
          <w:bCs/>
          <w:color w:val="252525"/>
          <w:shd w:val="clear" w:color="auto" w:fill="FFFFFF"/>
        </w:rPr>
      </w:pPr>
      <w:r w:rsidRPr="00DE3FB9">
        <w:rPr>
          <w:rFonts w:cs="Times New Roman"/>
          <w:bCs/>
          <w:color w:val="252525"/>
          <w:shd w:val="clear" w:color="auto" w:fill="FFFFFF"/>
        </w:rPr>
        <w:t xml:space="preserve">    Учителям  нередко  приходится  сталкиваться  с  несоблюдением  учащимися  правил  поведения  на уроке, нарушением  дисциплины  </w:t>
      </w:r>
      <w:r w:rsidR="00287412" w:rsidRPr="00DE3FB9">
        <w:rPr>
          <w:rFonts w:cs="Times New Roman"/>
          <w:bCs/>
          <w:color w:val="252525"/>
          <w:shd w:val="clear" w:color="auto" w:fill="FFFFFF"/>
        </w:rPr>
        <w:t xml:space="preserve">и культуры поведения </w:t>
      </w:r>
      <w:r w:rsidRPr="00DE3FB9">
        <w:rPr>
          <w:rFonts w:cs="Times New Roman"/>
          <w:bCs/>
          <w:color w:val="252525"/>
          <w:shd w:val="clear" w:color="auto" w:fill="FFFFFF"/>
        </w:rPr>
        <w:t xml:space="preserve"> во вр</w:t>
      </w:r>
      <w:r w:rsidR="00287412" w:rsidRPr="00DE3FB9">
        <w:rPr>
          <w:rFonts w:cs="Times New Roman"/>
          <w:bCs/>
          <w:color w:val="252525"/>
          <w:shd w:val="clear" w:color="auto" w:fill="FFFFFF"/>
        </w:rPr>
        <w:t>емя  образовательного  процесса.</w:t>
      </w:r>
      <w:r w:rsidR="004230B7" w:rsidRPr="00DE3FB9">
        <w:rPr>
          <w:rFonts w:cs="Times New Roman"/>
          <w:bCs/>
          <w:color w:val="252525"/>
          <w:shd w:val="clear" w:color="auto" w:fill="FFFFFF"/>
        </w:rPr>
        <w:t xml:space="preserve"> </w:t>
      </w:r>
      <w:r w:rsidR="00287412" w:rsidRPr="00DE3FB9">
        <w:rPr>
          <w:rFonts w:cs="Times New Roman"/>
          <w:bCs/>
          <w:color w:val="252525"/>
          <w:shd w:val="clear" w:color="auto" w:fill="FFFFFF"/>
        </w:rPr>
        <w:t>Особенно  актуальна  эта   проблема  для   учителей, преподающих   в  средней  и  старшей  школе,</w:t>
      </w:r>
      <w:r w:rsidR="004230B7" w:rsidRPr="00DE3FB9">
        <w:rPr>
          <w:rFonts w:cs="Times New Roman"/>
          <w:bCs/>
          <w:color w:val="252525"/>
          <w:shd w:val="clear" w:color="auto" w:fill="FFFFFF"/>
        </w:rPr>
        <w:t xml:space="preserve"> </w:t>
      </w:r>
      <w:r w:rsidR="00287412" w:rsidRPr="00DE3FB9">
        <w:rPr>
          <w:rFonts w:cs="Times New Roman"/>
          <w:bCs/>
          <w:color w:val="252525"/>
          <w:shd w:val="clear" w:color="auto" w:fill="FFFFFF"/>
        </w:rPr>
        <w:t xml:space="preserve">а также  преподающих  впервые. Согласно  наблюдениям, в  начальной  школе  такой  проблемы  </w:t>
      </w:r>
      <w:r w:rsidR="003A2A7F" w:rsidRPr="00DE3FB9">
        <w:rPr>
          <w:rFonts w:cs="Times New Roman"/>
          <w:bCs/>
          <w:color w:val="252525"/>
          <w:shd w:val="clear" w:color="auto" w:fill="FFFFFF"/>
        </w:rPr>
        <w:t xml:space="preserve">почти </w:t>
      </w:r>
      <w:r w:rsidR="00287412" w:rsidRPr="00DE3FB9">
        <w:rPr>
          <w:rFonts w:cs="Times New Roman"/>
          <w:bCs/>
          <w:color w:val="252525"/>
          <w:shd w:val="clear" w:color="auto" w:fill="FFFFFF"/>
        </w:rPr>
        <w:t xml:space="preserve">нет. </w:t>
      </w:r>
      <w:r w:rsidR="004230B7" w:rsidRPr="00DE3FB9">
        <w:rPr>
          <w:rFonts w:cs="Times New Roman"/>
          <w:bCs/>
          <w:color w:val="252525"/>
          <w:shd w:val="clear" w:color="auto" w:fill="FFFFFF"/>
        </w:rPr>
        <w:t>Почему же  в 9-11 классе  не  соблюдаются  элементарные  правила  поведения, которые  легко выполняет  ученик  начальной школы? То же  происходит  и  с общей  успеваемостью  по  классу.</w:t>
      </w:r>
      <w:r w:rsidR="00BD1AD3" w:rsidRPr="00DE3FB9">
        <w:rPr>
          <w:rFonts w:cs="Times New Roman"/>
          <w:bCs/>
          <w:color w:val="252525"/>
          <w:shd w:val="clear" w:color="auto" w:fill="FFFFFF"/>
        </w:rPr>
        <w:t xml:space="preserve"> </w:t>
      </w:r>
      <w:r w:rsidR="004230B7" w:rsidRPr="00DE3FB9">
        <w:rPr>
          <w:rFonts w:cs="Times New Roman"/>
          <w:bCs/>
          <w:color w:val="252525"/>
          <w:shd w:val="clear" w:color="auto" w:fill="FFFFFF"/>
        </w:rPr>
        <w:t>В чём  проблема  снижения  культуры  поведения  и  успева</w:t>
      </w:r>
      <w:r w:rsidR="00ED1588" w:rsidRPr="00DE3FB9">
        <w:rPr>
          <w:rFonts w:cs="Times New Roman"/>
          <w:bCs/>
          <w:color w:val="252525"/>
          <w:shd w:val="clear" w:color="auto" w:fill="FFFFFF"/>
        </w:rPr>
        <w:t>емости  от  начальной  школы  к  старшему  звену</w:t>
      </w:r>
      <w:r w:rsidR="004230B7" w:rsidRPr="00DE3FB9">
        <w:rPr>
          <w:rFonts w:cs="Times New Roman"/>
          <w:bCs/>
          <w:color w:val="252525"/>
          <w:shd w:val="clear" w:color="auto" w:fill="FFFFFF"/>
        </w:rPr>
        <w:t>? Как  они  взаимосвязаны  между  собой?</w:t>
      </w:r>
    </w:p>
    <w:p w:rsidR="00D5558E" w:rsidRPr="00DE3FB9" w:rsidRDefault="00D5558E" w:rsidP="00BD1AD3">
      <w:pPr>
        <w:rPr>
          <w:shd w:val="clear" w:color="auto" w:fill="FFFFFF"/>
        </w:rPr>
      </w:pPr>
    </w:p>
    <w:p w:rsidR="002D3902" w:rsidRPr="00DE3FB9" w:rsidRDefault="002D3902" w:rsidP="008702DC">
      <w:proofErr w:type="spellStart"/>
      <w:r w:rsidRPr="00DE3FB9">
        <w:rPr>
          <w:bCs/>
          <w:color w:val="252525"/>
          <w:shd w:val="clear" w:color="auto" w:fill="FFFFFF"/>
        </w:rPr>
        <w:t>Культу́ра</w:t>
      </w:r>
      <w:proofErr w:type="spellEnd"/>
      <w:r w:rsidRPr="00DE3FB9">
        <w:rPr>
          <w:rStyle w:val="apple-converted-space"/>
          <w:rFonts w:cs="Times New Roman"/>
          <w:color w:val="252525"/>
          <w:shd w:val="clear" w:color="auto" w:fill="FFFFFF"/>
        </w:rPr>
        <w:t> </w:t>
      </w:r>
      <w:r w:rsidRPr="00DE3FB9">
        <w:rPr>
          <w:color w:val="252525"/>
          <w:shd w:val="clear" w:color="auto" w:fill="FFFFFF"/>
        </w:rPr>
        <w:t>(от</w:t>
      </w:r>
      <w:r w:rsidRPr="00DE3FB9">
        <w:rPr>
          <w:rStyle w:val="apple-converted-space"/>
          <w:rFonts w:cs="Times New Roman"/>
          <w:color w:val="252525"/>
          <w:shd w:val="clear" w:color="auto" w:fill="FFFFFF"/>
        </w:rPr>
        <w:t> </w:t>
      </w:r>
      <w:hyperlink r:id="rId6" w:tooltip="Латинский язык" w:history="1">
        <w:r w:rsidRPr="00DE3FB9">
          <w:rPr>
            <w:rStyle w:val="a5"/>
            <w:rFonts w:cs="Times New Roman"/>
            <w:color w:val="0B0080"/>
            <w:shd w:val="clear" w:color="auto" w:fill="FFFFFF"/>
          </w:rPr>
          <w:t>лат.</w:t>
        </w:r>
      </w:hyperlink>
      <w:r w:rsidRPr="00DE3FB9">
        <w:rPr>
          <w:color w:val="252525"/>
          <w:shd w:val="clear" w:color="auto" w:fill="FFFFFF"/>
        </w:rPr>
        <w:t> </w:t>
      </w:r>
      <w:r w:rsidRPr="00DE3FB9">
        <w:rPr>
          <w:i/>
          <w:iCs/>
          <w:color w:val="252525"/>
          <w:shd w:val="clear" w:color="auto" w:fill="FFFFFF"/>
          <w:lang w:val="la-Latn"/>
        </w:rPr>
        <w:t>cultura</w:t>
      </w:r>
      <w:r w:rsidRPr="00DE3FB9">
        <w:rPr>
          <w:color w:val="252525"/>
          <w:shd w:val="clear" w:color="auto" w:fill="FFFFFF"/>
        </w:rPr>
        <w:t>, от глагола</w:t>
      </w:r>
      <w:r w:rsidRPr="00DE3FB9">
        <w:rPr>
          <w:rStyle w:val="apple-converted-space"/>
          <w:rFonts w:cs="Times New Roman"/>
          <w:color w:val="252525"/>
          <w:shd w:val="clear" w:color="auto" w:fill="FFFFFF"/>
        </w:rPr>
        <w:t> </w:t>
      </w:r>
      <w:proofErr w:type="spellStart"/>
      <w:r w:rsidRPr="00DE3FB9">
        <w:rPr>
          <w:i/>
          <w:iCs/>
          <w:color w:val="252525"/>
          <w:shd w:val="clear" w:color="auto" w:fill="FFFFFF"/>
        </w:rPr>
        <w:t>colo</w:t>
      </w:r>
      <w:proofErr w:type="spellEnd"/>
      <w:r w:rsidRPr="00DE3FB9">
        <w:rPr>
          <w:color w:val="252525"/>
          <w:shd w:val="clear" w:color="auto" w:fill="FFFFFF"/>
        </w:rPr>
        <w:t>,</w:t>
      </w:r>
      <w:r w:rsidRPr="00DE3FB9">
        <w:rPr>
          <w:rStyle w:val="apple-converted-space"/>
          <w:rFonts w:cs="Times New Roman"/>
          <w:color w:val="252525"/>
          <w:shd w:val="clear" w:color="auto" w:fill="FFFFFF"/>
        </w:rPr>
        <w:t> </w:t>
      </w:r>
      <w:proofErr w:type="spellStart"/>
      <w:r w:rsidRPr="00DE3FB9">
        <w:rPr>
          <w:i/>
          <w:iCs/>
          <w:color w:val="252525"/>
          <w:shd w:val="clear" w:color="auto" w:fill="FFFFFF"/>
        </w:rPr>
        <w:t>colere</w:t>
      </w:r>
      <w:proofErr w:type="spellEnd"/>
      <w:r w:rsidRPr="00DE3FB9">
        <w:rPr>
          <w:color w:val="252525"/>
          <w:shd w:val="clear" w:color="auto" w:fill="FFFFFF"/>
        </w:rPr>
        <w:t> — возделывание, позднее —</w:t>
      </w:r>
      <w:r w:rsidRPr="00DE3FB9">
        <w:rPr>
          <w:rStyle w:val="apple-converted-space"/>
          <w:rFonts w:cs="Times New Roman"/>
          <w:color w:val="252525"/>
          <w:shd w:val="clear" w:color="auto" w:fill="FFFFFF"/>
        </w:rPr>
        <w:t> </w:t>
      </w:r>
      <w:hyperlink r:id="rId7" w:tooltip="Воспитание" w:history="1">
        <w:r w:rsidRPr="00DE3FB9">
          <w:rPr>
            <w:rStyle w:val="a5"/>
            <w:rFonts w:cs="Times New Roman"/>
            <w:color w:val="0B0080"/>
            <w:shd w:val="clear" w:color="auto" w:fill="FFFFFF"/>
          </w:rPr>
          <w:t>воспитание</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8" w:tooltip="Образование" w:history="1">
        <w:r w:rsidRPr="00DE3FB9">
          <w:rPr>
            <w:rStyle w:val="a5"/>
            <w:rFonts w:cs="Times New Roman"/>
            <w:color w:val="0B0080"/>
            <w:shd w:val="clear" w:color="auto" w:fill="FFFFFF"/>
          </w:rPr>
          <w:t>образование</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9" w:tooltip="Развитие" w:history="1">
        <w:r w:rsidRPr="00DE3FB9">
          <w:rPr>
            <w:rStyle w:val="a5"/>
            <w:rFonts w:cs="Times New Roman"/>
            <w:color w:val="0B0080"/>
            <w:shd w:val="clear" w:color="auto" w:fill="FFFFFF"/>
          </w:rPr>
          <w:t>развитие</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10" w:tooltip="Почитание" w:history="1">
        <w:r w:rsidRPr="00DE3FB9">
          <w:rPr>
            <w:rStyle w:val="a5"/>
            <w:rFonts w:cs="Times New Roman"/>
            <w:color w:val="0B0080"/>
            <w:shd w:val="clear" w:color="auto" w:fill="FFFFFF"/>
          </w:rPr>
          <w:t>почитание</w:t>
        </w:r>
      </w:hyperlink>
      <w:r w:rsidRPr="00DE3FB9">
        <w:rPr>
          <w:color w:val="252525"/>
          <w:shd w:val="clear" w:color="auto" w:fill="FFFFFF"/>
        </w:rPr>
        <w:t>) — понятие, имеющее огромное количество значений в различных областях человеческой жизнедеятельности. Культура является предметом изучения</w:t>
      </w:r>
      <w:r w:rsidRPr="00DE3FB9">
        <w:rPr>
          <w:rStyle w:val="apple-converted-space"/>
          <w:rFonts w:cs="Times New Roman"/>
          <w:color w:val="252525"/>
          <w:shd w:val="clear" w:color="auto" w:fill="FFFFFF"/>
        </w:rPr>
        <w:t> </w:t>
      </w:r>
      <w:hyperlink r:id="rId11" w:tooltip="Философия" w:history="1">
        <w:r w:rsidRPr="00DE3FB9">
          <w:rPr>
            <w:rStyle w:val="a5"/>
            <w:rFonts w:cs="Times New Roman"/>
            <w:color w:val="0B0080"/>
            <w:shd w:val="clear" w:color="auto" w:fill="FFFFFF"/>
          </w:rPr>
          <w:t>философии</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12" w:tooltip="Культурология" w:history="1">
        <w:r w:rsidRPr="00DE3FB9">
          <w:rPr>
            <w:rStyle w:val="a5"/>
            <w:rFonts w:cs="Times New Roman"/>
            <w:color w:val="0B0080"/>
            <w:shd w:val="clear" w:color="auto" w:fill="FFFFFF"/>
          </w:rPr>
          <w:t>культурологии</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13" w:tooltip="История" w:history="1">
        <w:r w:rsidRPr="00DE3FB9">
          <w:rPr>
            <w:rStyle w:val="a5"/>
            <w:rFonts w:cs="Times New Roman"/>
            <w:color w:val="0B0080"/>
            <w:shd w:val="clear" w:color="auto" w:fill="FFFFFF"/>
          </w:rPr>
          <w:t>истории</w:t>
        </w:r>
      </w:hyperlink>
      <w:r w:rsidRPr="00DE3FB9">
        <w:rPr>
          <w:color w:val="252525"/>
          <w:shd w:val="clear" w:color="auto" w:fill="FFFFFF"/>
        </w:rPr>
        <w:t>,</w:t>
      </w:r>
      <w:hyperlink r:id="rId14" w:tooltip="Искусствознание" w:history="1">
        <w:r w:rsidRPr="00DE3FB9">
          <w:rPr>
            <w:rStyle w:val="a5"/>
            <w:rFonts w:cs="Times New Roman"/>
            <w:color w:val="0B0080"/>
            <w:shd w:val="clear" w:color="auto" w:fill="FFFFFF"/>
          </w:rPr>
          <w:t>искусствознания</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15" w:tooltip="Лингвистика" w:history="1">
        <w:r w:rsidRPr="00DE3FB9">
          <w:rPr>
            <w:rStyle w:val="a5"/>
            <w:rFonts w:cs="Times New Roman"/>
            <w:color w:val="0B0080"/>
            <w:shd w:val="clear" w:color="auto" w:fill="FFFFFF"/>
          </w:rPr>
          <w:t>лингвистики</w:t>
        </w:r>
      </w:hyperlink>
      <w:r w:rsidRPr="00DE3FB9">
        <w:rPr>
          <w:rStyle w:val="apple-converted-space"/>
          <w:rFonts w:cs="Times New Roman"/>
          <w:color w:val="252525"/>
          <w:shd w:val="clear" w:color="auto" w:fill="FFFFFF"/>
        </w:rPr>
        <w:t> </w:t>
      </w:r>
      <w:r w:rsidRPr="00DE3FB9">
        <w:rPr>
          <w:color w:val="252525"/>
          <w:shd w:val="clear" w:color="auto" w:fill="FFFFFF"/>
        </w:rPr>
        <w:t>(</w:t>
      </w:r>
      <w:hyperlink r:id="rId16" w:tooltip="Этнолингвистики (страница отсутствует)" w:history="1">
        <w:r w:rsidRPr="00DE3FB9">
          <w:rPr>
            <w:rStyle w:val="a5"/>
            <w:rFonts w:cs="Times New Roman"/>
            <w:color w:val="A55858"/>
            <w:shd w:val="clear" w:color="auto" w:fill="FFFFFF"/>
          </w:rPr>
          <w:t>этнолингвистики</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17" w:tooltip="Политология" w:history="1">
        <w:r w:rsidRPr="00DE3FB9">
          <w:rPr>
            <w:rStyle w:val="a5"/>
            <w:rFonts w:cs="Times New Roman"/>
            <w:color w:val="0B0080"/>
            <w:shd w:val="clear" w:color="auto" w:fill="FFFFFF"/>
          </w:rPr>
          <w:t>политологии</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18" w:tooltip="Этнология" w:history="1">
        <w:r w:rsidRPr="00DE3FB9">
          <w:rPr>
            <w:rStyle w:val="a5"/>
            <w:rFonts w:cs="Times New Roman"/>
            <w:color w:val="0B0080"/>
            <w:shd w:val="clear" w:color="auto" w:fill="FFFFFF"/>
          </w:rPr>
          <w:t>этнологии</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19" w:tooltip="Психология" w:history="1">
        <w:r w:rsidRPr="00DE3FB9">
          <w:rPr>
            <w:rStyle w:val="a5"/>
            <w:rFonts w:cs="Times New Roman"/>
            <w:color w:val="0B0080"/>
            <w:shd w:val="clear" w:color="auto" w:fill="FFFFFF"/>
          </w:rPr>
          <w:t>психологии</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20" w:tooltip="Экономика" w:history="1">
        <w:r w:rsidRPr="00DE3FB9">
          <w:rPr>
            <w:rStyle w:val="a5"/>
            <w:rFonts w:cs="Times New Roman"/>
            <w:color w:val="0B0080"/>
            <w:shd w:val="clear" w:color="auto" w:fill="FFFFFF"/>
          </w:rPr>
          <w:t>экономики</w:t>
        </w:r>
      </w:hyperlink>
      <w:r w:rsidRPr="00DE3FB9">
        <w:rPr>
          <w:color w:val="252525"/>
          <w:shd w:val="clear" w:color="auto" w:fill="FFFFFF"/>
        </w:rPr>
        <w:t>,</w:t>
      </w:r>
      <w:r w:rsidRPr="00DE3FB9">
        <w:rPr>
          <w:rStyle w:val="apple-converted-space"/>
          <w:rFonts w:cs="Times New Roman"/>
          <w:color w:val="252525"/>
          <w:shd w:val="clear" w:color="auto" w:fill="FFFFFF"/>
        </w:rPr>
        <w:t> </w:t>
      </w:r>
      <w:hyperlink r:id="rId21" w:tooltip="Педагогика" w:history="1">
        <w:r w:rsidRPr="00DE3FB9">
          <w:rPr>
            <w:rStyle w:val="a5"/>
            <w:rFonts w:cs="Times New Roman"/>
            <w:color w:val="0B0080"/>
            <w:shd w:val="clear" w:color="auto" w:fill="FFFFFF"/>
          </w:rPr>
          <w:t>педагогики</w:t>
        </w:r>
      </w:hyperlink>
      <w:r w:rsidRPr="00DE3FB9">
        <w:rPr>
          <w:rStyle w:val="apple-converted-space"/>
          <w:rFonts w:cs="Times New Roman"/>
          <w:color w:val="252525"/>
          <w:shd w:val="clear" w:color="auto" w:fill="FFFFFF"/>
        </w:rPr>
        <w:t> </w:t>
      </w:r>
      <w:r w:rsidRPr="00DE3FB9">
        <w:rPr>
          <w:color w:val="252525"/>
          <w:shd w:val="clear" w:color="auto" w:fill="FFFFFF"/>
        </w:rPr>
        <w:t xml:space="preserve">и др.  </w:t>
      </w:r>
      <w:r w:rsidR="00252355" w:rsidRPr="00DE3FB9">
        <w:rPr>
          <w:color w:val="252525"/>
          <w:shd w:val="clear" w:color="auto" w:fill="FFFFFF"/>
        </w:rPr>
        <w:t>[</w:t>
      </w:r>
      <w:r w:rsidRPr="00DE3FB9">
        <w:rPr>
          <w:color w:val="252525"/>
          <w:shd w:val="clear" w:color="auto" w:fill="FFFFFF"/>
        </w:rPr>
        <w:t>https://ru.wikipedia.org/wiki/Культура</w:t>
      </w:r>
      <w:r w:rsidR="00252355" w:rsidRPr="00DE3FB9">
        <w:rPr>
          <w:color w:val="252525"/>
          <w:shd w:val="clear" w:color="auto" w:fill="FFFFFF"/>
        </w:rPr>
        <w:t>]</w:t>
      </w:r>
    </w:p>
    <w:p w:rsidR="001A1BB6" w:rsidRPr="00DE3FB9" w:rsidRDefault="001A1BB6">
      <w:pPr>
        <w:rPr>
          <w:rFonts w:cs="Times New Roman"/>
        </w:rPr>
      </w:pPr>
    </w:p>
    <w:p w:rsidR="001A1BB6" w:rsidRPr="00DE3FB9" w:rsidRDefault="001A1BB6" w:rsidP="00252355">
      <w:r w:rsidRPr="00DE3FB9">
        <w:t>   </w:t>
      </w:r>
      <w:r w:rsidR="00252355" w:rsidRPr="00DE3FB9">
        <w:t xml:space="preserve">Культура  поведения </w:t>
      </w:r>
      <w:r w:rsidRPr="00DE3FB9">
        <w:t>— совокупность сформированных, социально значимых качеств</w:t>
      </w:r>
      <w:r w:rsidR="00CC277C" w:rsidRPr="00DE3FB9">
        <w:t xml:space="preserve"> </w:t>
      </w:r>
      <w:r w:rsidRPr="00DE3FB9">
        <w:t>личности, повседневных поступков человека в обществе, основанных на нормах нравственности, этики,</w:t>
      </w:r>
      <w:r w:rsidR="00252355" w:rsidRPr="00DE3FB9">
        <w:t xml:space="preserve"> </w:t>
      </w:r>
      <w:r w:rsidRPr="00DE3FB9">
        <w:t>эстетической культуре.</w:t>
      </w:r>
      <w:r w:rsidR="00370686" w:rsidRPr="00DE3FB9">
        <w:t>[</w:t>
      </w:r>
      <w:hyperlink r:id="rId22" w:history="1">
        <w:r w:rsidRPr="00DE3FB9">
          <w:rPr>
            <w:rStyle w:val="a5"/>
            <w:rFonts w:cs="Times New Roman"/>
          </w:rPr>
          <w:t>http://pedagogical_dictionary.academic.ru</w:t>
        </w:r>
      </w:hyperlink>
      <w:r w:rsidRPr="00DE3FB9">
        <w:t xml:space="preserve"> –Педагогический </w:t>
      </w:r>
      <w:r w:rsidR="00252355" w:rsidRPr="00DE3FB9">
        <w:t>терминологический словарь].</w:t>
      </w:r>
    </w:p>
    <w:p w:rsidR="008C75A9" w:rsidRPr="00DE3FB9" w:rsidRDefault="008C75A9" w:rsidP="00252355"/>
    <w:p w:rsidR="008C75A9" w:rsidRPr="00DE3FB9" w:rsidRDefault="008C75A9" w:rsidP="008C75A9">
      <w:pPr>
        <w:pStyle w:val="a6"/>
        <w:shd w:val="clear" w:color="auto" w:fill="FFFFFF"/>
        <w:spacing w:before="0" w:beforeAutospacing="0" w:after="120" w:afterAutospacing="0" w:line="240" w:lineRule="atLeast"/>
      </w:pPr>
      <w:r w:rsidRPr="00DE3FB9">
        <w:rPr>
          <w:shd w:val="clear" w:color="auto" w:fill="FFFFFF"/>
        </w:rPr>
        <w:t>Успеваемость — степень усвоения объема знаний, навыков, умений, установленных учебной программой, с точки зрения их осмысленности, полноты, глубины, прочности.</w:t>
      </w:r>
      <w:hyperlink r:id="rId23" w:history="1">
        <w:r w:rsidRPr="00DE3FB9">
          <w:rPr>
            <w:rStyle w:val="apple-converted-space"/>
            <w:u w:val="single"/>
            <w:shd w:val="clear" w:color="auto" w:fill="FFFFFF"/>
          </w:rPr>
          <w:t> </w:t>
        </w:r>
        <w:r w:rsidRPr="00DE3FB9">
          <w:rPr>
            <w:rStyle w:val="a5"/>
            <w:color w:val="auto"/>
            <w:shd w:val="clear" w:color="auto" w:fill="FFFFFF"/>
          </w:rPr>
          <w:t>Успеваемость</w:t>
        </w:r>
      </w:hyperlink>
      <w:r w:rsidRPr="00DE3FB9">
        <w:t xml:space="preserve"> </w:t>
      </w:r>
      <w:r w:rsidRPr="00DE3FB9">
        <w:rPr>
          <w:shd w:val="clear" w:color="auto" w:fill="FFFFFF"/>
        </w:rPr>
        <w:t>находит свое выражение в оценочных баллах. [http://psihotesti.ru/gloss/tag/uspevaemost/ - словарь]</w:t>
      </w:r>
    </w:p>
    <w:p w:rsidR="008702DC" w:rsidRPr="00DE3FB9" w:rsidRDefault="008702DC" w:rsidP="00252355"/>
    <w:p w:rsidR="008702DC" w:rsidRPr="00DE3FB9" w:rsidRDefault="008702DC" w:rsidP="00252355">
      <w:r w:rsidRPr="00DE3FB9">
        <w:t>Данная   проблема  почти  не  обсуждается  в  интернете. Можно сделать  лишь  небольшой  обзор  по  некоторым   источникам.</w:t>
      </w:r>
    </w:p>
    <w:p w:rsidR="00F20163" w:rsidRPr="00DE3FB9" w:rsidRDefault="00F20163" w:rsidP="001A1BB6">
      <w:pPr>
        <w:shd w:val="clear" w:color="auto" w:fill="FFFFFF"/>
        <w:spacing w:line="252" w:lineRule="atLeast"/>
        <w:ind w:left="780"/>
        <w:rPr>
          <w:rFonts w:cs="Times New Roman"/>
        </w:rPr>
      </w:pPr>
    </w:p>
    <w:p w:rsidR="00F20163" w:rsidRPr="00DE3FB9" w:rsidRDefault="008702DC" w:rsidP="00F20163">
      <w:pPr>
        <w:pStyle w:val="a6"/>
        <w:shd w:val="clear" w:color="auto" w:fill="FFFFFF"/>
        <w:spacing w:before="0" w:beforeAutospacing="0" w:after="120" w:afterAutospacing="0" w:line="240" w:lineRule="atLeast"/>
      </w:pPr>
      <w:r w:rsidRPr="00DE3FB9">
        <w:t>«</w:t>
      </w:r>
      <w:r w:rsidR="00370686" w:rsidRPr="00DE3FB9">
        <w:t>…</w:t>
      </w:r>
      <w:r w:rsidR="00F20163" w:rsidRPr="00DE3FB9">
        <w:t>Культура поведения выражает, с одной стороны, нравственные требования общества, с другой - усвоение положений, направляющих, регулирующих и контролирующих поступки и действия учащихся. Усвоенные человеком правила превращаются в воспитанность личности. В культуре поведения органически слиты культура общения, культура внешности, бытовая культура (удовлетворение потребностей); большое место занимает культура речи, умение участвовать в полемике, дискуссии.</w:t>
      </w:r>
    </w:p>
    <w:p w:rsidR="00F20163" w:rsidRPr="00DE3FB9" w:rsidRDefault="00F20163" w:rsidP="00F20163">
      <w:pPr>
        <w:pStyle w:val="a6"/>
        <w:shd w:val="clear" w:color="auto" w:fill="FFFFFF"/>
        <w:spacing w:before="0" w:beforeAutospacing="0" w:after="120" w:afterAutospacing="0" w:line="240" w:lineRule="atLeast"/>
        <w:rPr>
          <w:color w:val="414141"/>
        </w:rPr>
      </w:pPr>
      <w:r w:rsidRPr="00DE3FB9">
        <w:t>Дети нуждаются в раскрытии глубокого внутреннего смысла культуры поведения, в понимании того, что следование приличиям свидетельствует об уважении к людям, традициям, иначе они будут видеть в них пустые условности. Стиль поведения подростка, юноши в значительной мере складывается под влиянием общественного мнения, поэтому важно, чтобы в сферу общественных оценок вошла культура поведения. Большое значение имеют культурные национальные особенности, сложившиеся в результате нравственного развития мн. поколений и являющиеся непременным атрибутом общечеловеческой культуры</w:t>
      </w:r>
      <w:r w:rsidR="00370686" w:rsidRPr="00DE3FB9">
        <w:t>…</w:t>
      </w:r>
      <w:r w:rsidR="008702DC" w:rsidRPr="00DE3FB9">
        <w:t>»</w:t>
      </w:r>
      <w:r w:rsidRPr="00DE3FB9">
        <w:t xml:space="preserve">. </w:t>
      </w:r>
      <w:r w:rsidR="000E3339" w:rsidRPr="00DE3FB9">
        <w:t>[</w:t>
      </w:r>
      <w:hyperlink r:id="rId24" w:history="1">
        <w:r w:rsidR="00D073D0" w:rsidRPr="00DE3FB9">
          <w:rPr>
            <w:rStyle w:val="a5"/>
          </w:rPr>
          <w:t>https://studsell.com/view/70860/</w:t>
        </w:r>
      </w:hyperlink>
      <w:r w:rsidR="000E3339" w:rsidRPr="00DE3FB9">
        <w:rPr>
          <w:color w:val="414141"/>
        </w:rPr>
        <w:t>]</w:t>
      </w:r>
    </w:p>
    <w:p w:rsidR="006F2F58" w:rsidRPr="00DE3FB9" w:rsidRDefault="006F2F58">
      <w:pPr>
        <w:rPr>
          <w:rFonts w:cs="Times New Roman"/>
        </w:rPr>
      </w:pPr>
    </w:p>
    <w:p w:rsidR="00176D55" w:rsidRPr="00DE3FB9" w:rsidRDefault="00176D55">
      <w:pPr>
        <w:rPr>
          <w:rFonts w:cs="Times New Roman"/>
          <w:bCs/>
          <w:shd w:val="clear" w:color="auto" w:fill="FFFFFF"/>
        </w:rPr>
      </w:pPr>
    </w:p>
    <w:p w:rsidR="006F2F58" w:rsidRPr="00DE3FB9" w:rsidRDefault="008E458C">
      <w:pPr>
        <w:rPr>
          <w:rFonts w:cs="Times New Roman"/>
          <w:shd w:val="clear" w:color="auto" w:fill="FFFFFF"/>
        </w:rPr>
      </w:pPr>
      <w:r w:rsidRPr="00DE3FB9">
        <w:rPr>
          <w:rFonts w:cs="Times New Roman"/>
          <w:bCs/>
          <w:shd w:val="clear" w:color="auto" w:fill="FFFFFF"/>
        </w:rPr>
        <w:lastRenderedPageBreak/>
        <w:t xml:space="preserve">Интересны  размышления  педагога </w:t>
      </w:r>
      <w:proofErr w:type="spellStart"/>
      <w:r w:rsidR="0045591C" w:rsidRPr="00DE3FB9">
        <w:rPr>
          <w:rFonts w:cs="Times New Roman"/>
          <w:bCs/>
          <w:shd w:val="clear" w:color="auto" w:fill="FFFFFF"/>
        </w:rPr>
        <w:t>Гудермесского</w:t>
      </w:r>
      <w:proofErr w:type="spellEnd"/>
      <w:r w:rsidR="0045591C" w:rsidRPr="00DE3FB9">
        <w:rPr>
          <w:rFonts w:cs="Times New Roman"/>
          <w:bCs/>
          <w:shd w:val="clear" w:color="auto" w:fill="FFFFFF"/>
        </w:rPr>
        <w:t xml:space="preserve">  педагогического  колледжа </w:t>
      </w:r>
      <w:proofErr w:type="spellStart"/>
      <w:r w:rsidR="001A1BB6" w:rsidRPr="00DE3FB9">
        <w:rPr>
          <w:rFonts w:cs="Times New Roman"/>
          <w:bCs/>
          <w:shd w:val="clear" w:color="auto" w:fill="FFFFFF"/>
        </w:rPr>
        <w:t>Айшат</w:t>
      </w:r>
      <w:proofErr w:type="spellEnd"/>
      <w:r w:rsidR="001A1BB6" w:rsidRPr="00DE3FB9">
        <w:rPr>
          <w:rFonts w:cs="Times New Roman"/>
          <w:bCs/>
          <w:shd w:val="clear" w:color="auto" w:fill="FFFFFF"/>
        </w:rPr>
        <w:t xml:space="preserve"> </w:t>
      </w:r>
      <w:proofErr w:type="spellStart"/>
      <w:r w:rsidR="001A1BB6" w:rsidRPr="00DE3FB9">
        <w:rPr>
          <w:rFonts w:cs="Times New Roman"/>
          <w:bCs/>
          <w:shd w:val="clear" w:color="auto" w:fill="FFFFFF"/>
        </w:rPr>
        <w:t>Цагалаев</w:t>
      </w:r>
      <w:r w:rsidRPr="00DE3FB9">
        <w:rPr>
          <w:rFonts w:cs="Times New Roman"/>
          <w:bCs/>
          <w:shd w:val="clear" w:color="auto" w:fill="FFFFFF"/>
        </w:rPr>
        <w:t>ой</w:t>
      </w:r>
      <w:proofErr w:type="spellEnd"/>
      <w:r w:rsidR="006F2F58" w:rsidRPr="00DE3FB9">
        <w:rPr>
          <w:rFonts w:cs="Times New Roman"/>
          <w:color w:val="595959"/>
          <w:shd w:val="clear" w:color="auto" w:fill="FFFFFF"/>
        </w:rPr>
        <w:t xml:space="preserve"> </w:t>
      </w:r>
      <w:r w:rsidRPr="00DE3FB9">
        <w:rPr>
          <w:rFonts w:cs="Times New Roman"/>
          <w:color w:val="595959"/>
          <w:shd w:val="clear" w:color="auto" w:fill="FFFFFF"/>
        </w:rPr>
        <w:t xml:space="preserve"> : </w:t>
      </w:r>
      <w:r w:rsidRPr="00DE3FB9">
        <w:rPr>
          <w:rFonts w:cs="Times New Roman"/>
          <w:shd w:val="clear" w:color="auto" w:fill="FFFFFF"/>
        </w:rPr>
        <w:t>«</w:t>
      </w:r>
      <w:r w:rsidR="00370686" w:rsidRPr="00DE3FB9">
        <w:rPr>
          <w:rFonts w:cs="Times New Roman"/>
          <w:shd w:val="clear" w:color="auto" w:fill="FFFFFF"/>
        </w:rPr>
        <w:t>…</w:t>
      </w:r>
      <w:r w:rsidR="006F2F58" w:rsidRPr="00DE3FB9">
        <w:rPr>
          <w:rFonts w:cs="Times New Roman"/>
          <w:shd w:val="clear" w:color="auto" w:fill="FFFFFF"/>
        </w:rPr>
        <w:t>Культура поведения - действенное проявление уважения к окружающим.</w:t>
      </w:r>
      <w:r w:rsidR="006F2F58" w:rsidRPr="00DE3FB9">
        <w:rPr>
          <w:rFonts w:cs="Times New Roman"/>
        </w:rPr>
        <w:br/>
      </w:r>
      <w:r w:rsidR="006F2F58" w:rsidRPr="00DE3FB9">
        <w:rPr>
          <w:rFonts w:cs="Times New Roman"/>
          <w:shd w:val="clear" w:color="auto" w:fill="FFFFFF"/>
        </w:rPr>
        <w:t>Одним из направлений в нравственном развитии ребенка является воспитание культуры поведения. Основным принципом формирования культуры поведения ребенка дошкольного возраста является воспитание его в коллективе и через коллектив. И начинается этот процесс в детском саду, где воспитанникам прививают умение совместно и дружно играть и трудиться, проявлять сочувствие друг другу, ответственность</w:t>
      </w:r>
      <w:r w:rsidR="006F2F58" w:rsidRPr="00DE3FB9">
        <w:rPr>
          <w:rFonts w:cs="Times New Roman"/>
          <w:color w:val="595959"/>
          <w:shd w:val="clear" w:color="auto" w:fill="FFFFFF"/>
        </w:rPr>
        <w:t xml:space="preserve"> </w:t>
      </w:r>
      <w:r w:rsidR="006F2F58" w:rsidRPr="00DE3FB9">
        <w:rPr>
          <w:rFonts w:cs="Times New Roman"/>
          <w:shd w:val="clear" w:color="auto" w:fill="FFFFFF"/>
        </w:rPr>
        <w:t>за участие в общем деле, оказывать взаимную помощь, быть дисциплинированным.</w:t>
      </w:r>
      <w:r w:rsidR="006F2F58" w:rsidRPr="00DE3FB9">
        <w:rPr>
          <w:rFonts w:cs="Times New Roman"/>
        </w:rPr>
        <w:br/>
      </w:r>
      <w:r w:rsidR="006F2F58" w:rsidRPr="00DE3FB9">
        <w:rPr>
          <w:rFonts w:cs="Times New Roman"/>
          <w:shd w:val="clear" w:color="auto" w:fill="FFFFFF"/>
        </w:rPr>
        <w:t>Понятие «культура поведения дошкольника» можно определить как совокупность устойчивых форм повседневного поведения в быту в общении, в различных видах деятельности.</w:t>
      </w:r>
      <w:r w:rsidR="006F2F58" w:rsidRPr="00DE3FB9">
        <w:rPr>
          <w:rFonts w:cs="Times New Roman"/>
        </w:rPr>
        <w:br/>
      </w:r>
      <w:r w:rsidR="006F2F58" w:rsidRPr="00DE3FB9">
        <w:rPr>
          <w:rFonts w:cs="Times New Roman"/>
          <w:shd w:val="clear" w:color="auto" w:fill="FFFFFF"/>
        </w:rPr>
        <w:t>Объектом изучения этики служат мораль и нравственность, т.е. это учение о том, как нужно вести себя в обществе друзей и близких.</w:t>
      </w:r>
      <w:r w:rsidR="006F2F58" w:rsidRPr="00DE3FB9">
        <w:rPr>
          <w:rFonts w:cs="Times New Roman"/>
        </w:rPr>
        <w:br/>
      </w:r>
      <w:r w:rsidR="006F2F58" w:rsidRPr="00DE3FB9">
        <w:rPr>
          <w:rFonts w:cs="Times New Roman"/>
          <w:shd w:val="clear" w:color="auto" w:fill="FFFFFF"/>
        </w:rPr>
        <w:t>Культура поведения не сводится к формальному соблюдению этикета. Она тесно связана с нравственными чувствами и представлениями и в свою очередь, подкрепляет их.</w:t>
      </w:r>
      <w:r w:rsidR="006F2F58" w:rsidRPr="00DE3FB9">
        <w:rPr>
          <w:rFonts w:cs="Times New Roman"/>
        </w:rPr>
        <w:br/>
      </w:r>
    </w:p>
    <w:p w:rsidR="008C75A9" w:rsidRPr="00DE3FB9" w:rsidRDefault="006F2F58">
      <w:pPr>
        <w:rPr>
          <w:rFonts w:cs="Times New Roman"/>
          <w:shd w:val="clear" w:color="auto" w:fill="FFFFFF"/>
        </w:rPr>
      </w:pPr>
      <w:r w:rsidRPr="00DE3FB9">
        <w:rPr>
          <w:rFonts w:cs="Times New Roman"/>
          <w:shd w:val="clear" w:color="auto" w:fill="FFFFFF"/>
        </w:rPr>
        <w:t xml:space="preserve">Целенаправленная, систематическая работа по воспитанию навыков и привычек культурного поведения начинается с приходом детей в школу. Именно в начальных классах закладываются основы аккуратности и опрятности, вежливости, точности, прививаются хорошие манеры, умение культурное вести себя в школе, дома, на улице и в общественных местах. Если элементарные нормы культурного поведения не привитые детям с ранних лет, то позже приходится восполнять этот пробел и нередко проводить более тяжелую работу: перевоспитывать школьников, в которых укоренились негативные привычки. </w:t>
      </w:r>
    </w:p>
    <w:p w:rsidR="006F2F58" w:rsidRPr="00DE3FB9" w:rsidRDefault="006F2F58">
      <w:pPr>
        <w:rPr>
          <w:rFonts w:cs="Times New Roman"/>
          <w:shd w:val="clear" w:color="auto" w:fill="FFFFFF"/>
        </w:rPr>
      </w:pPr>
      <w:r w:rsidRPr="00DE3FB9">
        <w:rPr>
          <w:rFonts w:cs="Times New Roman"/>
        </w:rPr>
        <w:br/>
      </w:r>
      <w:r w:rsidRPr="00DE3FB9">
        <w:rPr>
          <w:rFonts w:cs="Times New Roman"/>
          <w:shd w:val="clear" w:color="auto" w:fill="FFFFFF"/>
        </w:rPr>
        <w:t>Культура поведения тесно связана с внутренней культурой человека, требованиями эстетики, с общепринятыми тенденциями и обычаями. Внутренняя культура во многом определяет внешнее поведения человека, но и внешняя сторона поведения влияет на внутреннюю культуру - заставляет человека быть выдержанным, внутренне собранным, уметь владеть собой. Небрежность во внешнем виде, грубость, невнимательность, бестактность постепенно формируют соответствующие негативные качества личности.</w:t>
      </w:r>
    </w:p>
    <w:p w:rsidR="006F2F58" w:rsidRPr="00DE3FB9" w:rsidRDefault="006F2F58">
      <w:pPr>
        <w:rPr>
          <w:rFonts w:cs="Times New Roman"/>
          <w:shd w:val="clear" w:color="auto" w:fill="FFFFFF"/>
        </w:rPr>
      </w:pPr>
      <w:r w:rsidRPr="00DE3FB9">
        <w:rPr>
          <w:rFonts w:cs="Times New Roman"/>
          <w:shd w:val="clear" w:color="auto" w:fill="FFFFFF"/>
        </w:rPr>
        <w:t xml:space="preserve"> </w:t>
      </w:r>
      <w:r w:rsidRPr="00DE3FB9">
        <w:rPr>
          <w:rFonts w:cs="Times New Roman"/>
        </w:rPr>
        <w:br/>
      </w:r>
      <w:r w:rsidRPr="00DE3FB9">
        <w:rPr>
          <w:rFonts w:cs="Times New Roman"/>
          <w:shd w:val="clear" w:color="auto" w:fill="FFFFFF"/>
        </w:rPr>
        <w:t>Надо отметить, что у многих школьников заметное отставание навыков и п</w:t>
      </w:r>
      <w:r w:rsidR="008C75A9" w:rsidRPr="00DE3FB9">
        <w:rPr>
          <w:rFonts w:cs="Times New Roman"/>
          <w:shd w:val="clear" w:color="auto" w:fill="FFFFFF"/>
        </w:rPr>
        <w:t>ривычек культурного поведения, не</w:t>
      </w:r>
      <w:r w:rsidRPr="00DE3FB9">
        <w:rPr>
          <w:rFonts w:cs="Times New Roman"/>
          <w:shd w:val="clear" w:color="auto" w:fill="FFFFFF"/>
        </w:rPr>
        <w:t xml:space="preserve">знание соответствующих правил. Поэтому в работе с учащимися надо обращать внимание прежде всего на выработку навыков и привычек поведения. Достигается это систематическим приучением школьников к выполнению правил. </w:t>
      </w:r>
    </w:p>
    <w:p w:rsidR="00BF4FE2" w:rsidRPr="00DE3FB9" w:rsidRDefault="006F2F58">
      <w:pPr>
        <w:rPr>
          <w:rFonts w:cs="Times New Roman"/>
          <w:shd w:val="clear" w:color="auto" w:fill="FFFFFF"/>
        </w:rPr>
      </w:pPr>
      <w:r w:rsidRPr="00DE3FB9">
        <w:rPr>
          <w:rFonts w:cs="Times New Roman"/>
        </w:rPr>
        <w:br/>
      </w:r>
      <w:r w:rsidRPr="00DE3FB9">
        <w:rPr>
          <w:rFonts w:cs="Times New Roman"/>
          <w:shd w:val="clear" w:color="auto" w:fill="FFFFFF"/>
        </w:rPr>
        <w:t>3. Причины невыполнения младшими школьниками правил культурного поведения</w:t>
      </w:r>
      <w:r w:rsidR="004B479D" w:rsidRPr="00DE3FB9">
        <w:rPr>
          <w:rFonts w:cs="Times New Roman"/>
          <w:shd w:val="clear" w:color="auto" w:fill="FFFFFF"/>
        </w:rPr>
        <w:t>.</w:t>
      </w:r>
      <w:r w:rsidRPr="00DE3FB9">
        <w:rPr>
          <w:rFonts w:cs="Times New Roman"/>
        </w:rPr>
        <w:br/>
      </w:r>
      <w:r w:rsidRPr="00DE3FB9">
        <w:rPr>
          <w:rFonts w:cs="Times New Roman"/>
          <w:shd w:val="clear" w:color="auto" w:fill="FFFFFF"/>
        </w:rPr>
        <w:t>Многие дети в начальных классах умеют выполнять и выполняют правила культурного поведения. Они ведут себя достойно в школе, в семье, в общественных местах. Но волнует другое. Еще часто в среде школьников, даже младших, встречается грубость, неряшливость, невоспитанность, несоблюдение приличий, отсутствие элементарного вкуса в одежде. Это вызывает тревогу учителей, родителей и общественности.</w:t>
      </w:r>
      <w:r w:rsidRPr="00DE3FB9">
        <w:rPr>
          <w:rFonts w:cs="Times New Roman"/>
        </w:rPr>
        <w:br/>
      </w:r>
    </w:p>
    <w:p w:rsidR="00BF4FE2" w:rsidRPr="00DE3FB9" w:rsidRDefault="006F2F58">
      <w:pPr>
        <w:rPr>
          <w:rFonts w:cs="Times New Roman"/>
          <w:shd w:val="clear" w:color="auto" w:fill="FFFFFF"/>
        </w:rPr>
      </w:pPr>
      <w:r w:rsidRPr="00DE3FB9">
        <w:rPr>
          <w:rFonts w:cs="Times New Roman"/>
          <w:shd w:val="clear" w:color="auto" w:fill="FFFFFF"/>
        </w:rPr>
        <w:t>Н</w:t>
      </w:r>
      <w:r w:rsidR="008C75A9" w:rsidRPr="00DE3FB9">
        <w:rPr>
          <w:rFonts w:cs="Times New Roman"/>
          <w:shd w:val="clear" w:color="auto" w:fill="FFFFFF"/>
        </w:rPr>
        <w:t>екоторые подростки считают, что</w:t>
      </w:r>
      <w:r w:rsidRPr="00DE3FB9">
        <w:rPr>
          <w:rFonts w:cs="Times New Roman"/>
          <w:shd w:val="clear" w:color="auto" w:fill="FFFFFF"/>
        </w:rPr>
        <w:t xml:space="preserve"> можно быть хорошим гражданином, не выполняя правил культурного поведения. Под влиянием таких «нигилистов» и младшие перестают, выполнять даже простые правила вежливости, боясь быть осмеянными. </w:t>
      </w:r>
    </w:p>
    <w:p w:rsidR="00BF4FE2" w:rsidRPr="00DE3FB9" w:rsidRDefault="00BF4FE2">
      <w:pPr>
        <w:rPr>
          <w:rFonts w:cs="Times New Roman"/>
          <w:shd w:val="clear" w:color="auto" w:fill="FFFFFF"/>
        </w:rPr>
      </w:pPr>
    </w:p>
    <w:p w:rsidR="00DE3FB9" w:rsidRDefault="006F2F58">
      <w:pPr>
        <w:rPr>
          <w:rFonts w:cs="Times New Roman"/>
          <w:shd w:val="clear" w:color="auto" w:fill="FFFFFF"/>
        </w:rPr>
      </w:pPr>
      <w:r w:rsidRPr="00DE3FB9">
        <w:rPr>
          <w:rFonts w:cs="Times New Roman"/>
          <w:shd w:val="clear" w:color="auto" w:fill="FFFFFF"/>
        </w:rPr>
        <w:t xml:space="preserve">Часто дети не следуют правилам культурного поведения потому, что взрослые не соблюдают единства в тех требованиях, которые предъявляют детям. Разнобой в требованиях бывает значительным. Внутри школы не все педагоги </w:t>
      </w:r>
      <w:r w:rsidR="008C75A9" w:rsidRPr="00DE3FB9">
        <w:rPr>
          <w:rFonts w:cs="Times New Roman"/>
          <w:shd w:val="clear" w:color="auto" w:fill="FFFFFF"/>
        </w:rPr>
        <w:t>бывают</w:t>
      </w:r>
      <w:r w:rsidRPr="00DE3FB9">
        <w:rPr>
          <w:rFonts w:cs="Times New Roman"/>
          <w:shd w:val="clear" w:color="auto" w:fill="FFFFFF"/>
        </w:rPr>
        <w:t xml:space="preserve"> единодушны в требованиях к ученикам, точно так же в семье не все взрослые солидарны в педагогических взглядах. </w:t>
      </w:r>
      <w:r w:rsidRPr="00DE3FB9">
        <w:rPr>
          <w:rFonts w:cs="Times New Roman"/>
        </w:rPr>
        <w:br/>
      </w:r>
      <w:r w:rsidRPr="00DE3FB9">
        <w:rPr>
          <w:rFonts w:cs="Times New Roman"/>
        </w:rPr>
        <w:br/>
      </w:r>
    </w:p>
    <w:p w:rsidR="00BF4FE2" w:rsidRPr="00DE3FB9" w:rsidRDefault="006F2F58">
      <w:pPr>
        <w:rPr>
          <w:rFonts w:cs="Times New Roman"/>
          <w:shd w:val="clear" w:color="auto" w:fill="FFFFFF"/>
        </w:rPr>
      </w:pPr>
      <w:r w:rsidRPr="00DE3FB9">
        <w:rPr>
          <w:rFonts w:cs="Times New Roman"/>
          <w:shd w:val="clear" w:color="auto" w:fill="FFFFFF"/>
        </w:rPr>
        <w:lastRenderedPageBreak/>
        <w:t>4. Основные условия эффективности работы</w:t>
      </w:r>
      <w:r w:rsidR="004B479D" w:rsidRPr="00DE3FB9">
        <w:rPr>
          <w:rFonts w:cs="Times New Roman"/>
          <w:shd w:val="clear" w:color="auto" w:fill="FFFFFF"/>
        </w:rPr>
        <w:t>.</w:t>
      </w:r>
      <w:r w:rsidRPr="00DE3FB9">
        <w:rPr>
          <w:rFonts w:cs="Times New Roman"/>
        </w:rPr>
        <w:br/>
      </w:r>
      <w:r w:rsidRPr="00DE3FB9">
        <w:rPr>
          <w:rFonts w:cs="Times New Roman"/>
          <w:shd w:val="clear" w:color="auto" w:fill="FFFFFF"/>
        </w:rPr>
        <w:t>Работа по воспитанию культуры поведения проходит успешно, если в ней принимают участие все учителя начальных классов. Усилия одного учителя, который ведет работу только в своем классе, не могут дать устойчивого положительного результата. Дети, выходя за стены своей классной комнаты, будут постоянно встречаться с другими школьниками, от которых не требуют выполнения необходимых правил культурного поведения. Трудно будет создать и общешкольные общественное мнение, осуждающее нарушение правил поведения.</w:t>
      </w:r>
      <w:r w:rsidRPr="00DE3FB9">
        <w:rPr>
          <w:rFonts w:cs="Times New Roman"/>
        </w:rPr>
        <w:br/>
      </w:r>
      <w:r w:rsidRPr="00DE3FB9">
        <w:rPr>
          <w:rFonts w:cs="Times New Roman"/>
          <w:shd w:val="clear" w:color="auto" w:fill="FFFFFF"/>
        </w:rPr>
        <w:t>Предъявление одинаковых требований к поведению учеников составляет обязательное условие в работе по воспитанию культуры поведения. «... Там, где воспитатели не соединены в коллектив и коллектив не имеет единого плана работы, единого тона, единого точного подхода к ребенку, там не может быть никакого воспитательного процесса», - писал А. С. Макаренко.</w:t>
      </w:r>
      <w:r w:rsidRPr="00DE3FB9">
        <w:rPr>
          <w:rFonts w:cs="Times New Roman"/>
        </w:rPr>
        <w:br/>
      </w:r>
    </w:p>
    <w:p w:rsidR="006F2F58" w:rsidRPr="00DE3FB9" w:rsidRDefault="006F2F58">
      <w:pPr>
        <w:rPr>
          <w:rFonts w:cs="Times New Roman"/>
        </w:rPr>
      </w:pPr>
      <w:r w:rsidRPr="00DE3FB9">
        <w:rPr>
          <w:rFonts w:cs="Times New Roman"/>
          <w:shd w:val="clear" w:color="auto" w:fill="FFFFFF"/>
        </w:rPr>
        <w:t>Работа по воспитанию культуры поведения будет эффективна, если она проводится не от случая к случаю, а в определенной системе, которая должна обеспечить накопление у детей опыта поведения, полезных привычек, приобретение моральных представлений</w:t>
      </w:r>
      <w:r w:rsidR="00370686" w:rsidRPr="00DE3FB9">
        <w:rPr>
          <w:rFonts w:cs="Times New Roman"/>
          <w:shd w:val="clear" w:color="auto" w:fill="FFFFFF"/>
        </w:rPr>
        <w:t>…</w:t>
      </w:r>
      <w:r w:rsidR="008E458C" w:rsidRPr="00DE3FB9">
        <w:rPr>
          <w:rFonts w:cs="Times New Roman"/>
          <w:shd w:val="clear" w:color="auto" w:fill="FFFFFF"/>
        </w:rPr>
        <w:t>»</w:t>
      </w:r>
      <w:r w:rsidR="008E458C" w:rsidRPr="00DE3FB9">
        <w:rPr>
          <w:rFonts w:cs="Times New Roman"/>
          <w:color w:val="595959"/>
          <w:shd w:val="clear" w:color="auto" w:fill="FFFFFF"/>
        </w:rPr>
        <w:t xml:space="preserve"> [</w:t>
      </w:r>
      <w:hyperlink r:id="rId25" w:history="1">
        <w:r w:rsidR="008E458C" w:rsidRPr="00DE3FB9">
          <w:rPr>
            <w:rStyle w:val="a5"/>
            <w:rFonts w:cs="Times New Roman"/>
            <w:shd w:val="clear" w:color="auto" w:fill="FFFFFF"/>
          </w:rPr>
          <w:t>http://gtts.proffi95.ru/blogs/pedagogika/vospitanie-kultury-povedenija-shkolnikov.html</w:t>
        </w:r>
      </w:hyperlink>
      <w:r w:rsidR="008C75A9" w:rsidRPr="00DE3FB9">
        <w:rPr>
          <w:rFonts w:cs="Times New Roman"/>
          <w:color w:val="595959"/>
          <w:shd w:val="clear" w:color="auto" w:fill="FFFFFF"/>
        </w:rPr>
        <w:t>]</w:t>
      </w:r>
      <w:r w:rsidRPr="00DE3FB9">
        <w:rPr>
          <w:rFonts w:cs="Times New Roman"/>
          <w:color w:val="595959"/>
          <w:shd w:val="clear" w:color="auto" w:fill="FFFFFF"/>
        </w:rPr>
        <w:t>.</w:t>
      </w:r>
      <w:r w:rsidRPr="00DE3FB9">
        <w:rPr>
          <w:rFonts w:cs="Times New Roman"/>
          <w:color w:val="595959"/>
        </w:rPr>
        <w:br/>
      </w:r>
    </w:p>
    <w:p w:rsidR="00E21F91" w:rsidRPr="00DE3FB9" w:rsidRDefault="00E21F91">
      <w:pPr>
        <w:rPr>
          <w:rFonts w:cs="Times New Roman"/>
        </w:rPr>
      </w:pPr>
    </w:p>
    <w:p w:rsidR="00E21F91" w:rsidRPr="00DE3FB9" w:rsidRDefault="00A95011" w:rsidP="00E21F91">
      <w:pPr>
        <w:pStyle w:val="a6"/>
        <w:shd w:val="clear" w:color="auto" w:fill="FFFFFF"/>
        <w:spacing w:before="0" w:beforeAutospacing="0" w:after="0" w:afterAutospacing="0" w:line="288" w:lineRule="atLeast"/>
        <w:textAlignment w:val="baseline"/>
        <w:rPr>
          <w:color w:val="929292"/>
        </w:rPr>
      </w:pPr>
      <w:r w:rsidRPr="00DE3FB9">
        <w:rPr>
          <w:color w:val="000000"/>
          <w:shd w:val="clear" w:color="auto" w:fill="FFFFFF"/>
        </w:rPr>
        <w:t xml:space="preserve"> </w:t>
      </w:r>
      <w:r w:rsidR="00DE3FB9">
        <w:rPr>
          <w:color w:val="000000"/>
          <w:shd w:val="clear" w:color="auto" w:fill="FFFFFF"/>
        </w:rPr>
        <w:t>М</w:t>
      </w:r>
      <w:r w:rsidR="004B479D" w:rsidRPr="00DE3FB9">
        <w:rPr>
          <w:color w:val="000000"/>
          <w:shd w:val="clear" w:color="auto" w:fill="FFFFFF"/>
        </w:rPr>
        <w:t xml:space="preserve">ногие  факторы  влияют и   на  успеваемость: </w:t>
      </w:r>
      <w:r w:rsidR="00E21F91" w:rsidRPr="00DE3FB9">
        <w:rPr>
          <w:color w:val="000000"/>
          <w:shd w:val="clear" w:color="auto" w:fill="FFFFFF"/>
        </w:rPr>
        <w:t xml:space="preserve">«На самом деле многие факторы, которые мы прежде считали важными, не влияют на успеваемость детей, – уверена Ольга </w:t>
      </w:r>
      <w:proofErr w:type="spellStart"/>
      <w:r w:rsidR="00E21F91" w:rsidRPr="00DE3FB9">
        <w:rPr>
          <w:color w:val="000000"/>
          <w:shd w:val="clear" w:color="auto" w:fill="FFFFFF"/>
        </w:rPr>
        <w:t>Сачава</w:t>
      </w:r>
      <w:proofErr w:type="spellEnd"/>
      <w:r w:rsidR="00E21F91" w:rsidRPr="00DE3FB9">
        <w:rPr>
          <w:color w:val="000000"/>
          <w:shd w:val="clear" w:color="auto" w:fill="FFFFFF"/>
        </w:rPr>
        <w:t>, кандидат филологических наук, магистрант программы «Управление образованием» Высшей школы экономики (Санкт-Петербург).</w:t>
      </w:r>
      <w:r w:rsidR="00E21F91" w:rsidRPr="00DE3FB9">
        <w:rPr>
          <w:color w:val="000000"/>
          <w:bdr w:val="none" w:sz="0" w:space="0" w:color="auto" w:frame="1"/>
        </w:rPr>
        <w:t xml:space="preserve"> Исследование, проведенное социологами среди петербургских семей, доказало, что можно готовить уроки на кухонном столе в коммуналке и быть отличником. Можно иметь отдельную комнату и быть </w:t>
      </w:r>
      <w:proofErr w:type="spellStart"/>
      <w:r w:rsidR="00E21F91" w:rsidRPr="00DE3FB9">
        <w:rPr>
          <w:color w:val="000000"/>
          <w:bdr w:val="none" w:sz="0" w:space="0" w:color="auto" w:frame="1"/>
        </w:rPr>
        <w:t>троечником.Неважно</w:t>
      </w:r>
      <w:proofErr w:type="spellEnd"/>
      <w:r w:rsidR="00E21F91" w:rsidRPr="00DE3FB9">
        <w:rPr>
          <w:color w:val="000000"/>
          <w:bdr w:val="none" w:sz="0" w:space="0" w:color="auto" w:frame="1"/>
        </w:rPr>
        <w:t>, где ты живешь. Важно, – с кем.</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Оказалось, что 50% отличников и хорошистов живут в одной квартире со своими бабушками и дедушками.</w:t>
      </w:r>
      <w:r w:rsidRPr="00DE3FB9">
        <w:rPr>
          <w:rStyle w:val="apple-converted-space"/>
          <w:color w:val="000000"/>
          <w:bdr w:val="none" w:sz="0" w:space="0" w:color="auto" w:frame="1"/>
        </w:rPr>
        <w:t> </w:t>
      </w:r>
      <w:r w:rsidRPr="00DE3FB9">
        <w:rPr>
          <w:color w:val="000000"/>
          <w:bdr w:val="none" w:sz="0" w:space="0" w:color="auto" w:frame="1"/>
        </w:rPr>
        <w:t>А 42% успевающих детей общаются со старшими родственниками, даже если те проживают в другом городе.</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Троечники же в 40% случаев вообще не встречаются со своими бабушками и дедушками. .</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 xml:space="preserve">«Это только на первый взгляд кажется удивительным. На школьные успехи ребенка на всех ступенях обучения напрямую влияют ценности его семьи» – считает Ольга </w:t>
      </w:r>
      <w:proofErr w:type="spellStart"/>
      <w:r w:rsidRPr="00DE3FB9">
        <w:rPr>
          <w:color w:val="000000"/>
          <w:bdr w:val="none" w:sz="0" w:space="0" w:color="auto" w:frame="1"/>
        </w:rPr>
        <w:t>Сачава</w:t>
      </w:r>
      <w:proofErr w:type="spellEnd"/>
      <w:r w:rsidRPr="00DE3FB9">
        <w:rPr>
          <w:color w:val="000000"/>
          <w:bdr w:val="none" w:sz="0" w:space="0" w:color="auto" w:frame="1"/>
        </w:rPr>
        <w:t>.</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 Чем важнее для взрослых отношения внутри их семьи, чем большую ценность представляет для родителей семейная жизнь (в том числе отношения со старшими родственниками), чем больше внимания родители уделяют построению внутрисемейных связей, тем выше школьные оценки их ребенка. Грамотно выстроенные внутрисемейные связи говорят о психологической компетентности родителей. Поэтому их можно назвать ключевым фактором, определяющим успеваемость ребенка»</w:t>
      </w:r>
      <w:r w:rsidR="00A6627D" w:rsidRPr="00DE3FB9">
        <w:rPr>
          <w:color w:val="000000"/>
          <w:bdr w:val="none" w:sz="0" w:space="0" w:color="auto" w:frame="1"/>
        </w:rPr>
        <w:t>.</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 xml:space="preserve">– Наше исследование показало, что 67% хорошистов и отличников начальной школы и 73% хорошистов и отличников средней школы живут в семьях, где всегда отмечаются семейные праздники. А вот в семьях большинства троечников такие праздники отмечаются эпизодически. Или – не отмечаются вообще! – рассказывает Ольга </w:t>
      </w:r>
      <w:proofErr w:type="spellStart"/>
      <w:r w:rsidRPr="00DE3FB9">
        <w:rPr>
          <w:color w:val="000000"/>
          <w:bdr w:val="none" w:sz="0" w:space="0" w:color="auto" w:frame="1"/>
        </w:rPr>
        <w:t>Сачава</w:t>
      </w:r>
      <w:proofErr w:type="spellEnd"/>
      <w:r w:rsidRPr="00DE3FB9">
        <w:rPr>
          <w:color w:val="000000"/>
          <w:bdr w:val="none" w:sz="0" w:space="0" w:color="auto" w:frame="1"/>
        </w:rPr>
        <w:t>.</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И очень важно, чтобы семейные торжества не были импровизированными (собрались, выпили, разбежались). Надо, чтобы семья готовилась к ним заранее: обсуждала подарки, накрывала праздничный стол, разрабатывала сценарий праздника, шила костюмы, рассылала родственникам и друзьям приглашения и т.д.</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Социологи обнаружили одну очень интересную закономерность: чем выше доход семьи и чем ниже культура семейных праздников, тем ниже оценки ребенка.</w:t>
      </w:r>
    </w:p>
    <w:p w:rsidR="00920DED" w:rsidRDefault="00E21F91" w:rsidP="00E21F91">
      <w:pPr>
        <w:pStyle w:val="a6"/>
        <w:shd w:val="clear" w:color="auto" w:fill="FFFFFF"/>
        <w:spacing w:before="0" w:beforeAutospacing="0" w:after="0" w:afterAutospacing="0" w:line="288" w:lineRule="atLeast"/>
        <w:textAlignment w:val="baseline"/>
        <w:rPr>
          <w:rStyle w:val="a7"/>
          <w:b w:val="0"/>
          <w:color w:val="1C1C1C"/>
          <w:bdr w:val="none" w:sz="0" w:space="0" w:color="auto" w:frame="1"/>
        </w:rPr>
      </w:pPr>
      <w:r w:rsidRPr="00DE3FB9">
        <w:rPr>
          <w:color w:val="000000"/>
          <w:bdr w:val="none" w:sz="0" w:space="0" w:color="auto" w:frame="1"/>
        </w:rPr>
        <w:t>И, наоборот: чем выше культура семейных праздников по отношению к доходам семьи (средним или даже низким) тем выше успеваемость школьника!</w:t>
      </w:r>
      <w:r w:rsidRPr="00DE3FB9">
        <w:rPr>
          <w:color w:val="929292"/>
        </w:rPr>
        <w:br/>
        <w:t> </w:t>
      </w:r>
      <w:r w:rsidRPr="00DE3FB9">
        <w:rPr>
          <w:color w:val="929292"/>
        </w:rPr>
        <w:br/>
      </w:r>
    </w:p>
    <w:p w:rsidR="00920DED" w:rsidRDefault="00920DED" w:rsidP="00E21F91">
      <w:pPr>
        <w:pStyle w:val="a6"/>
        <w:shd w:val="clear" w:color="auto" w:fill="FFFFFF"/>
        <w:spacing w:before="0" w:beforeAutospacing="0" w:after="0" w:afterAutospacing="0" w:line="288" w:lineRule="atLeast"/>
        <w:textAlignment w:val="baseline"/>
        <w:rPr>
          <w:rStyle w:val="a7"/>
          <w:b w:val="0"/>
          <w:color w:val="1C1C1C"/>
          <w:bdr w:val="none" w:sz="0" w:space="0" w:color="auto" w:frame="1"/>
        </w:rPr>
      </w:pP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rStyle w:val="a7"/>
          <w:b w:val="0"/>
          <w:color w:val="1C1C1C"/>
          <w:bdr w:val="none" w:sz="0" w:space="0" w:color="auto" w:frame="1"/>
        </w:rPr>
        <w:lastRenderedPageBreak/>
        <w:t>Третье условие – профессиональная самореализация родителей.</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Согласно исследованию, проведенному социологами, 56% родителей отличников и хорошистов сообщили, что работают в первую очередь для самореализации. Они говорят не только о моральном удовлетворении, но и об удовольствии от своей профессиональной деятельности.</w:t>
      </w:r>
    </w:p>
    <w:p w:rsidR="00E21F91" w:rsidRPr="00DE3FB9" w:rsidRDefault="00E21F91" w:rsidP="00E21F91">
      <w:pPr>
        <w:pStyle w:val="a6"/>
        <w:shd w:val="clear" w:color="auto" w:fill="FFFFFF"/>
        <w:spacing w:before="0" w:beforeAutospacing="0" w:after="0" w:afterAutospacing="0" w:line="288" w:lineRule="atLeast"/>
        <w:textAlignment w:val="baseline"/>
        <w:rPr>
          <w:b/>
          <w:color w:val="929292"/>
        </w:rPr>
      </w:pPr>
      <w:r w:rsidRPr="00DE3FB9">
        <w:rPr>
          <w:color w:val="000000"/>
          <w:bdr w:val="none" w:sz="0" w:space="0" w:color="auto" w:frame="1"/>
        </w:rPr>
        <w:t>И лишь 20% родителей троечников рассказали, что работают ради самореализации. Большинство из них трудятся, по их собственным словам, «ради денег».</w:t>
      </w:r>
      <w:r w:rsidRPr="00DE3FB9">
        <w:rPr>
          <w:color w:val="929292"/>
        </w:rPr>
        <w:br/>
        <w:t> </w:t>
      </w:r>
      <w:r w:rsidRPr="00DE3FB9">
        <w:rPr>
          <w:color w:val="929292"/>
        </w:rPr>
        <w:br/>
      </w:r>
      <w:r w:rsidRPr="00DE3FB9">
        <w:rPr>
          <w:rStyle w:val="a7"/>
          <w:b w:val="0"/>
          <w:color w:val="1C1C1C"/>
          <w:bdr w:val="none" w:sz="0" w:space="0" w:color="auto" w:frame="1"/>
        </w:rPr>
        <w:t>Четвёртое условие, как ни странно, – удовлетворенность родителей своей жизнью.</w:t>
      </w:r>
    </w:p>
    <w:p w:rsidR="00B21AA5" w:rsidRPr="00920DED"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 xml:space="preserve">– Чем более довольны жизнью родители, тем успешнее в учебе их дети, – объясняет Ольга </w:t>
      </w:r>
      <w:proofErr w:type="spellStart"/>
      <w:r w:rsidRPr="00DE3FB9">
        <w:rPr>
          <w:color w:val="000000"/>
          <w:bdr w:val="none" w:sz="0" w:space="0" w:color="auto" w:frame="1"/>
        </w:rPr>
        <w:t>Сачава</w:t>
      </w:r>
      <w:proofErr w:type="spellEnd"/>
      <w:r w:rsidRPr="00DE3FB9">
        <w:rPr>
          <w:color w:val="000000"/>
          <w:bdr w:val="none" w:sz="0" w:space="0" w:color="auto" w:frame="1"/>
        </w:rPr>
        <w:t>. – Это закономерность.</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 xml:space="preserve">Родители троечников ответили, что не полностью удовлетворены своей жизнью, а некоторые заявили, что собственная жизнь их вообще не </w:t>
      </w:r>
      <w:proofErr w:type="spellStart"/>
      <w:r w:rsidRPr="00DE3FB9">
        <w:rPr>
          <w:color w:val="000000"/>
          <w:bdr w:val="none" w:sz="0" w:space="0" w:color="auto" w:frame="1"/>
        </w:rPr>
        <w:t>устраивает.Среди</w:t>
      </w:r>
      <w:proofErr w:type="spellEnd"/>
      <w:r w:rsidRPr="00DE3FB9">
        <w:rPr>
          <w:color w:val="000000"/>
          <w:bdr w:val="none" w:sz="0" w:space="0" w:color="auto" w:frame="1"/>
        </w:rPr>
        <w:t xml:space="preserve"> родителей отличников «недовольных» вообще </w:t>
      </w:r>
      <w:proofErr w:type="spellStart"/>
      <w:r w:rsidRPr="00DE3FB9">
        <w:rPr>
          <w:color w:val="000000"/>
          <w:bdr w:val="none" w:sz="0" w:space="0" w:color="auto" w:frame="1"/>
        </w:rPr>
        <w:t>нет!Это</w:t>
      </w:r>
      <w:proofErr w:type="spellEnd"/>
      <w:r w:rsidRPr="00DE3FB9">
        <w:rPr>
          <w:color w:val="000000"/>
          <w:bdr w:val="none" w:sz="0" w:space="0" w:color="auto" w:frame="1"/>
        </w:rPr>
        <w:t xml:space="preserve"> ещё одна важная субъективная особенность, которая отличает семьи отличников хорошистов от семей троечников.</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Вот такое вот интересное исследование.</w:t>
      </w:r>
      <w:r w:rsidR="006D163B" w:rsidRPr="00DE3FB9">
        <w:rPr>
          <w:color w:val="929292"/>
        </w:rPr>
        <w:t xml:space="preserve"> </w:t>
      </w:r>
      <w:r w:rsidRPr="00DE3FB9">
        <w:rPr>
          <w:color w:val="000000"/>
          <w:bdr w:val="none" w:sz="0" w:space="0" w:color="auto" w:frame="1"/>
        </w:rPr>
        <w:t>Если у вас есть время более подробно познакомиться с результатами этого исследования, это можно сделать</w:t>
      </w:r>
      <w:r w:rsidRPr="00DE3FB9">
        <w:rPr>
          <w:rStyle w:val="apple-converted-space"/>
          <w:color w:val="929292"/>
          <w:bdr w:val="none" w:sz="0" w:space="0" w:color="auto" w:frame="1"/>
        </w:rPr>
        <w:t> </w:t>
      </w:r>
      <w:hyperlink r:id="rId26" w:tgtFrame="_blank" w:history="1">
        <w:r w:rsidRPr="00DE3FB9">
          <w:rPr>
            <w:rStyle w:val="a5"/>
            <w:color w:val="00B7F3"/>
            <w:u w:val="none"/>
            <w:bdr w:val="none" w:sz="0" w:space="0" w:color="auto" w:frame="1"/>
          </w:rPr>
          <w:t>по этой ссылки</w:t>
        </w:r>
      </w:hyperlink>
      <w:r w:rsidRPr="00DE3FB9">
        <w:rPr>
          <w:color w:val="929292"/>
          <w:bdr w:val="none" w:sz="0" w:space="0" w:color="auto" w:frame="1"/>
        </w:rPr>
        <w:t>.</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Ваши жилищно-бытовые условия, материальный достаток, а также наличие семейных проблем не играет решающей роли в том, насколько хорошо учится ваш ребёнок и насколько успешно он осваивает школьную программу. Не объясняйте себе неуспеваемость вашего ребёнка этими факторами.</w:t>
      </w:r>
      <w:r w:rsidRPr="00DE3FB9">
        <w:rPr>
          <w:color w:val="929292"/>
        </w:rPr>
        <w:br/>
        <w:t> </w:t>
      </w:r>
      <w:r w:rsidRPr="00DE3FB9">
        <w:rPr>
          <w:color w:val="929292"/>
        </w:rPr>
        <w:br/>
      </w:r>
      <w:r w:rsidRPr="00DE3FB9">
        <w:rPr>
          <w:rStyle w:val="a7"/>
          <w:b w:val="0"/>
          <w:color w:val="1C1C1C"/>
          <w:bdr w:val="none" w:sz="0" w:space="0" w:color="auto" w:frame="1"/>
        </w:rPr>
        <w:t>Вот, что на самом деле влияет на школьную успеваемость ребёнка:</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1) Старайтесь поддерживать отношения вашего ребёнка со старшими членами семьи: помогайте ему встречаться и общаться с ними, созваниваться, писать им письма, готовить подарки к праздникам, приглашайте дедушек и бабушек в гости и сами чаще навещайте их.</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2) Создавайте в своей семье культуру семейных праздников, создавайте семейные традиции и ритуалы, которые повторяются из года в год, и в которых ребёнок принимает самое непосредственное участие.</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3) Находите время для дружеского и</w:t>
      </w:r>
      <w:r w:rsidRPr="00DE3FB9">
        <w:rPr>
          <w:rStyle w:val="apple-converted-space"/>
          <w:color w:val="929292"/>
          <w:bdr w:val="none" w:sz="0" w:space="0" w:color="auto" w:frame="1"/>
        </w:rPr>
        <w:t> </w:t>
      </w:r>
      <w:hyperlink r:id="rId27" w:tgtFrame="_blank" w:history="1">
        <w:r w:rsidRPr="00DE3FB9">
          <w:rPr>
            <w:rStyle w:val="a5"/>
            <w:color w:val="00B7F3"/>
            <w:u w:val="none"/>
            <w:bdr w:val="none" w:sz="0" w:space="0" w:color="auto" w:frame="1"/>
          </w:rPr>
          <w:t>неформального общения с вашим ребёнком-школьником</w:t>
        </w:r>
      </w:hyperlink>
      <w:r w:rsidRPr="00DE3FB9">
        <w:rPr>
          <w:rStyle w:val="apple-converted-space"/>
          <w:color w:val="929292"/>
          <w:bdr w:val="none" w:sz="0" w:space="0" w:color="auto" w:frame="1"/>
        </w:rPr>
        <w:t> </w:t>
      </w:r>
      <w:r w:rsidRPr="00DE3FB9">
        <w:rPr>
          <w:color w:val="000000"/>
          <w:bdr w:val="none" w:sz="0" w:space="0" w:color="auto" w:frame="1"/>
        </w:rPr>
        <w:t>на темы, которые интересны именно ему.</w:t>
      </w:r>
    </w:p>
    <w:p w:rsidR="00E21F91" w:rsidRPr="00DE3FB9" w:rsidRDefault="00E21F91" w:rsidP="00E21F91">
      <w:pPr>
        <w:pStyle w:val="a6"/>
        <w:shd w:val="clear" w:color="auto" w:fill="FFFFFF"/>
        <w:spacing w:before="0" w:beforeAutospacing="0" w:after="0" w:afterAutospacing="0" w:line="288" w:lineRule="atLeast"/>
        <w:textAlignment w:val="baseline"/>
        <w:rPr>
          <w:color w:val="929292"/>
        </w:rPr>
      </w:pPr>
      <w:r w:rsidRPr="00DE3FB9">
        <w:rPr>
          <w:color w:val="000000"/>
          <w:bdr w:val="none" w:sz="0" w:space="0" w:color="auto" w:frame="1"/>
        </w:rPr>
        <w:t>4) Занимайтесь своим личным развитием – не забывайте про себя! Вспомните свои старые мечты и начните их воплощать. Чему уже очень давно вы хотите научиться? Что для вас сейчас, действительно, важно и интересно? Отчего вы получаете большое удовлетворение? Чего вам не хватает для того, чтобы ощущать полноту жизни?</w:t>
      </w:r>
    </w:p>
    <w:p w:rsidR="00E21F91" w:rsidRPr="00DE3FB9" w:rsidRDefault="00E21F91" w:rsidP="00E21F91">
      <w:pPr>
        <w:pStyle w:val="a6"/>
        <w:shd w:val="clear" w:color="auto" w:fill="FFFFFF"/>
        <w:spacing w:before="0" w:beforeAutospacing="0" w:after="0" w:afterAutospacing="0" w:line="288" w:lineRule="atLeast"/>
        <w:textAlignment w:val="baseline"/>
        <w:rPr>
          <w:color w:val="000000"/>
          <w:bdr w:val="none" w:sz="0" w:space="0" w:color="auto" w:frame="1"/>
        </w:rPr>
      </w:pPr>
      <w:r w:rsidRPr="00DE3FB9">
        <w:rPr>
          <w:color w:val="000000"/>
          <w:bdr w:val="none" w:sz="0" w:space="0" w:color="auto" w:frame="1"/>
        </w:rPr>
        <w:t>Одним словом, начните получать удовольствие от жизни – и ваши дети будут хорошо учиться</w:t>
      </w:r>
      <w:r w:rsidR="00370686" w:rsidRPr="00DE3FB9">
        <w:rPr>
          <w:color w:val="000000"/>
          <w:bdr w:val="none" w:sz="0" w:space="0" w:color="auto" w:frame="1"/>
        </w:rPr>
        <w:t>...</w:t>
      </w:r>
      <w:r w:rsidR="006D163B" w:rsidRPr="00DE3FB9">
        <w:rPr>
          <w:color w:val="000000"/>
          <w:bdr w:val="none" w:sz="0" w:space="0" w:color="auto" w:frame="1"/>
        </w:rPr>
        <w:t>»</w:t>
      </w:r>
      <w:r w:rsidRPr="00DE3FB9">
        <w:rPr>
          <w:color w:val="000000"/>
          <w:bdr w:val="none" w:sz="0" w:space="0" w:color="auto" w:frame="1"/>
        </w:rPr>
        <w:t>.</w:t>
      </w:r>
    </w:p>
    <w:p w:rsidR="004B479D" w:rsidRPr="00DE3FB9" w:rsidRDefault="004B479D" w:rsidP="00E21F91">
      <w:pPr>
        <w:pStyle w:val="a6"/>
        <w:shd w:val="clear" w:color="auto" w:fill="FFFFFF"/>
        <w:spacing w:before="0" w:beforeAutospacing="0" w:after="0" w:afterAutospacing="0" w:line="288" w:lineRule="atLeast"/>
        <w:textAlignment w:val="baseline"/>
        <w:rPr>
          <w:color w:val="000000"/>
          <w:shd w:val="clear" w:color="auto" w:fill="FFFFFF"/>
        </w:rPr>
      </w:pPr>
      <w:r w:rsidRPr="00DE3FB9">
        <w:rPr>
          <w:color w:val="000000"/>
          <w:bdr w:val="none" w:sz="0" w:space="0" w:color="auto" w:frame="1"/>
        </w:rPr>
        <w:t>[</w:t>
      </w:r>
      <w:r w:rsidRPr="00DE3FB9">
        <w:rPr>
          <w:color w:val="000000"/>
          <w:shd w:val="clear" w:color="auto" w:fill="FFFFFF"/>
        </w:rPr>
        <w:t>http://ipsyholog.ru/tayna-shkolnoy-uspevaemosti/]</w:t>
      </w:r>
    </w:p>
    <w:p w:rsidR="006631C0" w:rsidRPr="00DE3FB9" w:rsidRDefault="006631C0" w:rsidP="00E21F91">
      <w:pPr>
        <w:pStyle w:val="a6"/>
        <w:shd w:val="clear" w:color="auto" w:fill="FFFFFF"/>
        <w:spacing w:before="0" w:beforeAutospacing="0" w:after="0" w:afterAutospacing="0" w:line="288" w:lineRule="atLeast"/>
        <w:textAlignment w:val="baseline"/>
        <w:rPr>
          <w:color w:val="000000"/>
          <w:shd w:val="clear" w:color="auto" w:fill="FFFFFF"/>
        </w:rPr>
      </w:pPr>
    </w:p>
    <w:p w:rsidR="006631C0" w:rsidRPr="00DE3FB9" w:rsidRDefault="006631C0" w:rsidP="00E21F91">
      <w:pPr>
        <w:pStyle w:val="a6"/>
        <w:shd w:val="clear" w:color="auto" w:fill="FFFFFF"/>
        <w:spacing w:before="0" w:beforeAutospacing="0" w:after="0" w:afterAutospacing="0" w:line="288" w:lineRule="atLeast"/>
        <w:textAlignment w:val="baseline"/>
        <w:rPr>
          <w:color w:val="000000"/>
          <w:shd w:val="clear" w:color="auto" w:fill="FFFFFF"/>
        </w:rPr>
      </w:pPr>
      <w:r w:rsidRPr="00DE3FB9">
        <w:rPr>
          <w:color w:val="000000"/>
          <w:shd w:val="clear" w:color="auto" w:fill="FFFFFF"/>
        </w:rPr>
        <w:t>По  обзору  найденной информации  можно  сделать  вывод, что  проблема  актуальна</w:t>
      </w:r>
      <w:r w:rsidR="00920DED">
        <w:rPr>
          <w:color w:val="000000"/>
          <w:shd w:val="clear" w:color="auto" w:fill="FFFFFF"/>
        </w:rPr>
        <w:t>,</w:t>
      </w:r>
      <w:r w:rsidRPr="00DE3FB9">
        <w:rPr>
          <w:color w:val="000000"/>
          <w:shd w:val="clear" w:color="auto" w:fill="FFFFFF"/>
        </w:rPr>
        <w:t xml:space="preserve">  и  решать  её  нужно  только  через  организованный  системный  подход.</w:t>
      </w:r>
      <w:r w:rsidR="001B5C47" w:rsidRPr="00DE3FB9">
        <w:rPr>
          <w:color w:val="000000"/>
          <w:shd w:val="clear" w:color="auto" w:fill="FFFFFF"/>
        </w:rPr>
        <w:t xml:space="preserve"> </w:t>
      </w:r>
      <w:r w:rsidRPr="00DE3FB9">
        <w:rPr>
          <w:color w:val="000000"/>
          <w:shd w:val="clear" w:color="auto" w:fill="FFFFFF"/>
        </w:rPr>
        <w:t>Мною  было  проведено  небольшое  исследование</w:t>
      </w:r>
      <w:r w:rsidR="001B5C47" w:rsidRPr="00DE3FB9">
        <w:rPr>
          <w:color w:val="000000"/>
          <w:shd w:val="clear" w:color="auto" w:fill="FFFFFF"/>
        </w:rPr>
        <w:t xml:space="preserve"> среди учащихся  </w:t>
      </w:r>
      <w:r w:rsidR="00815215" w:rsidRPr="00DE3FB9">
        <w:rPr>
          <w:color w:val="000000"/>
          <w:shd w:val="clear" w:color="auto" w:fill="FFFFFF"/>
        </w:rPr>
        <w:t xml:space="preserve">4-х, </w:t>
      </w:r>
      <w:r w:rsidR="008921EC" w:rsidRPr="00DE3FB9">
        <w:rPr>
          <w:color w:val="000000"/>
          <w:shd w:val="clear" w:color="auto" w:fill="FFFFFF"/>
        </w:rPr>
        <w:t>6-9 классов  на  тему</w:t>
      </w:r>
      <w:r w:rsidR="001B5C47" w:rsidRPr="00DE3FB9">
        <w:rPr>
          <w:color w:val="000000"/>
          <w:shd w:val="clear" w:color="auto" w:fill="FFFFFF"/>
        </w:rPr>
        <w:t xml:space="preserve"> «</w:t>
      </w:r>
      <w:r w:rsidR="008921EC" w:rsidRPr="00DE3FB9">
        <w:rPr>
          <w:color w:val="000000"/>
          <w:shd w:val="clear" w:color="auto" w:fill="FFFFFF"/>
        </w:rPr>
        <w:t xml:space="preserve">Правила </w:t>
      </w:r>
      <w:r w:rsidR="00370686" w:rsidRPr="00DE3FB9">
        <w:rPr>
          <w:color w:val="000000"/>
          <w:shd w:val="clear" w:color="auto" w:fill="FFFFFF"/>
        </w:rPr>
        <w:t xml:space="preserve">поведения на </w:t>
      </w:r>
      <w:proofErr w:type="spellStart"/>
      <w:r w:rsidR="00370686" w:rsidRPr="00DE3FB9">
        <w:rPr>
          <w:color w:val="000000"/>
          <w:shd w:val="clear" w:color="auto" w:fill="FFFFFF"/>
        </w:rPr>
        <w:t>уроке</w:t>
      </w:r>
      <w:r w:rsidR="0061357F" w:rsidRPr="00DE3FB9">
        <w:rPr>
          <w:color w:val="000000"/>
          <w:shd w:val="clear" w:color="auto" w:fill="FFFFFF"/>
        </w:rPr>
        <w:t>.Приветствие</w:t>
      </w:r>
      <w:proofErr w:type="spellEnd"/>
      <w:r w:rsidR="0061357F" w:rsidRPr="00DE3FB9">
        <w:rPr>
          <w:color w:val="000000"/>
          <w:shd w:val="clear" w:color="auto" w:fill="FFFFFF"/>
        </w:rPr>
        <w:t xml:space="preserve"> учителя</w:t>
      </w:r>
      <w:r w:rsidR="001B5C47" w:rsidRPr="00DE3FB9">
        <w:rPr>
          <w:color w:val="000000"/>
          <w:shd w:val="clear" w:color="auto" w:fill="FFFFFF"/>
        </w:rPr>
        <w:t>».</w:t>
      </w:r>
    </w:p>
    <w:p w:rsidR="001B5C47" w:rsidRPr="00DE3FB9" w:rsidRDefault="001B5C47" w:rsidP="00E21F91">
      <w:pPr>
        <w:pStyle w:val="a6"/>
        <w:shd w:val="clear" w:color="auto" w:fill="FFFFFF"/>
        <w:spacing w:before="0" w:beforeAutospacing="0" w:after="0" w:afterAutospacing="0" w:line="288" w:lineRule="atLeast"/>
        <w:textAlignment w:val="baseline"/>
        <w:rPr>
          <w:color w:val="000000"/>
          <w:shd w:val="clear" w:color="auto" w:fill="FFFFFF"/>
        </w:rPr>
      </w:pPr>
      <w:r w:rsidRPr="00DE3FB9">
        <w:rPr>
          <w:color w:val="000000"/>
          <w:shd w:val="clear" w:color="auto" w:fill="FFFFFF"/>
        </w:rPr>
        <w:t xml:space="preserve">Оно  состояло  из  двух  этапов – практического </w:t>
      </w:r>
      <w:r w:rsidR="00815215" w:rsidRPr="00DE3FB9">
        <w:rPr>
          <w:color w:val="000000"/>
          <w:shd w:val="clear" w:color="auto" w:fill="FFFFFF"/>
        </w:rPr>
        <w:t xml:space="preserve"> тестирования</w:t>
      </w:r>
      <w:r w:rsidRPr="00DE3FB9">
        <w:rPr>
          <w:color w:val="000000"/>
          <w:shd w:val="clear" w:color="auto" w:fill="FFFFFF"/>
        </w:rPr>
        <w:t xml:space="preserve">  и устного  опроса.</w:t>
      </w:r>
    </w:p>
    <w:p w:rsidR="00920DED" w:rsidRDefault="001B5C47" w:rsidP="00E21F91">
      <w:pPr>
        <w:pStyle w:val="a6"/>
        <w:shd w:val="clear" w:color="auto" w:fill="FFFFFF"/>
        <w:spacing w:before="0" w:beforeAutospacing="0" w:after="0" w:afterAutospacing="0" w:line="288" w:lineRule="atLeast"/>
        <w:textAlignment w:val="baseline"/>
        <w:rPr>
          <w:color w:val="000000"/>
          <w:shd w:val="clear" w:color="auto" w:fill="FFFFFF"/>
        </w:rPr>
      </w:pPr>
      <w:r w:rsidRPr="00DE3FB9">
        <w:rPr>
          <w:color w:val="000000"/>
          <w:shd w:val="clear" w:color="auto" w:fill="FFFFFF"/>
        </w:rPr>
        <w:t>Тест «Здравствуйте, садитесь»  проводился   по  всем  четырем  параллелям (три  шестых класса, три  седьмых класса, три восьмых класса и  три  девятых</w:t>
      </w:r>
      <w:r w:rsidR="00815215" w:rsidRPr="00DE3FB9">
        <w:rPr>
          <w:color w:val="000000"/>
          <w:shd w:val="clear" w:color="auto" w:fill="FFFFFF"/>
        </w:rPr>
        <w:t>) плюс 4 класс. Тест  состоял  в  том, что  учитель  со  звонком  на  урок  входил  в  класс, и  внимательно глядя на  присутствующих и улыбаясь, стоя  приветствовал  их: «Здравствуйте, садитесь». Если  учащиеся  после  звонка  на  урок  при  вхождении  в  класс  учителя  не  приветствовали  его стоя – учитель снова  выходил  из  класса. Войдя  в  класс  во  второй  раз, всё  повторялось.</w:t>
      </w:r>
      <w:r w:rsidR="00FC4D1B" w:rsidRPr="00DE3FB9">
        <w:rPr>
          <w:color w:val="000000"/>
          <w:shd w:val="clear" w:color="auto" w:fill="FFFFFF"/>
        </w:rPr>
        <w:t xml:space="preserve"> </w:t>
      </w:r>
      <w:r w:rsidR="00815215" w:rsidRPr="00DE3FB9">
        <w:rPr>
          <w:color w:val="000000"/>
          <w:shd w:val="clear" w:color="auto" w:fill="FFFFFF"/>
        </w:rPr>
        <w:t>Так  продолжалось  до  тех  п</w:t>
      </w:r>
      <w:r w:rsidR="005C6180" w:rsidRPr="00DE3FB9">
        <w:rPr>
          <w:color w:val="000000"/>
          <w:shd w:val="clear" w:color="auto" w:fill="FFFFFF"/>
        </w:rPr>
        <w:t xml:space="preserve">ор, пока  учащиеся  не  </w:t>
      </w:r>
      <w:r w:rsidR="00151017">
        <w:rPr>
          <w:color w:val="000000"/>
          <w:shd w:val="clear" w:color="auto" w:fill="FFFFFF"/>
        </w:rPr>
        <w:t>вспомнили о  правиле</w:t>
      </w:r>
      <w:r w:rsidR="00815215" w:rsidRPr="00DE3FB9">
        <w:rPr>
          <w:color w:val="000000"/>
          <w:shd w:val="clear" w:color="auto" w:fill="FFFFFF"/>
        </w:rPr>
        <w:t xml:space="preserve">  приветствия  учителя  в  начале  урока.</w:t>
      </w:r>
      <w:r w:rsidR="00FC4D1B" w:rsidRPr="00DE3FB9">
        <w:rPr>
          <w:color w:val="000000"/>
          <w:shd w:val="clear" w:color="auto" w:fill="FFFFFF"/>
        </w:rPr>
        <w:t xml:space="preserve">  </w:t>
      </w:r>
    </w:p>
    <w:p w:rsidR="005F6D69" w:rsidRPr="00DE3FB9" w:rsidRDefault="00FC4D1B" w:rsidP="00E21F91">
      <w:pPr>
        <w:pStyle w:val="a6"/>
        <w:shd w:val="clear" w:color="auto" w:fill="FFFFFF"/>
        <w:spacing w:before="0" w:beforeAutospacing="0" w:after="0" w:afterAutospacing="0" w:line="288" w:lineRule="atLeast"/>
        <w:textAlignment w:val="baseline"/>
        <w:rPr>
          <w:color w:val="000000"/>
          <w:shd w:val="clear" w:color="auto" w:fill="FFFFFF"/>
        </w:rPr>
      </w:pPr>
      <w:r w:rsidRPr="00DE3FB9">
        <w:rPr>
          <w:color w:val="000000"/>
          <w:shd w:val="clear" w:color="auto" w:fill="FFFFFF"/>
        </w:rPr>
        <w:lastRenderedPageBreak/>
        <w:t>После  удачного  состоявшего приветствия учитель  с</w:t>
      </w:r>
      <w:r w:rsidR="00C43B34" w:rsidRPr="00DE3FB9">
        <w:rPr>
          <w:color w:val="000000"/>
          <w:shd w:val="clear" w:color="auto" w:fill="FFFFFF"/>
        </w:rPr>
        <w:t>прашивал  учащихся: « Как вы думаете</w:t>
      </w:r>
      <w:r w:rsidRPr="00DE3FB9">
        <w:rPr>
          <w:color w:val="000000"/>
          <w:shd w:val="clear" w:color="auto" w:fill="FFFFFF"/>
        </w:rPr>
        <w:t xml:space="preserve">, почему </w:t>
      </w:r>
      <w:r w:rsidR="005E1352" w:rsidRPr="00DE3FB9">
        <w:rPr>
          <w:color w:val="000000"/>
          <w:shd w:val="clear" w:color="auto" w:fill="FFFFFF"/>
        </w:rPr>
        <w:t xml:space="preserve"> я  не  мог начать  урок? Зачем</w:t>
      </w:r>
      <w:r w:rsidRPr="00DE3FB9">
        <w:rPr>
          <w:color w:val="000000"/>
          <w:shd w:val="clear" w:color="auto" w:fill="FFFFFF"/>
        </w:rPr>
        <w:t xml:space="preserve">  учащиеся  встают при  входе  учителя в класс?»</w:t>
      </w:r>
      <w:r w:rsidR="007B3CE8" w:rsidRPr="00DE3FB9">
        <w:rPr>
          <w:color w:val="000000"/>
          <w:shd w:val="clear" w:color="auto" w:fill="FFFFFF"/>
        </w:rPr>
        <w:t xml:space="preserve"> </w:t>
      </w:r>
      <w:r w:rsidR="00532C0A" w:rsidRPr="00DE3FB9">
        <w:rPr>
          <w:color w:val="000000"/>
          <w:shd w:val="clear" w:color="auto" w:fill="FFFFFF"/>
        </w:rPr>
        <w:t>Затем  проводился устный  опрос  и  разъяснительная  беседа  на  эту  тему.</w:t>
      </w:r>
    </w:p>
    <w:p w:rsidR="0061357F" w:rsidRPr="00DE3FB9" w:rsidRDefault="00FC4D1B" w:rsidP="00E21F91">
      <w:pPr>
        <w:pStyle w:val="a6"/>
        <w:shd w:val="clear" w:color="auto" w:fill="FFFFFF"/>
        <w:spacing w:before="0" w:beforeAutospacing="0" w:after="0" w:afterAutospacing="0" w:line="288" w:lineRule="atLeast"/>
        <w:textAlignment w:val="baseline"/>
        <w:rPr>
          <w:color w:val="000000"/>
          <w:shd w:val="clear" w:color="auto" w:fill="FFFFFF"/>
        </w:rPr>
      </w:pPr>
      <w:r w:rsidRPr="00DE3FB9">
        <w:rPr>
          <w:color w:val="000000"/>
          <w:shd w:val="clear" w:color="auto" w:fill="FFFFFF"/>
        </w:rPr>
        <w:t xml:space="preserve">Результат </w:t>
      </w:r>
      <w:r w:rsidR="00955AB5" w:rsidRPr="00DE3FB9">
        <w:rPr>
          <w:color w:val="000000"/>
          <w:shd w:val="clear" w:color="auto" w:fill="FFFFFF"/>
        </w:rPr>
        <w:t xml:space="preserve">  тестирования</w:t>
      </w:r>
      <w:r w:rsidRPr="00DE3FB9">
        <w:rPr>
          <w:color w:val="000000"/>
          <w:shd w:val="clear" w:color="auto" w:fill="FFFFFF"/>
        </w:rPr>
        <w:t>:</w:t>
      </w:r>
    </w:p>
    <w:p w:rsidR="00FC4D1B" w:rsidRPr="00DE3FB9" w:rsidRDefault="00A8114B" w:rsidP="00E21F91">
      <w:pPr>
        <w:pStyle w:val="a6"/>
        <w:shd w:val="clear" w:color="auto" w:fill="FFFFFF"/>
        <w:spacing w:before="0" w:beforeAutospacing="0" w:after="0" w:afterAutospacing="0" w:line="288" w:lineRule="atLeast"/>
        <w:textAlignment w:val="baseline"/>
        <w:rPr>
          <w:color w:val="000000"/>
          <w:shd w:val="clear" w:color="auto" w:fill="FFFFFF"/>
        </w:rPr>
      </w:pPr>
      <w:r w:rsidRPr="00DE3FB9">
        <w:rPr>
          <w:noProof/>
          <w:color w:val="000000"/>
          <w:shd w:val="clear" w:color="auto" w:fill="FFFFFF"/>
        </w:rPr>
        <w:drawing>
          <wp:inline distT="0" distB="0" distL="0" distR="0">
            <wp:extent cx="5337810" cy="2567940"/>
            <wp:effectExtent l="19050" t="0" r="1524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F6D69" w:rsidRPr="00DE3FB9" w:rsidRDefault="005F6D69" w:rsidP="00E21F91">
      <w:pPr>
        <w:pStyle w:val="a6"/>
        <w:shd w:val="clear" w:color="auto" w:fill="FFFFFF"/>
        <w:spacing w:before="0" w:beforeAutospacing="0" w:after="0" w:afterAutospacing="0" w:line="288" w:lineRule="atLeast"/>
        <w:textAlignment w:val="baseline"/>
        <w:rPr>
          <w:color w:val="000000"/>
          <w:shd w:val="clear" w:color="auto" w:fill="FFFFFF"/>
        </w:rPr>
      </w:pPr>
    </w:p>
    <w:p w:rsidR="0061357F" w:rsidRPr="00DE3FB9" w:rsidRDefault="0061357F" w:rsidP="00E21F91">
      <w:pPr>
        <w:pStyle w:val="a6"/>
        <w:shd w:val="clear" w:color="auto" w:fill="FFFFFF"/>
        <w:spacing w:before="0" w:beforeAutospacing="0" w:after="0" w:afterAutospacing="0" w:line="288" w:lineRule="atLeast"/>
        <w:textAlignment w:val="baseline"/>
        <w:rPr>
          <w:color w:val="000000"/>
          <w:shd w:val="clear" w:color="auto" w:fill="FFFFFF"/>
        </w:rPr>
      </w:pPr>
    </w:p>
    <w:p w:rsidR="00E21F91" w:rsidRPr="00DE3FB9" w:rsidRDefault="005E1352">
      <w:pPr>
        <w:rPr>
          <w:rFonts w:cs="Times New Roman"/>
        </w:rPr>
      </w:pPr>
      <w:r w:rsidRPr="00DE3FB9">
        <w:rPr>
          <w:rFonts w:cs="Times New Roman"/>
        </w:rPr>
        <w:t>Ответы  устного  опроса:</w:t>
      </w:r>
    </w:p>
    <w:p w:rsidR="005F6D69" w:rsidRPr="00DE3FB9" w:rsidRDefault="005F6D69">
      <w:pPr>
        <w:rPr>
          <w:rFonts w:cs="Times New Roman"/>
        </w:rPr>
      </w:pPr>
    </w:p>
    <w:tbl>
      <w:tblPr>
        <w:tblStyle w:val="ab"/>
        <w:tblW w:w="0" w:type="auto"/>
        <w:tblLook w:val="04A0"/>
      </w:tblPr>
      <w:tblGrid>
        <w:gridCol w:w="6514"/>
        <w:gridCol w:w="2593"/>
        <w:gridCol w:w="1172"/>
      </w:tblGrid>
      <w:tr w:rsidR="006869CE" w:rsidRPr="00DE3FB9" w:rsidTr="005E1352">
        <w:tc>
          <w:tcPr>
            <w:tcW w:w="0" w:type="auto"/>
          </w:tcPr>
          <w:p w:rsidR="005E1352" w:rsidRPr="00DE3FB9" w:rsidRDefault="005E1352">
            <w:pPr>
              <w:rPr>
                <w:rFonts w:cs="Times New Roman"/>
              </w:rPr>
            </w:pPr>
            <w:r w:rsidRPr="00DE3FB9">
              <w:rPr>
                <w:rFonts w:cs="Times New Roman"/>
              </w:rPr>
              <w:t>Вопрос  учителя</w:t>
            </w:r>
          </w:p>
        </w:tc>
        <w:tc>
          <w:tcPr>
            <w:tcW w:w="0" w:type="auto"/>
          </w:tcPr>
          <w:p w:rsidR="005E1352" w:rsidRPr="00DE3FB9" w:rsidRDefault="005E1352">
            <w:pPr>
              <w:rPr>
                <w:rFonts w:cs="Times New Roman"/>
              </w:rPr>
            </w:pPr>
            <w:r w:rsidRPr="00DE3FB9">
              <w:rPr>
                <w:rFonts w:cs="Times New Roman"/>
              </w:rPr>
              <w:t>Ответ  учеников</w:t>
            </w:r>
          </w:p>
        </w:tc>
        <w:tc>
          <w:tcPr>
            <w:tcW w:w="0" w:type="auto"/>
          </w:tcPr>
          <w:p w:rsidR="005E1352" w:rsidRPr="00DE3FB9" w:rsidRDefault="005E1352">
            <w:pPr>
              <w:rPr>
                <w:rFonts w:cs="Times New Roman"/>
              </w:rPr>
            </w:pPr>
            <w:r w:rsidRPr="00DE3FB9">
              <w:rPr>
                <w:rFonts w:cs="Times New Roman"/>
              </w:rPr>
              <w:t xml:space="preserve">Проценты  </w:t>
            </w:r>
          </w:p>
        </w:tc>
      </w:tr>
      <w:tr w:rsidR="006869CE" w:rsidRPr="00DE3FB9" w:rsidTr="005E1352">
        <w:tc>
          <w:tcPr>
            <w:tcW w:w="0" w:type="auto"/>
          </w:tcPr>
          <w:p w:rsidR="005E1352" w:rsidRPr="00DE3FB9" w:rsidRDefault="00B81A25">
            <w:pPr>
              <w:rPr>
                <w:rFonts w:cs="Times New Roman"/>
              </w:rPr>
            </w:pPr>
            <w:r w:rsidRPr="00DE3FB9">
              <w:rPr>
                <w:rFonts w:cs="Times New Roman"/>
              </w:rPr>
              <w:t>-</w:t>
            </w:r>
            <w:r w:rsidR="005E1352" w:rsidRPr="00DE3FB9">
              <w:rPr>
                <w:rFonts w:cs="Times New Roman"/>
              </w:rPr>
              <w:t>Почему я  не  мог  начать  урок</w:t>
            </w:r>
            <w:r w:rsidRPr="00DE3FB9">
              <w:rPr>
                <w:rFonts w:cs="Times New Roman"/>
              </w:rPr>
              <w:t>?</w:t>
            </w:r>
          </w:p>
        </w:tc>
        <w:tc>
          <w:tcPr>
            <w:tcW w:w="0" w:type="auto"/>
          </w:tcPr>
          <w:p w:rsidR="005E1352" w:rsidRPr="00DE3FB9" w:rsidRDefault="005E1352">
            <w:pPr>
              <w:rPr>
                <w:rFonts w:cs="Times New Roman"/>
              </w:rPr>
            </w:pPr>
            <w:r w:rsidRPr="00DE3FB9">
              <w:rPr>
                <w:rFonts w:cs="Times New Roman"/>
              </w:rPr>
              <w:t>-  Мы  не  слышали  звонок</w:t>
            </w:r>
          </w:p>
          <w:p w:rsidR="005E1352" w:rsidRPr="00DE3FB9" w:rsidRDefault="005E1352">
            <w:pPr>
              <w:rPr>
                <w:rFonts w:cs="Times New Roman"/>
              </w:rPr>
            </w:pPr>
            <w:r w:rsidRPr="00DE3FB9">
              <w:rPr>
                <w:rFonts w:cs="Times New Roman"/>
              </w:rPr>
              <w:t xml:space="preserve">- </w:t>
            </w:r>
            <w:r w:rsidR="00B81A25" w:rsidRPr="00DE3FB9">
              <w:rPr>
                <w:rFonts w:cs="Times New Roman"/>
              </w:rPr>
              <w:t>Мы  не  встали</w:t>
            </w:r>
          </w:p>
        </w:tc>
        <w:tc>
          <w:tcPr>
            <w:tcW w:w="0" w:type="auto"/>
          </w:tcPr>
          <w:p w:rsidR="005E1352" w:rsidRPr="00DE3FB9" w:rsidRDefault="005E1352">
            <w:pPr>
              <w:rPr>
                <w:rFonts w:cs="Times New Roman"/>
              </w:rPr>
            </w:pPr>
            <w:r w:rsidRPr="00DE3FB9">
              <w:rPr>
                <w:rFonts w:cs="Times New Roman"/>
              </w:rPr>
              <w:t xml:space="preserve">  30%</w:t>
            </w:r>
          </w:p>
          <w:p w:rsidR="00151017" w:rsidRDefault="00B81A25">
            <w:pPr>
              <w:rPr>
                <w:rFonts w:cs="Times New Roman"/>
              </w:rPr>
            </w:pPr>
            <w:r w:rsidRPr="00DE3FB9">
              <w:rPr>
                <w:rFonts w:cs="Times New Roman"/>
              </w:rPr>
              <w:t xml:space="preserve">  </w:t>
            </w:r>
          </w:p>
          <w:p w:rsidR="00B81A25" w:rsidRPr="00DE3FB9" w:rsidRDefault="00B81A25">
            <w:pPr>
              <w:rPr>
                <w:rFonts w:cs="Times New Roman"/>
              </w:rPr>
            </w:pPr>
            <w:r w:rsidRPr="00DE3FB9">
              <w:rPr>
                <w:rFonts w:cs="Times New Roman"/>
              </w:rPr>
              <w:t>70%</w:t>
            </w:r>
          </w:p>
        </w:tc>
      </w:tr>
      <w:tr w:rsidR="006869CE" w:rsidRPr="00DE3FB9" w:rsidTr="005E1352">
        <w:tc>
          <w:tcPr>
            <w:tcW w:w="0" w:type="auto"/>
          </w:tcPr>
          <w:p w:rsidR="005E1352" w:rsidRPr="00DE3FB9" w:rsidRDefault="00B81A25">
            <w:pPr>
              <w:rPr>
                <w:rFonts w:cs="Times New Roman"/>
              </w:rPr>
            </w:pPr>
            <w:r w:rsidRPr="00DE3FB9">
              <w:rPr>
                <w:rFonts w:cs="Times New Roman"/>
              </w:rPr>
              <w:t>- Зачем  учащиеся встают при входе учителя в класс?</w:t>
            </w:r>
          </w:p>
        </w:tc>
        <w:tc>
          <w:tcPr>
            <w:tcW w:w="0" w:type="auto"/>
          </w:tcPr>
          <w:p w:rsidR="005E1352" w:rsidRPr="00DE3FB9" w:rsidRDefault="00B81A25">
            <w:pPr>
              <w:rPr>
                <w:rFonts w:cs="Times New Roman"/>
              </w:rPr>
            </w:pPr>
            <w:r w:rsidRPr="00DE3FB9">
              <w:rPr>
                <w:rFonts w:cs="Times New Roman"/>
              </w:rPr>
              <w:t>- В  знак  приветствия</w:t>
            </w:r>
          </w:p>
          <w:p w:rsidR="00B81A25" w:rsidRPr="00DE3FB9" w:rsidRDefault="00B81A25">
            <w:pPr>
              <w:rPr>
                <w:rFonts w:cs="Times New Roman"/>
              </w:rPr>
            </w:pPr>
            <w:r w:rsidRPr="00DE3FB9">
              <w:rPr>
                <w:rFonts w:cs="Times New Roman"/>
              </w:rPr>
              <w:t>- В знак  уважения</w:t>
            </w:r>
          </w:p>
          <w:p w:rsidR="00B81A25" w:rsidRPr="00DE3FB9" w:rsidRDefault="00B81A25">
            <w:pPr>
              <w:rPr>
                <w:rFonts w:cs="Times New Roman"/>
              </w:rPr>
            </w:pPr>
            <w:r w:rsidRPr="00DE3FB9">
              <w:rPr>
                <w:rFonts w:cs="Times New Roman"/>
              </w:rPr>
              <w:t>- Так  надо</w:t>
            </w:r>
          </w:p>
        </w:tc>
        <w:tc>
          <w:tcPr>
            <w:tcW w:w="0" w:type="auto"/>
          </w:tcPr>
          <w:p w:rsidR="005E1352" w:rsidRPr="00DE3FB9" w:rsidRDefault="00B81A25">
            <w:pPr>
              <w:rPr>
                <w:rFonts w:cs="Times New Roman"/>
              </w:rPr>
            </w:pPr>
            <w:r w:rsidRPr="00DE3FB9">
              <w:rPr>
                <w:rFonts w:cs="Times New Roman"/>
              </w:rPr>
              <w:t xml:space="preserve">  80%</w:t>
            </w:r>
          </w:p>
          <w:p w:rsidR="00B81A25" w:rsidRPr="00DE3FB9" w:rsidRDefault="00B81A25">
            <w:pPr>
              <w:rPr>
                <w:rFonts w:cs="Times New Roman"/>
              </w:rPr>
            </w:pPr>
            <w:r w:rsidRPr="00DE3FB9">
              <w:rPr>
                <w:rFonts w:cs="Times New Roman"/>
              </w:rPr>
              <w:t xml:space="preserve">  10%</w:t>
            </w:r>
          </w:p>
          <w:p w:rsidR="00B81A25" w:rsidRPr="00DE3FB9" w:rsidRDefault="00B81A25">
            <w:pPr>
              <w:rPr>
                <w:rFonts w:cs="Times New Roman"/>
              </w:rPr>
            </w:pPr>
            <w:r w:rsidRPr="00DE3FB9">
              <w:rPr>
                <w:rFonts w:cs="Times New Roman"/>
              </w:rPr>
              <w:t xml:space="preserve">  </w:t>
            </w:r>
            <w:r w:rsidR="00F85D7F" w:rsidRPr="00DE3FB9">
              <w:rPr>
                <w:rFonts w:cs="Times New Roman"/>
              </w:rPr>
              <w:t>1</w:t>
            </w:r>
            <w:r w:rsidRPr="00DE3FB9">
              <w:rPr>
                <w:rFonts w:cs="Times New Roman"/>
              </w:rPr>
              <w:t>0%</w:t>
            </w:r>
          </w:p>
        </w:tc>
      </w:tr>
      <w:tr w:rsidR="006869CE" w:rsidRPr="00DE3FB9" w:rsidTr="005E1352">
        <w:tc>
          <w:tcPr>
            <w:tcW w:w="0" w:type="auto"/>
          </w:tcPr>
          <w:p w:rsidR="005E1352" w:rsidRPr="00DE3FB9" w:rsidRDefault="00B81A25">
            <w:pPr>
              <w:rPr>
                <w:rFonts w:cs="Times New Roman"/>
              </w:rPr>
            </w:pPr>
            <w:r w:rsidRPr="00DE3FB9">
              <w:rPr>
                <w:rFonts w:cs="Times New Roman"/>
              </w:rPr>
              <w:t>- На всех  ли  уроках  вы  не  встаёте  при  входе  учителя  в  класс?</w:t>
            </w:r>
          </w:p>
        </w:tc>
        <w:tc>
          <w:tcPr>
            <w:tcW w:w="0" w:type="auto"/>
          </w:tcPr>
          <w:p w:rsidR="005E1352" w:rsidRPr="00DE3FB9" w:rsidRDefault="00B81A25">
            <w:pPr>
              <w:rPr>
                <w:rFonts w:cs="Times New Roman"/>
              </w:rPr>
            </w:pPr>
            <w:r w:rsidRPr="00DE3FB9">
              <w:rPr>
                <w:rFonts w:cs="Times New Roman"/>
              </w:rPr>
              <w:t>- Не  на  всех</w:t>
            </w:r>
          </w:p>
        </w:tc>
        <w:tc>
          <w:tcPr>
            <w:tcW w:w="0" w:type="auto"/>
          </w:tcPr>
          <w:p w:rsidR="005E1352" w:rsidRPr="00DE3FB9" w:rsidRDefault="00B81A25">
            <w:pPr>
              <w:rPr>
                <w:rFonts w:cs="Times New Roman"/>
              </w:rPr>
            </w:pPr>
            <w:r w:rsidRPr="00DE3FB9">
              <w:rPr>
                <w:rFonts w:cs="Times New Roman"/>
              </w:rPr>
              <w:t xml:space="preserve">  90%</w:t>
            </w:r>
          </w:p>
        </w:tc>
      </w:tr>
      <w:tr w:rsidR="006869CE" w:rsidRPr="00DE3FB9" w:rsidTr="005E1352">
        <w:tc>
          <w:tcPr>
            <w:tcW w:w="0" w:type="auto"/>
          </w:tcPr>
          <w:p w:rsidR="005E1352" w:rsidRPr="00DE3FB9" w:rsidRDefault="00B81A25">
            <w:pPr>
              <w:rPr>
                <w:rFonts w:cs="Times New Roman"/>
              </w:rPr>
            </w:pPr>
            <w:r w:rsidRPr="00DE3FB9">
              <w:rPr>
                <w:rFonts w:cs="Times New Roman"/>
              </w:rPr>
              <w:t>- Почему  вы  встаёте  на  определённых  уроках?</w:t>
            </w:r>
          </w:p>
        </w:tc>
        <w:tc>
          <w:tcPr>
            <w:tcW w:w="0" w:type="auto"/>
          </w:tcPr>
          <w:p w:rsidR="005E1352" w:rsidRPr="00DE3FB9" w:rsidRDefault="00B81A25" w:rsidP="00B81A25">
            <w:pPr>
              <w:rPr>
                <w:rFonts w:cs="Times New Roman"/>
              </w:rPr>
            </w:pPr>
            <w:r w:rsidRPr="00DE3FB9">
              <w:rPr>
                <w:rFonts w:cs="Times New Roman"/>
              </w:rPr>
              <w:t>- Потому  что  учитель заругает</w:t>
            </w:r>
          </w:p>
          <w:p w:rsidR="00B81A25" w:rsidRPr="00DE3FB9" w:rsidRDefault="00B81A25" w:rsidP="00B81A25">
            <w:pPr>
              <w:rPr>
                <w:rFonts w:cs="Times New Roman"/>
              </w:rPr>
            </w:pPr>
            <w:r w:rsidRPr="00DE3FB9">
              <w:rPr>
                <w:rFonts w:cs="Times New Roman"/>
              </w:rPr>
              <w:t>- Потому что испытываю  симпатию к учителю</w:t>
            </w:r>
          </w:p>
        </w:tc>
        <w:tc>
          <w:tcPr>
            <w:tcW w:w="0" w:type="auto"/>
          </w:tcPr>
          <w:p w:rsidR="005E1352" w:rsidRPr="00DE3FB9" w:rsidRDefault="00B81A25">
            <w:pPr>
              <w:rPr>
                <w:rFonts w:cs="Times New Roman"/>
              </w:rPr>
            </w:pPr>
            <w:r w:rsidRPr="00DE3FB9">
              <w:rPr>
                <w:rFonts w:cs="Times New Roman"/>
              </w:rPr>
              <w:t xml:space="preserve">  80%</w:t>
            </w:r>
          </w:p>
          <w:p w:rsidR="00151017" w:rsidRDefault="00F85D7F">
            <w:pPr>
              <w:rPr>
                <w:rFonts w:cs="Times New Roman"/>
              </w:rPr>
            </w:pPr>
            <w:r w:rsidRPr="00DE3FB9">
              <w:rPr>
                <w:rFonts w:cs="Times New Roman"/>
              </w:rPr>
              <w:t xml:space="preserve">  </w:t>
            </w:r>
          </w:p>
          <w:p w:rsidR="00B81A25" w:rsidRPr="00DE3FB9" w:rsidRDefault="00F85D7F">
            <w:pPr>
              <w:rPr>
                <w:rFonts w:cs="Times New Roman"/>
              </w:rPr>
            </w:pPr>
            <w:r w:rsidRPr="00DE3FB9">
              <w:rPr>
                <w:rFonts w:cs="Times New Roman"/>
              </w:rPr>
              <w:t>2</w:t>
            </w:r>
            <w:r w:rsidR="00B81A25" w:rsidRPr="00DE3FB9">
              <w:rPr>
                <w:rFonts w:cs="Times New Roman"/>
              </w:rPr>
              <w:t>0%</w:t>
            </w:r>
          </w:p>
        </w:tc>
      </w:tr>
      <w:tr w:rsidR="006869CE" w:rsidRPr="00DE3FB9" w:rsidTr="005E1352">
        <w:tc>
          <w:tcPr>
            <w:tcW w:w="0" w:type="auto"/>
          </w:tcPr>
          <w:p w:rsidR="005E1352" w:rsidRPr="00DE3FB9" w:rsidRDefault="00B81A25">
            <w:pPr>
              <w:rPr>
                <w:rFonts w:cs="Times New Roman"/>
              </w:rPr>
            </w:pPr>
            <w:r w:rsidRPr="00DE3FB9">
              <w:rPr>
                <w:rFonts w:cs="Times New Roman"/>
              </w:rPr>
              <w:t>-Вы  знаете о том,</w:t>
            </w:r>
            <w:r w:rsidR="00151017">
              <w:rPr>
                <w:rFonts w:cs="Times New Roman"/>
              </w:rPr>
              <w:t xml:space="preserve"> </w:t>
            </w:r>
            <w:r w:rsidRPr="00DE3FB9">
              <w:rPr>
                <w:rFonts w:cs="Times New Roman"/>
              </w:rPr>
              <w:t>что  надо  вставать при входе учителя в класс</w:t>
            </w:r>
            <w:r w:rsidR="005513B8" w:rsidRPr="00DE3FB9">
              <w:rPr>
                <w:rFonts w:cs="Times New Roman"/>
              </w:rPr>
              <w:t>?</w:t>
            </w:r>
          </w:p>
        </w:tc>
        <w:tc>
          <w:tcPr>
            <w:tcW w:w="0" w:type="auto"/>
          </w:tcPr>
          <w:p w:rsidR="005E1352" w:rsidRPr="00DE3FB9" w:rsidRDefault="00B81A25">
            <w:pPr>
              <w:rPr>
                <w:rFonts w:cs="Times New Roman"/>
              </w:rPr>
            </w:pPr>
            <w:r w:rsidRPr="00DE3FB9">
              <w:rPr>
                <w:rFonts w:cs="Times New Roman"/>
              </w:rPr>
              <w:t>- Да</w:t>
            </w:r>
          </w:p>
          <w:p w:rsidR="00B81A25" w:rsidRPr="00DE3FB9" w:rsidRDefault="00B81A25">
            <w:pPr>
              <w:rPr>
                <w:rFonts w:cs="Times New Roman"/>
              </w:rPr>
            </w:pPr>
            <w:r w:rsidRPr="00DE3FB9">
              <w:rPr>
                <w:rFonts w:cs="Times New Roman"/>
              </w:rPr>
              <w:t>-Нет</w:t>
            </w:r>
          </w:p>
        </w:tc>
        <w:tc>
          <w:tcPr>
            <w:tcW w:w="0" w:type="auto"/>
          </w:tcPr>
          <w:p w:rsidR="005E1352" w:rsidRPr="00DE3FB9" w:rsidRDefault="00B81A25">
            <w:pPr>
              <w:rPr>
                <w:rFonts w:cs="Times New Roman"/>
              </w:rPr>
            </w:pPr>
            <w:r w:rsidRPr="00DE3FB9">
              <w:rPr>
                <w:rFonts w:cs="Times New Roman"/>
              </w:rPr>
              <w:t xml:space="preserve">  100%</w:t>
            </w:r>
          </w:p>
          <w:p w:rsidR="00B81A25" w:rsidRPr="00DE3FB9" w:rsidRDefault="00B81A25">
            <w:pPr>
              <w:rPr>
                <w:rFonts w:cs="Times New Roman"/>
              </w:rPr>
            </w:pPr>
            <w:r w:rsidRPr="00DE3FB9">
              <w:rPr>
                <w:rFonts w:cs="Times New Roman"/>
              </w:rPr>
              <w:t xml:space="preserve">   0 %</w:t>
            </w:r>
          </w:p>
        </w:tc>
      </w:tr>
      <w:tr w:rsidR="006869CE" w:rsidRPr="00DE3FB9" w:rsidTr="005E1352">
        <w:tc>
          <w:tcPr>
            <w:tcW w:w="0" w:type="auto"/>
          </w:tcPr>
          <w:p w:rsidR="005E1352" w:rsidRPr="00DE3FB9" w:rsidRDefault="005513B8">
            <w:pPr>
              <w:rPr>
                <w:rFonts w:cs="Times New Roman"/>
              </w:rPr>
            </w:pPr>
            <w:r w:rsidRPr="00DE3FB9">
              <w:rPr>
                <w:rFonts w:cs="Times New Roman"/>
              </w:rPr>
              <w:t>- Почему вы  не всегда  встаёте  при входе учителя в класс?</w:t>
            </w:r>
          </w:p>
        </w:tc>
        <w:tc>
          <w:tcPr>
            <w:tcW w:w="0" w:type="auto"/>
          </w:tcPr>
          <w:p w:rsidR="005E1352" w:rsidRPr="00DE3FB9" w:rsidRDefault="005513B8">
            <w:pPr>
              <w:rPr>
                <w:rFonts w:cs="Times New Roman"/>
              </w:rPr>
            </w:pPr>
            <w:r w:rsidRPr="00DE3FB9">
              <w:rPr>
                <w:rFonts w:cs="Times New Roman"/>
              </w:rPr>
              <w:t>- Неохота</w:t>
            </w:r>
          </w:p>
          <w:p w:rsidR="005513B8" w:rsidRPr="00DE3FB9" w:rsidRDefault="005513B8">
            <w:pPr>
              <w:rPr>
                <w:rFonts w:cs="Times New Roman"/>
              </w:rPr>
            </w:pPr>
            <w:r w:rsidRPr="00DE3FB9">
              <w:rPr>
                <w:rFonts w:cs="Times New Roman"/>
              </w:rPr>
              <w:t>-</w:t>
            </w:r>
            <w:proofErr w:type="spellStart"/>
            <w:r w:rsidRPr="00DE3FB9">
              <w:rPr>
                <w:rFonts w:cs="Times New Roman"/>
              </w:rPr>
              <w:t>Зачем,я</w:t>
            </w:r>
            <w:proofErr w:type="spellEnd"/>
            <w:r w:rsidRPr="00DE3FB9">
              <w:rPr>
                <w:rFonts w:cs="Times New Roman"/>
              </w:rPr>
              <w:t xml:space="preserve"> уже с ним здоровался лично</w:t>
            </w:r>
          </w:p>
          <w:p w:rsidR="005513B8" w:rsidRPr="00DE3FB9" w:rsidRDefault="005513B8">
            <w:pPr>
              <w:rPr>
                <w:rFonts w:cs="Times New Roman"/>
              </w:rPr>
            </w:pPr>
            <w:r w:rsidRPr="00DE3FB9">
              <w:rPr>
                <w:rFonts w:cs="Times New Roman"/>
              </w:rPr>
              <w:t>- Я отвлечён на свои дела</w:t>
            </w:r>
          </w:p>
        </w:tc>
        <w:tc>
          <w:tcPr>
            <w:tcW w:w="0" w:type="auto"/>
          </w:tcPr>
          <w:p w:rsidR="005E1352" w:rsidRPr="00DE3FB9" w:rsidRDefault="005513B8">
            <w:pPr>
              <w:rPr>
                <w:rFonts w:cs="Times New Roman"/>
              </w:rPr>
            </w:pPr>
            <w:r w:rsidRPr="00DE3FB9">
              <w:rPr>
                <w:rFonts w:cs="Times New Roman"/>
              </w:rPr>
              <w:t xml:space="preserve">   70%</w:t>
            </w:r>
          </w:p>
          <w:p w:rsidR="005513B8" w:rsidRPr="00DE3FB9" w:rsidRDefault="005513B8">
            <w:pPr>
              <w:rPr>
                <w:rFonts w:cs="Times New Roman"/>
              </w:rPr>
            </w:pPr>
            <w:r w:rsidRPr="00DE3FB9">
              <w:rPr>
                <w:rFonts w:cs="Times New Roman"/>
              </w:rPr>
              <w:t xml:space="preserve">   20%</w:t>
            </w:r>
          </w:p>
          <w:p w:rsidR="00A878D1" w:rsidRPr="00DE3FB9" w:rsidRDefault="005513B8">
            <w:pPr>
              <w:rPr>
                <w:rFonts w:cs="Times New Roman"/>
              </w:rPr>
            </w:pPr>
            <w:r w:rsidRPr="00DE3FB9">
              <w:rPr>
                <w:rFonts w:cs="Times New Roman"/>
              </w:rPr>
              <w:t xml:space="preserve">  </w:t>
            </w:r>
          </w:p>
          <w:p w:rsidR="005513B8" w:rsidRPr="00DE3FB9" w:rsidRDefault="00A878D1">
            <w:pPr>
              <w:rPr>
                <w:rFonts w:cs="Times New Roman"/>
              </w:rPr>
            </w:pPr>
            <w:r w:rsidRPr="00DE3FB9">
              <w:rPr>
                <w:rFonts w:cs="Times New Roman"/>
              </w:rPr>
              <w:t xml:space="preserve">   1</w:t>
            </w:r>
            <w:r w:rsidR="00F85D7F" w:rsidRPr="00DE3FB9">
              <w:rPr>
                <w:rFonts w:cs="Times New Roman"/>
              </w:rPr>
              <w:t>0</w:t>
            </w:r>
            <w:r w:rsidR="005513B8" w:rsidRPr="00DE3FB9">
              <w:rPr>
                <w:rFonts w:cs="Times New Roman"/>
              </w:rPr>
              <w:t>%</w:t>
            </w:r>
          </w:p>
        </w:tc>
      </w:tr>
      <w:tr w:rsidR="006869CE" w:rsidRPr="00DE3FB9" w:rsidTr="006869CE">
        <w:trPr>
          <w:trHeight w:val="1072"/>
        </w:trPr>
        <w:tc>
          <w:tcPr>
            <w:tcW w:w="0" w:type="auto"/>
          </w:tcPr>
          <w:p w:rsidR="005E1352" w:rsidRPr="00DE3FB9" w:rsidRDefault="005513B8" w:rsidP="005513B8">
            <w:pPr>
              <w:rPr>
                <w:rFonts w:cs="Times New Roman"/>
              </w:rPr>
            </w:pPr>
            <w:r w:rsidRPr="00DE3FB9">
              <w:rPr>
                <w:rFonts w:cs="Times New Roman"/>
              </w:rPr>
              <w:t>- Уровень чего  показывает несоблюдение  школьных норм поведения?</w:t>
            </w:r>
          </w:p>
        </w:tc>
        <w:tc>
          <w:tcPr>
            <w:tcW w:w="0" w:type="auto"/>
          </w:tcPr>
          <w:p w:rsidR="005E1352" w:rsidRPr="00DE3FB9" w:rsidRDefault="005513B8">
            <w:pPr>
              <w:rPr>
                <w:rFonts w:cs="Times New Roman"/>
              </w:rPr>
            </w:pPr>
            <w:r w:rsidRPr="00DE3FB9">
              <w:rPr>
                <w:rFonts w:cs="Times New Roman"/>
              </w:rPr>
              <w:t>- Лени</w:t>
            </w:r>
          </w:p>
          <w:p w:rsidR="005513B8" w:rsidRPr="00DE3FB9" w:rsidRDefault="005513B8">
            <w:pPr>
              <w:rPr>
                <w:rFonts w:cs="Times New Roman"/>
              </w:rPr>
            </w:pPr>
            <w:r w:rsidRPr="00DE3FB9">
              <w:rPr>
                <w:rFonts w:cs="Times New Roman"/>
              </w:rPr>
              <w:t>- Воспитания</w:t>
            </w:r>
          </w:p>
          <w:p w:rsidR="005513B8" w:rsidRPr="00DE3FB9" w:rsidRDefault="005513B8">
            <w:pPr>
              <w:rPr>
                <w:rFonts w:cs="Times New Roman"/>
              </w:rPr>
            </w:pPr>
            <w:r w:rsidRPr="00DE3FB9">
              <w:rPr>
                <w:rFonts w:cs="Times New Roman"/>
              </w:rPr>
              <w:t>-Культуры</w:t>
            </w:r>
          </w:p>
          <w:p w:rsidR="005513B8" w:rsidRPr="00DE3FB9" w:rsidRDefault="005513B8">
            <w:pPr>
              <w:rPr>
                <w:rFonts w:cs="Times New Roman"/>
              </w:rPr>
            </w:pPr>
            <w:r w:rsidRPr="00DE3FB9">
              <w:rPr>
                <w:rFonts w:cs="Times New Roman"/>
              </w:rPr>
              <w:t>-Уважени</w:t>
            </w:r>
            <w:r w:rsidR="006869CE" w:rsidRPr="00DE3FB9">
              <w:rPr>
                <w:rFonts w:cs="Times New Roman"/>
              </w:rPr>
              <w:t>я</w:t>
            </w:r>
          </w:p>
        </w:tc>
        <w:tc>
          <w:tcPr>
            <w:tcW w:w="0" w:type="auto"/>
          </w:tcPr>
          <w:p w:rsidR="005E1352" w:rsidRPr="00DE3FB9" w:rsidRDefault="005513B8">
            <w:pPr>
              <w:rPr>
                <w:rFonts w:cs="Times New Roman"/>
              </w:rPr>
            </w:pPr>
            <w:r w:rsidRPr="00DE3FB9">
              <w:rPr>
                <w:rFonts w:cs="Times New Roman"/>
              </w:rPr>
              <w:t xml:space="preserve">   40%</w:t>
            </w:r>
          </w:p>
          <w:p w:rsidR="005513B8" w:rsidRPr="00DE3FB9" w:rsidRDefault="005513B8">
            <w:pPr>
              <w:rPr>
                <w:rFonts w:cs="Times New Roman"/>
              </w:rPr>
            </w:pPr>
            <w:r w:rsidRPr="00DE3FB9">
              <w:rPr>
                <w:rFonts w:cs="Times New Roman"/>
              </w:rPr>
              <w:t xml:space="preserve">   40%</w:t>
            </w:r>
          </w:p>
          <w:p w:rsidR="005513B8" w:rsidRPr="00DE3FB9" w:rsidRDefault="005513B8">
            <w:pPr>
              <w:rPr>
                <w:rFonts w:cs="Times New Roman"/>
              </w:rPr>
            </w:pPr>
            <w:r w:rsidRPr="00DE3FB9">
              <w:rPr>
                <w:rFonts w:cs="Times New Roman"/>
              </w:rPr>
              <w:t xml:space="preserve">   1%</w:t>
            </w:r>
          </w:p>
          <w:p w:rsidR="005513B8" w:rsidRPr="00DE3FB9" w:rsidRDefault="005513B8">
            <w:pPr>
              <w:rPr>
                <w:rFonts w:cs="Times New Roman"/>
              </w:rPr>
            </w:pPr>
            <w:r w:rsidRPr="00DE3FB9">
              <w:rPr>
                <w:rFonts w:cs="Times New Roman"/>
              </w:rPr>
              <w:t xml:space="preserve">   5%</w:t>
            </w:r>
          </w:p>
          <w:p w:rsidR="005513B8" w:rsidRPr="00DE3FB9" w:rsidRDefault="005513B8">
            <w:pPr>
              <w:rPr>
                <w:rFonts w:cs="Times New Roman"/>
              </w:rPr>
            </w:pPr>
          </w:p>
        </w:tc>
      </w:tr>
      <w:tr w:rsidR="006869CE" w:rsidRPr="00DE3FB9" w:rsidTr="005E1352">
        <w:tc>
          <w:tcPr>
            <w:tcW w:w="0" w:type="auto"/>
          </w:tcPr>
          <w:p w:rsidR="005E1352" w:rsidRPr="00DE3FB9" w:rsidRDefault="005513B8">
            <w:pPr>
              <w:rPr>
                <w:rFonts w:cs="Times New Roman"/>
              </w:rPr>
            </w:pPr>
            <w:r w:rsidRPr="00DE3FB9">
              <w:rPr>
                <w:rFonts w:cs="Times New Roman"/>
              </w:rPr>
              <w:t>- Влияет ли культура поведения на вашу успеваемость?</w:t>
            </w:r>
          </w:p>
        </w:tc>
        <w:tc>
          <w:tcPr>
            <w:tcW w:w="0" w:type="auto"/>
          </w:tcPr>
          <w:p w:rsidR="005E1352" w:rsidRPr="00DE3FB9" w:rsidRDefault="005513B8">
            <w:pPr>
              <w:rPr>
                <w:rFonts w:cs="Times New Roman"/>
              </w:rPr>
            </w:pPr>
            <w:r w:rsidRPr="00DE3FB9">
              <w:rPr>
                <w:rFonts w:cs="Times New Roman"/>
              </w:rPr>
              <w:t>- Нет</w:t>
            </w:r>
          </w:p>
        </w:tc>
        <w:tc>
          <w:tcPr>
            <w:tcW w:w="0" w:type="auto"/>
          </w:tcPr>
          <w:p w:rsidR="005E1352" w:rsidRPr="00DE3FB9" w:rsidRDefault="005513B8">
            <w:pPr>
              <w:rPr>
                <w:rFonts w:cs="Times New Roman"/>
              </w:rPr>
            </w:pPr>
            <w:r w:rsidRPr="00DE3FB9">
              <w:rPr>
                <w:rFonts w:cs="Times New Roman"/>
              </w:rPr>
              <w:t xml:space="preserve">   100%</w:t>
            </w:r>
          </w:p>
        </w:tc>
      </w:tr>
      <w:tr w:rsidR="006869CE" w:rsidRPr="00DE3FB9" w:rsidTr="005E1352">
        <w:tc>
          <w:tcPr>
            <w:tcW w:w="0" w:type="auto"/>
          </w:tcPr>
          <w:p w:rsidR="006869CE" w:rsidRPr="00DE3FB9" w:rsidRDefault="006869CE" w:rsidP="006869CE">
            <w:pPr>
              <w:rPr>
                <w:rFonts w:cs="Times New Roman"/>
              </w:rPr>
            </w:pPr>
            <w:r w:rsidRPr="00DE3FB9">
              <w:rPr>
                <w:rFonts w:cs="Times New Roman"/>
              </w:rPr>
              <w:t>- Как бы вы  себя  почувствовали, если  при  встрече с компанией  ваших  знакомых  на  ваше доброе приветствие они бы  промолчали или остались равнодушными?</w:t>
            </w:r>
          </w:p>
          <w:p w:rsidR="006869CE" w:rsidRPr="00DE3FB9" w:rsidRDefault="006869CE" w:rsidP="006869CE">
            <w:pPr>
              <w:rPr>
                <w:rFonts w:cs="Times New Roman"/>
              </w:rPr>
            </w:pPr>
          </w:p>
        </w:tc>
        <w:tc>
          <w:tcPr>
            <w:tcW w:w="0" w:type="auto"/>
          </w:tcPr>
          <w:p w:rsidR="006869CE" w:rsidRPr="00DE3FB9" w:rsidRDefault="006869CE">
            <w:pPr>
              <w:rPr>
                <w:rFonts w:cs="Times New Roman"/>
              </w:rPr>
            </w:pPr>
            <w:r w:rsidRPr="00DE3FB9">
              <w:rPr>
                <w:rFonts w:cs="Times New Roman"/>
              </w:rPr>
              <w:t>- Мне было бы обидно</w:t>
            </w:r>
          </w:p>
          <w:p w:rsidR="006869CE" w:rsidRPr="00DE3FB9" w:rsidRDefault="006869CE">
            <w:pPr>
              <w:rPr>
                <w:rFonts w:cs="Times New Roman"/>
              </w:rPr>
            </w:pPr>
            <w:r w:rsidRPr="00DE3FB9">
              <w:rPr>
                <w:rFonts w:cs="Times New Roman"/>
              </w:rPr>
              <w:t>- Почувствовал бы себя ненужным</w:t>
            </w:r>
          </w:p>
          <w:p w:rsidR="006869CE" w:rsidRPr="00DE3FB9" w:rsidRDefault="006869CE">
            <w:pPr>
              <w:rPr>
                <w:rFonts w:cs="Times New Roman"/>
              </w:rPr>
            </w:pPr>
            <w:r w:rsidRPr="00DE3FB9">
              <w:rPr>
                <w:rFonts w:cs="Times New Roman"/>
              </w:rPr>
              <w:t>- Всё равно подошёл бы к ним</w:t>
            </w:r>
          </w:p>
        </w:tc>
        <w:tc>
          <w:tcPr>
            <w:tcW w:w="0" w:type="auto"/>
          </w:tcPr>
          <w:p w:rsidR="006869CE" w:rsidRPr="00DE3FB9" w:rsidRDefault="006869CE">
            <w:pPr>
              <w:rPr>
                <w:rFonts w:cs="Times New Roman"/>
              </w:rPr>
            </w:pPr>
            <w:r w:rsidRPr="00DE3FB9">
              <w:rPr>
                <w:rFonts w:cs="Times New Roman"/>
              </w:rPr>
              <w:t xml:space="preserve">   50%</w:t>
            </w:r>
          </w:p>
          <w:p w:rsidR="006869CE" w:rsidRPr="00DE3FB9" w:rsidRDefault="006869CE">
            <w:pPr>
              <w:rPr>
                <w:rFonts w:cs="Times New Roman"/>
              </w:rPr>
            </w:pPr>
            <w:r w:rsidRPr="00DE3FB9">
              <w:rPr>
                <w:rFonts w:cs="Times New Roman"/>
              </w:rPr>
              <w:t xml:space="preserve">   20%</w:t>
            </w:r>
          </w:p>
          <w:p w:rsidR="006869CE" w:rsidRPr="00DE3FB9" w:rsidRDefault="006869CE">
            <w:pPr>
              <w:rPr>
                <w:rFonts w:cs="Times New Roman"/>
              </w:rPr>
            </w:pPr>
          </w:p>
          <w:p w:rsidR="006869CE" w:rsidRPr="00DE3FB9" w:rsidRDefault="006869CE">
            <w:pPr>
              <w:rPr>
                <w:rFonts w:cs="Times New Roman"/>
              </w:rPr>
            </w:pPr>
            <w:r w:rsidRPr="00DE3FB9">
              <w:rPr>
                <w:rFonts w:cs="Times New Roman"/>
              </w:rPr>
              <w:t xml:space="preserve">   50%</w:t>
            </w:r>
          </w:p>
          <w:p w:rsidR="006869CE" w:rsidRPr="00DE3FB9" w:rsidRDefault="006869CE">
            <w:pPr>
              <w:rPr>
                <w:rFonts w:cs="Times New Roman"/>
              </w:rPr>
            </w:pPr>
            <w:r w:rsidRPr="00DE3FB9">
              <w:rPr>
                <w:rFonts w:cs="Times New Roman"/>
              </w:rPr>
              <w:t xml:space="preserve">   </w:t>
            </w:r>
          </w:p>
        </w:tc>
      </w:tr>
    </w:tbl>
    <w:p w:rsidR="005E1352" w:rsidRPr="00DE3FB9" w:rsidRDefault="005E1352">
      <w:pPr>
        <w:rPr>
          <w:rFonts w:cs="Times New Roman"/>
        </w:rPr>
      </w:pPr>
    </w:p>
    <w:p w:rsidR="00532C0A" w:rsidRPr="00DE3FB9" w:rsidRDefault="00532C0A">
      <w:pPr>
        <w:rPr>
          <w:rFonts w:cs="Times New Roman"/>
        </w:rPr>
      </w:pPr>
      <w:r w:rsidRPr="00DE3FB9">
        <w:rPr>
          <w:rFonts w:cs="Times New Roman"/>
        </w:rPr>
        <w:lastRenderedPageBreak/>
        <w:t>Проведённые  иссле</w:t>
      </w:r>
      <w:r w:rsidR="00573F28" w:rsidRPr="00DE3FB9">
        <w:rPr>
          <w:rFonts w:cs="Times New Roman"/>
        </w:rPr>
        <w:t xml:space="preserve">дования  не  дадут  </w:t>
      </w:r>
      <w:r w:rsidRPr="00DE3FB9">
        <w:rPr>
          <w:rFonts w:cs="Times New Roman"/>
        </w:rPr>
        <w:t xml:space="preserve">  выявления  </w:t>
      </w:r>
      <w:r w:rsidR="00573F28" w:rsidRPr="00DE3FB9">
        <w:rPr>
          <w:rFonts w:cs="Times New Roman"/>
        </w:rPr>
        <w:t xml:space="preserve">однозначной  </w:t>
      </w:r>
      <w:r w:rsidRPr="00DE3FB9">
        <w:rPr>
          <w:rFonts w:cs="Times New Roman"/>
        </w:rPr>
        <w:t>причины  несоблюдения  школьных  правил  и  культуры  поведения  учащимися, в</w:t>
      </w:r>
      <w:r w:rsidR="00AC370E" w:rsidRPr="00DE3FB9">
        <w:rPr>
          <w:rFonts w:cs="Times New Roman"/>
        </w:rPr>
        <w:t xml:space="preserve"> </w:t>
      </w:r>
      <w:r w:rsidRPr="00DE3FB9">
        <w:rPr>
          <w:rFonts w:cs="Times New Roman"/>
        </w:rPr>
        <w:t>силу  своего небольшого объёма</w:t>
      </w:r>
      <w:r w:rsidR="00573F28" w:rsidRPr="00DE3FB9">
        <w:rPr>
          <w:rFonts w:cs="Times New Roman"/>
        </w:rPr>
        <w:t xml:space="preserve"> и одностороннего подхода</w:t>
      </w:r>
      <w:r w:rsidRPr="00DE3FB9">
        <w:rPr>
          <w:rFonts w:cs="Times New Roman"/>
        </w:rPr>
        <w:t>.</w:t>
      </w:r>
      <w:r w:rsidR="00D51146" w:rsidRPr="00DE3FB9">
        <w:rPr>
          <w:rFonts w:cs="Times New Roman"/>
        </w:rPr>
        <w:t xml:space="preserve"> </w:t>
      </w:r>
      <w:r w:rsidRPr="00DE3FB9">
        <w:rPr>
          <w:rFonts w:cs="Times New Roman"/>
        </w:rPr>
        <w:t xml:space="preserve">Но  после  их  проведения 90%  учащихся  этих  классов  осознанно </w:t>
      </w:r>
      <w:r w:rsidR="00573F28" w:rsidRPr="00DE3FB9">
        <w:rPr>
          <w:rFonts w:cs="Times New Roman"/>
        </w:rPr>
        <w:t xml:space="preserve">стоя  </w:t>
      </w:r>
      <w:r w:rsidRPr="00DE3FB9">
        <w:rPr>
          <w:rFonts w:cs="Times New Roman"/>
        </w:rPr>
        <w:t>приветст</w:t>
      </w:r>
      <w:r w:rsidR="00573F28" w:rsidRPr="00DE3FB9">
        <w:rPr>
          <w:rFonts w:cs="Times New Roman"/>
        </w:rPr>
        <w:t xml:space="preserve">вуют  </w:t>
      </w:r>
      <w:r w:rsidRPr="00DE3FB9">
        <w:rPr>
          <w:rFonts w:cs="Times New Roman"/>
        </w:rPr>
        <w:t xml:space="preserve">  учителя, входящего в класс. </w:t>
      </w:r>
      <w:r w:rsidR="00D51146" w:rsidRPr="00DE3FB9">
        <w:rPr>
          <w:rFonts w:cs="Times New Roman"/>
        </w:rPr>
        <w:t>Если  учащийся  привык  воспитывать  в  себе  культуру  поведения, он  не сможет  небрежно  относиться  к приготовлению уроков, содержанию в порядке учебных принадлежностей. Поэтому  я  вижу  взаимосвязь  между  культурой  поведения  и  успеваемостью школьников. Конечно,</w:t>
      </w:r>
      <w:r w:rsidR="001102FB" w:rsidRPr="00DE3FB9">
        <w:rPr>
          <w:rFonts w:cs="Times New Roman"/>
        </w:rPr>
        <w:t xml:space="preserve"> </w:t>
      </w:r>
      <w:r w:rsidR="00D51146" w:rsidRPr="00DE3FB9">
        <w:rPr>
          <w:rFonts w:cs="Times New Roman"/>
        </w:rPr>
        <w:t>это не единственный и не главный фактор,</w:t>
      </w:r>
      <w:r w:rsidR="001102FB" w:rsidRPr="00DE3FB9">
        <w:rPr>
          <w:rFonts w:cs="Times New Roman"/>
        </w:rPr>
        <w:t xml:space="preserve"> </w:t>
      </w:r>
      <w:r w:rsidR="00D51146" w:rsidRPr="00DE3FB9">
        <w:rPr>
          <w:rFonts w:cs="Times New Roman"/>
        </w:rPr>
        <w:t>влияющий на</w:t>
      </w:r>
      <w:r w:rsidR="001102FB" w:rsidRPr="00DE3FB9">
        <w:rPr>
          <w:rFonts w:cs="Times New Roman"/>
        </w:rPr>
        <w:t xml:space="preserve"> </w:t>
      </w:r>
      <w:r w:rsidR="00D51146" w:rsidRPr="00DE3FB9">
        <w:rPr>
          <w:rFonts w:cs="Times New Roman"/>
        </w:rPr>
        <w:t>успеваемость,</w:t>
      </w:r>
      <w:r w:rsidR="001102FB" w:rsidRPr="00DE3FB9">
        <w:rPr>
          <w:rFonts w:cs="Times New Roman"/>
        </w:rPr>
        <w:t xml:space="preserve"> </w:t>
      </w:r>
      <w:r w:rsidR="00D51146" w:rsidRPr="00DE3FB9">
        <w:rPr>
          <w:rFonts w:cs="Times New Roman"/>
        </w:rPr>
        <w:t>но один из важных.</w:t>
      </w:r>
      <w:r w:rsidR="001102FB" w:rsidRPr="00DE3FB9">
        <w:rPr>
          <w:rFonts w:cs="Times New Roman"/>
        </w:rPr>
        <w:t xml:space="preserve"> Есть исключения из правил - хулиганы отличники или добродушные порядочные двоечники.</w:t>
      </w:r>
      <w:r w:rsidR="00573F28" w:rsidRPr="00DE3FB9">
        <w:rPr>
          <w:rFonts w:cs="Times New Roman"/>
        </w:rPr>
        <w:t xml:space="preserve"> </w:t>
      </w:r>
      <w:r w:rsidR="001102FB" w:rsidRPr="00DE3FB9">
        <w:rPr>
          <w:rFonts w:cs="Times New Roman"/>
        </w:rPr>
        <w:t>Поэтому, е</w:t>
      </w:r>
      <w:r w:rsidR="00D51146" w:rsidRPr="00DE3FB9">
        <w:rPr>
          <w:rFonts w:cs="Times New Roman"/>
        </w:rPr>
        <w:t xml:space="preserve">сли  работать над  решением этой  проблемы  системно и коллективно, учитывая многообразие факторов  влияния  на  культуру  поведения  школьников и успеваемость, </w:t>
      </w:r>
      <w:r w:rsidR="001102FB" w:rsidRPr="00DE3FB9">
        <w:rPr>
          <w:rFonts w:cs="Times New Roman"/>
        </w:rPr>
        <w:t>т</w:t>
      </w:r>
      <w:r w:rsidR="00D51146" w:rsidRPr="00DE3FB9">
        <w:rPr>
          <w:rFonts w:cs="Times New Roman"/>
        </w:rPr>
        <w:t>о  положительный результат будет достигнут.</w:t>
      </w:r>
    </w:p>
    <w:p w:rsidR="00D51146" w:rsidRPr="00DE3FB9" w:rsidRDefault="00D51146">
      <w:pPr>
        <w:rPr>
          <w:rFonts w:cs="Times New Roman"/>
        </w:rPr>
      </w:pPr>
    </w:p>
    <w:p w:rsidR="00D51146" w:rsidRPr="00DE3FB9" w:rsidRDefault="00D51146">
      <w:pPr>
        <w:rPr>
          <w:rFonts w:cs="Times New Roman"/>
        </w:rPr>
      </w:pPr>
      <w:r w:rsidRPr="00DE3FB9">
        <w:rPr>
          <w:rFonts w:cs="Times New Roman"/>
        </w:rPr>
        <w:t>Исполь</w:t>
      </w:r>
      <w:r w:rsidR="00AE09AB">
        <w:rPr>
          <w:rFonts w:cs="Times New Roman"/>
        </w:rPr>
        <w:t>зуемая литература и интернет-ре</w:t>
      </w:r>
      <w:r w:rsidRPr="00DE3FB9">
        <w:rPr>
          <w:rFonts w:cs="Times New Roman"/>
        </w:rPr>
        <w:t>сурсы:</w:t>
      </w:r>
    </w:p>
    <w:p w:rsidR="001102FB" w:rsidRPr="00DE3FB9" w:rsidRDefault="001102FB">
      <w:pPr>
        <w:rPr>
          <w:rFonts w:cs="Times New Roman"/>
        </w:rPr>
      </w:pPr>
    </w:p>
    <w:p w:rsidR="001102FB" w:rsidRPr="00DE3FB9" w:rsidRDefault="001102FB">
      <w:pPr>
        <w:rPr>
          <w:color w:val="252525"/>
          <w:shd w:val="clear" w:color="auto" w:fill="FFFFFF"/>
        </w:rPr>
      </w:pPr>
      <w:r w:rsidRPr="00DE3FB9">
        <w:rPr>
          <w:rFonts w:cs="Times New Roman"/>
        </w:rPr>
        <w:t>1.</w:t>
      </w:r>
      <w:r w:rsidRPr="00DE3FB9">
        <w:rPr>
          <w:color w:val="252525"/>
          <w:shd w:val="clear" w:color="auto" w:fill="FFFFFF"/>
        </w:rPr>
        <w:t xml:space="preserve"> </w:t>
      </w:r>
      <w:hyperlink r:id="rId29" w:history="1">
        <w:r w:rsidRPr="00DE3FB9">
          <w:rPr>
            <w:rStyle w:val="a5"/>
            <w:shd w:val="clear" w:color="auto" w:fill="FFFFFF"/>
          </w:rPr>
          <w:t>https://ru.wikipedia.org</w:t>
        </w:r>
      </w:hyperlink>
    </w:p>
    <w:p w:rsidR="001102FB" w:rsidRPr="00DE3FB9" w:rsidRDefault="001102FB">
      <w:r w:rsidRPr="00DE3FB9">
        <w:rPr>
          <w:color w:val="252525"/>
          <w:shd w:val="clear" w:color="auto" w:fill="FFFFFF"/>
        </w:rPr>
        <w:t>2.</w:t>
      </w:r>
      <w:r w:rsidR="00370686" w:rsidRPr="00DE3FB9">
        <w:t xml:space="preserve"> </w:t>
      </w:r>
      <w:hyperlink r:id="rId30" w:history="1">
        <w:r w:rsidR="00370686" w:rsidRPr="00DE3FB9">
          <w:rPr>
            <w:rStyle w:val="a5"/>
            <w:rFonts w:cs="Times New Roman"/>
          </w:rPr>
          <w:t>http://pedagogical_dictionary.academic.ru</w:t>
        </w:r>
      </w:hyperlink>
    </w:p>
    <w:p w:rsidR="00370686" w:rsidRPr="00DE3FB9" w:rsidRDefault="00370686">
      <w:pPr>
        <w:rPr>
          <w:color w:val="4E4E4E"/>
          <w:shd w:val="clear" w:color="auto" w:fill="FFFFFF"/>
        </w:rPr>
      </w:pPr>
      <w:r w:rsidRPr="00DE3FB9">
        <w:t>3.</w:t>
      </w:r>
      <w:r w:rsidRPr="00DE3FB9">
        <w:rPr>
          <w:color w:val="4E4E4E"/>
          <w:shd w:val="clear" w:color="auto" w:fill="FFFFFF"/>
        </w:rPr>
        <w:t xml:space="preserve"> </w:t>
      </w:r>
      <w:hyperlink r:id="rId31" w:history="1">
        <w:r w:rsidRPr="00DE3FB9">
          <w:rPr>
            <w:rStyle w:val="a5"/>
            <w:shd w:val="clear" w:color="auto" w:fill="FFFFFF"/>
          </w:rPr>
          <w:t>http://psihotesti.ru</w:t>
        </w:r>
      </w:hyperlink>
    </w:p>
    <w:p w:rsidR="00370686" w:rsidRPr="00DE3FB9" w:rsidRDefault="00370686">
      <w:pPr>
        <w:rPr>
          <w:color w:val="4E4E4E"/>
          <w:shd w:val="clear" w:color="auto" w:fill="FFFFFF"/>
        </w:rPr>
      </w:pPr>
      <w:r w:rsidRPr="00DE3FB9">
        <w:rPr>
          <w:color w:val="4E4E4E"/>
          <w:shd w:val="clear" w:color="auto" w:fill="FFFFFF"/>
        </w:rPr>
        <w:t>4.</w:t>
      </w:r>
      <w:r w:rsidRPr="00DE3FB9">
        <w:t xml:space="preserve"> </w:t>
      </w:r>
      <w:hyperlink r:id="rId32" w:history="1">
        <w:r w:rsidRPr="00DE3FB9">
          <w:rPr>
            <w:rStyle w:val="a5"/>
            <w:shd w:val="clear" w:color="auto" w:fill="FFFFFF"/>
          </w:rPr>
          <w:t>https://studsell.com</w:t>
        </w:r>
      </w:hyperlink>
    </w:p>
    <w:p w:rsidR="00370686" w:rsidRPr="00DE3FB9" w:rsidRDefault="00370686" w:rsidP="00370686">
      <w:pPr>
        <w:rPr>
          <w:rFonts w:cs="Times New Roman"/>
        </w:rPr>
      </w:pPr>
      <w:r w:rsidRPr="00DE3FB9">
        <w:rPr>
          <w:color w:val="4E4E4E"/>
          <w:shd w:val="clear" w:color="auto" w:fill="FFFFFF"/>
        </w:rPr>
        <w:t>5.</w:t>
      </w:r>
      <w:r w:rsidRPr="00DE3FB9">
        <w:t xml:space="preserve"> </w:t>
      </w:r>
      <w:hyperlink r:id="rId33" w:history="1">
        <w:r w:rsidRPr="00DE3FB9">
          <w:rPr>
            <w:rStyle w:val="a5"/>
            <w:rFonts w:cs="Times New Roman"/>
            <w:shd w:val="clear" w:color="auto" w:fill="FFFFFF"/>
          </w:rPr>
          <w:t>http://gtts.proffi95.ru/blogs/pedagogika/vospitanie-kultury-povedenija-shkolnikov.html</w:t>
        </w:r>
      </w:hyperlink>
      <w:r w:rsidRPr="00DE3FB9">
        <w:rPr>
          <w:rFonts w:cs="Times New Roman"/>
          <w:color w:val="595959"/>
          <w:shd w:val="clear" w:color="auto" w:fill="FFFFFF"/>
        </w:rPr>
        <w:t>].</w:t>
      </w:r>
      <w:r w:rsidRPr="00DE3FB9">
        <w:rPr>
          <w:rFonts w:cs="Times New Roman"/>
          <w:color w:val="595959"/>
        </w:rPr>
        <w:br/>
      </w:r>
    </w:p>
    <w:p w:rsidR="00370686" w:rsidRPr="00151017" w:rsidRDefault="00370686">
      <w:pPr>
        <w:rPr>
          <w:color w:val="000000"/>
          <w:shd w:val="clear" w:color="auto" w:fill="FFFFFF"/>
        </w:rPr>
      </w:pPr>
      <w:r w:rsidRPr="00DE3FB9">
        <w:rPr>
          <w:rFonts w:cs="Times New Roman"/>
        </w:rPr>
        <w:t>6.</w:t>
      </w:r>
      <w:r w:rsidRPr="00DE3FB9">
        <w:rPr>
          <w:color w:val="000000"/>
          <w:shd w:val="clear" w:color="auto" w:fill="FFFFFF"/>
        </w:rPr>
        <w:t xml:space="preserve"> </w:t>
      </w:r>
      <w:hyperlink r:id="rId34" w:history="1">
        <w:r w:rsidRPr="00DE3FB9">
          <w:rPr>
            <w:rStyle w:val="a5"/>
            <w:shd w:val="clear" w:color="auto" w:fill="FFFFFF"/>
          </w:rPr>
          <w:t>http://ipsyholog.ru/tayna-shkolnoy-uspevaemosti</w:t>
        </w:r>
      </w:hyperlink>
    </w:p>
    <w:p w:rsidR="008769FB" w:rsidRPr="00DE3FB9" w:rsidRDefault="008769FB">
      <w:pPr>
        <w:rPr>
          <w:color w:val="000000"/>
          <w:shd w:val="clear" w:color="auto" w:fill="FFFFFF"/>
          <w:lang w:val="en-US"/>
        </w:rPr>
      </w:pPr>
      <w:r w:rsidRPr="00DE3FB9">
        <w:rPr>
          <w:color w:val="000000"/>
          <w:shd w:val="clear" w:color="auto" w:fill="FFFFFF"/>
          <w:lang w:val="en-US"/>
        </w:rPr>
        <w:t>7. http://www.wisdomcode.info</w:t>
      </w:r>
    </w:p>
    <w:p w:rsidR="00370686" w:rsidRPr="00DE3FB9" w:rsidRDefault="00370686">
      <w:pPr>
        <w:rPr>
          <w:rFonts w:cs="Times New Roman"/>
          <w:lang w:val="en-US"/>
        </w:rPr>
      </w:pPr>
    </w:p>
    <w:sectPr w:rsidR="00370686" w:rsidRPr="00DE3FB9" w:rsidSect="00B21AA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F58"/>
    <w:rsid w:val="00080705"/>
    <w:rsid w:val="000E3339"/>
    <w:rsid w:val="001102FB"/>
    <w:rsid w:val="00140900"/>
    <w:rsid w:val="00151017"/>
    <w:rsid w:val="001729A9"/>
    <w:rsid w:val="00176D55"/>
    <w:rsid w:val="001A1BB6"/>
    <w:rsid w:val="001B5C47"/>
    <w:rsid w:val="00252355"/>
    <w:rsid w:val="00287412"/>
    <w:rsid w:val="002D3902"/>
    <w:rsid w:val="00370686"/>
    <w:rsid w:val="00377EB0"/>
    <w:rsid w:val="003A2A7F"/>
    <w:rsid w:val="004230B7"/>
    <w:rsid w:val="0045591C"/>
    <w:rsid w:val="004B479D"/>
    <w:rsid w:val="00532C0A"/>
    <w:rsid w:val="005513B8"/>
    <w:rsid w:val="00573F28"/>
    <w:rsid w:val="005C6180"/>
    <w:rsid w:val="005E1352"/>
    <w:rsid w:val="005F6D69"/>
    <w:rsid w:val="0061357F"/>
    <w:rsid w:val="006631C0"/>
    <w:rsid w:val="006869CE"/>
    <w:rsid w:val="006A48DE"/>
    <w:rsid w:val="006D163B"/>
    <w:rsid w:val="006D1ADF"/>
    <w:rsid w:val="006F2F58"/>
    <w:rsid w:val="007B3CE8"/>
    <w:rsid w:val="00815215"/>
    <w:rsid w:val="008702DC"/>
    <w:rsid w:val="008769FB"/>
    <w:rsid w:val="008921EC"/>
    <w:rsid w:val="008C75A9"/>
    <w:rsid w:val="008E458C"/>
    <w:rsid w:val="00920DED"/>
    <w:rsid w:val="00955AB5"/>
    <w:rsid w:val="009814CE"/>
    <w:rsid w:val="00A11397"/>
    <w:rsid w:val="00A6627D"/>
    <w:rsid w:val="00A8114B"/>
    <w:rsid w:val="00A878D1"/>
    <w:rsid w:val="00A95011"/>
    <w:rsid w:val="00AC370E"/>
    <w:rsid w:val="00AE09AB"/>
    <w:rsid w:val="00B21AA5"/>
    <w:rsid w:val="00B50D18"/>
    <w:rsid w:val="00B81A25"/>
    <w:rsid w:val="00BD1AD3"/>
    <w:rsid w:val="00BD2A00"/>
    <w:rsid w:val="00BF4FE2"/>
    <w:rsid w:val="00C43B34"/>
    <w:rsid w:val="00CC277C"/>
    <w:rsid w:val="00D073D0"/>
    <w:rsid w:val="00D14DED"/>
    <w:rsid w:val="00D51146"/>
    <w:rsid w:val="00D5558E"/>
    <w:rsid w:val="00DE36C8"/>
    <w:rsid w:val="00DE3FB9"/>
    <w:rsid w:val="00E21F91"/>
    <w:rsid w:val="00ED1588"/>
    <w:rsid w:val="00F20163"/>
    <w:rsid w:val="00F85D7F"/>
    <w:rsid w:val="00FC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D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ADF"/>
    <w:pPr>
      <w:spacing w:after="0" w:line="240" w:lineRule="auto"/>
    </w:pPr>
    <w:rPr>
      <w:rFonts w:ascii="Calibri" w:eastAsia="Calibri" w:hAnsi="Calibri" w:cs="Times New Roman"/>
    </w:rPr>
  </w:style>
  <w:style w:type="paragraph" w:styleId="a4">
    <w:name w:val="List Paragraph"/>
    <w:basedOn w:val="a"/>
    <w:uiPriority w:val="34"/>
    <w:qFormat/>
    <w:rsid w:val="006D1ADF"/>
    <w:pPr>
      <w:spacing w:after="200" w:line="276" w:lineRule="auto"/>
      <w:ind w:left="720"/>
      <w:contextualSpacing/>
    </w:pPr>
    <w:rPr>
      <w:rFonts w:ascii="Calibri" w:eastAsia="Calibri" w:hAnsi="Calibri" w:cs="Times New Roman"/>
      <w:sz w:val="22"/>
      <w:szCs w:val="22"/>
      <w:lang w:eastAsia="en-US"/>
    </w:rPr>
  </w:style>
  <w:style w:type="character" w:customStyle="1" w:styleId="apple-converted-space">
    <w:name w:val="apple-converted-space"/>
    <w:basedOn w:val="a0"/>
    <w:rsid w:val="006F2F58"/>
  </w:style>
  <w:style w:type="character" w:styleId="a5">
    <w:name w:val="Hyperlink"/>
    <w:basedOn w:val="a0"/>
    <w:uiPriority w:val="99"/>
    <w:unhideWhenUsed/>
    <w:rsid w:val="006F2F58"/>
    <w:rPr>
      <w:color w:val="0000FF" w:themeColor="hyperlink"/>
      <w:u w:val="single"/>
    </w:rPr>
  </w:style>
  <w:style w:type="paragraph" w:styleId="a6">
    <w:name w:val="Normal (Web)"/>
    <w:basedOn w:val="a"/>
    <w:uiPriority w:val="99"/>
    <w:semiHidden/>
    <w:unhideWhenUsed/>
    <w:rsid w:val="00E21F91"/>
    <w:pPr>
      <w:spacing w:before="100" w:beforeAutospacing="1" w:after="100" w:afterAutospacing="1"/>
    </w:pPr>
    <w:rPr>
      <w:rFonts w:eastAsia="Times New Roman" w:cs="Times New Roman"/>
    </w:rPr>
  </w:style>
  <w:style w:type="character" w:styleId="a7">
    <w:name w:val="Strong"/>
    <w:basedOn w:val="a0"/>
    <w:uiPriority w:val="22"/>
    <w:qFormat/>
    <w:rsid w:val="00E21F91"/>
    <w:rPr>
      <w:b/>
      <w:bCs/>
    </w:rPr>
  </w:style>
  <w:style w:type="character" w:customStyle="1" w:styleId="w">
    <w:name w:val="w"/>
    <w:basedOn w:val="a0"/>
    <w:rsid w:val="001A1BB6"/>
  </w:style>
  <w:style w:type="character" w:styleId="a8">
    <w:name w:val="FollowedHyperlink"/>
    <w:basedOn w:val="a0"/>
    <w:uiPriority w:val="99"/>
    <w:semiHidden/>
    <w:unhideWhenUsed/>
    <w:rsid w:val="008702DC"/>
    <w:rPr>
      <w:color w:val="800080" w:themeColor="followedHyperlink"/>
      <w:u w:val="single"/>
    </w:rPr>
  </w:style>
  <w:style w:type="paragraph" w:styleId="a9">
    <w:name w:val="Balloon Text"/>
    <w:basedOn w:val="a"/>
    <w:link w:val="aa"/>
    <w:uiPriority w:val="99"/>
    <w:semiHidden/>
    <w:unhideWhenUsed/>
    <w:rsid w:val="00B50D18"/>
    <w:rPr>
      <w:rFonts w:ascii="Tahoma" w:hAnsi="Tahoma" w:cs="Tahoma"/>
      <w:sz w:val="16"/>
      <w:szCs w:val="16"/>
    </w:rPr>
  </w:style>
  <w:style w:type="character" w:customStyle="1" w:styleId="aa">
    <w:name w:val="Текст выноски Знак"/>
    <w:basedOn w:val="a0"/>
    <w:link w:val="a9"/>
    <w:uiPriority w:val="99"/>
    <w:semiHidden/>
    <w:rsid w:val="00B50D18"/>
    <w:rPr>
      <w:rFonts w:ascii="Tahoma" w:hAnsi="Tahoma" w:cs="Tahoma"/>
      <w:sz w:val="16"/>
      <w:szCs w:val="16"/>
      <w:lang w:eastAsia="ru-RU"/>
    </w:rPr>
  </w:style>
  <w:style w:type="table" w:styleId="ab">
    <w:name w:val="Table Grid"/>
    <w:basedOn w:val="a1"/>
    <w:uiPriority w:val="59"/>
    <w:rsid w:val="005E13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47822">
      <w:bodyDiv w:val="1"/>
      <w:marLeft w:val="0"/>
      <w:marRight w:val="0"/>
      <w:marTop w:val="0"/>
      <w:marBottom w:val="0"/>
      <w:divBdr>
        <w:top w:val="none" w:sz="0" w:space="0" w:color="auto"/>
        <w:left w:val="none" w:sz="0" w:space="0" w:color="auto"/>
        <w:bottom w:val="none" w:sz="0" w:space="0" w:color="auto"/>
        <w:right w:val="none" w:sz="0" w:space="0" w:color="auto"/>
      </w:divBdr>
    </w:div>
    <w:div w:id="546256123">
      <w:bodyDiv w:val="1"/>
      <w:marLeft w:val="0"/>
      <w:marRight w:val="0"/>
      <w:marTop w:val="0"/>
      <w:marBottom w:val="0"/>
      <w:divBdr>
        <w:top w:val="none" w:sz="0" w:space="0" w:color="auto"/>
        <w:left w:val="none" w:sz="0" w:space="0" w:color="auto"/>
        <w:bottom w:val="none" w:sz="0" w:space="0" w:color="auto"/>
        <w:right w:val="none" w:sz="0" w:space="0" w:color="auto"/>
      </w:divBdr>
    </w:div>
    <w:div w:id="1236669593">
      <w:bodyDiv w:val="1"/>
      <w:marLeft w:val="0"/>
      <w:marRight w:val="0"/>
      <w:marTop w:val="0"/>
      <w:marBottom w:val="0"/>
      <w:divBdr>
        <w:top w:val="none" w:sz="0" w:space="0" w:color="auto"/>
        <w:left w:val="none" w:sz="0" w:space="0" w:color="auto"/>
        <w:bottom w:val="none" w:sz="0" w:space="0" w:color="auto"/>
        <w:right w:val="none" w:sz="0" w:space="0" w:color="auto"/>
      </w:divBdr>
      <w:divsChild>
        <w:div w:id="2097020943">
          <w:marLeft w:val="60"/>
          <w:marRight w:val="0"/>
          <w:marTop w:val="0"/>
          <w:marBottom w:val="0"/>
          <w:divBdr>
            <w:top w:val="none" w:sz="0" w:space="0" w:color="auto"/>
            <w:left w:val="none" w:sz="0" w:space="0" w:color="auto"/>
            <w:bottom w:val="none" w:sz="0" w:space="0" w:color="auto"/>
            <w:right w:val="none" w:sz="0" w:space="0" w:color="auto"/>
          </w:divBdr>
        </w:div>
      </w:divsChild>
    </w:div>
    <w:div w:id="16897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0%D0%B0%D0%B7%D0%BE%D0%B2%D0%B0%D0%BD%D0%B8%D0%B5" TargetMode="External"/><Relationship Id="rId13" Type="http://schemas.openxmlformats.org/officeDocument/2006/relationships/hyperlink" Target="https://ru.wikipedia.org/wiki/%D0%98%D1%81%D1%82%D0%BE%D1%80%D0%B8%D1%8F" TargetMode="External"/><Relationship Id="rId18" Type="http://schemas.openxmlformats.org/officeDocument/2006/relationships/hyperlink" Target="https://ru.wikipedia.org/wiki/%D0%AD%D1%82%D0%BD%D0%BE%D0%BB%D0%BE%D0%B3%D0%B8%D1%8F" TargetMode="External"/><Relationship Id="rId26" Type="http://schemas.openxmlformats.org/officeDocument/2006/relationships/hyperlink" Target="https://www.miloserdie.ru/article/tajna-shkolnoj-uspevaemosti-pochemu-odni-deti-uchatsya-horosho-a-drugie-ploho/" TargetMode="External"/><Relationship Id="rId3" Type="http://schemas.openxmlformats.org/officeDocument/2006/relationships/webSettings" Target="webSettings.xml"/><Relationship Id="rId21" Type="http://schemas.openxmlformats.org/officeDocument/2006/relationships/hyperlink" Target="https://ru.wikipedia.org/wiki/%D0%9F%D0%B5%D0%B4%D0%B0%D0%B3%D0%BE%D0%B3%D0%B8%D0%BA%D0%B0" TargetMode="External"/><Relationship Id="rId34" Type="http://schemas.openxmlformats.org/officeDocument/2006/relationships/hyperlink" Target="http://ipsyholog.ru/tayna-shkolnoy-uspevaemosti" TargetMode="External"/><Relationship Id="rId7" Type="http://schemas.openxmlformats.org/officeDocument/2006/relationships/hyperlink" Target="https://ru.wikipedia.org/wiki/%D0%92%D0%BE%D1%81%D0%BF%D0%B8%D1%82%D0%B0%D0%BD%D0%B8%D0%B5" TargetMode="External"/><Relationship Id="rId12" Type="http://schemas.openxmlformats.org/officeDocument/2006/relationships/hyperlink" Target="https://ru.wikipedia.org/wiki/%D0%9A%D1%83%D0%BB%D1%8C%D1%82%D1%83%D1%80%D0%BE%D0%BB%D0%BE%D0%B3%D0%B8%D1%8F" TargetMode="External"/><Relationship Id="rId17" Type="http://schemas.openxmlformats.org/officeDocument/2006/relationships/hyperlink" Target="https://ru.wikipedia.org/wiki/%D0%9F%D0%BE%D0%BB%D0%B8%D1%82%D0%BE%D0%BB%D0%BE%D0%B3%D0%B8%D1%8F" TargetMode="External"/><Relationship Id="rId25" Type="http://schemas.openxmlformats.org/officeDocument/2006/relationships/hyperlink" Target="http://gtts.proffi95.ru/blogs/pedagogika/vospitanie-kultury-povedenija-shkolnikov.html" TargetMode="External"/><Relationship Id="rId33" Type="http://schemas.openxmlformats.org/officeDocument/2006/relationships/hyperlink" Target="http://gtts.proffi95.ru/blogs/pedagogika/vospitanie-kultury-povedenija-shkolnikov.html" TargetMode="External"/><Relationship Id="rId2" Type="http://schemas.openxmlformats.org/officeDocument/2006/relationships/settings" Target="settings.xml"/><Relationship Id="rId16" Type="http://schemas.openxmlformats.org/officeDocument/2006/relationships/hyperlink" Target="https://ru.wikipedia.org/w/index.php?title=%D0%AD%D1%82%D0%BD%D0%BE%D0%BB%D0%B8%D0%BD%D0%B3%D0%B2%D0%B8%D1%81%D1%82%D0%B8%D0%BA%D0%B8&amp;action=edit&amp;redlink=1" TargetMode="External"/><Relationship Id="rId20" Type="http://schemas.openxmlformats.org/officeDocument/2006/relationships/hyperlink" Target="https://ru.wikipedia.org/wiki/%D0%AD%D0%BA%D0%BE%D0%BD%D0%BE%D0%BC%D0%B8%D0%BA%D0%B0" TargetMode="External"/><Relationship Id="rId29" Type="http://schemas.openxmlformats.org/officeDocument/2006/relationships/hyperlink" Target="https://ru.wikipedia.org" TargetMode="External"/><Relationship Id="rId1" Type="http://schemas.openxmlformats.org/officeDocument/2006/relationships/styles" Target="styles.xml"/><Relationship Id="rId6"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ru.wikipedia.org/wiki/%D0%A4%D0%B8%D0%BB%D0%BE%D1%81%D0%BE%D1%84%D0%B8%D1%8F" TargetMode="External"/><Relationship Id="rId24" Type="http://schemas.openxmlformats.org/officeDocument/2006/relationships/hyperlink" Target="https://studsell.com/view/70860/" TargetMode="External"/><Relationship Id="rId32" Type="http://schemas.openxmlformats.org/officeDocument/2006/relationships/hyperlink" Target="https://studsell.com" TargetMode="External"/><Relationship Id="rId5" Type="http://schemas.openxmlformats.org/officeDocument/2006/relationships/hyperlink" Target="mailto:pavel-zamotin@yandex.ru" TargetMode="External"/><Relationship Id="rId15" Type="http://schemas.openxmlformats.org/officeDocument/2006/relationships/hyperlink" Target="https://ru.wikipedia.org/wiki/%D0%9B%D0%B8%D0%BD%D0%B3%D0%B2%D0%B8%D1%81%D1%82%D0%B8%D0%BA%D0%B0" TargetMode="External"/><Relationship Id="rId23" Type="http://schemas.openxmlformats.org/officeDocument/2006/relationships/hyperlink" Target="http://psihotesti.ru/gloss/tag/uspevaemost/" TargetMode="External"/><Relationship Id="rId28" Type="http://schemas.openxmlformats.org/officeDocument/2006/relationships/chart" Target="charts/chart1.xml"/><Relationship Id="rId36" Type="http://schemas.openxmlformats.org/officeDocument/2006/relationships/theme" Target="theme/theme1.xml"/><Relationship Id="rId10" Type="http://schemas.openxmlformats.org/officeDocument/2006/relationships/hyperlink" Target="https://ru.wikipedia.org/wiki/%D0%9F%D0%BE%D1%87%D0%B8%D1%82%D0%B0%D0%BD%D0%B8%D0%B5" TargetMode="External"/><Relationship Id="rId19" Type="http://schemas.openxmlformats.org/officeDocument/2006/relationships/hyperlink" Target="https://ru.wikipedia.org/wiki/%D0%9F%D1%81%D0%B8%D1%85%D0%BE%D0%BB%D0%BE%D0%B3%D0%B8%D1%8F" TargetMode="External"/><Relationship Id="rId31" Type="http://schemas.openxmlformats.org/officeDocument/2006/relationships/hyperlink" Target="http://psihotesti.ru" TargetMode="External"/><Relationship Id="rId4" Type="http://schemas.openxmlformats.org/officeDocument/2006/relationships/image" Target="media/image1.jpeg"/><Relationship Id="rId9" Type="http://schemas.openxmlformats.org/officeDocument/2006/relationships/hyperlink" Target="https://ru.wikipedia.org/wiki/%D0%A0%D0%B0%D0%B7%D0%B2%D0%B8%D1%82%D0%B8%D0%B5" TargetMode="External"/><Relationship Id="rId14" Type="http://schemas.openxmlformats.org/officeDocument/2006/relationships/hyperlink" Target="https://ru.wikipedia.org/wiki/%D0%98%D1%81%D0%BA%D1%83%D1%81%D1%81%D1%82%D0%B2%D0%BE%D0%B7%D0%BD%D0%B0%D0%BD%D0%B8%D0%B5" TargetMode="External"/><Relationship Id="rId22" Type="http://schemas.openxmlformats.org/officeDocument/2006/relationships/hyperlink" Target="http://pedagogical_dictionary.academic.ru" TargetMode="External"/><Relationship Id="rId27" Type="http://schemas.openxmlformats.org/officeDocument/2006/relationships/hyperlink" Target="http://ipsyholog.ru/prosto-zhivi/" TargetMode="External"/><Relationship Id="rId30" Type="http://schemas.openxmlformats.org/officeDocument/2006/relationships/hyperlink" Target="http://pedagogical_dictionary.academic.ru"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вход</c:v>
                </c:pt>
              </c:strCache>
            </c:strRef>
          </c:tx>
          <c:cat>
            <c:strRef>
              <c:f>Лист1!$A$2:$A$6</c:f>
              <c:strCache>
                <c:ptCount val="5"/>
                <c:pt idx="0">
                  <c:v>4 класс</c:v>
                </c:pt>
                <c:pt idx="1">
                  <c:v>6 классы</c:v>
                </c:pt>
                <c:pt idx="2">
                  <c:v>7 классы</c:v>
                </c:pt>
                <c:pt idx="3">
                  <c:v>8 классы</c:v>
                </c:pt>
                <c:pt idx="4">
                  <c:v>9 классы</c:v>
                </c:pt>
              </c:strCache>
            </c:strRef>
          </c:cat>
          <c:val>
            <c:numRef>
              <c:f>Лист1!$B$2:$B$6</c:f>
              <c:numCache>
                <c:formatCode>General</c:formatCode>
                <c:ptCount val="5"/>
                <c:pt idx="0">
                  <c:v>100</c:v>
                </c:pt>
                <c:pt idx="1">
                  <c:v>20</c:v>
                </c:pt>
                <c:pt idx="2">
                  <c:v>20</c:v>
                </c:pt>
                <c:pt idx="3">
                  <c:v>1</c:v>
                </c:pt>
                <c:pt idx="4">
                  <c:v>1</c:v>
                </c:pt>
              </c:numCache>
            </c:numRef>
          </c:val>
        </c:ser>
        <c:ser>
          <c:idx val="1"/>
          <c:order val="1"/>
          <c:tx>
            <c:strRef>
              <c:f>Лист1!$C$1</c:f>
              <c:strCache>
                <c:ptCount val="1"/>
                <c:pt idx="0">
                  <c:v>2 вход</c:v>
                </c:pt>
              </c:strCache>
            </c:strRef>
          </c:tx>
          <c:cat>
            <c:strRef>
              <c:f>Лист1!$A$2:$A$6</c:f>
              <c:strCache>
                <c:ptCount val="5"/>
                <c:pt idx="0">
                  <c:v>4 класс</c:v>
                </c:pt>
                <c:pt idx="1">
                  <c:v>6 классы</c:v>
                </c:pt>
                <c:pt idx="2">
                  <c:v>7 классы</c:v>
                </c:pt>
                <c:pt idx="3">
                  <c:v>8 классы</c:v>
                </c:pt>
                <c:pt idx="4">
                  <c:v>9 классы</c:v>
                </c:pt>
              </c:strCache>
            </c:strRef>
          </c:cat>
          <c:val>
            <c:numRef>
              <c:f>Лист1!$C$2:$C$6</c:f>
              <c:numCache>
                <c:formatCode>General</c:formatCode>
                <c:ptCount val="5"/>
                <c:pt idx="0">
                  <c:v>0</c:v>
                </c:pt>
                <c:pt idx="1">
                  <c:v>50</c:v>
                </c:pt>
                <c:pt idx="2">
                  <c:v>40</c:v>
                </c:pt>
                <c:pt idx="3">
                  <c:v>2</c:v>
                </c:pt>
                <c:pt idx="4">
                  <c:v>3</c:v>
                </c:pt>
              </c:numCache>
            </c:numRef>
          </c:val>
        </c:ser>
        <c:ser>
          <c:idx val="2"/>
          <c:order val="2"/>
          <c:tx>
            <c:strRef>
              <c:f>Лист1!$D$1</c:f>
              <c:strCache>
                <c:ptCount val="1"/>
                <c:pt idx="0">
                  <c:v>3 вход</c:v>
                </c:pt>
              </c:strCache>
            </c:strRef>
          </c:tx>
          <c:cat>
            <c:strRef>
              <c:f>Лист1!$A$2:$A$6</c:f>
              <c:strCache>
                <c:ptCount val="5"/>
                <c:pt idx="0">
                  <c:v>4 класс</c:v>
                </c:pt>
                <c:pt idx="1">
                  <c:v>6 классы</c:v>
                </c:pt>
                <c:pt idx="2">
                  <c:v>7 классы</c:v>
                </c:pt>
                <c:pt idx="3">
                  <c:v>8 классы</c:v>
                </c:pt>
                <c:pt idx="4">
                  <c:v>9 классы</c:v>
                </c:pt>
              </c:strCache>
            </c:strRef>
          </c:cat>
          <c:val>
            <c:numRef>
              <c:f>Лист1!$D$2:$D$6</c:f>
              <c:numCache>
                <c:formatCode>General</c:formatCode>
                <c:ptCount val="5"/>
                <c:pt idx="0">
                  <c:v>0</c:v>
                </c:pt>
                <c:pt idx="1">
                  <c:v>100</c:v>
                </c:pt>
                <c:pt idx="2">
                  <c:v>100</c:v>
                </c:pt>
                <c:pt idx="3">
                  <c:v>40</c:v>
                </c:pt>
                <c:pt idx="4">
                  <c:v>35</c:v>
                </c:pt>
              </c:numCache>
            </c:numRef>
          </c:val>
        </c:ser>
        <c:ser>
          <c:idx val="3"/>
          <c:order val="3"/>
          <c:tx>
            <c:strRef>
              <c:f>Лист1!$E$1</c:f>
              <c:strCache>
                <c:ptCount val="1"/>
                <c:pt idx="0">
                  <c:v>4 вход</c:v>
                </c:pt>
              </c:strCache>
            </c:strRef>
          </c:tx>
          <c:cat>
            <c:strRef>
              <c:f>Лист1!$A$2:$A$6</c:f>
              <c:strCache>
                <c:ptCount val="5"/>
                <c:pt idx="0">
                  <c:v>4 класс</c:v>
                </c:pt>
                <c:pt idx="1">
                  <c:v>6 классы</c:v>
                </c:pt>
                <c:pt idx="2">
                  <c:v>7 классы</c:v>
                </c:pt>
                <c:pt idx="3">
                  <c:v>8 классы</c:v>
                </c:pt>
                <c:pt idx="4">
                  <c:v>9 классы</c:v>
                </c:pt>
              </c:strCache>
            </c:strRef>
          </c:cat>
          <c:val>
            <c:numRef>
              <c:f>Лист1!$E$2:$E$6</c:f>
              <c:numCache>
                <c:formatCode>General</c:formatCode>
                <c:ptCount val="5"/>
                <c:pt idx="3">
                  <c:v>100</c:v>
                </c:pt>
                <c:pt idx="4">
                  <c:v>100</c:v>
                </c:pt>
              </c:numCache>
            </c:numRef>
          </c:val>
        </c:ser>
        <c:axId val="63261312"/>
        <c:axId val="63275392"/>
      </c:barChart>
      <c:catAx>
        <c:axId val="63261312"/>
        <c:scaling>
          <c:orientation val="minMax"/>
        </c:scaling>
        <c:axPos val="b"/>
        <c:tickLblPos val="nextTo"/>
        <c:crossAx val="63275392"/>
        <c:crosses val="autoZero"/>
        <c:auto val="1"/>
        <c:lblAlgn val="ctr"/>
        <c:lblOffset val="100"/>
      </c:catAx>
      <c:valAx>
        <c:axId val="63275392"/>
        <c:scaling>
          <c:orientation val="minMax"/>
        </c:scaling>
        <c:axPos val="l"/>
        <c:majorGridlines/>
        <c:numFmt formatCode="General" sourceLinked="1"/>
        <c:tickLblPos val="nextTo"/>
        <c:crossAx val="6326131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7</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92</cp:revision>
  <dcterms:created xsi:type="dcterms:W3CDTF">2016-03-15T13:39:00Z</dcterms:created>
  <dcterms:modified xsi:type="dcterms:W3CDTF">2017-10-08T12:53:00Z</dcterms:modified>
</cp:coreProperties>
</file>