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A7" w:rsidRDefault="009E76A7">
      <w:pPr>
        <w:rPr>
          <w:rFonts w:ascii="Times New Roman" w:hAnsi="Times New Roman" w:cs="Times New Roman"/>
          <w:b/>
          <w:sz w:val="40"/>
          <w:szCs w:val="40"/>
        </w:rPr>
      </w:pPr>
    </w:p>
    <w:p w:rsidR="009E76A7" w:rsidRDefault="009E76A7">
      <w:pPr>
        <w:rPr>
          <w:rFonts w:ascii="Times New Roman" w:hAnsi="Times New Roman" w:cs="Times New Roman"/>
          <w:b/>
          <w:sz w:val="40"/>
          <w:szCs w:val="40"/>
        </w:rPr>
      </w:pPr>
    </w:p>
    <w:p w:rsidR="009E76A7" w:rsidRDefault="009E76A7">
      <w:pPr>
        <w:rPr>
          <w:rFonts w:ascii="Times New Roman" w:hAnsi="Times New Roman" w:cs="Times New Roman"/>
          <w:b/>
          <w:sz w:val="40"/>
          <w:szCs w:val="40"/>
        </w:rPr>
      </w:pPr>
    </w:p>
    <w:p w:rsidR="009E76A7" w:rsidRDefault="009E76A7">
      <w:pPr>
        <w:rPr>
          <w:rFonts w:ascii="Times New Roman" w:hAnsi="Times New Roman" w:cs="Times New Roman"/>
          <w:b/>
          <w:sz w:val="40"/>
          <w:szCs w:val="40"/>
        </w:rPr>
      </w:pPr>
    </w:p>
    <w:p w:rsidR="009E76A7" w:rsidRDefault="009E76A7">
      <w:pPr>
        <w:rPr>
          <w:rFonts w:ascii="Times New Roman" w:hAnsi="Times New Roman" w:cs="Times New Roman"/>
          <w:b/>
          <w:sz w:val="40"/>
          <w:szCs w:val="40"/>
        </w:rPr>
      </w:pPr>
    </w:p>
    <w:p w:rsidR="009E76A7" w:rsidRDefault="009E76A7">
      <w:pPr>
        <w:rPr>
          <w:rFonts w:ascii="Times New Roman" w:hAnsi="Times New Roman" w:cs="Times New Roman"/>
          <w:b/>
          <w:sz w:val="40"/>
          <w:szCs w:val="40"/>
        </w:rPr>
      </w:pPr>
    </w:p>
    <w:p w:rsidR="009E76A7" w:rsidRPr="009E76A7" w:rsidRDefault="009E76A7" w:rsidP="009E76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6A7">
        <w:rPr>
          <w:rFonts w:ascii="Times New Roman" w:hAnsi="Times New Roman" w:cs="Times New Roman"/>
          <w:b/>
          <w:sz w:val="40"/>
          <w:szCs w:val="40"/>
        </w:rPr>
        <w:t>Краткосрочный проект</w:t>
      </w:r>
    </w:p>
    <w:p w:rsidR="009E76A7" w:rsidRPr="009E76A7" w:rsidRDefault="009E76A7" w:rsidP="009E76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E76A7">
        <w:rPr>
          <w:rFonts w:ascii="Times New Roman" w:hAnsi="Times New Roman" w:cs="Times New Roman"/>
          <w:b/>
          <w:sz w:val="40"/>
          <w:szCs w:val="40"/>
        </w:rPr>
        <w:t>«</w:t>
      </w:r>
      <w:r w:rsidR="00F46425">
        <w:rPr>
          <w:rFonts w:ascii="Times New Roman" w:hAnsi="Times New Roman" w:cs="Times New Roman"/>
          <w:b/>
          <w:sz w:val="40"/>
          <w:szCs w:val="40"/>
        </w:rPr>
        <w:t>Тепло в сказках и реальности</w:t>
      </w: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9E76A7" w:rsidRPr="009E76A7" w:rsidRDefault="009E76A7" w:rsidP="009E76A7">
      <w:pPr>
        <w:ind w:left="3969"/>
        <w:rPr>
          <w:rFonts w:ascii="Times New Roman" w:hAnsi="Times New Roman" w:cs="Times New Roman"/>
          <w:b/>
          <w:sz w:val="28"/>
          <w:szCs w:val="28"/>
        </w:rPr>
      </w:pPr>
      <w:r w:rsidRPr="009E76A7">
        <w:rPr>
          <w:rFonts w:ascii="Times New Roman" w:hAnsi="Times New Roman" w:cs="Times New Roman"/>
          <w:b/>
          <w:sz w:val="28"/>
          <w:szCs w:val="28"/>
        </w:rPr>
        <w:t>Разработано: Зайнутдинова А. Ю.</w:t>
      </w:r>
    </w:p>
    <w:p w:rsidR="009E76A7" w:rsidRDefault="009E76A7" w:rsidP="009E76A7">
      <w:pPr>
        <w:ind w:left="3969"/>
        <w:rPr>
          <w:rFonts w:ascii="Times New Roman" w:hAnsi="Times New Roman" w:cs="Times New Roman"/>
          <w:b/>
          <w:sz w:val="32"/>
          <w:szCs w:val="32"/>
        </w:rPr>
      </w:pPr>
      <w:r w:rsidRPr="009E76A7">
        <w:rPr>
          <w:rFonts w:ascii="Times New Roman" w:hAnsi="Times New Roman" w:cs="Times New Roman"/>
          <w:b/>
          <w:sz w:val="28"/>
          <w:szCs w:val="28"/>
        </w:rPr>
        <w:t>Реализовано: Зайнутдинова А. Ю</w:t>
      </w:r>
      <w:r w:rsidRPr="009E76A7">
        <w:rPr>
          <w:rFonts w:ascii="Times New Roman" w:hAnsi="Times New Roman" w:cs="Times New Roman"/>
          <w:b/>
          <w:sz w:val="40"/>
          <w:szCs w:val="40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B37AF" w:rsidRDefault="00CB37AF" w:rsidP="00CB37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Проект</w:t>
      </w:r>
    </w:p>
    <w:p w:rsidR="00CB37AF" w:rsidRPr="00EB79FB" w:rsidRDefault="00CB37AF" w:rsidP="00CB37A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="00F46425">
        <w:rPr>
          <w:rFonts w:ascii="Times New Roman" w:hAnsi="Times New Roman" w:cs="Times New Roman"/>
          <w:b/>
          <w:sz w:val="32"/>
          <w:szCs w:val="32"/>
        </w:rPr>
        <w:t>Тепло в сказках и реальности</w:t>
      </w:r>
    </w:p>
    <w:p w:rsidR="0085439B" w:rsidRDefault="00CB37AF" w:rsidP="00CB37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темы. </w:t>
      </w:r>
    </w:p>
    <w:p w:rsidR="00B03F13" w:rsidRDefault="00B03F13" w:rsidP="00B03F13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Проблема разумного использования энергии является одной из главных проблем человечества. </w:t>
      </w:r>
    </w:p>
    <w:p w:rsidR="00B03F13" w:rsidRDefault="00B03F13" w:rsidP="00B03F13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B03F13">
        <w:rPr>
          <w:sz w:val="28"/>
          <w:szCs w:val="28"/>
          <w:shd w:val="clear" w:color="auto" w:fill="FFFFFF"/>
        </w:rPr>
        <w:t> </w:t>
      </w:r>
      <w:r w:rsidRPr="00B03F13">
        <w:rPr>
          <w:color w:val="000000"/>
          <w:sz w:val="28"/>
          <w:szCs w:val="28"/>
          <w:shd w:val="clear" w:color="auto" w:fill="FFFFFF"/>
        </w:rPr>
        <w:t>Энергосбережение – это не только экономия денег, но и забота о Планете. Каждый из нас является частью Планеты, поэтому любое наше действие или бездействие способно повлиять на развитие событий. Энергосбережение – это очень важно, так как нам жить на этой Планете и нашим потомкам!</w:t>
      </w:r>
    </w:p>
    <w:p w:rsidR="00B03F13" w:rsidRDefault="00B03F13" w:rsidP="00B03F13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реализации проекта </w:t>
      </w:r>
      <w:r>
        <w:rPr>
          <w:color w:val="000000"/>
          <w:sz w:val="28"/>
          <w:szCs w:val="28"/>
          <w:shd w:val="clear" w:color="auto" w:fill="FFFFFF"/>
        </w:rPr>
        <w:t>мне</w:t>
      </w:r>
      <w:r>
        <w:rPr>
          <w:color w:val="000000"/>
          <w:sz w:val="28"/>
          <w:szCs w:val="28"/>
          <w:shd w:val="clear" w:color="auto" w:fill="FFFFFF"/>
        </w:rPr>
        <w:t xml:space="preserve"> хотелось напомнить детям самые простые методы эконо</w:t>
      </w:r>
      <w:r>
        <w:rPr>
          <w:color w:val="000000"/>
          <w:sz w:val="28"/>
          <w:szCs w:val="28"/>
          <w:shd w:val="clear" w:color="auto" w:fill="FFFFFF"/>
        </w:rPr>
        <w:t>мии электроэнергии.</w:t>
      </w:r>
      <w:r>
        <w:rPr>
          <w:color w:val="000000"/>
          <w:sz w:val="28"/>
          <w:szCs w:val="28"/>
          <w:shd w:val="clear" w:color="auto" w:fill="FFFFFF"/>
        </w:rPr>
        <w:t xml:space="preserve"> Рассказать, как можно сэкономить энергоресурсы в детском саду и</w:t>
      </w:r>
      <w:r>
        <w:rPr>
          <w:color w:val="000000"/>
          <w:sz w:val="28"/>
          <w:szCs w:val="28"/>
          <w:shd w:val="clear" w:color="auto" w:fill="FFFFFF"/>
        </w:rPr>
        <w:t xml:space="preserve"> дома. </w:t>
      </w:r>
    </w:p>
    <w:p w:rsidR="00B03F13" w:rsidRDefault="00B03F13" w:rsidP="00B03F13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Только целенаправленная работа по воспитанию у дошкольников культуры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ресурсо</w:t>
      </w:r>
      <w:proofErr w:type="spellEnd"/>
      <w:r>
        <w:rPr>
          <w:color w:val="000000"/>
          <w:sz w:val="28"/>
          <w:szCs w:val="28"/>
          <w:shd w:val="clear" w:color="auto" w:fill="FFFFFF"/>
        </w:rPr>
        <w:t>- и энергосбережения принесёт свои плоды во вз</w:t>
      </w:r>
      <w:r>
        <w:rPr>
          <w:color w:val="000000"/>
          <w:sz w:val="28"/>
          <w:szCs w:val="28"/>
          <w:shd w:val="clear" w:color="auto" w:fill="FFFFFF"/>
        </w:rPr>
        <w:t>рослой жизни.</w:t>
      </w:r>
    </w:p>
    <w:p w:rsidR="00B03F13" w:rsidRDefault="00B03F13" w:rsidP="00B03F13">
      <w:pPr>
        <w:pStyle w:val="a7"/>
        <w:shd w:val="clear" w:color="auto" w:fill="FFFFFF"/>
        <w:spacing w:before="225" w:beforeAutospacing="0" w:after="225" w:afterAutospacing="0" w:line="276" w:lineRule="auto"/>
        <w:ind w:firstLine="426"/>
        <w:jc w:val="both"/>
        <w:rPr>
          <w:color w:val="000000"/>
        </w:rPr>
      </w:pPr>
      <w:r>
        <w:rPr>
          <w:b/>
          <w:i/>
          <w:sz w:val="28"/>
          <w:szCs w:val="28"/>
        </w:rPr>
        <w:t>Цель проекта.</w:t>
      </w:r>
      <w:r>
        <w:rPr>
          <w:sz w:val="28"/>
          <w:szCs w:val="28"/>
        </w:rPr>
        <w:t xml:space="preserve">  Ф</w:t>
      </w:r>
      <w:r>
        <w:rPr>
          <w:color w:val="000000"/>
          <w:sz w:val="28"/>
        </w:rPr>
        <w:t xml:space="preserve">ормирование первоначальных  сведений о рациональном </w:t>
      </w:r>
      <w:r>
        <w:rPr>
          <w:color w:val="000000"/>
          <w:sz w:val="28"/>
        </w:rPr>
        <w:t>использовании энергии</w:t>
      </w:r>
      <w:r>
        <w:rPr>
          <w:color w:val="000000"/>
          <w:sz w:val="28"/>
        </w:rPr>
        <w:t>.</w:t>
      </w:r>
    </w:p>
    <w:p w:rsidR="00B03F13" w:rsidRDefault="00B03F13" w:rsidP="00B03F13">
      <w:pPr>
        <w:spacing w:after="0" w:line="240" w:lineRule="auto"/>
        <w:ind w:left="6" w:firstLine="4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8"/>
        </w:rPr>
        <w:t>Задачи:</w:t>
      </w:r>
    </w:p>
    <w:p w:rsidR="00B03F13" w:rsidRPr="00B03F13" w:rsidRDefault="00B03F13" w:rsidP="00B03F13">
      <w:pPr>
        <w:numPr>
          <w:ilvl w:val="0"/>
          <w:numId w:val="10"/>
        </w:numPr>
        <w:spacing w:after="0"/>
        <w:ind w:left="3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>формировать у дошкольников представления об электричестве</w:t>
      </w:r>
      <w:r w:rsidR="00443021">
        <w:rPr>
          <w:rFonts w:ascii="Times New Roman" w:eastAsia="Times New Roman" w:hAnsi="Times New Roman"/>
          <w:color w:val="000000"/>
          <w:sz w:val="28"/>
        </w:rPr>
        <w:t>;</w:t>
      </w:r>
    </w:p>
    <w:p w:rsidR="00443021" w:rsidRDefault="00B03F13" w:rsidP="00443021">
      <w:pPr>
        <w:numPr>
          <w:ilvl w:val="0"/>
          <w:numId w:val="10"/>
        </w:numPr>
        <w:spacing w:after="0"/>
        <w:ind w:left="3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воспитывать навыки </w:t>
      </w:r>
      <w:r w:rsidR="00443021">
        <w:rPr>
          <w:rFonts w:ascii="Times New Roman" w:eastAsia="Times New Roman" w:hAnsi="Times New Roman"/>
          <w:color w:val="000000"/>
          <w:sz w:val="28"/>
        </w:rPr>
        <w:t>бережного отношения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443021">
        <w:rPr>
          <w:rFonts w:ascii="Times New Roman" w:eastAsia="Times New Roman" w:hAnsi="Times New Roman"/>
          <w:color w:val="000000"/>
          <w:sz w:val="28"/>
        </w:rPr>
        <w:t xml:space="preserve">к </w:t>
      </w:r>
      <w:r>
        <w:rPr>
          <w:rFonts w:ascii="Times New Roman" w:eastAsia="Times New Roman" w:hAnsi="Times New Roman"/>
          <w:color w:val="000000"/>
          <w:sz w:val="28"/>
        </w:rPr>
        <w:t>электроэнергии;</w:t>
      </w:r>
    </w:p>
    <w:p w:rsidR="00443021" w:rsidRPr="00443021" w:rsidRDefault="00443021" w:rsidP="00443021">
      <w:pPr>
        <w:numPr>
          <w:ilvl w:val="0"/>
          <w:numId w:val="10"/>
        </w:numPr>
        <w:spacing w:after="0"/>
        <w:ind w:left="37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43021">
        <w:rPr>
          <w:rFonts w:ascii="Times New Roman" w:eastAsia="Times New Roman" w:hAnsi="Times New Roman"/>
          <w:color w:val="000000"/>
          <w:sz w:val="28"/>
        </w:rPr>
        <w:t>развивать любознательность.</w:t>
      </w:r>
    </w:p>
    <w:p w:rsidR="00CB37AF" w:rsidRPr="00443021" w:rsidRDefault="00CB37AF" w:rsidP="00443021">
      <w:pPr>
        <w:spacing w:after="0"/>
        <w:ind w:left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4302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CB37AF" w:rsidRPr="004F263B" w:rsidRDefault="004F263B" w:rsidP="004F263B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 знаний </w:t>
      </w:r>
      <w:r w:rsidR="00B03F13">
        <w:rPr>
          <w:rFonts w:ascii="Times New Roman" w:hAnsi="Times New Roman" w:cs="Times New Roman"/>
          <w:sz w:val="28"/>
          <w:szCs w:val="28"/>
        </w:rPr>
        <w:t>об энергии</w:t>
      </w:r>
      <w:r w:rsidR="00CB37AF" w:rsidRPr="00E02C35">
        <w:rPr>
          <w:rFonts w:ascii="Times New Roman" w:hAnsi="Times New Roman" w:cs="Times New Roman"/>
          <w:sz w:val="28"/>
          <w:szCs w:val="28"/>
        </w:rPr>
        <w:t>.</w:t>
      </w:r>
    </w:p>
    <w:p w:rsidR="004F263B" w:rsidRPr="00C30C61" w:rsidRDefault="00B03F13" w:rsidP="00CB37AF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Ощущение своей значимости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 xml:space="preserve"> за приносимую своей семье и обществу пользу</w:t>
      </w:r>
      <w:r w:rsidR="004F263B">
        <w:rPr>
          <w:rFonts w:ascii="Times New Roman" w:hAnsi="Times New Roman" w:cs="Times New Roman"/>
          <w:sz w:val="28"/>
          <w:szCs w:val="28"/>
        </w:rPr>
        <w:t>.</w:t>
      </w:r>
    </w:p>
    <w:p w:rsidR="00C30C61" w:rsidRPr="00CB37AF" w:rsidRDefault="00C30C61" w:rsidP="00CB37AF">
      <w:pPr>
        <w:pStyle w:val="a3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стремления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B37AF" w:rsidRPr="00CB37AF" w:rsidRDefault="00CB37AF" w:rsidP="00CB37A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F29BC" w:rsidRPr="00223644" w:rsidRDefault="009F29BC" w:rsidP="009F29BC">
      <w:pPr>
        <w:pStyle w:val="a3"/>
        <w:spacing w:after="0"/>
        <w:ind w:left="207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</w:t>
      </w:r>
      <w:r w:rsidRPr="00223644">
        <w:rPr>
          <w:rFonts w:ascii="Times New Roman" w:hAnsi="Times New Roman" w:cs="Times New Roman"/>
          <w:b/>
          <w:sz w:val="32"/>
          <w:szCs w:val="32"/>
        </w:rPr>
        <w:t>ан деятельности по реализации проекта</w:t>
      </w:r>
    </w:p>
    <w:p w:rsidR="009F29BC" w:rsidRDefault="00F46425" w:rsidP="009F29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«Тепло в сказках и реальности»</w:t>
      </w:r>
    </w:p>
    <w:p w:rsidR="009E7BF0" w:rsidRPr="00143D85" w:rsidRDefault="009F29BC" w:rsidP="0014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1 день</w:t>
      </w:r>
      <w:r w:rsidR="00CB37AF">
        <w:rPr>
          <w:rFonts w:ascii="Times New Roman" w:hAnsi="Times New Roman" w:cs="Times New Roman"/>
          <w:sz w:val="28"/>
          <w:szCs w:val="28"/>
        </w:rPr>
        <w:t xml:space="preserve"> (</w:t>
      </w:r>
      <w:r w:rsidR="00B03F13">
        <w:rPr>
          <w:rFonts w:ascii="Times New Roman" w:hAnsi="Times New Roman" w:cs="Times New Roman"/>
          <w:sz w:val="28"/>
          <w:szCs w:val="28"/>
        </w:rPr>
        <w:t>15 сентября</w:t>
      </w:r>
      <w:r w:rsidR="00CB37AF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C95CBC" w:rsidRPr="004F263B" w:rsidRDefault="00C30C61" w:rsidP="004F263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«Как увидеть электричество?»</w:t>
      </w:r>
    </w:p>
    <w:p w:rsidR="00C95CBC" w:rsidRDefault="00C30C61" w:rsidP="00CB37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«История лампочки»</w:t>
      </w:r>
    </w:p>
    <w:p w:rsidR="00F46425" w:rsidRDefault="00F46425" w:rsidP="00CB37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«Сказка о тепле»</w:t>
      </w:r>
    </w:p>
    <w:p w:rsidR="00443021" w:rsidRPr="00443021" w:rsidRDefault="00C30C6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Опросник для родителей в рамках ДОУ.</w:t>
      </w:r>
    </w:p>
    <w:p w:rsidR="00CB37AF" w:rsidRPr="00143D85" w:rsidRDefault="00CB37AF" w:rsidP="0014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255A" w:rsidRDefault="009F29BC" w:rsidP="004F26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2 день</w:t>
      </w:r>
      <w:r w:rsidR="00CB37AF">
        <w:rPr>
          <w:rFonts w:ascii="Times New Roman" w:hAnsi="Times New Roman" w:cs="Times New Roman"/>
          <w:sz w:val="28"/>
          <w:szCs w:val="28"/>
        </w:rPr>
        <w:t xml:space="preserve"> (</w:t>
      </w:r>
      <w:r w:rsidR="00C30C61">
        <w:rPr>
          <w:rFonts w:ascii="Times New Roman" w:hAnsi="Times New Roman" w:cs="Times New Roman"/>
          <w:sz w:val="28"/>
          <w:szCs w:val="28"/>
        </w:rPr>
        <w:t>16 сентября</w:t>
      </w:r>
      <w:r w:rsidR="00CB37AF">
        <w:rPr>
          <w:rFonts w:ascii="Times New Roman" w:hAnsi="Times New Roman" w:cs="Times New Roman"/>
          <w:sz w:val="28"/>
          <w:szCs w:val="28"/>
        </w:rPr>
        <w:t>)</w:t>
      </w:r>
    </w:p>
    <w:p w:rsidR="00143D85" w:rsidRPr="00B55918" w:rsidRDefault="00C30C61" w:rsidP="00B55918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«Прохождение тепла»</w:t>
      </w:r>
    </w:p>
    <w:p w:rsidR="005A1492" w:rsidRDefault="00C30C61" w:rsidP="00B7255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«Кому нужно тепло?»</w:t>
      </w:r>
    </w:p>
    <w:p w:rsidR="00C30C61" w:rsidRDefault="00C30C61" w:rsidP="00B7255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Д/и «Где живёт лампочка?»</w:t>
      </w:r>
    </w:p>
    <w:p w:rsidR="00F46425" w:rsidRDefault="00F46425" w:rsidP="00B7255A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«Сказка о тёплом пледе»</w:t>
      </w:r>
    </w:p>
    <w:p w:rsidR="0051511E" w:rsidRDefault="00443021" w:rsidP="00CB37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с результатом баллов.</w:t>
      </w:r>
    </w:p>
    <w:p w:rsidR="00CB37AF" w:rsidRPr="00143D85" w:rsidRDefault="00CB37AF" w:rsidP="0014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29BC" w:rsidRPr="00143D85" w:rsidRDefault="009F29BC" w:rsidP="00143D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D85">
        <w:rPr>
          <w:rFonts w:ascii="Times New Roman" w:hAnsi="Times New Roman" w:cs="Times New Roman"/>
          <w:sz w:val="28"/>
          <w:szCs w:val="28"/>
        </w:rPr>
        <w:t>3 день</w:t>
      </w:r>
      <w:r w:rsidR="00CB37AF">
        <w:rPr>
          <w:rFonts w:ascii="Times New Roman" w:hAnsi="Times New Roman" w:cs="Times New Roman"/>
          <w:sz w:val="28"/>
          <w:szCs w:val="28"/>
        </w:rPr>
        <w:t xml:space="preserve"> (</w:t>
      </w:r>
      <w:r w:rsidR="00C30C61">
        <w:rPr>
          <w:rFonts w:ascii="Times New Roman" w:hAnsi="Times New Roman" w:cs="Times New Roman"/>
          <w:sz w:val="28"/>
          <w:szCs w:val="28"/>
        </w:rPr>
        <w:t>19 сентября</w:t>
      </w:r>
      <w:r w:rsidR="00CB37AF">
        <w:rPr>
          <w:rFonts w:ascii="Times New Roman" w:hAnsi="Times New Roman" w:cs="Times New Roman"/>
          <w:sz w:val="28"/>
          <w:szCs w:val="28"/>
        </w:rPr>
        <w:t>)</w:t>
      </w:r>
    </w:p>
    <w:p w:rsidR="00C30C61" w:rsidRPr="00B55918" w:rsidRDefault="00C30C61" w:rsidP="00C30C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«</w:t>
      </w:r>
      <w:r>
        <w:rPr>
          <w:rFonts w:ascii="Times New Roman" w:hAnsi="Times New Roman" w:cs="Times New Roman"/>
          <w:sz w:val="28"/>
          <w:szCs w:val="28"/>
        </w:rPr>
        <w:t>Источники тепла»</w:t>
      </w:r>
    </w:p>
    <w:p w:rsidR="00C95CBC" w:rsidRDefault="00C30C61" w:rsidP="00CB37AF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«Закончи предложение»</w:t>
      </w:r>
    </w:p>
    <w:p w:rsidR="00450CCC" w:rsidRDefault="00443021" w:rsidP="00450CCC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«Бытовые приборы»</w:t>
      </w:r>
    </w:p>
    <w:p w:rsidR="00B55918" w:rsidRDefault="00B55918" w:rsidP="00B5591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5918" w:rsidRPr="00450CCC" w:rsidRDefault="00443021" w:rsidP="00B55918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4день (21 сентября</w:t>
      </w:r>
      <w:r w:rsidR="00B55918">
        <w:rPr>
          <w:rFonts w:ascii="Times New Roman" w:hAnsi="Times New Roman" w:cs="Times New Roman"/>
          <w:sz w:val="28"/>
          <w:szCs w:val="28"/>
        </w:rPr>
        <w:t>)</w:t>
      </w:r>
    </w:p>
    <w:p w:rsidR="00443021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Бегемот и солнце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музыкальном зале.</w:t>
      </w:r>
    </w:p>
    <w:p w:rsidR="00443021" w:rsidRDefault="00443021" w:rsidP="0044302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443021" w:rsidRPr="00443021" w:rsidRDefault="00443021" w:rsidP="00443021">
      <w:pPr>
        <w:pStyle w:val="a3"/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день (23 сентября)</w:t>
      </w:r>
    </w:p>
    <w:p w:rsidR="00443021" w:rsidRPr="00B55918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семейного рисунка «Энергия и мы»</w:t>
      </w:r>
    </w:p>
    <w:p w:rsidR="00CB37AF" w:rsidRPr="00143D85" w:rsidRDefault="00CB37AF" w:rsidP="00CB37A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D85" w:rsidRPr="00E37A1C" w:rsidRDefault="00143D85" w:rsidP="00143D8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A1C">
        <w:rPr>
          <w:rFonts w:ascii="Times New Roman" w:hAnsi="Times New Roman" w:cs="Times New Roman"/>
          <w:b/>
          <w:sz w:val="28"/>
          <w:szCs w:val="28"/>
        </w:rPr>
        <w:t>Этапы проекта:</w:t>
      </w:r>
    </w:p>
    <w:p w:rsidR="00143D85" w:rsidRPr="009F0B9F" w:rsidRDefault="00143D85" w:rsidP="00143D85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1. Подготовительный этап</w:t>
      </w:r>
    </w:p>
    <w:p w:rsidR="00F31575" w:rsidRDefault="00F3157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цели и задач проекта</w:t>
      </w:r>
    </w:p>
    <w:p w:rsidR="00143D85" w:rsidRPr="009F0B9F" w:rsidRDefault="00F3157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Определение плана деятельности</w:t>
      </w:r>
    </w:p>
    <w:p w:rsidR="00143D85" w:rsidRPr="009F0B9F" w:rsidRDefault="00143D8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материала по данной теме</w:t>
      </w:r>
    </w:p>
    <w:p w:rsidR="00143D85" w:rsidRPr="009F0B9F" w:rsidRDefault="00143D85" w:rsidP="00143D85">
      <w:pPr>
        <w:pStyle w:val="a3"/>
        <w:numPr>
          <w:ilvl w:val="0"/>
          <w:numId w:val="2"/>
        </w:numPr>
        <w:ind w:right="249"/>
        <w:jc w:val="both"/>
        <w:rPr>
          <w:rFonts w:ascii="Times New Roman" w:eastAsia="Times New Roman" w:hAnsi="Times New Roman"/>
          <w:sz w:val="28"/>
          <w:szCs w:val="28"/>
        </w:rPr>
      </w:pPr>
      <w:r w:rsidRPr="009F0B9F">
        <w:rPr>
          <w:rFonts w:ascii="Times New Roman" w:eastAsia="Times New Roman" w:hAnsi="Times New Roman"/>
          <w:sz w:val="28"/>
          <w:szCs w:val="28"/>
        </w:rPr>
        <w:t>Подбор информации для родителей</w:t>
      </w:r>
    </w:p>
    <w:p w:rsidR="00143D85" w:rsidRPr="009F0B9F" w:rsidRDefault="00143D85" w:rsidP="00143D85">
      <w:pPr>
        <w:shd w:val="clear" w:color="auto" w:fill="FFFFFF"/>
        <w:spacing w:before="240" w:after="240" w:line="360" w:lineRule="atLeast"/>
        <w:ind w:left="284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 xml:space="preserve">2. Основной </w:t>
      </w:r>
      <w:proofErr w:type="spellStart"/>
      <w:r w:rsidRPr="009F0B9F">
        <w:rPr>
          <w:rFonts w:ascii="Times New Roman" w:eastAsia="Times New Roman" w:hAnsi="Times New Roman" w:cs="Times New Roman"/>
          <w:i/>
          <w:sz w:val="28"/>
          <w:szCs w:val="28"/>
        </w:rPr>
        <w:t>этап</w:t>
      </w:r>
      <w:r w:rsidRPr="009F0B9F">
        <w:rPr>
          <w:rFonts w:ascii="Times New Roman" w:eastAsia="Times New Roman" w:hAnsi="Times New Roman"/>
          <w:i/>
          <w:sz w:val="28"/>
          <w:szCs w:val="28"/>
        </w:rPr>
        <w:t>организационно</w:t>
      </w:r>
      <w:proofErr w:type="spellEnd"/>
      <w:r w:rsidRPr="009F0B9F">
        <w:rPr>
          <w:rFonts w:ascii="Times New Roman" w:eastAsia="Times New Roman" w:hAnsi="Times New Roman"/>
          <w:i/>
          <w:sz w:val="28"/>
          <w:szCs w:val="28"/>
        </w:rPr>
        <w:t xml:space="preserve"> – практический</w:t>
      </w:r>
    </w:p>
    <w:p w:rsidR="00143D85" w:rsidRDefault="00143D85" w:rsidP="00143D8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sz w:val="28"/>
          <w:szCs w:val="28"/>
        </w:rPr>
        <w:t>Совместная деятельность детей и педагогов в соответствии с поставленной задачей.</w:t>
      </w:r>
    </w:p>
    <w:p w:rsidR="00F41692" w:rsidRPr="00CB37AF" w:rsidRDefault="00F41692" w:rsidP="00143D85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</w:p>
    <w:p w:rsidR="00143D85" w:rsidRPr="00CB37AF" w:rsidRDefault="00143D85" w:rsidP="003A60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7AF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родителями:</w:t>
      </w:r>
    </w:p>
    <w:p w:rsidR="00443021" w:rsidRPr="00443021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Опросник для родителей в рамках ДОУ.</w:t>
      </w:r>
    </w:p>
    <w:p w:rsidR="00443021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 с результатом баллов.</w:t>
      </w:r>
    </w:p>
    <w:p w:rsidR="00443021" w:rsidRPr="00B55918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семейного рисунка «Энергия и мы»</w:t>
      </w:r>
    </w:p>
    <w:p w:rsidR="00443021" w:rsidRPr="00143D85" w:rsidRDefault="00443021" w:rsidP="004430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AF" w:rsidRPr="00CB37AF" w:rsidRDefault="00CB37AF" w:rsidP="0054291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43D85" w:rsidRPr="00CB37AF" w:rsidRDefault="00143D85" w:rsidP="005429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CB37AF">
        <w:rPr>
          <w:rFonts w:ascii="Times New Roman" w:eastAsia="Times New Roman" w:hAnsi="Times New Roman"/>
          <w:b/>
          <w:sz w:val="28"/>
          <w:szCs w:val="28"/>
        </w:rPr>
        <w:t>Работа с детьми:</w:t>
      </w:r>
    </w:p>
    <w:p w:rsidR="00443021" w:rsidRPr="004F263B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«Как увидеть электричество?»</w:t>
      </w:r>
    </w:p>
    <w:p w:rsidR="00443021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«История лампочки»</w:t>
      </w:r>
    </w:p>
    <w:p w:rsidR="00443021" w:rsidRPr="00B55918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«Прохождение тепла»</w:t>
      </w:r>
    </w:p>
    <w:p w:rsidR="00443021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«Кому нужно тепло?»</w:t>
      </w:r>
    </w:p>
    <w:p w:rsidR="00443021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«Где живёт лампочка?»</w:t>
      </w:r>
    </w:p>
    <w:p w:rsidR="00443021" w:rsidRPr="00B55918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Экспериментирование «Источники тепла»</w:t>
      </w:r>
    </w:p>
    <w:p w:rsidR="00443021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«Закончи предложение»</w:t>
      </w:r>
    </w:p>
    <w:p w:rsidR="00443021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«Бытовые приборы»</w:t>
      </w:r>
    </w:p>
    <w:p w:rsidR="00F46425" w:rsidRDefault="00F46425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Рассказывание </w:t>
      </w:r>
      <w:r>
        <w:rPr>
          <w:rFonts w:ascii="Times New Roman" w:hAnsi="Times New Roman" w:cs="Times New Roman"/>
          <w:sz w:val="28"/>
          <w:szCs w:val="28"/>
        </w:rPr>
        <w:t>«Сказка о тепле»</w:t>
      </w:r>
    </w:p>
    <w:p w:rsidR="00F46425" w:rsidRDefault="00F46425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</w:t>
      </w:r>
      <w:r>
        <w:rPr>
          <w:rFonts w:ascii="Times New Roman" w:hAnsi="Times New Roman" w:cs="Times New Roman"/>
          <w:sz w:val="28"/>
          <w:szCs w:val="28"/>
        </w:rPr>
        <w:t>«Сказка о тёплом пледе»</w:t>
      </w:r>
    </w:p>
    <w:p w:rsidR="00443021" w:rsidRPr="00443021" w:rsidRDefault="00443021" w:rsidP="00443021">
      <w:pPr>
        <w:pStyle w:val="a3"/>
        <w:numPr>
          <w:ilvl w:val="0"/>
          <w:numId w:val="8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spellStart"/>
      <w:r w:rsidRPr="00443021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443021">
        <w:rPr>
          <w:rFonts w:ascii="Times New Roman" w:hAnsi="Times New Roman" w:cs="Times New Roman"/>
          <w:sz w:val="28"/>
          <w:szCs w:val="28"/>
        </w:rPr>
        <w:t xml:space="preserve"> «Бегемот и солнце» в музыкальном зале.</w:t>
      </w:r>
    </w:p>
    <w:p w:rsidR="00443021" w:rsidRPr="00B55918" w:rsidRDefault="00443021" w:rsidP="0044302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семейного рисунка «Энергия и мы»</w:t>
      </w:r>
    </w:p>
    <w:p w:rsidR="00542919" w:rsidRPr="00542919" w:rsidRDefault="00542919" w:rsidP="00542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1575" w:rsidRDefault="00F31575" w:rsidP="00542919">
      <w:pPr>
        <w:spacing w:after="0" w:line="240" w:lineRule="auto"/>
      </w:pPr>
      <w:r w:rsidRPr="00F31575">
        <w:rPr>
          <w:rFonts w:ascii="Times New Roman" w:eastAsia="Times New Roman" w:hAnsi="Times New Roman" w:cs="Times New Roman"/>
          <w:i/>
          <w:sz w:val="28"/>
          <w:szCs w:val="28"/>
        </w:rPr>
        <w:t>Заключительный этап.</w:t>
      </w:r>
      <w:r>
        <w:t xml:space="preserve"> </w:t>
      </w:r>
    </w:p>
    <w:p w:rsidR="00443021" w:rsidRDefault="00443021" w:rsidP="00F46425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семейного рисунка «Энергия и мы»</w:t>
      </w:r>
    </w:p>
    <w:p w:rsidR="00B7255A" w:rsidRDefault="00B7255A" w:rsidP="00B7255A">
      <w:pPr>
        <w:shd w:val="clear" w:color="auto" w:fill="FFFFFF"/>
        <w:spacing w:after="75" w:line="360" w:lineRule="atLeast"/>
        <w:ind w:left="284" w:firstLine="42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Приложения:</w:t>
      </w:r>
    </w:p>
    <w:p w:rsidR="005A1492" w:rsidRDefault="005A1492" w:rsidP="005A1492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</w:p>
    <w:p w:rsidR="00443021" w:rsidRDefault="00443021" w:rsidP="00443021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Анкета для родителей </w:t>
      </w:r>
      <w:r>
        <w:rPr>
          <w:rFonts w:ascii="Times New Roman" w:hAnsi="Times New Roman"/>
          <w:sz w:val="28"/>
          <w:szCs w:val="28"/>
        </w:rPr>
        <w:t>«Умеете ли вы экономить энергию?»</w:t>
      </w:r>
    </w:p>
    <w:p w:rsidR="00443021" w:rsidRDefault="00443021" w:rsidP="00443021">
      <w:pPr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br/>
        <w:t>1. Вы записываете ваше энергопотребление?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2. Вы выключаете свет в комнате, когда уходите из неё?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3. Стиральная машина всегда заполнена полностью, когда вы её используете?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4. Холодильник стоит в прохладном месте?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5. Вы не ставите мебель перед обогревателем?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6. Вы начали использовать энергосберегающие лампочки?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7. Вы используете местное освещение (бра, торшер, настольную лампу)?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8. Вы проветриваете быстро и эффективно, всего несколько минут за раз?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9. Вы утепляете дом на зиму?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10. Вы зашториваете окна на ночь, чтобы удержать тепло?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11. Вы кладёте крышку на кастрюлю, когда варите?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12. Вы часто размораживаете холодильник?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13. Вы используете раковину для мытья посуды?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14. Вы моетесь под душем, а не принимаете ванну?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15. Вы ходите пешком или ездите на велосипеде в школу и на работу?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16. Вы снижаете температуру в помещении, когда выходите?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17. Вы снижаете температуру в помещении ночью?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18. Вы повторно используете стекло, бумагу, металл?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19. Вы не покупаете товары, которые могут использоваться один раз?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20. Вы не покупаете товар в больших обёртках?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21. Вы чините вещи, вместо того чтобы заменить их?</w:t>
      </w:r>
    </w:p>
    <w:p w:rsidR="00443021" w:rsidRDefault="00443021" w:rsidP="0044302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3021" w:rsidRDefault="00443021" w:rsidP="0044302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Сложите все ответы ДА. </w:t>
      </w:r>
    </w:p>
    <w:p w:rsidR="005A1492" w:rsidRDefault="00443021" w:rsidP="00443021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Если у вас получилось: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От 1 до 5 – вам ещё многому нужно научиться. Начните прямо сейчас.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От 6 до 10 – у вас много хороших привычек, которые могут служить основой для дальнейшей работы над собой.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От 11 до 15 – вы являетесь хорошим примером всем остальным.</w:t>
      </w:r>
      <w:r>
        <w:rPr>
          <w:rFonts w:ascii="Times New Roman" w:eastAsia="Times New Roman" w:hAnsi="Times New Roman"/>
          <w:color w:val="000000"/>
          <w:sz w:val="28"/>
          <w:szCs w:val="28"/>
        </w:rPr>
        <w:br/>
        <w:t>От 16 до 20 – кто-то из вашей семьи должен стать министром по охране окружающей среды.</w:t>
      </w:r>
    </w:p>
    <w:p w:rsidR="00443021" w:rsidRDefault="0044302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43021" w:rsidRDefault="00443021" w:rsidP="00443021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</w:p>
    <w:p w:rsidR="00F46425" w:rsidRPr="00F46425" w:rsidRDefault="005A1492" w:rsidP="00F46425">
      <w:pPr>
        <w:pStyle w:val="a7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2) </w:t>
      </w:r>
      <w:r w:rsidR="00F46425" w:rsidRPr="00F46425">
        <w:rPr>
          <w:b/>
          <w:bCs/>
          <w:i/>
          <w:iCs/>
          <w:color w:val="000000"/>
          <w:sz w:val="27"/>
          <w:szCs w:val="27"/>
        </w:rPr>
        <w:t>Сказка о тепле</w:t>
      </w:r>
    </w:p>
    <w:p w:rsidR="00F46425" w:rsidRPr="00F46425" w:rsidRDefault="00F46425" w:rsidP="00F464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>   Маленький тлеющий уголек так мечтал разгореться, но только тлел и тлел. Его тления было слишком мало, чтобы кого-то обогреть. Да если честно, ему и самому тепла не хватало.</w:t>
      </w:r>
    </w:p>
    <w:p w:rsidR="00F46425" w:rsidRPr="00F46425" w:rsidRDefault="00F46425" w:rsidP="00F464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>   Однажды уголек нашел мальчик. Он все ждал, когда уголек загорится. Уголек тоже очень этого хотел, но не мог. Он ненавидел себя за это. Ему было стыдно быть таким бесполезным. "</w:t>
      </w:r>
      <w:proofErr w:type="gramStart"/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>Ну</w:t>
      </w:r>
      <w:proofErr w:type="gramEnd"/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нет, так не интересно. Только время зря потратил", - разочарованный мальчик досадливо </w:t>
      </w:r>
      <w:proofErr w:type="gramStart"/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>пнул</w:t>
      </w:r>
      <w:proofErr w:type="gramEnd"/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уголек и убежал.</w:t>
      </w:r>
    </w:p>
    <w:p w:rsidR="00F46425" w:rsidRPr="00F46425" w:rsidRDefault="00F46425" w:rsidP="00F464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"Я виноват, я сам во всем виноват, у меня ничего не получилось, я неправильный, я никчемный...", - </w:t>
      </w:r>
      <w:proofErr w:type="spellStart"/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>мучался</w:t>
      </w:r>
      <w:proofErr w:type="spellEnd"/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уголек и готов был совсем угаснуть.</w:t>
      </w:r>
    </w:p>
    <w:p w:rsidR="00F46425" w:rsidRPr="00F46425" w:rsidRDefault="00F46425" w:rsidP="00F464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В это время мимо проходил другой мальчик. Он замерз. Но он мерз так часто, что уже и не надеялся согреться. И тут ему под ноги подкатился уголек. Мальчик недоверчиво стал его разглядывать. "Вдруг получится!" - подумал он. Собрал веток, достал из кармана газету, положил на них уголек и начал дуть. Мальчик так старался, что уголек забыл обо всем на свете. Загореться, гореть, сгореть - лишь бы согреть его, этого замерзшего мальчика! Во что бы то ни стало... изо всех сил... сейчас... сейчас... И уголек вспыхнул. Мальчик заботливо окружил маленькое пламя ладонями, чтобы ветер не задул его. И вот занялась газета, потом ветки - запылал костер. Мальчик </w:t>
      </w:r>
      <w:proofErr w:type="gramStart"/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>протянул к костру руки и ему стало</w:t>
      </w:r>
      <w:proofErr w:type="gramEnd"/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тепло. Язычки пламени отражались в его зрачках, лицо осветила радостная улыбка. И внутри, в сердце, тоже как будто бы что-то зажглось.</w:t>
      </w:r>
    </w:p>
    <w:p w:rsidR="00F46425" w:rsidRPr="00F46425" w:rsidRDefault="00F46425" w:rsidP="00F4642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46425">
        <w:rPr>
          <w:rFonts w:ascii="Times New Roman" w:eastAsia="Times New Roman" w:hAnsi="Times New Roman" w:cs="Times New Roman"/>
          <w:color w:val="000000"/>
          <w:sz w:val="27"/>
          <w:szCs w:val="27"/>
        </w:rPr>
        <w:t>   А в самом сердце костра пылал счастливый раскрасневшийся уголек. Да-да, он был счастлив. Ведь он так мечтал отдать свое тепло, и теперь он дарил его самому чудесному мальчику в мире.</w:t>
      </w:r>
    </w:p>
    <w:p w:rsidR="00F46425" w:rsidRDefault="00F464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A1492" w:rsidRDefault="00F46425" w:rsidP="00443021">
      <w:pPr>
        <w:shd w:val="clear" w:color="auto" w:fill="FFFFFF"/>
        <w:spacing w:after="75" w:line="360" w:lineRule="atLeast"/>
        <w:ind w:left="284" w:firstLine="42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</w:p>
    <w:p w:rsidR="00F46425" w:rsidRDefault="00F46425" w:rsidP="00F46425">
      <w:pPr>
        <w:pStyle w:val="2"/>
        <w:shd w:val="clear" w:color="auto" w:fill="FFFFFF"/>
        <w:spacing w:before="0" w:beforeAutospacing="0" w:after="180" w:afterAutospacing="0"/>
        <w:rPr>
          <w:rFonts w:ascii="Georgia" w:hAnsi="Georgia"/>
          <w:color w:val="683C39"/>
          <w:sz w:val="33"/>
          <w:szCs w:val="33"/>
        </w:rPr>
      </w:pPr>
      <w:hyperlink r:id="rId6" w:tgtFrame="_self" w:history="1">
        <w:r>
          <w:rPr>
            <w:rStyle w:val="a4"/>
            <w:rFonts w:ascii="Georgia" w:hAnsi="Georgia"/>
            <w:color w:val="683C39"/>
            <w:sz w:val="33"/>
            <w:szCs w:val="33"/>
            <w:u w:val="none"/>
          </w:rPr>
          <w:t>Сказка о теплом пледе</w:t>
        </w:r>
      </w:hyperlink>
    </w:p>
    <w:p w:rsidR="00F46425" w:rsidRPr="00F46425" w:rsidRDefault="00F46425" w:rsidP="00F46425">
      <w:pPr>
        <w:shd w:val="clear" w:color="auto" w:fill="FFFFFF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br/>
        <w:t>Жил-был тёплый шерстяной плед. В этой квартире он поселился весной, когда было прохладно и всем хотелось утепляться. А тут вдруг настало лето. Всегда его ждёшь, этого лета, а оно наступает внезапно. И ещё внезапнее заканчивается. Но мы не об этом, мы о пледе.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 xml:space="preserve">Естественно, он теперь </w:t>
      </w:r>
      <w:proofErr w:type="gramStart"/>
      <w:r>
        <w:rPr>
          <w:rFonts w:ascii="Georgia" w:hAnsi="Georgia"/>
          <w:color w:val="333333"/>
          <w:sz w:val="20"/>
          <w:szCs w:val="20"/>
        </w:rPr>
        <w:t>сделался не нужен</w:t>
      </w:r>
      <w:proofErr w:type="gramEnd"/>
      <w:r>
        <w:rPr>
          <w:rFonts w:ascii="Georgia" w:hAnsi="Georgia"/>
          <w:color w:val="333333"/>
          <w:sz w:val="20"/>
          <w:szCs w:val="20"/>
        </w:rPr>
        <w:t>, и мама собралась спрятать его в кладовку.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 xml:space="preserve">– Мам, </w:t>
      </w:r>
      <w:proofErr w:type="gramStart"/>
      <w:r>
        <w:rPr>
          <w:rFonts w:ascii="Georgia" w:hAnsi="Georgia"/>
          <w:color w:val="333333"/>
          <w:sz w:val="20"/>
          <w:szCs w:val="20"/>
        </w:rPr>
        <w:t>ты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куда его уносишь? – спросила Маша. – Зачем?</w:t>
      </w:r>
      <w:r>
        <w:rPr>
          <w:rFonts w:ascii="Georgia" w:hAnsi="Georgia"/>
          <w:color w:val="333333"/>
          <w:sz w:val="20"/>
          <w:szCs w:val="20"/>
        </w:rPr>
        <w:br/>
        <w:t>– Пусть полежит среди теплых вещей до зимы. А что?</w:t>
      </w:r>
      <w:r>
        <w:rPr>
          <w:rFonts w:ascii="Georgia" w:hAnsi="Georgia"/>
          <w:color w:val="333333"/>
          <w:sz w:val="20"/>
          <w:szCs w:val="20"/>
        </w:rPr>
        <w:br/>
        <w:t>– Мне его жалко, – сказала Маша. – В кладовке темно, ему будет скучно.</w:t>
      </w:r>
      <w:r>
        <w:rPr>
          <w:rFonts w:ascii="Georgia" w:hAnsi="Georgia"/>
          <w:color w:val="333333"/>
          <w:sz w:val="20"/>
          <w:szCs w:val="20"/>
        </w:rPr>
        <w:br/>
        <w:t>Она хотела сказать, что в кладовке страшно, но не решилась, чтобы плед не услышал.</w:t>
      </w:r>
      <w:r>
        <w:rPr>
          <w:rFonts w:ascii="Georgia" w:hAnsi="Georgia"/>
          <w:color w:val="333333"/>
          <w:sz w:val="20"/>
          <w:szCs w:val="20"/>
        </w:rPr>
        <w:br/>
        <w:t>– Ты так любишь этот плед, доченька? – спросила мама.</w:t>
      </w:r>
      <w:r>
        <w:rPr>
          <w:rFonts w:ascii="Georgia" w:hAnsi="Georgia"/>
          <w:color w:val="333333"/>
          <w:sz w:val="20"/>
          <w:szCs w:val="20"/>
        </w:rPr>
        <w:br/>
        <w:t>– Конечно! Он же не кусается, как тот, старый.</w:t>
      </w:r>
      <w:r>
        <w:rPr>
          <w:rFonts w:ascii="Georgia" w:hAnsi="Georgia"/>
          <w:color w:val="333333"/>
          <w:sz w:val="20"/>
          <w:szCs w:val="20"/>
        </w:rPr>
        <w:br/>
        <w:t>– Это потому, что он качественный...</w:t>
      </w:r>
      <w:r>
        <w:rPr>
          <w:rFonts w:ascii="Georgia" w:hAnsi="Georgia"/>
          <w:color w:val="333333"/>
          <w:sz w:val="20"/>
          <w:szCs w:val="20"/>
        </w:rPr>
        <w:br/>
        <w:t>– Нет, потому что хороший!</w:t>
      </w:r>
      <w:r>
        <w:rPr>
          <w:rFonts w:ascii="Georgia" w:hAnsi="Georgia"/>
          <w:color w:val="333333"/>
          <w:sz w:val="20"/>
          <w:szCs w:val="20"/>
        </w:rPr>
        <w:br/>
      </w:r>
      <w:bookmarkStart w:id="1" w:name="cutid1"/>
      <w:bookmarkEnd w:id="1"/>
      <w:r>
        <w:rPr>
          <w:rFonts w:ascii="Georgia" w:hAnsi="Georgia"/>
          <w:color w:val="333333"/>
          <w:sz w:val="20"/>
          <w:szCs w:val="20"/>
        </w:rPr>
        <w:br/>
        <w:t>Мама улыбнулась и не стала прятать плед, а застелила им диван вместе со спинкой.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>– Так наш интерьер становится даже красивее, – заметила она. – Молодец, Маша.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>«Почему интерьер украшаю я, а молодец – Маша? – подумал плед. – Впрочем, пусть. Какая добрая девочка, Но странно, я не знал, что пледы кусаются!»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 xml:space="preserve">Он осмотрел себя всего, сначала в ширину, потом в длину. Может, вот это и есть зубы – такая длинная бахрома? Нет, она слишком мягкая... Словом, плед у себя не нашел приспособлений для </w:t>
      </w:r>
      <w:proofErr w:type="spellStart"/>
      <w:r>
        <w:rPr>
          <w:rFonts w:ascii="Georgia" w:hAnsi="Georgia"/>
          <w:color w:val="333333"/>
          <w:sz w:val="20"/>
          <w:szCs w:val="20"/>
        </w:rPr>
        <w:t>кусания</w:t>
      </w:r>
      <w:proofErr w:type="spellEnd"/>
      <w:r>
        <w:rPr>
          <w:rFonts w:ascii="Georgia" w:hAnsi="Georgia"/>
          <w:color w:val="333333"/>
          <w:sz w:val="20"/>
          <w:szCs w:val="20"/>
        </w:rPr>
        <w:t>, и немного успокоился.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 xml:space="preserve">Он лежал на диване, с гордостью выполняя новую теперь роль украшателя интерьера. Со своего места ему было хорошо видно телевизор, который чаще всего показывал передачи о животных (в этой замечательной семье новости почти не смотрели, все больше передачи о странах и континентах). У тигров, волков и особенно у крокодилов зубы были. </w:t>
      </w:r>
      <w:proofErr w:type="gramStart"/>
      <w:r>
        <w:rPr>
          <w:rFonts w:ascii="Georgia" w:hAnsi="Georgia"/>
          <w:color w:val="333333"/>
          <w:sz w:val="20"/>
          <w:szCs w:val="20"/>
        </w:rPr>
        <w:t>Настоящие</w:t>
      </w:r>
      <w:proofErr w:type="gramEnd"/>
      <w:r>
        <w:rPr>
          <w:rFonts w:ascii="Georgia" w:hAnsi="Georgia"/>
          <w:color w:val="333333"/>
          <w:sz w:val="20"/>
          <w:szCs w:val="20"/>
        </w:rPr>
        <w:t>, которыми кусать – самое то. «А я не похож на крокодила», – рассудил наш герой, окончательно успокаиваясь. Это было очень рассудительный плед.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>Но у него все же было одно навязчивое желание: сильно хотелось кого-нибудь укутать, чтобы согреть. Ведь пледы для того и существуют, чтобы укутывать, укрывать. А как, скажите, укутывать, если ты лежишь на диване? Дивану тепло не нужно. А вот людям...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>Поэтому плед хитрил: он норовил закутать Машу, когда она сидела на диване, и самым краешком потихоньку наползал ей на плечи. Однако девочка стряхивала уголок пледа с плеча, и он грустил без своего прямого предназначения.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>Однако настали и прохладные осенние дни. Помните, в самом начале мы говорили о внезапности? Ну и вот. В один прекрасный вечер мама с дочкой уселись у телевизора, а пледом тщательно укутались.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  <w:t>– Как хорошо! – сказала мама. – Тепло.</w:t>
      </w:r>
      <w:r>
        <w:rPr>
          <w:rFonts w:ascii="Georgia" w:hAnsi="Georgia"/>
          <w:color w:val="333333"/>
          <w:sz w:val="20"/>
          <w:szCs w:val="20"/>
        </w:rPr>
        <w:br/>
        <w:t>– Это потому что плед у нас хороший, – ответила Маша.</w:t>
      </w:r>
    </w:p>
    <w:sectPr w:rsidR="00F46425" w:rsidRPr="00F4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B94"/>
    <w:multiLevelType w:val="hybridMultilevel"/>
    <w:tmpl w:val="DE90D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1DE06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B45B28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132B9"/>
    <w:multiLevelType w:val="hybridMultilevel"/>
    <w:tmpl w:val="B7EC6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5E6D246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CEB45B28">
      <w:start w:val="1"/>
      <w:numFmt w:val="decimal"/>
      <w:lvlText w:val="%3."/>
      <w:lvlJc w:val="left"/>
      <w:pPr>
        <w:ind w:left="2061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0A2D"/>
    <w:multiLevelType w:val="multilevel"/>
    <w:tmpl w:val="0BCAB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F49B2"/>
    <w:multiLevelType w:val="hybridMultilevel"/>
    <w:tmpl w:val="DE2831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E28F6"/>
    <w:multiLevelType w:val="hybridMultilevel"/>
    <w:tmpl w:val="4CD27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46680"/>
    <w:multiLevelType w:val="hybridMultilevel"/>
    <w:tmpl w:val="100A93B0"/>
    <w:lvl w:ilvl="0" w:tplc="B1DE0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77B05"/>
    <w:multiLevelType w:val="hybridMultilevel"/>
    <w:tmpl w:val="E78EC178"/>
    <w:lvl w:ilvl="0" w:tplc="B1DE0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63622D"/>
    <w:multiLevelType w:val="hybridMultilevel"/>
    <w:tmpl w:val="40683C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79533F"/>
    <w:multiLevelType w:val="multilevel"/>
    <w:tmpl w:val="B462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5067D"/>
    <w:multiLevelType w:val="multilevel"/>
    <w:tmpl w:val="1546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FB33FF"/>
    <w:multiLevelType w:val="hybridMultilevel"/>
    <w:tmpl w:val="D194C2F0"/>
    <w:lvl w:ilvl="0" w:tplc="B1DE0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BC"/>
    <w:rsid w:val="00143D85"/>
    <w:rsid w:val="003A6017"/>
    <w:rsid w:val="00443021"/>
    <w:rsid w:val="00450CCC"/>
    <w:rsid w:val="004E6FB4"/>
    <w:rsid w:val="004F263B"/>
    <w:rsid w:val="0051511E"/>
    <w:rsid w:val="00542919"/>
    <w:rsid w:val="005A1492"/>
    <w:rsid w:val="005B4820"/>
    <w:rsid w:val="005E4170"/>
    <w:rsid w:val="00601FC7"/>
    <w:rsid w:val="006F41BF"/>
    <w:rsid w:val="00747A79"/>
    <w:rsid w:val="0085439B"/>
    <w:rsid w:val="008C6EC8"/>
    <w:rsid w:val="008D5062"/>
    <w:rsid w:val="009E76A7"/>
    <w:rsid w:val="009E7BF0"/>
    <w:rsid w:val="009F29BC"/>
    <w:rsid w:val="00A10006"/>
    <w:rsid w:val="00AE30D9"/>
    <w:rsid w:val="00AF2F4B"/>
    <w:rsid w:val="00B03F13"/>
    <w:rsid w:val="00B55918"/>
    <w:rsid w:val="00B7255A"/>
    <w:rsid w:val="00BE4355"/>
    <w:rsid w:val="00C30C61"/>
    <w:rsid w:val="00C95CBC"/>
    <w:rsid w:val="00CB37AF"/>
    <w:rsid w:val="00E57AC6"/>
    <w:rsid w:val="00F31575"/>
    <w:rsid w:val="00F41692"/>
    <w:rsid w:val="00F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1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46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6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69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E6FB4"/>
  </w:style>
  <w:style w:type="paragraph" w:styleId="a7">
    <w:name w:val="Normal (Web)"/>
    <w:basedOn w:val="a"/>
    <w:uiPriority w:val="99"/>
    <w:semiHidden/>
    <w:unhideWhenUsed/>
    <w:rsid w:val="00B0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3F13"/>
  </w:style>
  <w:style w:type="character" w:customStyle="1" w:styleId="20">
    <w:name w:val="Заголовок 2 Знак"/>
    <w:basedOn w:val="a0"/>
    <w:link w:val="2"/>
    <w:uiPriority w:val="9"/>
    <w:rsid w:val="00F46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juser">
    <w:name w:val="ljuser"/>
    <w:basedOn w:val="a0"/>
    <w:rsid w:val="00F46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19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464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9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169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69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E6FB4"/>
  </w:style>
  <w:style w:type="paragraph" w:styleId="a7">
    <w:name w:val="Normal (Web)"/>
    <w:basedOn w:val="a"/>
    <w:uiPriority w:val="99"/>
    <w:semiHidden/>
    <w:unhideWhenUsed/>
    <w:rsid w:val="00B03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03F13"/>
  </w:style>
  <w:style w:type="character" w:customStyle="1" w:styleId="20">
    <w:name w:val="Заголовок 2 Знак"/>
    <w:basedOn w:val="a0"/>
    <w:link w:val="2"/>
    <w:uiPriority w:val="9"/>
    <w:rsid w:val="00F464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juser">
    <w:name w:val="ljuser"/>
    <w:basedOn w:val="a0"/>
    <w:rsid w:val="00F46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4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92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31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657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0723468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192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d-suetoi.livejournal.com/33668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2016-09-11T12:02:00Z</dcterms:created>
  <dcterms:modified xsi:type="dcterms:W3CDTF">2016-09-19T14:44:00Z</dcterms:modified>
</cp:coreProperties>
</file>