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rPr>
          <w:rFonts w:eastAsiaTheme="minorHAnsi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  <w:r w:rsidRPr="008A6054">
        <w:rPr>
          <w:rFonts w:eastAsiaTheme="minorHAnsi"/>
          <w:sz w:val="56"/>
          <w:szCs w:val="56"/>
          <w:lang w:eastAsia="en-US"/>
        </w:rPr>
        <w:t>Краткосрочный проект</w:t>
      </w: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  <w:r w:rsidRPr="008A6054">
        <w:rPr>
          <w:rFonts w:eastAsiaTheme="minorHAnsi"/>
          <w:sz w:val="56"/>
          <w:szCs w:val="56"/>
          <w:lang w:eastAsia="en-US"/>
        </w:rPr>
        <w:t>«</w:t>
      </w:r>
      <w:r w:rsidR="00CA5A4C">
        <w:rPr>
          <w:rFonts w:eastAsiaTheme="minorHAnsi"/>
          <w:sz w:val="56"/>
          <w:szCs w:val="56"/>
          <w:lang w:eastAsia="en-US"/>
        </w:rPr>
        <w:t>Достопримечательности Красноярска</w:t>
      </w:r>
      <w:r w:rsidRPr="008A6054">
        <w:rPr>
          <w:rFonts w:eastAsiaTheme="minorHAnsi"/>
          <w:sz w:val="56"/>
          <w:szCs w:val="56"/>
          <w:lang w:eastAsia="en-US"/>
        </w:rPr>
        <w:t>»</w:t>
      </w: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center"/>
        <w:rPr>
          <w:rFonts w:eastAsiaTheme="minorHAnsi"/>
          <w:sz w:val="56"/>
          <w:szCs w:val="56"/>
          <w:lang w:eastAsia="en-US"/>
        </w:rPr>
      </w:pPr>
    </w:p>
    <w:p w:rsidR="008A6054" w:rsidRPr="008A6054" w:rsidRDefault="008A6054" w:rsidP="008A6054">
      <w:pPr>
        <w:jc w:val="right"/>
        <w:rPr>
          <w:rFonts w:eastAsiaTheme="minorHAnsi"/>
          <w:sz w:val="32"/>
          <w:szCs w:val="32"/>
          <w:lang w:eastAsia="en-US"/>
        </w:rPr>
      </w:pPr>
      <w:r w:rsidRPr="008A6054">
        <w:rPr>
          <w:rFonts w:eastAsiaTheme="minorHAnsi"/>
          <w:sz w:val="32"/>
          <w:szCs w:val="32"/>
          <w:lang w:eastAsia="en-US"/>
        </w:rPr>
        <w:t>Разработано: Зайнутдинова А. Ю.</w:t>
      </w:r>
    </w:p>
    <w:p w:rsidR="008A6054" w:rsidRDefault="008A6054" w:rsidP="008A605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6054">
        <w:rPr>
          <w:rFonts w:eastAsiaTheme="minorHAnsi"/>
          <w:sz w:val="32"/>
          <w:szCs w:val="32"/>
          <w:lang w:eastAsia="en-US"/>
        </w:rPr>
        <w:t>Реализовано: Зайнутдинова А. Ю.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B37AF" w:rsidRDefault="00FB3FDD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</w:t>
      </w:r>
      <w:r w:rsidR="00CB37AF">
        <w:rPr>
          <w:rFonts w:ascii="Times New Roman" w:hAnsi="Times New Roman" w:cs="Times New Roman"/>
          <w:b/>
          <w:sz w:val="32"/>
          <w:szCs w:val="32"/>
        </w:rPr>
        <w:t>ект</w:t>
      </w:r>
    </w:p>
    <w:p w:rsidR="00CB37AF" w:rsidRPr="00EB79FB" w:rsidRDefault="00CB37AF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A5A4C">
        <w:rPr>
          <w:rFonts w:ascii="Times New Roman" w:hAnsi="Times New Roman" w:cs="Times New Roman"/>
          <w:b/>
          <w:sz w:val="32"/>
          <w:szCs w:val="32"/>
        </w:rPr>
        <w:t>Достопримечательности Красноярска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5439B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темы. </w:t>
      </w:r>
    </w:p>
    <w:p w:rsidR="00D918DE" w:rsidRDefault="00CA5A4C" w:rsidP="00CA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4C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памятников и исторических мест традиционно отмечают 18 апреля, начиная с 1984 года. Праздник был установлен Ассамблеей Международного совета по вопросам охраны памятников и достопримечательных мест, действующей при ЮНЕСКО, в 1983 году. Праздник необходим для того, чтобы обратить внимание людей на проблемы сохранения и защиты нашего культурного наследия. </w:t>
      </w:r>
    </w:p>
    <w:p w:rsidR="00AA14D3" w:rsidRDefault="00CA5A4C" w:rsidP="00CA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4C">
        <w:rPr>
          <w:rFonts w:ascii="Times New Roman" w:eastAsia="Times New Roman" w:hAnsi="Times New Roman" w:cs="Times New Roman"/>
          <w:sz w:val="28"/>
          <w:szCs w:val="28"/>
        </w:rPr>
        <w:t>Сегодня в России ситуация с охраной достопримечательностей обстоит не лучшим образом — либо нет соответствующих законов, либо они просто не соблюдаются. Итогом этого является уничтожение заповедных и исторических зон, а виновные обычно не несут никакой ответственности.</w:t>
      </w:r>
    </w:p>
    <w:p w:rsidR="00CA5A4C" w:rsidRDefault="00CA5A4C" w:rsidP="00CA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нашем городе много достопримечательностей, поэтому есть большая возможность не только интересно провести прогулку по городу с дошкольником, но и научиться уважать культуру города</w:t>
      </w:r>
      <w:r w:rsidR="00D918DE">
        <w:rPr>
          <w:rFonts w:ascii="Times New Roman" w:eastAsia="Times New Roman" w:hAnsi="Times New Roman" w:cs="Times New Roman"/>
          <w:bCs/>
          <w:sz w:val="28"/>
          <w:szCs w:val="28"/>
        </w:rPr>
        <w:t>, расширя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знания о родном городе. </w:t>
      </w:r>
      <w:r w:rsidR="00D918DE">
        <w:rPr>
          <w:rFonts w:ascii="Times New Roman" w:eastAsia="Times New Roman" w:hAnsi="Times New Roman" w:cs="Times New Roman"/>
          <w:bCs/>
          <w:sz w:val="28"/>
          <w:szCs w:val="28"/>
        </w:rPr>
        <w:t>В данном проекте хочу провести с дошкольниками ознакомление с достопримечательностями города.</w:t>
      </w:r>
    </w:p>
    <w:p w:rsidR="00CA5A4C" w:rsidRPr="0085439B" w:rsidRDefault="00CA5A4C" w:rsidP="00CA5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37AF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="00D54327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представления о </w:t>
      </w:r>
      <w:r w:rsidR="00CA5A4C">
        <w:rPr>
          <w:rFonts w:ascii="Times New Roman" w:eastAsia="Times New Roman" w:hAnsi="Times New Roman" w:cs="Times New Roman"/>
          <w:sz w:val="28"/>
          <w:szCs w:val="28"/>
        </w:rPr>
        <w:t>достопримечательностях Красноярска</w:t>
      </w:r>
      <w:r w:rsidR="00D54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7AF" w:rsidRPr="00E37A1C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37AF" w:rsidRPr="009F0B9F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94C89" w:rsidRDefault="00C01587" w:rsidP="00CB37A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знаний детей о </w:t>
      </w:r>
      <w:r w:rsidR="00CA5A4C">
        <w:rPr>
          <w:rFonts w:ascii="Times New Roman" w:hAnsi="Times New Roman" w:cs="Times New Roman"/>
          <w:sz w:val="28"/>
          <w:szCs w:val="28"/>
        </w:rPr>
        <w:t>родном городе</w:t>
      </w:r>
      <w:r w:rsidR="001F3EEB">
        <w:rPr>
          <w:rFonts w:ascii="Times New Roman" w:hAnsi="Times New Roman" w:cs="Times New Roman"/>
          <w:sz w:val="28"/>
          <w:szCs w:val="28"/>
        </w:rPr>
        <w:t>;</w:t>
      </w:r>
    </w:p>
    <w:p w:rsidR="00CB37AF" w:rsidRPr="00F94C89" w:rsidRDefault="00CB37AF" w:rsidP="00CB37AF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4C89">
        <w:rPr>
          <w:rFonts w:ascii="Times New Roman" w:hAnsi="Times New Roman" w:cs="Times New Roman"/>
          <w:sz w:val="28"/>
          <w:szCs w:val="28"/>
        </w:rPr>
        <w:t>формиров</w:t>
      </w:r>
      <w:r w:rsidR="0085439B" w:rsidRPr="00F94C89">
        <w:rPr>
          <w:rFonts w:ascii="Times New Roman" w:hAnsi="Times New Roman" w:cs="Times New Roman"/>
          <w:sz w:val="28"/>
          <w:szCs w:val="28"/>
        </w:rPr>
        <w:t xml:space="preserve">ание </w:t>
      </w:r>
      <w:r w:rsidR="00CA5A4C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D17727">
        <w:rPr>
          <w:rFonts w:ascii="Times New Roman" w:hAnsi="Times New Roman" w:cs="Times New Roman"/>
          <w:sz w:val="28"/>
          <w:szCs w:val="28"/>
        </w:rPr>
        <w:t>к достопримечательностям родного города</w:t>
      </w:r>
      <w:r w:rsidR="00F94C89">
        <w:rPr>
          <w:rFonts w:ascii="Times New Roman" w:hAnsi="Times New Roman" w:cs="Times New Roman"/>
          <w:sz w:val="28"/>
          <w:szCs w:val="28"/>
        </w:rPr>
        <w:t>;</w:t>
      </w:r>
    </w:p>
    <w:p w:rsidR="00CB37AF" w:rsidRPr="009D4A47" w:rsidRDefault="00F94C89" w:rsidP="00CB37AF">
      <w:pPr>
        <w:pStyle w:val="a3"/>
        <w:numPr>
          <w:ilvl w:val="1"/>
          <w:numId w:val="6"/>
        </w:numPr>
        <w:shd w:val="clear" w:color="auto" w:fill="FFFFFF"/>
        <w:spacing w:before="240" w:after="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620D1E">
        <w:rPr>
          <w:rFonts w:ascii="Times New Roman" w:eastAsia="Times New Roman" w:hAnsi="Times New Roman" w:cs="Times New Roman"/>
          <w:sz w:val="28"/>
          <w:szCs w:val="28"/>
        </w:rPr>
        <w:t>памяти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7AF" w:rsidRPr="009D4A47" w:rsidRDefault="00CB37AF" w:rsidP="00CB37AF">
      <w:pPr>
        <w:pStyle w:val="a3"/>
        <w:shd w:val="clear" w:color="auto" w:fill="FFFFFF"/>
        <w:spacing w:before="240" w:after="0" w:line="360" w:lineRule="atLeast"/>
        <w:ind w:left="1440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CB37AF" w:rsidRDefault="00CB37AF" w:rsidP="00CB37A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9F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1F3EEB" w:rsidRDefault="00F94C89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и накопление словаря в ходе </w:t>
      </w:r>
      <w:r w:rsidR="001F3EEB">
        <w:rPr>
          <w:rFonts w:ascii="Times New Roman" w:hAnsi="Times New Roman" w:cs="Times New Roman"/>
          <w:sz w:val="28"/>
          <w:szCs w:val="28"/>
        </w:rPr>
        <w:t>бесед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EEB" w:rsidRDefault="008D1F4B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17727">
        <w:rPr>
          <w:rFonts w:ascii="Times New Roman" w:hAnsi="Times New Roman" w:cs="Times New Roman"/>
          <w:sz w:val="28"/>
          <w:szCs w:val="28"/>
        </w:rPr>
        <w:t>интереса к своему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EEB" w:rsidRPr="001F3EEB" w:rsidRDefault="001F3EEB" w:rsidP="001F3E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F29BC" w:rsidRPr="00223644" w:rsidRDefault="009F29BC" w:rsidP="009F29BC">
      <w:pPr>
        <w:pStyle w:val="a3"/>
        <w:spacing w:after="0"/>
        <w:ind w:left="207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</w:t>
      </w:r>
      <w:r w:rsidRPr="00223644">
        <w:rPr>
          <w:rFonts w:ascii="Times New Roman" w:hAnsi="Times New Roman" w:cs="Times New Roman"/>
          <w:b/>
          <w:sz w:val="32"/>
          <w:szCs w:val="32"/>
        </w:rPr>
        <w:t>ан деятельности по реализации проекта</w:t>
      </w:r>
    </w:p>
    <w:p w:rsidR="009F29BC" w:rsidRDefault="009F29BC" w:rsidP="009F29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644">
        <w:rPr>
          <w:rFonts w:ascii="Times New Roman" w:hAnsi="Times New Roman" w:cs="Times New Roman"/>
          <w:b/>
          <w:sz w:val="32"/>
          <w:szCs w:val="32"/>
        </w:rPr>
        <w:t>«</w:t>
      </w:r>
      <w:r w:rsidR="00D17727">
        <w:rPr>
          <w:rFonts w:ascii="Times New Roman" w:hAnsi="Times New Roman" w:cs="Times New Roman"/>
          <w:b/>
          <w:sz w:val="32"/>
          <w:szCs w:val="32"/>
        </w:rPr>
        <w:t>Достопримечательности Красноярска</w:t>
      </w:r>
      <w:r w:rsidRPr="00223644">
        <w:rPr>
          <w:rFonts w:ascii="Times New Roman" w:hAnsi="Times New Roman" w:cs="Times New Roman"/>
          <w:b/>
          <w:sz w:val="32"/>
          <w:szCs w:val="32"/>
        </w:rPr>
        <w:t>»</w:t>
      </w:r>
    </w:p>
    <w:p w:rsid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1 день </w:t>
      </w:r>
    </w:p>
    <w:p w:rsidR="00D91A39" w:rsidRDefault="0066727A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театров Красноярска.</w:t>
      </w:r>
    </w:p>
    <w:p w:rsidR="0066727A" w:rsidRPr="00620D1E" w:rsidRDefault="0066727A" w:rsidP="006672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спектаклях, которые уже посетили в</w:t>
      </w:r>
      <w:r w:rsidR="004B02EC">
        <w:rPr>
          <w:rFonts w:ascii="Times New Roman" w:hAnsi="Times New Roman" w:cs="Times New Roman"/>
          <w:sz w:val="28"/>
          <w:szCs w:val="28"/>
        </w:rPr>
        <w:t xml:space="preserve"> 2015-</w:t>
      </w:r>
      <w:r>
        <w:rPr>
          <w:rFonts w:ascii="Times New Roman" w:hAnsi="Times New Roman" w:cs="Times New Roman"/>
          <w:sz w:val="28"/>
          <w:szCs w:val="28"/>
        </w:rPr>
        <w:t xml:space="preserve"> 2016 году совместно с воспитателем.</w:t>
      </w:r>
    </w:p>
    <w:p w:rsidR="0066727A" w:rsidRDefault="0066727A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картинки с театральным костюмом.</w:t>
      </w:r>
    </w:p>
    <w:p w:rsidR="00D91A39" w:rsidRDefault="00D91A39" w:rsidP="00D91A3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родителям </w:t>
      </w:r>
      <w:r w:rsidR="0066727A">
        <w:rPr>
          <w:rFonts w:ascii="Times New Roman" w:hAnsi="Times New Roman" w:cs="Times New Roman"/>
          <w:sz w:val="28"/>
          <w:szCs w:val="28"/>
        </w:rPr>
        <w:t>о первом театре Красноярска.</w:t>
      </w:r>
    </w:p>
    <w:p w:rsidR="001F3EEB" w:rsidRPr="001F3EEB" w:rsidRDefault="001F3EEB" w:rsidP="001F3EE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D1E">
        <w:rPr>
          <w:rFonts w:ascii="Times New Roman" w:hAnsi="Times New Roman" w:cs="Times New Roman"/>
          <w:sz w:val="28"/>
          <w:szCs w:val="28"/>
        </w:rPr>
        <w:t xml:space="preserve">2 день </w:t>
      </w:r>
    </w:p>
    <w:p w:rsidR="00620D1E" w:rsidRDefault="0066727A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книг о Красноярске.</w:t>
      </w:r>
    </w:p>
    <w:p w:rsidR="0066727A" w:rsidRDefault="007B4D43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фонтанах города.</w:t>
      </w:r>
    </w:p>
    <w:p w:rsidR="007B4D43" w:rsidRDefault="007B4D43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фонтана.</w:t>
      </w:r>
    </w:p>
    <w:p w:rsidR="007B4D43" w:rsidRPr="00824E68" w:rsidRDefault="007B4D43" w:rsidP="00620D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родителям о фонтанах города.</w:t>
      </w: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43D" w:rsidRPr="00D3643D" w:rsidRDefault="00D3643D" w:rsidP="00D3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7CA">
        <w:rPr>
          <w:rFonts w:ascii="Times New Roman" w:hAnsi="Times New Roman" w:cs="Times New Roman"/>
          <w:sz w:val="28"/>
          <w:szCs w:val="28"/>
        </w:rPr>
        <w:t>3 день</w:t>
      </w:r>
    </w:p>
    <w:p w:rsidR="00D3643D" w:rsidRPr="00D3643D" w:rsidRDefault="00D3643D" w:rsidP="00D36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флаге и гербе города Красноярска.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«Лев»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флажками.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«Составь целое из частей»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для родителей с гимном Красноярска и историей </w:t>
      </w:r>
      <w:r w:rsidR="00D918DE">
        <w:rPr>
          <w:rFonts w:ascii="Times New Roman" w:hAnsi="Times New Roman" w:cs="Times New Roman"/>
          <w:sz w:val="28"/>
          <w:szCs w:val="28"/>
        </w:rPr>
        <w:t>создания памятника с символом города на железнодорожном вокзале.</w:t>
      </w:r>
    </w:p>
    <w:p w:rsidR="00620D1E" w:rsidRPr="00620D1E" w:rsidRDefault="00620D1E" w:rsidP="00620D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A80" w:rsidRDefault="00D17727" w:rsidP="00011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E57CA">
        <w:rPr>
          <w:rFonts w:ascii="Times New Roman" w:hAnsi="Times New Roman" w:cs="Times New Roman"/>
          <w:sz w:val="28"/>
          <w:szCs w:val="28"/>
        </w:rPr>
        <w:t>день</w:t>
      </w:r>
      <w:bookmarkStart w:id="0" w:name="_GoBack"/>
      <w:bookmarkEnd w:id="0"/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изображений фигурных клумб Красноярска.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Объёмная аппликация «Цветочная клумба»</w:t>
      </w: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перекапывание клумбы и посев </w:t>
      </w:r>
      <w:r w:rsidR="00D918DE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бархатцев.</w:t>
      </w:r>
    </w:p>
    <w:p w:rsidR="00D3643D" w:rsidRPr="00D3643D" w:rsidRDefault="00D3643D" w:rsidP="00D3643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43D85" w:rsidRPr="00E37A1C" w:rsidRDefault="00143D85" w:rsidP="00143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1. Подготовительный этап</w:t>
      </w:r>
    </w:p>
    <w:p w:rsidR="00F31575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цели и задач проекта</w:t>
      </w:r>
    </w:p>
    <w:p w:rsidR="00143D85" w:rsidRPr="009F0B9F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плана деятельности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материала по данной теме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информации для родителей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2. Основной этап</w:t>
      </w:r>
      <w:r w:rsidR="004B2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0B9F">
        <w:rPr>
          <w:rFonts w:ascii="Times New Roman" w:eastAsia="Times New Roman" w:hAnsi="Times New Roman"/>
          <w:i/>
          <w:sz w:val="28"/>
          <w:szCs w:val="28"/>
        </w:rPr>
        <w:t>организационно – практический</w:t>
      </w:r>
    </w:p>
    <w:p w:rsidR="00143D85" w:rsidRDefault="00143D85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 в соответствии с поставленной задачей.</w:t>
      </w:r>
    </w:p>
    <w:p w:rsidR="007E03C5" w:rsidRPr="00CB37AF" w:rsidRDefault="007E03C5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143D85" w:rsidRPr="00CB37AF" w:rsidRDefault="00143D85" w:rsidP="00143D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143D85" w:rsidRPr="00CB37AF" w:rsidRDefault="00143D85" w:rsidP="00143D8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3643D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родителям о первом театре Красноярска.</w:t>
      </w:r>
    </w:p>
    <w:p w:rsidR="00D3643D" w:rsidRPr="00824E68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родителям о фонтанах города.</w:t>
      </w:r>
    </w:p>
    <w:p w:rsidR="00D918DE" w:rsidRPr="00D918DE" w:rsidRDefault="00D3643D" w:rsidP="00D918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18DE">
        <w:rPr>
          <w:rFonts w:ascii="Times New Roman" w:hAnsi="Times New Roman" w:cs="Times New Roman"/>
          <w:sz w:val="28"/>
          <w:szCs w:val="28"/>
        </w:rPr>
        <w:t>Размещение информации для р</w:t>
      </w:r>
      <w:r w:rsidR="00D918DE">
        <w:rPr>
          <w:rFonts w:ascii="Times New Roman" w:hAnsi="Times New Roman" w:cs="Times New Roman"/>
          <w:sz w:val="28"/>
          <w:szCs w:val="28"/>
        </w:rPr>
        <w:t>одителей с гимном Красноярска и</w:t>
      </w:r>
      <w:r w:rsidR="00D918DE" w:rsidRPr="00D918DE">
        <w:rPr>
          <w:rFonts w:ascii="Times New Roman" w:hAnsi="Times New Roman" w:cs="Times New Roman"/>
          <w:sz w:val="28"/>
          <w:szCs w:val="28"/>
        </w:rPr>
        <w:t xml:space="preserve"> историей создания памятника с символом города на железнодорожном вокзале.</w:t>
      </w:r>
    </w:p>
    <w:p w:rsidR="00D3643D" w:rsidRPr="00D918DE" w:rsidRDefault="00D3643D" w:rsidP="00D3643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8DE">
        <w:rPr>
          <w:rFonts w:ascii="Times New Roman" w:hAnsi="Times New Roman" w:cs="Times New Roman"/>
          <w:sz w:val="28"/>
          <w:szCs w:val="28"/>
        </w:rPr>
        <w:t xml:space="preserve">Совместно с родителями перекапывание клумбы и посев </w:t>
      </w:r>
      <w:r w:rsidR="00D918DE" w:rsidRPr="00D918DE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D918DE">
        <w:rPr>
          <w:rFonts w:ascii="Times New Roman" w:hAnsi="Times New Roman" w:cs="Times New Roman"/>
          <w:sz w:val="28"/>
          <w:szCs w:val="28"/>
        </w:rPr>
        <w:t>бархатцев.</w:t>
      </w:r>
    </w:p>
    <w:p w:rsidR="007E03C5" w:rsidRPr="00011A80" w:rsidRDefault="007E03C5" w:rsidP="00011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85" w:rsidRPr="00CB37AF" w:rsidRDefault="00143D85" w:rsidP="00143D85">
      <w:pPr>
        <w:spacing w:after="0"/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CB37AF">
        <w:rPr>
          <w:rFonts w:ascii="Times New Roman" w:eastAsia="Times New Roman" w:hAnsi="Times New Roman"/>
          <w:b/>
          <w:sz w:val="28"/>
          <w:szCs w:val="28"/>
        </w:rPr>
        <w:t>Работа с детьми:</w:t>
      </w:r>
    </w:p>
    <w:p w:rsidR="00143D85" w:rsidRPr="00E37A1C" w:rsidRDefault="00143D85" w:rsidP="00143D85">
      <w:pPr>
        <w:spacing w:after="0"/>
        <w:ind w:left="360"/>
        <w:rPr>
          <w:rFonts w:ascii="Times New Roman" w:eastAsia="Times New Roman" w:hAnsi="Times New Roman"/>
          <w:sz w:val="16"/>
          <w:szCs w:val="16"/>
        </w:rPr>
      </w:pP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театров Красноярска.</w:t>
      </w:r>
    </w:p>
    <w:p w:rsidR="00D918DE" w:rsidRPr="00620D1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спектаклях, которые уже посетили в 2015- 2016 году совместно с воспитателем.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картинки с театральным костюмом.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книг о Красноярске.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фонтанах города.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фонтана.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флаге и гербе города Красноярска.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«Лев»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с флажками.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«Составь целое из частей»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изображений фигурных клумб Красноярска.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приложение)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Объёмная аппликация «Цветочная клумба»</w:t>
      </w:r>
    </w:p>
    <w:p w:rsidR="00D918DE" w:rsidRDefault="00D918DE" w:rsidP="00D918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перекапывание клумбы и посев детьми бархатцев.</w:t>
      </w:r>
    </w:p>
    <w:p w:rsidR="00D918DE" w:rsidRDefault="00D918DE" w:rsidP="00D918D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31575" w:rsidRDefault="00F31575">
      <w:r w:rsidRPr="00F31575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t xml:space="preserve"> </w:t>
      </w:r>
    </w:p>
    <w:p w:rsidR="00D918DE" w:rsidRDefault="00D918DE" w:rsidP="00D918D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перекапывание клумбы и посев детьми бархатцев.</w:t>
      </w:r>
    </w:p>
    <w:p w:rsidR="008D1F4B" w:rsidRDefault="008D1F4B" w:rsidP="00D91A3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26F44" w:rsidRPr="00D91A39" w:rsidRDefault="00126F44" w:rsidP="00D91A3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364F6" w:rsidRPr="00D918DE" w:rsidRDefault="007E03C5" w:rsidP="00D918DE">
      <w:pPr>
        <w:shd w:val="clear" w:color="auto" w:fill="FFFFFF"/>
        <w:spacing w:after="75" w:line="360" w:lineRule="atLeast"/>
        <w:ind w:left="284" w:firstLine="4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8DE">
        <w:rPr>
          <w:rFonts w:ascii="Times New Roman" w:eastAsia="Times New Roman" w:hAnsi="Times New Roman" w:cs="Times New Roman"/>
          <w:b/>
          <w:sz w:val="28"/>
          <w:szCs w:val="28"/>
        </w:rPr>
        <w:t>Приложения:</w:t>
      </w:r>
    </w:p>
    <w:p w:rsidR="007E03C5" w:rsidRDefault="00930F1E" w:rsidP="007E03C5">
      <w:pPr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6508DAA6" wp14:editId="73E31590">
            <wp:extent cx="4277154" cy="4967111"/>
            <wp:effectExtent l="0" t="0" r="9525" b="5080"/>
            <wp:docPr id="1" name="Рисунок 1" descr="http://prazdnik-i-ko.ru/uploads/posts/2014-02/1392729483_plak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zdnik-i-ko.ru/uploads/posts/2014-02/1392729483_plaka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0"/>
                    <a:stretch/>
                  </pic:blipFill>
                  <pic:spPr bwMode="auto">
                    <a:xfrm>
                      <a:off x="0" y="0"/>
                      <a:ext cx="4277019" cy="49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03C5" w:rsidRPr="007E03C5">
        <w:rPr>
          <w:rFonts w:eastAsiaTheme="minorHAnsi"/>
          <w:lang w:eastAsia="en-US"/>
        </w:rPr>
        <w:br w:type="page"/>
      </w:r>
    </w:p>
    <w:p w:rsidR="00376C64" w:rsidRDefault="00930F1E" w:rsidP="007E03C5">
      <w:pPr>
        <w:rPr>
          <w:rFonts w:eastAsiaTheme="minorHAnsi"/>
          <w:lang w:eastAsia="en-US"/>
        </w:rPr>
      </w:pPr>
      <w:r>
        <w:rPr>
          <w:noProof/>
        </w:rPr>
        <w:lastRenderedPageBreak/>
        <w:drawing>
          <wp:inline distT="0" distB="0" distL="0" distR="0" wp14:anchorId="5C38AE8C" wp14:editId="500986BA">
            <wp:extent cx="6750756" cy="4810500"/>
            <wp:effectExtent l="0" t="0" r="0" b="9525"/>
            <wp:docPr id="2" name="Рисунок 2" descr="http://www.ixtira.tv/_ph/20/2/763577007.jpg?146012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xtira.tv/_ph/20/2/763577007.jpg?14601295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54" cy="48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1E" w:rsidRDefault="00930F1E" w:rsidP="00930F1E">
      <w:pPr>
        <w:jc w:val="center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3D1920F4" wp14:editId="08D7E4F5">
            <wp:extent cx="5350934" cy="4422379"/>
            <wp:effectExtent l="0" t="0" r="2540" b="0"/>
            <wp:docPr id="8" name="Рисунок 8" descr="http://www.playing-field.ru/img/2015/052304/463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2304/4633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32" cy="44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1E" w:rsidRDefault="00930F1E" w:rsidP="00930F1E">
      <w:pPr>
        <w:jc w:val="center"/>
        <w:rPr>
          <w:rFonts w:eastAsiaTheme="minorHAnsi"/>
          <w:lang w:eastAsia="en-US"/>
        </w:rPr>
      </w:pPr>
    </w:p>
    <w:p w:rsidR="00930F1E" w:rsidRPr="00D3643D" w:rsidRDefault="00930F1E" w:rsidP="00D918D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Подвижная игра «Лев»</w:t>
      </w:r>
    </w:p>
    <w:p w:rsidR="00930F1E" w:rsidRPr="00D3643D" w:rsidRDefault="00930F1E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 по берегу гулял, (Дети идут по кругу, лев ходит в середине круга)</w:t>
      </w:r>
    </w:p>
    <w:p w:rsidR="00930F1E" w:rsidRPr="00D3643D" w:rsidRDefault="00930F1E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природой наблюдал.</w:t>
      </w:r>
    </w:p>
    <w:p w:rsidR="00930F1E" w:rsidRPr="00D3643D" w:rsidRDefault="00D3643D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Вот</w:t>
      </w:r>
      <w:r w:rsidR="00930F1E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 подошли,</w:t>
      </w:r>
    </w:p>
    <w:p w:rsidR="00930F1E" w:rsidRPr="00D3643D" w:rsidRDefault="00930F1E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спящего нашли. </w:t>
      </w:r>
      <w:r w:rsidR="00D3643D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 присаживается, руки складывает под щёку</w:t>
      </w:r>
      <w:r w:rsidR="00D3643D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0F1E" w:rsidRPr="00D3643D" w:rsidRDefault="00930F1E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Лев вставай, вставай, </w:t>
      </w:r>
      <w:r w:rsidR="00D3643D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(Дети хлопают в ладоши)</w:t>
      </w:r>
    </w:p>
    <w:p w:rsidR="00930F1E" w:rsidRPr="00D3643D" w:rsidRDefault="00D3643D" w:rsidP="00930F1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Ребятишек</w:t>
      </w:r>
      <w:r w:rsidR="00930F1E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догоняй</w:t>
      </w:r>
      <w:proofErr w:type="gramStart"/>
      <w:r w:rsidR="00930F1E"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Pr="00D364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разбегаются лев ловит)</w:t>
      </w:r>
    </w:p>
    <w:sectPr w:rsidR="00930F1E" w:rsidRPr="00D3643D" w:rsidSect="00620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4"/>
    <w:multiLevelType w:val="hybridMultilevel"/>
    <w:tmpl w:val="DE90D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DE0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54F0"/>
    <w:multiLevelType w:val="hybridMultilevel"/>
    <w:tmpl w:val="64FA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32B9"/>
    <w:multiLevelType w:val="hybridMultilevel"/>
    <w:tmpl w:val="B7EC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E6D24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3AA2"/>
    <w:multiLevelType w:val="hybridMultilevel"/>
    <w:tmpl w:val="2BB06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1F49B2"/>
    <w:multiLevelType w:val="hybridMultilevel"/>
    <w:tmpl w:val="DE2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E28F6"/>
    <w:multiLevelType w:val="hybridMultilevel"/>
    <w:tmpl w:val="4CD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A5E70"/>
    <w:multiLevelType w:val="hybridMultilevel"/>
    <w:tmpl w:val="7BAE3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46680"/>
    <w:multiLevelType w:val="hybridMultilevel"/>
    <w:tmpl w:val="100A93B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7B05"/>
    <w:multiLevelType w:val="hybridMultilevel"/>
    <w:tmpl w:val="E78EC178"/>
    <w:lvl w:ilvl="0" w:tplc="B1DE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3622D"/>
    <w:multiLevelType w:val="hybridMultilevel"/>
    <w:tmpl w:val="40683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532B0"/>
    <w:multiLevelType w:val="hybridMultilevel"/>
    <w:tmpl w:val="7BE8E4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FB33FF"/>
    <w:multiLevelType w:val="hybridMultilevel"/>
    <w:tmpl w:val="D194C2F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C"/>
    <w:rsid w:val="00011A80"/>
    <w:rsid w:val="00126F44"/>
    <w:rsid w:val="00143D85"/>
    <w:rsid w:val="00172A15"/>
    <w:rsid w:val="00177CFD"/>
    <w:rsid w:val="001F3EEB"/>
    <w:rsid w:val="00376C64"/>
    <w:rsid w:val="004309C7"/>
    <w:rsid w:val="004418FE"/>
    <w:rsid w:val="004524CB"/>
    <w:rsid w:val="004A6841"/>
    <w:rsid w:val="004B02EC"/>
    <w:rsid w:val="004B22A4"/>
    <w:rsid w:val="004D0532"/>
    <w:rsid w:val="0051511E"/>
    <w:rsid w:val="005E4170"/>
    <w:rsid w:val="00620D1E"/>
    <w:rsid w:val="0066727A"/>
    <w:rsid w:val="006F41BF"/>
    <w:rsid w:val="007B4D43"/>
    <w:rsid w:val="007E03C5"/>
    <w:rsid w:val="00824E68"/>
    <w:rsid w:val="0085439B"/>
    <w:rsid w:val="00874E5D"/>
    <w:rsid w:val="008A6054"/>
    <w:rsid w:val="008C6EC8"/>
    <w:rsid w:val="008D1F4B"/>
    <w:rsid w:val="008E57CA"/>
    <w:rsid w:val="00930F1E"/>
    <w:rsid w:val="00974B66"/>
    <w:rsid w:val="009A5076"/>
    <w:rsid w:val="009E76A7"/>
    <w:rsid w:val="009E7BF0"/>
    <w:rsid w:val="009F29BC"/>
    <w:rsid w:val="00AA14D3"/>
    <w:rsid w:val="00B05B24"/>
    <w:rsid w:val="00C01587"/>
    <w:rsid w:val="00C95CBC"/>
    <w:rsid w:val="00CA5A4C"/>
    <w:rsid w:val="00CB37AF"/>
    <w:rsid w:val="00D17727"/>
    <w:rsid w:val="00D3643D"/>
    <w:rsid w:val="00D54327"/>
    <w:rsid w:val="00D918DE"/>
    <w:rsid w:val="00D91A39"/>
    <w:rsid w:val="00E364F6"/>
    <w:rsid w:val="00E57AC6"/>
    <w:rsid w:val="00EB07D0"/>
    <w:rsid w:val="00EB1FCF"/>
    <w:rsid w:val="00ED42D9"/>
    <w:rsid w:val="00F31575"/>
    <w:rsid w:val="00F61581"/>
    <w:rsid w:val="00F94C89"/>
    <w:rsid w:val="00F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2016-04-25T14:57:00Z</dcterms:created>
  <dcterms:modified xsi:type="dcterms:W3CDTF">2017-09-23T16:46:00Z</dcterms:modified>
</cp:coreProperties>
</file>