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8A7" w:rsidRPr="004738A7" w:rsidRDefault="00C4332E" w:rsidP="004738A7">
      <w:pPr>
        <w:jc w:val="center"/>
        <w:rPr>
          <w:rFonts w:ascii="Times New Roman" w:hAnsi="Times New Roman" w:cs="Times New Roman"/>
          <w:b/>
          <w:sz w:val="24"/>
          <w:szCs w:val="24"/>
        </w:rPr>
      </w:pPr>
      <w:r>
        <w:rPr>
          <w:rFonts w:ascii="Times New Roman" w:hAnsi="Times New Roman" w:cs="Times New Roman"/>
          <w:b/>
          <w:sz w:val="24"/>
          <w:szCs w:val="24"/>
        </w:rPr>
        <w:t>Конспект родительского собрания</w:t>
      </w:r>
      <w:r w:rsidR="004738A7" w:rsidRPr="004738A7">
        <w:rPr>
          <w:rFonts w:ascii="Times New Roman" w:hAnsi="Times New Roman" w:cs="Times New Roman"/>
          <w:b/>
          <w:sz w:val="24"/>
          <w:szCs w:val="24"/>
        </w:rPr>
        <w:t>.</w:t>
      </w:r>
    </w:p>
    <w:p w:rsidR="004738A7" w:rsidRDefault="004738A7" w:rsidP="001F73E2">
      <w:pPr>
        <w:jc w:val="both"/>
        <w:rPr>
          <w:rFonts w:ascii="Times New Roman" w:hAnsi="Times New Roman" w:cs="Times New Roman"/>
          <w:sz w:val="24"/>
          <w:szCs w:val="24"/>
        </w:rPr>
      </w:pPr>
      <w:r w:rsidRPr="004738A7">
        <w:rPr>
          <w:rFonts w:ascii="Times New Roman" w:hAnsi="Times New Roman" w:cs="Times New Roman"/>
          <w:b/>
          <w:sz w:val="24"/>
          <w:szCs w:val="24"/>
        </w:rPr>
        <w:t>Тема:</w:t>
      </w:r>
      <w:r>
        <w:rPr>
          <w:rFonts w:ascii="Times New Roman" w:hAnsi="Times New Roman" w:cs="Times New Roman"/>
          <w:sz w:val="24"/>
          <w:szCs w:val="24"/>
        </w:rPr>
        <w:t xml:space="preserve"> </w:t>
      </w:r>
      <w:r w:rsidRPr="00C4332E">
        <w:rPr>
          <w:rFonts w:ascii="Times New Roman" w:hAnsi="Times New Roman" w:cs="Times New Roman"/>
          <w:b/>
          <w:sz w:val="24"/>
          <w:szCs w:val="24"/>
        </w:rPr>
        <w:t>«Детская ложь. Причины возникновения, способы профилактики и коррекции».</w:t>
      </w:r>
      <w:bookmarkStart w:id="0" w:name="_GoBack"/>
      <w:bookmarkEnd w:id="0"/>
    </w:p>
    <w:p w:rsidR="004738A7" w:rsidRDefault="004738A7" w:rsidP="001F73E2">
      <w:pPr>
        <w:jc w:val="both"/>
        <w:rPr>
          <w:rFonts w:ascii="Times New Roman" w:hAnsi="Times New Roman" w:cs="Times New Roman"/>
          <w:sz w:val="24"/>
          <w:szCs w:val="24"/>
        </w:rPr>
      </w:pPr>
      <w:r w:rsidRPr="004738A7">
        <w:rPr>
          <w:rFonts w:ascii="Times New Roman" w:hAnsi="Times New Roman" w:cs="Times New Roman"/>
          <w:b/>
          <w:sz w:val="24"/>
          <w:szCs w:val="24"/>
        </w:rPr>
        <w:t>Цель:</w:t>
      </w:r>
      <w:r>
        <w:rPr>
          <w:rFonts w:ascii="Times New Roman" w:hAnsi="Times New Roman" w:cs="Times New Roman"/>
          <w:sz w:val="24"/>
          <w:szCs w:val="24"/>
        </w:rPr>
        <w:t xml:space="preserve"> повышение педагогической компетентности родителей по вопросам воспитания и развития детей.</w:t>
      </w:r>
    </w:p>
    <w:p w:rsidR="004738A7" w:rsidRPr="004738A7" w:rsidRDefault="004738A7" w:rsidP="001F73E2">
      <w:pPr>
        <w:jc w:val="both"/>
        <w:rPr>
          <w:rFonts w:ascii="Times New Roman" w:hAnsi="Times New Roman" w:cs="Times New Roman"/>
          <w:sz w:val="24"/>
          <w:szCs w:val="24"/>
        </w:rPr>
      </w:pPr>
      <w:r>
        <w:rPr>
          <w:rFonts w:ascii="Times New Roman" w:hAnsi="Times New Roman" w:cs="Times New Roman"/>
          <w:b/>
          <w:sz w:val="24"/>
          <w:szCs w:val="24"/>
        </w:rPr>
        <w:t xml:space="preserve">Материалы и оборудование: </w:t>
      </w:r>
      <w:r>
        <w:rPr>
          <w:rFonts w:ascii="Times New Roman" w:hAnsi="Times New Roman" w:cs="Times New Roman"/>
          <w:sz w:val="24"/>
          <w:szCs w:val="24"/>
        </w:rPr>
        <w:t>компьютер, презентация по теме, предметы для игры «дельфин», буклеты</w:t>
      </w:r>
      <w:r w:rsidR="006D7F04">
        <w:rPr>
          <w:rFonts w:ascii="Times New Roman" w:hAnsi="Times New Roman" w:cs="Times New Roman"/>
          <w:sz w:val="24"/>
          <w:szCs w:val="24"/>
        </w:rPr>
        <w:t xml:space="preserve"> «Кнут или пряник»</w:t>
      </w:r>
    </w:p>
    <w:p w:rsidR="004738A7" w:rsidRPr="004738A7" w:rsidRDefault="004738A7" w:rsidP="001F73E2">
      <w:pPr>
        <w:jc w:val="both"/>
        <w:rPr>
          <w:rFonts w:ascii="Times New Roman" w:hAnsi="Times New Roman" w:cs="Times New Roman"/>
          <w:b/>
          <w:sz w:val="24"/>
          <w:szCs w:val="24"/>
        </w:rPr>
      </w:pPr>
      <w:r w:rsidRPr="004738A7">
        <w:rPr>
          <w:rFonts w:ascii="Times New Roman" w:hAnsi="Times New Roman" w:cs="Times New Roman"/>
          <w:b/>
          <w:sz w:val="24"/>
          <w:szCs w:val="24"/>
        </w:rPr>
        <w:t>Ход собрания:</w:t>
      </w:r>
    </w:p>
    <w:p w:rsidR="00431B5B" w:rsidRPr="004738A7" w:rsidRDefault="00431B5B" w:rsidP="004738A7">
      <w:pPr>
        <w:pStyle w:val="a3"/>
        <w:numPr>
          <w:ilvl w:val="0"/>
          <w:numId w:val="8"/>
        </w:numPr>
        <w:jc w:val="both"/>
        <w:rPr>
          <w:rFonts w:ascii="Times New Roman" w:hAnsi="Times New Roman" w:cs="Times New Roman"/>
          <w:b/>
          <w:sz w:val="24"/>
          <w:szCs w:val="24"/>
        </w:rPr>
      </w:pPr>
      <w:r w:rsidRPr="004738A7">
        <w:rPr>
          <w:rFonts w:ascii="Times New Roman" w:hAnsi="Times New Roman" w:cs="Times New Roman"/>
          <w:b/>
          <w:sz w:val="24"/>
          <w:szCs w:val="24"/>
        </w:rPr>
        <w:t xml:space="preserve">Приветствие. </w:t>
      </w:r>
    </w:p>
    <w:tbl>
      <w:tblPr>
        <w:tblStyle w:val="a4"/>
        <w:tblW w:w="0" w:type="auto"/>
        <w:tblLook w:val="04A0" w:firstRow="1" w:lastRow="0" w:firstColumn="1" w:lastColumn="0" w:noHBand="0" w:noVBand="1"/>
      </w:tblPr>
      <w:tblGrid>
        <w:gridCol w:w="1101"/>
        <w:gridCol w:w="8470"/>
      </w:tblGrid>
      <w:tr w:rsidR="00431B5B" w:rsidTr="00431B5B">
        <w:tc>
          <w:tcPr>
            <w:tcW w:w="1101" w:type="dxa"/>
          </w:tcPr>
          <w:p w:rsidR="00431B5B" w:rsidRDefault="00CA5FD1" w:rsidP="001F73E2">
            <w:pPr>
              <w:jc w:val="both"/>
              <w:rPr>
                <w:rFonts w:ascii="Times New Roman" w:hAnsi="Times New Roman" w:cs="Times New Roman"/>
                <w:sz w:val="24"/>
                <w:szCs w:val="24"/>
              </w:rPr>
            </w:pPr>
            <w:r>
              <w:rPr>
                <w:rFonts w:ascii="Times New Roman" w:hAnsi="Times New Roman" w:cs="Times New Roman"/>
                <w:sz w:val="24"/>
                <w:szCs w:val="24"/>
              </w:rPr>
              <w:t>Слайд 1</w:t>
            </w:r>
          </w:p>
        </w:tc>
        <w:tc>
          <w:tcPr>
            <w:tcW w:w="8470" w:type="dxa"/>
          </w:tcPr>
          <w:p w:rsidR="00431B5B" w:rsidRDefault="00431B5B" w:rsidP="00431B5B">
            <w:pPr>
              <w:jc w:val="both"/>
              <w:rPr>
                <w:rFonts w:ascii="Times New Roman" w:hAnsi="Times New Roman" w:cs="Times New Roman"/>
                <w:sz w:val="24"/>
                <w:szCs w:val="24"/>
              </w:rPr>
            </w:pPr>
            <w:r>
              <w:rPr>
                <w:rFonts w:ascii="Times New Roman" w:hAnsi="Times New Roman" w:cs="Times New Roman"/>
                <w:sz w:val="24"/>
                <w:szCs w:val="24"/>
              </w:rPr>
              <w:t xml:space="preserve">Тема нашей сегодняшней встречи «Мой любимый врунишка, или что такое детская ложь». </w:t>
            </w:r>
            <w:proofErr w:type="gramStart"/>
            <w:r>
              <w:rPr>
                <w:rFonts w:ascii="Times New Roman" w:hAnsi="Times New Roman" w:cs="Times New Roman"/>
                <w:sz w:val="24"/>
                <w:szCs w:val="24"/>
              </w:rPr>
              <w:t>Думаю</w:t>
            </w:r>
            <w:proofErr w:type="gramEnd"/>
            <w:r>
              <w:rPr>
                <w:rFonts w:ascii="Times New Roman" w:hAnsi="Times New Roman" w:cs="Times New Roman"/>
                <w:sz w:val="24"/>
                <w:szCs w:val="24"/>
              </w:rPr>
              <w:t xml:space="preserve"> эта тема актуальна для многих родителей.</w:t>
            </w:r>
          </w:p>
        </w:tc>
      </w:tr>
      <w:tr w:rsidR="00431B5B" w:rsidTr="00431B5B">
        <w:tc>
          <w:tcPr>
            <w:tcW w:w="1101" w:type="dxa"/>
          </w:tcPr>
          <w:p w:rsidR="00431B5B" w:rsidRDefault="00CA5FD1" w:rsidP="001F73E2">
            <w:pPr>
              <w:jc w:val="both"/>
              <w:rPr>
                <w:rFonts w:ascii="Times New Roman" w:hAnsi="Times New Roman" w:cs="Times New Roman"/>
                <w:sz w:val="24"/>
                <w:szCs w:val="24"/>
              </w:rPr>
            </w:pPr>
            <w:r>
              <w:rPr>
                <w:rFonts w:ascii="Times New Roman" w:hAnsi="Times New Roman" w:cs="Times New Roman"/>
                <w:sz w:val="24"/>
                <w:szCs w:val="24"/>
              </w:rPr>
              <w:t>Слайд</w:t>
            </w:r>
            <w:r w:rsidR="00FA3A1B">
              <w:rPr>
                <w:rFonts w:ascii="Times New Roman" w:hAnsi="Times New Roman" w:cs="Times New Roman"/>
                <w:sz w:val="24"/>
                <w:szCs w:val="24"/>
              </w:rPr>
              <w:t xml:space="preserve"> </w:t>
            </w:r>
            <w:r>
              <w:rPr>
                <w:rFonts w:ascii="Times New Roman" w:hAnsi="Times New Roman" w:cs="Times New Roman"/>
                <w:sz w:val="24"/>
                <w:szCs w:val="24"/>
              </w:rPr>
              <w:t>2</w:t>
            </w:r>
          </w:p>
        </w:tc>
        <w:tc>
          <w:tcPr>
            <w:tcW w:w="8470" w:type="dxa"/>
          </w:tcPr>
          <w:p w:rsidR="00431B5B" w:rsidRPr="001F73E2" w:rsidRDefault="00431B5B" w:rsidP="00431B5B">
            <w:pPr>
              <w:jc w:val="both"/>
              <w:rPr>
                <w:rFonts w:ascii="Times New Roman" w:hAnsi="Times New Roman" w:cs="Times New Roman"/>
                <w:sz w:val="24"/>
                <w:szCs w:val="24"/>
              </w:rPr>
            </w:pPr>
            <w:r w:rsidRPr="001F73E2">
              <w:rPr>
                <w:rFonts w:ascii="Times New Roman" w:hAnsi="Times New Roman" w:cs="Times New Roman"/>
                <w:sz w:val="24"/>
                <w:szCs w:val="24"/>
              </w:rPr>
              <w:t xml:space="preserve">На определенном этапе развития многие дети начинают лгать. Закрепится у ребенка это поведение или нет — зависит от реакции родителей. </w:t>
            </w:r>
          </w:p>
          <w:p w:rsidR="00431B5B" w:rsidRPr="001F73E2" w:rsidRDefault="00431B5B" w:rsidP="00431B5B">
            <w:pPr>
              <w:jc w:val="both"/>
              <w:rPr>
                <w:rFonts w:ascii="Times New Roman" w:hAnsi="Times New Roman" w:cs="Times New Roman"/>
                <w:sz w:val="24"/>
                <w:szCs w:val="24"/>
              </w:rPr>
            </w:pPr>
            <w:r w:rsidRPr="001F73E2">
              <w:rPr>
                <w:rFonts w:ascii="Times New Roman" w:hAnsi="Times New Roman" w:cs="Times New Roman"/>
                <w:sz w:val="24"/>
                <w:szCs w:val="24"/>
              </w:rPr>
              <w:t xml:space="preserve">Ложь </w:t>
            </w:r>
            <w:proofErr w:type="gramStart"/>
            <w:r w:rsidRPr="001F73E2">
              <w:rPr>
                <w:rFonts w:ascii="Times New Roman" w:hAnsi="Times New Roman" w:cs="Times New Roman"/>
                <w:sz w:val="24"/>
                <w:szCs w:val="24"/>
              </w:rPr>
              <w:t xml:space="preserve">требует </w:t>
            </w:r>
            <w:proofErr w:type="spellStart"/>
            <w:r w:rsidRPr="001F73E2">
              <w:rPr>
                <w:rFonts w:ascii="Times New Roman" w:hAnsi="Times New Roman" w:cs="Times New Roman"/>
                <w:sz w:val="24"/>
                <w:szCs w:val="24"/>
              </w:rPr>
              <w:t>б</w:t>
            </w:r>
            <w:proofErr w:type="gramEnd"/>
            <w:r w:rsidRPr="001F73E2">
              <w:rPr>
                <w:rFonts w:ascii="Times New Roman" w:hAnsi="Times New Roman" w:cs="Times New Roman"/>
                <w:sz w:val="24"/>
                <w:szCs w:val="24"/>
              </w:rPr>
              <w:t>óльших</w:t>
            </w:r>
            <w:proofErr w:type="spellEnd"/>
            <w:r w:rsidRPr="001F73E2">
              <w:rPr>
                <w:rFonts w:ascii="Times New Roman" w:hAnsi="Times New Roman" w:cs="Times New Roman"/>
                <w:sz w:val="24"/>
                <w:szCs w:val="24"/>
              </w:rPr>
              <w:t xml:space="preserve"> умственных усилий, чем правда, поэтому маленький ребенок не может лгать. До определенного времени он полагает, что окружающие смотрят на мир его глазами и знают ровно столько, сколько знает он. Все, что он сделал (даже если находился в это время один), по ег</w:t>
            </w:r>
            <w:r>
              <w:rPr>
                <w:rFonts w:ascii="Times New Roman" w:hAnsi="Times New Roman" w:cs="Times New Roman"/>
                <w:sz w:val="24"/>
                <w:szCs w:val="24"/>
              </w:rPr>
              <w:t>о мнению, доступно всем вокруг.</w:t>
            </w:r>
          </w:p>
          <w:p w:rsidR="00431B5B" w:rsidRPr="001F73E2" w:rsidRDefault="00431B5B" w:rsidP="00431B5B">
            <w:pPr>
              <w:jc w:val="both"/>
              <w:rPr>
                <w:rFonts w:ascii="Times New Roman" w:hAnsi="Times New Roman" w:cs="Times New Roman"/>
                <w:b/>
                <w:sz w:val="24"/>
                <w:szCs w:val="24"/>
              </w:rPr>
            </w:pPr>
            <w:r w:rsidRPr="001F73E2">
              <w:rPr>
                <w:rFonts w:ascii="Times New Roman" w:hAnsi="Times New Roman" w:cs="Times New Roman"/>
                <w:b/>
                <w:sz w:val="24"/>
                <w:szCs w:val="24"/>
              </w:rPr>
              <w:t>Между двумя и тремя годами</w:t>
            </w:r>
            <w:r w:rsidRPr="001F73E2">
              <w:rPr>
                <w:rFonts w:ascii="Times New Roman" w:hAnsi="Times New Roman" w:cs="Times New Roman"/>
                <w:sz w:val="24"/>
                <w:szCs w:val="24"/>
              </w:rPr>
              <w:t xml:space="preserve"> происходит стремительное развитие мозга ребенка. Его способность к познанию переходит на ступень выше, и в какой-то момент малыш понимает: мама не может знать то, что произошло в ее отсутствие. Таким образом, создаются условия для соблазна. </w:t>
            </w:r>
            <w:r w:rsidRPr="001F73E2">
              <w:rPr>
                <w:rFonts w:ascii="Times New Roman" w:hAnsi="Times New Roman" w:cs="Times New Roman"/>
                <w:b/>
                <w:sz w:val="24"/>
                <w:szCs w:val="24"/>
              </w:rPr>
              <w:t>Результат — будет ребенок лгать или нет — зависит от последствий, которые его ожидают после того,</w:t>
            </w:r>
            <w:r>
              <w:rPr>
                <w:rFonts w:ascii="Times New Roman" w:hAnsi="Times New Roman" w:cs="Times New Roman"/>
                <w:b/>
                <w:sz w:val="24"/>
                <w:szCs w:val="24"/>
              </w:rPr>
              <w:t xml:space="preserve"> как он скажет правду или ложь.</w:t>
            </w:r>
          </w:p>
          <w:p w:rsidR="00431B5B" w:rsidRPr="001F73E2" w:rsidRDefault="00431B5B" w:rsidP="00431B5B">
            <w:pPr>
              <w:jc w:val="both"/>
              <w:rPr>
                <w:rFonts w:ascii="Times New Roman" w:hAnsi="Times New Roman" w:cs="Times New Roman"/>
                <w:sz w:val="24"/>
                <w:szCs w:val="24"/>
              </w:rPr>
            </w:pPr>
            <w:r w:rsidRPr="001F73E2">
              <w:rPr>
                <w:rFonts w:ascii="Times New Roman" w:hAnsi="Times New Roman" w:cs="Times New Roman"/>
                <w:sz w:val="24"/>
                <w:szCs w:val="24"/>
              </w:rPr>
              <w:t xml:space="preserve">Родители, которые в первый раз столкнулись с ложью сына или дочери, могут даже порадоваться: </w:t>
            </w:r>
            <w:r w:rsidRPr="001F73E2">
              <w:rPr>
                <w:rFonts w:ascii="Times New Roman" w:hAnsi="Times New Roman" w:cs="Times New Roman"/>
                <w:sz w:val="24"/>
                <w:szCs w:val="24"/>
                <w:u w:val="single"/>
              </w:rPr>
              <w:t>интеллект ребенка соответствует возрастной норме</w:t>
            </w:r>
            <w:r w:rsidRPr="001F73E2">
              <w:rPr>
                <w:rFonts w:ascii="Times New Roman" w:hAnsi="Times New Roman" w:cs="Times New Roman"/>
                <w:sz w:val="24"/>
                <w:szCs w:val="24"/>
              </w:rPr>
              <w:t>. Но при этом необходимо подумать о том, как строить с ним взаимоотношения, чтобы не создать условий, благоприятных для «повышения квалификации» в искусстве обманывать.</w:t>
            </w:r>
          </w:p>
          <w:p w:rsidR="00431B5B" w:rsidRDefault="00431B5B" w:rsidP="001F73E2">
            <w:pPr>
              <w:jc w:val="both"/>
              <w:rPr>
                <w:rFonts w:ascii="Times New Roman" w:hAnsi="Times New Roman" w:cs="Times New Roman"/>
                <w:sz w:val="24"/>
                <w:szCs w:val="24"/>
              </w:rPr>
            </w:pPr>
          </w:p>
        </w:tc>
      </w:tr>
      <w:tr w:rsidR="00431B5B" w:rsidTr="00431B5B">
        <w:tc>
          <w:tcPr>
            <w:tcW w:w="1101" w:type="dxa"/>
          </w:tcPr>
          <w:p w:rsidR="00431B5B" w:rsidRDefault="00CA5FD1" w:rsidP="00FA3A1B">
            <w:pPr>
              <w:jc w:val="both"/>
              <w:rPr>
                <w:rFonts w:ascii="Times New Roman" w:hAnsi="Times New Roman" w:cs="Times New Roman"/>
                <w:sz w:val="24"/>
                <w:szCs w:val="24"/>
              </w:rPr>
            </w:pPr>
            <w:r>
              <w:rPr>
                <w:rFonts w:ascii="Times New Roman" w:hAnsi="Times New Roman" w:cs="Times New Roman"/>
                <w:sz w:val="24"/>
                <w:szCs w:val="24"/>
              </w:rPr>
              <w:t xml:space="preserve">Слайд </w:t>
            </w:r>
            <w:r w:rsidR="00FA3A1B">
              <w:rPr>
                <w:rFonts w:ascii="Times New Roman" w:hAnsi="Times New Roman" w:cs="Times New Roman"/>
                <w:sz w:val="24"/>
                <w:szCs w:val="24"/>
              </w:rPr>
              <w:t>3</w:t>
            </w:r>
          </w:p>
        </w:tc>
        <w:tc>
          <w:tcPr>
            <w:tcW w:w="8470" w:type="dxa"/>
          </w:tcPr>
          <w:p w:rsidR="00431B5B" w:rsidRPr="00AF3846" w:rsidRDefault="00431B5B" w:rsidP="00431B5B">
            <w:pPr>
              <w:jc w:val="both"/>
              <w:rPr>
                <w:rFonts w:ascii="Times New Roman" w:hAnsi="Times New Roman" w:cs="Times New Roman"/>
                <w:b/>
                <w:sz w:val="24"/>
                <w:szCs w:val="24"/>
              </w:rPr>
            </w:pPr>
            <w:r w:rsidRPr="00AF3846">
              <w:rPr>
                <w:rFonts w:ascii="Times New Roman" w:hAnsi="Times New Roman" w:cs="Times New Roman"/>
                <w:b/>
                <w:sz w:val="24"/>
                <w:szCs w:val="24"/>
              </w:rPr>
              <w:t>Существует несколько причин, по которым дети говорят неправду:</w:t>
            </w:r>
          </w:p>
          <w:p w:rsidR="00431B5B" w:rsidRDefault="00431B5B" w:rsidP="001F73E2">
            <w:pPr>
              <w:jc w:val="both"/>
              <w:rPr>
                <w:rFonts w:ascii="Times New Roman" w:hAnsi="Times New Roman" w:cs="Times New Roman"/>
                <w:sz w:val="24"/>
                <w:szCs w:val="24"/>
              </w:rPr>
            </w:pPr>
          </w:p>
        </w:tc>
      </w:tr>
      <w:tr w:rsidR="00431B5B" w:rsidTr="00431B5B">
        <w:tc>
          <w:tcPr>
            <w:tcW w:w="1101" w:type="dxa"/>
          </w:tcPr>
          <w:p w:rsidR="00431B5B" w:rsidRDefault="00CA5FD1" w:rsidP="00FA3A1B">
            <w:pPr>
              <w:jc w:val="both"/>
              <w:rPr>
                <w:rFonts w:ascii="Times New Roman" w:hAnsi="Times New Roman" w:cs="Times New Roman"/>
                <w:sz w:val="24"/>
                <w:szCs w:val="24"/>
              </w:rPr>
            </w:pPr>
            <w:r>
              <w:rPr>
                <w:rFonts w:ascii="Times New Roman" w:hAnsi="Times New Roman" w:cs="Times New Roman"/>
                <w:sz w:val="24"/>
                <w:szCs w:val="24"/>
              </w:rPr>
              <w:t xml:space="preserve">Слайд </w:t>
            </w:r>
            <w:r w:rsidR="00FA3A1B">
              <w:rPr>
                <w:rFonts w:ascii="Times New Roman" w:hAnsi="Times New Roman" w:cs="Times New Roman"/>
                <w:sz w:val="24"/>
                <w:szCs w:val="24"/>
              </w:rPr>
              <w:t>4</w:t>
            </w:r>
          </w:p>
        </w:tc>
        <w:tc>
          <w:tcPr>
            <w:tcW w:w="8470" w:type="dxa"/>
          </w:tcPr>
          <w:p w:rsidR="00431B5B" w:rsidRPr="00665E47" w:rsidRDefault="00431B5B" w:rsidP="00431B5B">
            <w:pPr>
              <w:pStyle w:val="a3"/>
              <w:numPr>
                <w:ilvl w:val="0"/>
                <w:numId w:val="1"/>
              </w:numPr>
              <w:jc w:val="both"/>
              <w:rPr>
                <w:rFonts w:ascii="Times New Roman" w:hAnsi="Times New Roman" w:cs="Times New Roman"/>
                <w:sz w:val="24"/>
                <w:szCs w:val="24"/>
              </w:rPr>
            </w:pPr>
            <w:r w:rsidRPr="00665E47">
              <w:rPr>
                <w:rFonts w:ascii="Times New Roman" w:hAnsi="Times New Roman" w:cs="Times New Roman"/>
                <w:b/>
                <w:sz w:val="24"/>
                <w:szCs w:val="24"/>
              </w:rPr>
              <w:t>Постоянные «нельзя», завышенные требования, боязнь наказаний</w:t>
            </w:r>
            <w:r w:rsidRPr="00665E47">
              <w:rPr>
                <w:rFonts w:ascii="Times New Roman" w:hAnsi="Times New Roman" w:cs="Times New Roman"/>
                <w:sz w:val="24"/>
                <w:szCs w:val="24"/>
              </w:rPr>
              <w:t>, приводят к тому, что ребенок начинает врать, скрывая за ложью серьезные поступки.</w:t>
            </w:r>
          </w:p>
          <w:p w:rsidR="00431B5B" w:rsidRPr="00665E47" w:rsidRDefault="00431B5B" w:rsidP="00431B5B">
            <w:pPr>
              <w:jc w:val="both"/>
              <w:rPr>
                <w:rFonts w:ascii="Times New Roman" w:hAnsi="Times New Roman" w:cs="Times New Roman"/>
                <w:sz w:val="24"/>
                <w:szCs w:val="24"/>
              </w:rPr>
            </w:pPr>
            <w:r w:rsidRPr="00665E47">
              <w:rPr>
                <w:rFonts w:ascii="Times New Roman" w:hAnsi="Times New Roman" w:cs="Times New Roman"/>
                <w:sz w:val="24"/>
                <w:szCs w:val="24"/>
              </w:rPr>
              <w:tab/>
              <w:t xml:space="preserve">Ложь из страха наиболее частая разновидность лжи. Ребенок врет, потому что боится, что его накажут или унизят. Стыд – одно из самых тягостных переживаний. Кроме того, ребенок может </w:t>
            </w:r>
            <w:proofErr w:type="gramStart"/>
            <w:r w:rsidRPr="00665E47">
              <w:rPr>
                <w:rFonts w:ascii="Times New Roman" w:hAnsi="Times New Roman" w:cs="Times New Roman"/>
                <w:sz w:val="24"/>
                <w:szCs w:val="24"/>
              </w:rPr>
              <w:t>солгать из-за страха огорчить</w:t>
            </w:r>
            <w:proofErr w:type="gramEnd"/>
            <w:r w:rsidRPr="00665E47">
              <w:rPr>
                <w:rFonts w:ascii="Times New Roman" w:hAnsi="Times New Roman" w:cs="Times New Roman"/>
                <w:sz w:val="24"/>
                <w:szCs w:val="24"/>
              </w:rPr>
              <w:t xml:space="preserve">, разочаровать родителей, а может – из страха быть отвергнутым, лишенным родительской любви. </w:t>
            </w:r>
          </w:p>
          <w:p w:rsidR="00431B5B" w:rsidRDefault="00431B5B" w:rsidP="00431B5B">
            <w:pPr>
              <w:jc w:val="both"/>
              <w:rPr>
                <w:rFonts w:ascii="Times New Roman" w:hAnsi="Times New Roman" w:cs="Times New Roman"/>
                <w:sz w:val="24"/>
                <w:szCs w:val="24"/>
              </w:rPr>
            </w:pPr>
            <w:r w:rsidRPr="00665E47">
              <w:rPr>
                <w:rFonts w:ascii="Times New Roman" w:hAnsi="Times New Roman" w:cs="Times New Roman"/>
                <w:sz w:val="24"/>
                <w:szCs w:val="24"/>
              </w:rPr>
              <w:tab/>
              <w:t xml:space="preserve">В любом случае, если причиной детской лжи стал страх, то налицо нарушение взаимопонимания между родителями и ребенком. Очень важно понять: где, когда было потеряно доверие и безопасность во взаимоотношениях? Не получилось ли так, что наказания и ограничения </w:t>
            </w:r>
            <w:proofErr w:type="gramStart"/>
            <w:r w:rsidRPr="00665E47">
              <w:rPr>
                <w:rFonts w:ascii="Times New Roman" w:hAnsi="Times New Roman" w:cs="Times New Roman"/>
                <w:sz w:val="24"/>
                <w:szCs w:val="24"/>
              </w:rPr>
              <w:t>бывают</w:t>
            </w:r>
            <w:proofErr w:type="gramEnd"/>
            <w:r w:rsidRPr="00665E47">
              <w:rPr>
                <w:rFonts w:ascii="Times New Roman" w:hAnsi="Times New Roman" w:cs="Times New Roman"/>
                <w:sz w:val="24"/>
                <w:szCs w:val="24"/>
              </w:rPr>
              <w:t xml:space="preserve"> несоразмерны с виной, а ребенка осуждают там, где он ждёт поддержки? А возможно и то, что ребенок нуждается в уверенности, что его </w:t>
            </w:r>
            <w:r w:rsidRPr="00665E47">
              <w:rPr>
                <w:rFonts w:ascii="Times New Roman" w:hAnsi="Times New Roman" w:cs="Times New Roman"/>
                <w:sz w:val="24"/>
                <w:szCs w:val="24"/>
              </w:rPr>
              <w:lastRenderedPageBreak/>
              <w:t>проблемы не безразличны окружающим.</w:t>
            </w:r>
          </w:p>
          <w:p w:rsidR="00431B5B" w:rsidRDefault="00431B5B" w:rsidP="001F73E2">
            <w:pPr>
              <w:jc w:val="both"/>
              <w:rPr>
                <w:rFonts w:ascii="Times New Roman" w:hAnsi="Times New Roman" w:cs="Times New Roman"/>
                <w:sz w:val="24"/>
                <w:szCs w:val="24"/>
              </w:rPr>
            </w:pPr>
          </w:p>
        </w:tc>
      </w:tr>
      <w:tr w:rsidR="00431B5B" w:rsidTr="00431B5B">
        <w:tc>
          <w:tcPr>
            <w:tcW w:w="1101" w:type="dxa"/>
          </w:tcPr>
          <w:p w:rsidR="00431B5B" w:rsidRDefault="00CA5FD1" w:rsidP="00FA3A1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Слайд </w:t>
            </w:r>
            <w:r w:rsidR="00FA3A1B">
              <w:rPr>
                <w:rFonts w:ascii="Times New Roman" w:hAnsi="Times New Roman" w:cs="Times New Roman"/>
                <w:sz w:val="24"/>
                <w:szCs w:val="24"/>
              </w:rPr>
              <w:t>5</w:t>
            </w:r>
          </w:p>
        </w:tc>
        <w:tc>
          <w:tcPr>
            <w:tcW w:w="8470" w:type="dxa"/>
          </w:tcPr>
          <w:p w:rsidR="00431B5B" w:rsidRPr="00665E47" w:rsidRDefault="00431B5B" w:rsidP="00431B5B">
            <w:pPr>
              <w:pStyle w:val="a3"/>
              <w:numPr>
                <w:ilvl w:val="0"/>
                <w:numId w:val="1"/>
              </w:numPr>
              <w:jc w:val="both"/>
              <w:rPr>
                <w:rFonts w:ascii="Times New Roman" w:hAnsi="Times New Roman" w:cs="Times New Roman"/>
                <w:sz w:val="24"/>
                <w:szCs w:val="24"/>
              </w:rPr>
            </w:pPr>
            <w:r w:rsidRPr="00665E47">
              <w:rPr>
                <w:rFonts w:ascii="Times New Roman" w:hAnsi="Times New Roman" w:cs="Times New Roman"/>
                <w:sz w:val="24"/>
                <w:szCs w:val="24"/>
              </w:rPr>
              <w:t xml:space="preserve">Широко распространена </w:t>
            </w:r>
            <w:r w:rsidRPr="00665E47">
              <w:rPr>
                <w:rFonts w:ascii="Times New Roman" w:hAnsi="Times New Roman" w:cs="Times New Roman"/>
                <w:b/>
                <w:sz w:val="24"/>
                <w:szCs w:val="24"/>
              </w:rPr>
              <w:t>ложь в связи со сломанными игрушками</w:t>
            </w:r>
            <w:r w:rsidRPr="00665E47">
              <w:rPr>
                <w:rFonts w:ascii="Times New Roman" w:hAnsi="Times New Roman" w:cs="Times New Roman"/>
                <w:sz w:val="24"/>
                <w:szCs w:val="24"/>
              </w:rPr>
              <w:t>. Родители думают, что, получив красивую дорогую вещь, ребенок будет относиться к ней так же бережно, как они сами. Но для ребенка ценность игрушки не в ее стоимости, а в возможности трансформироваться в игре вслед за фантазией. Поэтому он быстро разбирает на части подарок, а затем включает в игру, густо измазав лакированные детали пластилином или другим подручным материалом.</w:t>
            </w:r>
          </w:p>
          <w:p w:rsidR="00431B5B" w:rsidRPr="001F73E2" w:rsidRDefault="00431B5B" w:rsidP="00431B5B">
            <w:pPr>
              <w:jc w:val="both"/>
              <w:rPr>
                <w:rFonts w:ascii="Times New Roman" w:hAnsi="Times New Roman" w:cs="Times New Roman"/>
                <w:sz w:val="24"/>
                <w:szCs w:val="24"/>
              </w:rPr>
            </w:pPr>
            <w:r w:rsidRPr="001F73E2">
              <w:rPr>
                <w:rFonts w:ascii="Times New Roman" w:hAnsi="Times New Roman" w:cs="Times New Roman"/>
                <w:sz w:val="24"/>
                <w:szCs w:val="24"/>
              </w:rPr>
              <w:tab/>
              <w:t>Немецкий философ Георг Гегель писал: «Лучшее, что ребенок может сделать с игрушкой, — это ее сломать». Если ребенка наказывать за то, что он поломал игрушку, он все равно будет ее разбирать и играть с ней так, как ему нравится. Только ему придется научиться обманывать.</w:t>
            </w:r>
          </w:p>
          <w:p w:rsidR="00431B5B" w:rsidRPr="00665E47" w:rsidRDefault="00431B5B" w:rsidP="00431B5B">
            <w:pPr>
              <w:pStyle w:val="a3"/>
              <w:jc w:val="both"/>
              <w:rPr>
                <w:rFonts w:ascii="Times New Roman" w:hAnsi="Times New Roman" w:cs="Times New Roman"/>
                <w:b/>
                <w:sz w:val="24"/>
                <w:szCs w:val="24"/>
              </w:rPr>
            </w:pPr>
          </w:p>
        </w:tc>
      </w:tr>
      <w:tr w:rsidR="00431B5B" w:rsidTr="00431B5B">
        <w:tc>
          <w:tcPr>
            <w:tcW w:w="1101" w:type="dxa"/>
          </w:tcPr>
          <w:p w:rsidR="00431B5B" w:rsidRDefault="00CA5FD1" w:rsidP="00FA3A1B">
            <w:pPr>
              <w:jc w:val="both"/>
              <w:rPr>
                <w:rFonts w:ascii="Times New Roman" w:hAnsi="Times New Roman" w:cs="Times New Roman"/>
                <w:sz w:val="24"/>
                <w:szCs w:val="24"/>
              </w:rPr>
            </w:pPr>
            <w:r>
              <w:rPr>
                <w:rFonts w:ascii="Times New Roman" w:hAnsi="Times New Roman" w:cs="Times New Roman"/>
                <w:sz w:val="24"/>
                <w:szCs w:val="24"/>
              </w:rPr>
              <w:t xml:space="preserve">Слайд </w:t>
            </w:r>
            <w:r w:rsidR="00FA3A1B">
              <w:rPr>
                <w:rFonts w:ascii="Times New Roman" w:hAnsi="Times New Roman" w:cs="Times New Roman"/>
                <w:sz w:val="24"/>
                <w:szCs w:val="24"/>
              </w:rPr>
              <w:t>6</w:t>
            </w:r>
          </w:p>
        </w:tc>
        <w:tc>
          <w:tcPr>
            <w:tcW w:w="8470" w:type="dxa"/>
          </w:tcPr>
          <w:p w:rsidR="00431B5B" w:rsidRPr="00E2182F" w:rsidRDefault="00431B5B" w:rsidP="00431B5B">
            <w:pPr>
              <w:pStyle w:val="a3"/>
              <w:numPr>
                <w:ilvl w:val="0"/>
                <w:numId w:val="1"/>
              </w:numPr>
              <w:jc w:val="both"/>
              <w:rPr>
                <w:rFonts w:ascii="Times New Roman" w:hAnsi="Times New Roman" w:cs="Times New Roman"/>
                <w:sz w:val="24"/>
                <w:szCs w:val="24"/>
              </w:rPr>
            </w:pPr>
            <w:r w:rsidRPr="00E2182F">
              <w:rPr>
                <w:rFonts w:ascii="Times New Roman" w:hAnsi="Times New Roman" w:cs="Times New Roman"/>
                <w:sz w:val="24"/>
                <w:szCs w:val="24"/>
              </w:rPr>
              <w:t xml:space="preserve">Сами </w:t>
            </w:r>
            <w:r w:rsidRPr="00665E47">
              <w:rPr>
                <w:rFonts w:ascii="Times New Roman" w:hAnsi="Times New Roman" w:cs="Times New Roman"/>
                <w:b/>
                <w:sz w:val="24"/>
                <w:szCs w:val="24"/>
              </w:rPr>
              <w:t>взрослые обучают лгать дошкольника</w:t>
            </w:r>
            <w:r w:rsidRPr="00E2182F">
              <w:rPr>
                <w:rFonts w:ascii="Times New Roman" w:hAnsi="Times New Roman" w:cs="Times New Roman"/>
                <w:sz w:val="24"/>
                <w:szCs w:val="24"/>
              </w:rPr>
              <w:t>. Если между родителями нет согласия, то ребенок, наговаривая маме на папу и наоборот, может получать «бонусы»: каждый родитель захочет «купить» положительное отношение ребенка — приобретая ему те вещи, которые запрещает другой.</w:t>
            </w:r>
          </w:p>
          <w:p w:rsidR="00431B5B" w:rsidRPr="001F73E2" w:rsidRDefault="00431B5B" w:rsidP="00431B5B">
            <w:pPr>
              <w:jc w:val="both"/>
              <w:rPr>
                <w:rFonts w:ascii="Times New Roman" w:hAnsi="Times New Roman" w:cs="Times New Roman"/>
                <w:sz w:val="24"/>
                <w:szCs w:val="24"/>
              </w:rPr>
            </w:pPr>
            <w:r w:rsidRPr="001F73E2">
              <w:rPr>
                <w:rFonts w:ascii="Times New Roman" w:hAnsi="Times New Roman" w:cs="Times New Roman"/>
                <w:sz w:val="24"/>
                <w:szCs w:val="24"/>
              </w:rPr>
              <w:t>Другая ситуация: ребенок просит купить ему что-либо, а взрослый, считая покупку ненужной, говорит, что денег нет. В подобных случаях ребенок быстро усваивает → это неправда и есть виды лжи, которые разрешены в их семье. Ребенка все равно придется обучать ограничениям, и чем раньше он поймет, что есть предел желаний, тем лучше.</w:t>
            </w:r>
          </w:p>
          <w:p w:rsidR="00431B5B" w:rsidRPr="001F73E2" w:rsidRDefault="00431B5B" w:rsidP="00431B5B">
            <w:pPr>
              <w:jc w:val="both"/>
              <w:rPr>
                <w:rFonts w:ascii="Times New Roman" w:hAnsi="Times New Roman" w:cs="Times New Roman"/>
                <w:sz w:val="24"/>
                <w:szCs w:val="24"/>
              </w:rPr>
            </w:pPr>
            <w:r w:rsidRPr="001F73E2">
              <w:rPr>
                <w:rFonts w:ascii="Times New Roman" w:hAnsi="Times New Roman" w:cs="Times New Roman"/>
                <w:sz w:val="24"/>
                <w:szCs w:val="24"/>
              </w:rPr>
              <w:t xml:space="preserve">Сегодня родители могут себе позволить купить ребенку многое. Но стоит помнить, что он еще не знает цену деньгам. Его привлекает все новое и яркое. Поэтому при первой просьбе о покупке нужно объяснить, что вещи в магазине приобретают не случайно, а по определенному плану, и ему не купят то, что он просит, потому что имеющиеся деньги предназначены для </w:t>
            </w:r>
            <w:proofErr w:type="gramStart"/>
            <w:r w:rsidRPr="001F73E2">
              <w:rPr>
                <w:rFonts w:ascii="Times New Roman" w:hAnsi="Times New Roman" w:cs="Times New Roman"/>
                <w:sz w:val="24"/>
                <w:szCs w:val="24"/>
              </w:rPr>
              <w:t>другого</w:t>
            </w:r>
            <w:proofErr w:type="gramEnd"/>
            <w:r w:rsidRPr="001F73E2">
              <w:rPr>
                <w:rFonts w:ascii="Times New Roman" w:hAnsi="Times New Roman" w:cs="Times New Roman"/>
                <w:sz w:val="24"/>
                <w:szCs w:val="24"/>
              </w:rPr>
              <w:t>. Чем раньше ребенок будет участвовать в формировании домашнего бюджета, тем проще ему будет понять, куда уходят деньги. Более того, он научится планировать свои действия и регулировать желания.</w:t>
            </w:r>
          </w:p>
          <w:p w:rsidR="00431B5B" w:rsidRPr="001F73E2" w:rsidRDefault="00431B5B" w:rsidP="00431B5B">
            <w:pPr>
              <w:jc w:val="both"/>
              <w:rPr>
                <w:rFonts w:ascii="Times New Roman" w:hAnsi="Times New Roman" w:cs="Times New Roman"/>
                <w:sz w:val="24"/>
                <w:szCs w:val="24"/>
              </w:rPr>
            </w:pPr>
            <w:r w:rsidRPr="00E2182F">
              <w:rPr>
                <w:rFonts w:ascii="Times New Roman" w:hAnsi="Times New Roman" w:cs="Times New Roman"/>
                <w:sz w:val="24"/>
                <w:szCs w:val="24"/>
                <w:u w:val="single"/>
              </w:rPr>
              <w:t>Если удовлетворять все желания ребенка</w:t>
            </w:r>
            <w:r w:rsidRPr="001F73E2">
              <w:rPr>
                <w:rFonts w:ascii="Times New Roman" w:hAnsi="Times New Roman" w:cs="Times New Roman"/>
                <w:sz w:val="24"/>
                <w:szCs w:val="24"/>
              </w:rPr>
              <w:t>, то родитель для него предстанет в образе джина из кувшина, от которого можно только требовать, ничего не давая взамен. Не вкладывая душевные силы в отношения, ребенок не сможет их ценить. Ограничение желаний и благодарность за необходимые и полезные покупки будут «кирпичиками» в построении таких отношений.</w:t>
            </w:r>
          </w:p>
          <w:p w:rsidR="00431B5B" w:rsidRPr="00665E47" w:rsidRDefault="00431B5B" w:rsidP="00431B5B">
            <w:pPr>
              <w:jc w:val="both"/>
              <w:rPr>
                <w:rFonts w:ascii="Times New Roman" w:hAnsi="Times New Roman" w:cs="Times New Roman"/>
                <w:b/>
                <w:sz w:val="24"/>
                <w:szCs w:val="24"/>
              </w:rPr>
            </w:pPr>
          </w:p>
        </w:tc>
      </w:tr>
      <w:tr w:rsidR="00CA5FD1" w:rsidTr="00431B5B">
        <w:tc>
          <w:tcPr>
            <w:tcW w:w="1101" w:type="dxa"/>
            <w:vMerge w:val="restart"/>
          </w:tcPr>
          <w:p w:rsidR="00CA5FD1" w:rsidRDefault="00CA5FD1" w:rsidP="00FA3A1B">
            <w:pPr>
              <w:jc w:val="both"/>
              <w:rPr>
                <w:rFonts w:ascii="Times New Roman" w:hAnsi="Times New Roman" w:cs="Times New Roman"/>
                <w:sz w:val="24"/>
                <w:szCs w:val="24"/>
              </w:rPr>
            </w:pPr>
            <w:r>
              <w:rPr>
                <w:rFonts w:ascii="Times New Roman" w:hAnsi="Times New Roman" w:cs="Times New Roman"/>
                <w:sz w:val="24"/>
                <w:szCs w:val="24"/>
              </w:rPr>
              <w:t xml:space="preserve">Слайд </w:t>
            </w:r>
            <w:r w:rsidR="00FA3A1B">
              <w:rPr>
                <w:rFonts w:ascii="Times New Roman" w:hAnsi="Times New Roman" w:cs="Times New Roman"/>
                <w:sz w:val="24"/>
                <w:szCs w:val="24"/>
              </w:rPr>
              <w:t>7</w:t>
            </w:r>
            <w:r>
              <w:rPr>
                <w:rFonts w:ascii="Times New Roman" w:hAnsi="Times New Roman" w:cs="Times New Roman"/>
                <w:sz w:val="24"/>
                <w:szCs w:val="24"/>
              </w:rPr>
              <w:t xml:space="preserve"> </w:t>
            </w:r>
          </w:p>
        </w:tc>
        <w:tc>
          <w:tcPr>
            <w:tcW w:w="8470" w:type="dxa"/>
          </w:tcPr>
          <w:p w:rsidR="00CA5FD1" w:rsidRPr="00665E47" w:rsidRDefault="00CA5FD1" w:rsidP="00431B5B">
            <w:pPr>
              <w:pStyle w:val="a3"/>
              <w:numPr>
                <w:ilvl w:val="0"/>
                <w:numId w:val="1"/>
              </w:numPr>
              <w:jc w:val="both"/>
              <w:rPr>
                <w:rFonts w:ascii="Times New Roman" w:hAnsi="Times New Roman" w:cs="Times New Roman"/>
                <w:sz w:val="24"/>
                <w:szCs w:val="24"/>
              </w:rPr>
            </w:pPr>
            <w:r w:rsidRPr="00665E47">
              <w:rPr>
                <w:rFonts w:ascii="Times New Roman" w:hAnsi="Times New Roman" w:cs="Times New Roman"/>
                <w:b/>
                <w:i/>
                <w:sz w:val="24"/>
                <w:szCs w:val="24"/>
              </w:rPr>
              <w:t>Ложь – манипуляция</w:t>
            </w:r>
            <w:r w:rsidRPr="00665E47">
              <w:rPr>
                <w:rFonts w:ascii="Times New Roman" w:hAnsi="Times New Roman" w:cs="Times New Roman"/>
                <w:b/>
                <w:sz w:val="24"/>
                <w:szCs w:val="24"/>
              </w:rPr>
              <w:t xml:space="preserve"> – это ложь</w:t>
            </w:r>
            <w:r w:rsidRPr="00665E47">
              <w:rPr>
                <w:rFonts w:ascii="Times New Roman" w:hAnsi="Times New Roman" w:cs="Times New Roman"/>
                <w:sz w:val="24"/>
                <w:szCs w:val="24"/>
              </w:rPr>
              <w:t xml:space="preserve">, к которой ребенок прибегает для </w:t>
            </w:r>
            <w:r w:rsidRPr="00665E47">
              <w:rPr>
                <w:rFonts w:ascii="Times New Roman" w:hAnsi="Times New Roman" w:cs="Times New Roman"/>
                <w:sz w:val="24"/>
                <w:szCs w:val="24"/>
                <w:u w:val="single"/>
              </w:rPr>
              <w:t>самоутверждения</w:t>
            </w:r>
            <w:r w:rsidRPr="00665E47">
              <w:rPr>
                <w:rFonts w:ascii="Times New Roman" w:hAnsi="Times New Roman" w:cs="Times New Roman"/>
                <w:sz w:val="24"/>
                <w:szCs w:val="24"/>
              </w:rPr>
              <w:t xml:space="preserve">. Когда ребенок говорит неправду для того, чтобы самоутвердиться, то он хочет удивить, заставить восхищаться, хочет привлечь к себе внимание. То есть он </w:t>
            </w:r>
            <w:r w:rsidRPr="00665E47">
              <w:rPr>
                <w:rFonts w:ascii="Times New Roman" w:hAnsi="Times New Roman" w:cs="Times New Roman"/>
                <w:sz w:val="24"/>
                <w:szCs w:val="24"/>
                <w:u w:val="single"/>
              </w:rPr>
              <w:t>хочет манипулировать чувствами других людей для своей пользы.</w:t>
            </w:r>
            <w:r w:rsidRPr="00665E47">
              <w:rPr>
                <w:rFonts w:ascii="Times New Roman" w:hAnsi="Times New Roman" w:cs="Times New Roman"/>
                <w:sz w:val="24"/>
                <w:szCs w:val="24"/>
              </w:rPr>
              <w:t xml:space="preserve"> Тут в ход могут пойти и горделивые рассказы о себе и своих достоинствах или наоборот, рассказы о том, как его несправедливо обидели, как его никто не любит и т.д. Главное – стать центром внимания, пусть даже ненадолго. </w:t>
            </w:r>
          </w:p>
          <w:p w:rsidR="00CA5FD1" w:rsidRPr="00431B5B" w:rsidRDefault="00CA5FD1" w:rsidP="00431B5B">
            <w:pPr>
              <w:ind w:left="360"/>
              <w:jc w:val="both"/>
              <w:rPr>
                <w:rFonts w:ascii="Times New Roman" w:hAnsi="Times New Roman" w:cs="Times New Roman"/>
                <w:b/>
                <w:sz w:val="24"/>
                <w:szCs w:val="24"/>
              </w:rPr>
            </w:pPr>
          </w:p>
        </w:tc>
      </w:tr>
      <w:tr w:rsidR="00CA5FD1" w:rsidTr="00431B5B">
        <w:tc>
          <w:tcPr>
            <w:tcW w:w="1101" w:type="dxa"/>
            <w:vMerge/>
          </w:tcPr>
          <w:p w:rsidR="00CA5FD1" w:rsidRDefault="00CA5FD1" w:rsidP="001F73E2">
            <w:pPr>
              <w:jc w:val="both"/>
              <w:rPr>
                <w:rFonts w:ascii="Times New Roman" w:hAnsi="Times New Roman" w:cs="Times New Roman"/>
                <w:sz w:val="24"/>
                <w:szCs w:val="24"/>
              </w:rPr>
            </w:pPr>
          </w:p>
        </w:tc>
        <w:tc>
          <w:tcPr>
            <w:tcW w:w="8470" w:type="dxa"/>
          </w:tcPr>
          <w:p w:rsidR="00CA5FD1" w:rsidRPr="005F4E51" w:rsidRDefault="00CA5FD1" w:rsidP="00431B5B">
            <w:pPr>
              <w:pStyle w:val="a3"/>
              <w:numPr>
                <w:ilvl w:val="0"/>
                <w:numId w:val="1"/>
              </w:numPr>
              <w:jc w:val="both"/>
              <w:rPr>
                <w:rFonts w:ascii="Times New Roman" w:hAnsi="Times New Roman" w:cs="Times New Roman"/>
                <w:sz w:val="24"/>
                <w:szCs w:val="24"/>
              </w:rPr>
            </w:pPr>
            <w:r w:rsidRPr="005F4E51">
              <w:rPr>
                <w:rFonts w:ascii="Times New Roman" w:hAnsi="Times New Roman" w:cs="Times New Roman"/>
                <w:sz w:val="24"/>
                <w:szCs w:val="24"/>
              </w:rPr>
              <w:t xml:space="preserve">Дети лгут потому, что ложь помогает им </w:t>
            </w:r>
            <w:r w:rsidRPr="00665E47">
              <w:rPr>
                <w:rFonts w:ascii="Times New Roman" w:hAnsi="Times New Roman" w:cs="Times New Roman"/>
                <w:b/>
                <w:sz w:val="24"/>
                <w:szCs w:val="24"/>
              </w:rPr>
              <w:t>обратить на себя внимание родителей</w:t>
            </w:r>
            <w:r w:rsidRPr="005F4E51">
              <w:rPr>
                <w:rFonts w:ascii="Times New Roman" w:hAnsi="Times New Roman" w:cs="Times New Roman"/>
                <w:sz w:val="24"/>
                <w:szCs w:val="24"/>
              </w:rPr>
              <w:t xml:space="preserve">. </w:t>
            </w:r>
          </w:p>
          <w:p w:rsidR="00CA5FD1" w:rsidRPr="00431B5B" w:rsidRDefault="00CA5FD1" w:rsidP="00431B5B">
            <w:pPr>
              <w:ind w:left="360"/>
              <w:jc w:val="both"/>
              <w:rPr>
                <w:rFonts w:ascii="Times New Roman" w:hAnsi="Times New Roman" w:cs="Times New Roman"/>
                <w:b/>
                <w:sz w:val="24"/>
                <w:szCs w:val="24"/>
              </w:rPr>
            </w:pPr>
          </w:p>
        </w:tc>
      </w:tr>
      <w:tr w:rsidR="00431B5B" w:rsidTr="00431B5B">
        <w:tc>
          <w:tcPr>
            <w:tcW w:w="1101" w:type="dxa"/>
          </w:tcPr>
          <w:p w:rsidR="00431B5B" w:rsidRDefault="00CA5FD1" w:rsidP="00FA3A1B">
            <w:pPr>
              <w:jc w:val="both"/>
              <w:rPr>
                <w:rFonts w:ascii="Times New Roman" w:hAnsi="Times New Roman" w:cs="Times New Roman"/>
                <w:sz w:val="24"/>
                <w:szCs w:val="24"/>
              </w:rPr>
            </w:pPr>
            <w:r>
              <w:rPr>
                <w:rFonts w:ascii="Times New Roman" w:hAnsi="Times New Roman" w:cs="Times New Roman"/>
                <w:sz w:val="24"/>
                <w:szCs w:val="24"/>
              </w:rPr>
              <w:t xml:space="preserve">Слайд </w:t>
            </w:r>
            <w:r w:rsidR="00FA3A1B">
              <w:rPr>
                <w:rFonts w:ascii="Times New Roman" w:hAnsi="Times New Roman" w:cs="Times New Roman"/>
                <w:sz w:val="24"/>
                <w:szCs w:val="24"/>
              </w:rPr>
              <w:t>8</w:t>
            </w:r>
          </w:p>
        </w:tc>
        <w:tc>
          <w:tcPr>
            <w:tcW w:w="8470" w:type="dxa"/>
          </w:tcPr>
          <w:p w:rsidR="00431B5B" w:rsidRPr="00665E47" w:rsidRDefault="00431B5B" w:rsidP="00431B5B">
            <w:pPr>
              <w:pStyle w:val="a3"/>
              <w:numPr>
                <w:ilvl w:val="0"/>
                <w:numId w:val="1"/>
              </w:numPr>
              <w:jc w:val="both"/>
              <w:rPr>
                <w:rFonts w:ascii="Times New Roman" w:hAnsi="Times New Roman"/>
                <w:sz w:val="24"/>
                <w:szCs w:val="24"/>
              </w:rPr>
            </w:pPr>
            <w:r w:rsidRPr="00665E47">
              <w:rPr>
                <w:rFonts w:ascii="Times New Roman" w:hAnsi="Times New Roman"/>
                <w:b/>
                <w:i/>
                <w:sz w:val="24"/>
                <w:szCs w:val="24"/>
              </w:rPr>
              <w:t>Ложь – фантазия</w:t>
            </w:r>
            <w:r w:rsidRPr="00665E47">
              <w:rPr>
                <w:rFonts w:ascii="Times New Roman" w:hAnsi="Times New Roman"/>
                <w:b/>
                <w:sz w:val="24"/>
                <w:szCs w:val="24"/>
              </w:rPr>
              <w:t xml:space="preserve">, </w:t>
            </w:r>
            <w:r w:rsidRPr="00665E47">
              <w:rPr>
                <w:rFonts w:ascii="Times New Roman" w:hAnsi="Times New Roman"/>
                <w:b/>
                <w:i/>
                <w:sz w:val="24"/>
                <w:szCs w:val="24"/>
              </w:rPr>
              <w:t>ложь – игра</w:t>
            </w:r>
            <w:r w:rsidRPr="00665E47">
              <w:rPr>
                <w:rFonts w:ascii="Times New Roman" w:hAnsi="Times New Roman"/>
                <w:b/>
                <w:sz w:val="24"/>
                <w:szCs w:val="24"/>
              </w:rPr>
              <w:t>.</w:t>
            </w:r>
            <w:r w:rsidRPr="00665E47">
              <w:rPr>
                <w:rFonts w:ascii="Times New Roman" w:hAnsi="Times New Roman"/>
                <w:sz w:val="24"/>
                <w:szCs w:val="24"/>
              </w:rPr>
              <w:t xml:space="preserve"> Дети просто забавляются, давая простор своему воображению. </w:t>
            </w:r>
          </w:p>
          <w:p w:rsidR="00431B5B" w:rsidRPr="00665E47" w:rsidRDefault="00431B5B" w:rsidP="00431B5B">
            <w:pPr>
              <w:jc w:val="both"/>
              <w:rPr>
                <w:rFonts w:ascii="Times New Roman" w:hAnsi="Times New Roman" w:cs="Times New Roman"/>
                <w:sz w:val="24"/>
                <w:szCs w:val="24"/>
              </w:rPr>
            </w:pPr>
            <w:r w:rsidRPr="00665E47">
              <w:rPr>
                <w:rFonts w:ascii="Times New Roman" w:hAnsi="Times New Roman"/>
                <w:sz w:val="24"/>
                <w:szCs w:val="24"/>
              </w:rPr>
              <w:lastRenderedPageBreak/>
              <w:t xml:space="preserve">Также дети выдумывают что-то невероятное (и совсем обычные вещи) потому, что им этого не хватает в реальной жизни. Например, постоянные рассказы о друге, которого нет на самом деле, говорят о том, что ваш ребенок одинок и ему не хватает общения со сверстниками. </w:t>
            </w:r>
            <w:r w:rsidRPr="00665E47">
              <w:rPr>
                <w:rFonts w:ascii="Times New Roman" w:hAnsi="Times New Roman" w:cs="Times New Roman"/>
                <w:sz w:val="24"/>
                <w:szCs w:val="24"/>
              </w:rPr>
              <w:t>Дети легко могут спутать реальность и вымысел. Именно поэтому маленьких детей нельзя использовать как свидетелей в суде.</w:t>
            </w:r>
          </w:p>
          <w:p w:rsidR="00431B5B" w:rsidRPr="001F73E2" w:rsidRDefault="00431B5B" w:rsidP="00431B5B">
            <w:pPr>
              <w:jc w:val="both"/>
              <w:rPr>
                <w:rFonts w:ascii="Times New Roman" w:hAnsi="Times New Roman" w:cs="Times New Roman"/>
                <w:sz w:val="24"/>
                <w:szCs w:val="24"/>
              </w:rPr>
            </w:pPr>
            <w:r>
              <w:rPr>
                <w:rFonts w:ascii="Times New Roman" w:hAnsi="Times New Roman" w:cs="Times New Roman"/>
                <w:sz w:val="24"/>
                <w:szCs w:val="24"/>
              </w:rPr>
              <w:t>Приведем пример.</w:t>
            </w:r>
          </w:p>
          <w:p w:rsidR="00431B5B" w:rsidRPr="00C557E9" w:rsidRDefault="00431B5B" w:rsidP="00431B5B">
            <w:pPr>
              <w:jc w:val="both"/>
              <w:rPr>
                <w:rFonts w:ascii="Times New Roman" w:hAnsi="Times New Roman" w:cs="Times New Roman"/>
                <w:b/>
                <w:sz w:val="24"/>
                <w:szCs w:val="24"/>
              </w:rPr>
            </w:pPr>
            <w:r w:rsidRPr="00C557E9">
              <w:rPr>
                <w:rFonts w:ascii="Times New Roman" w:hAnsi="Times New Roman" w:cs="Times New Roman"/>
                <w:b/>
                <w:sz w:val="24"/>
                <w:szCs w:val="24"/>
              </w:rPr>
              <w:t>«Палец в мышеловке»</w:t>
            </w:r>
          </w:p>
          <w:p w:rsidR="00431B5B" w:rsidRPr="001F73E2" w:rsidRDefault="00431B5B" w:rsidP="00431B5B">
            <w:pPr>
              <w:jc w:val="both"/>
              <w:rPr>
                <w:rFonts w:ascii="Times New Roman" w:hAnsi="Times New Roman" w:cs="Times New Roman"/>
                <w:sz w:val="24"/>
                <w:szCs w:val="24"/>
              </w:rPr>
            </w:pPr>
            <w:r w:rsidRPr="001F73E2">
              <w:rPr>
                <w:rFonts w:ascii="Times New Roman" w:hAnsi="Times New Roman" w:cs="Times New Roman"/>
                <w:sz w:val="24"/>
                <w:szCs w:val="24"/>
              </w:rPr>
              <w:t>Однажды в США был проведен эксперимент. В детский сад пришел незнакомый взрослый и спросил у детей, не случалось ли с ними такого, чтобы у них палец попал в мышеловку. Специально была выбрана ситуация, которая не могла случиться в благополучной семье. При первом посещении незнакомца ни один ребенок не вспомнил ничего подобного. Но человек приходил раз в 10 дней и задавал только этот вопрос. В определенный момент дети начали говорить, что с ними случалась такая история, и описывали ее с большим количеством мелких деталей. Они рассказывали, как все им сочувствовали, потом поехали к врачу, и тот перевязал палец. Они описывали и доктора, и клинику, пересказывали все, говорили участники «события». Однако дети не лгали — они ф</w:t>
            </w:r>
            <w:r>
              <w:rPr>
                <w:rFonts w:ascii="Times New Roman" w:hAnsi="Times New Roman" w:cs="Times New Roman"/>
                <w:sz w:val="24"/>
                <w:szCs w:val="24"/>
              </w:rPr>
              <w:t>антазировали на привычную тему.</w:t>
            </w:r>
          </w:p>
          <w:p w:rsidR="00431B5B" w:rsidRPr="00431B5B" w:rsidRDefault="00431B5B" w:rsidP="00431B5B">
            <w:pPr>
              <w:ind w:left="360"/>
              <w:jc w:val="both"/>
              <w:rPr>
                <w:rFonts w:ascii="Times New Roman" w:hAnsi="Times New Roman" w:cs="Times New Roman"/>
                <w:sz w:val="24"/>
                <w:szCs w:val="24"/>
              </w:rPr>
            </w:pPr>
          </w:p>
        </w:tc>
      </w:tr>
      <w:tr w:rsidR="00FA3A1B" w:rsidTr="00431B5B">
        <w:tc>
          <w:tcPr>
            <w:tcW w:w="1101" w:type="dxa"/>
          </w:tcPr>
          <w:p w:rsidR="00FA3A1B" w:rsidRDefault="00FA3A1B" w:rsidP="001F73E2">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8470" w:type="dxa"/>
          </w:tcPr>
          <w:p w:rsidR="00FA3A1B" w:rsidRPr="00665E47" w:rsidRDefault="00FA3A1B" w:rsidP="00431B5B">
            <w:pPr>
              <w:pStyle w:val="a3"/>
              <w:numPr>
                <w:ilvl w:val="0"/>
                <w:numId w:val="1"/>
              </w:numPr>
              <w:jc w:val="both"/>
              <w:rPr>
                <w:rFonts w:ascii="Times New Roman" w:hAnsi="Times New Roman"/>
                <w:b/>
                <w:i/>
                <w:sz w:val="24"/>
                <w:szCs w:val="24"/>
              </w:rPr>
            </w:pPr>
            <w:r w:rsidRPr="001F73E2">
              <w:rPr>
                <w:rFonts w:ascii="Times New Roman" w:hAnsi="Times New Roman" w:cs="Times New Roman"/>
                <w:b/>
                <w:sz w:val="24"/>
                <w:szCs w:val="24"/>
              </w:rPr>
              <w:t>Как реагировать на первую ложь ребенка</w:t>
            </w:r>
          </w:p>
        </w:tc>
      </w:tr>
      <w:tr w:rsidR="00FA3A1B" w:rsidTr="00431B5B">
        <w:tc>
          <w:tcPr>
            <w:tcW w:w="1101" w:type="dxa"/>
          </w:tcPr>
          <w:p w:rsidR="00FA3A1B" w:rsidRDefault="00FA3A1B" w:rsidP="001F73E2">
            <w:pPr>
              <w:jc w:val="both"/>
              <w:rPr>
                <w:rFonts w:ascii="Times New Roman" w:hAnsi="Times New Roman" w:cs="Times New Roman"/>
                <w:sz w:val="24"/>
                <w:szCs w:val="24"/>
              </w:rPr>
            </w:pPr>
            <w:r>
              <w:rPr>
                <w:rFonts w:ascii="Times New Roman" w:hAnsi="Times New Roman" w:cs="Times New Roman"/>
                <w:sz w:val="24"/>
                <w:szCs w:val="24"/>
              </w:rPr>
              <w:t>10</w:t>
            </w:r>
          </w:p>
        </w:tc>
        <w:tc>
          <w:tcPr>
            <w:tcW w:w="8470" w:type="dxa"/>
          </w:tcPr>
          <w:p w:rsidR="00FA3A1B" w:rsidRDefault="00FA3A1B" w:rsidP="00FA3A1B">
            <w:pPr>
              <w:ind w:left="360"/>
              <w:jc w:val="both"/>
              <w:rPr>
                <w:rFonts w:ascii="Times New Roman" w:hAnsi="Times New Roman" w:cs="Times New Roman"/>
                <w:sz w:val="24"/>
                <w:szCs w:val="24"/>
              </w:rPr>
            </w:pPr>
            <w:r w:rsidRPr="00F001A2">
              <w:rPr>
                <w:rFonts w:ascii="Times New Roman" w:hAnsi="Times New Roman" w:cs="Times New Roman"/>
                <w:sz w:val="24"/>
                <w:szCs w:val="24"/>
              </w:rPr>
              <w:t xml:space="preserve">Искать причину лжи. Потому что именно от найденной причины будут зависеть предпринимаемые меры. </w:t>
            </w:r>
          </w:p>
          <w:p w:rsidR="00FA3A1B" w:rsidRPr="00F001A2" w:rsidRDefault="00FA3A1B" w:rsidP="00FA3A1B">
            <w:pPr>
              <w:pStyle w:val="a3"/>
              <w:numPr>
                <w:ilvl w:val="0"/>
                <w:numId w:val="4"/>
              </w:numPr>
              <w:jc w:val="both"/>
              <w:rPr>
                <w:rFonts w:ascii="Times New Roman" w:hAnsi="Times New Roman" w:cs="Times New Roman"/>
                <w:sz w:val="24"/>
                <w:szCs w:val="24"/>
              </w:rPr>
            </w:pPr>
            <w:r w:rsidRPr="00F001A2">
              <w:rPr>
                <w:rFonts w:ascii="Times New Roman" w:hAnsi="Times New Roman" w:cs="Times New Roman"/>
                <w:sz w:val="24"/>
                <w:szCs w:val="24"/>
              </w:rPr>
              <w:t xml:space="preserve">Если вы поняли, что ребенок боится наказания, нужно пересмотреть свои воспитательные воздействия — может быть, вы действительно злоупотребляете своим родительским доминирующим положением, строго ругаете за промашки, физически наказываете, унижаете за проступки. И только когда вы пересмотрите свое отношение к наказанию, применяемому в вашей семье, ребенок перестанет вас бояться и лгать вам. </w:t>
            </w:r>
          </w:p>
          <w:p w:rsidR="00FA3A1B" w:rsidRPr="00F001A2" w:rsidRDefault="00FA3A1B" w:rsidP="00FA3A1B">
            <w:pPr>
              <w:pStyle w:val="a3"/>
              <w:numPr>
                <w:ilvl w:val="0"/>
                <w:numId w:val="4"/>
              </w:numPr>
              <w:jc w:val="both"/>
              <w:rPr>
                <w:rFonts w:ascii="Times New Roman" w:hAnsi="Times New Roman"/>
                <w:b/>
                <w:i/>
                <w:sz w:val="24"/>
                <w:szCs w:val="24"/>
              </w:rPr>
            </w:pPr>
            <w:r w:rsidRPr="00F001A2">
              <w:rPr>
                <w:rFonts w:ascii="Times New Roman" w:hAnsi="Times New Roman" w:cs="Times New Roman"/>
                <w:sz w:val="24"/>
                <w:szCs w:val="24"/>
              </w:rPr>
              <w:t>В случае</w:t>
            </w:r>
            <w:proofErr w:type="gramStart"/>
            <w:r w:rsidRPr="00F001A2">
              <w:rPr>
                <w:rFonts w:ascii="Times New Roman" w:hAnsi="Times New Roman" w:cs="Times New Roman"/>
                <w:sz w:val="24"/>
                <w:szCs w:val="24"/>
              </w:rPr>
              <w:t>,</w:t>
            </w:r>
            <w:proofErr w:type="gramEnd"/>
            <w:r w:rsidRPr="00F001A2">
              <w:rPr>
                <w:rFonts w:ascii="Times New Roman" w:hAnsi="Times New Roman" w:cs="Times New Roman"/>
                <w:sz w:val="24"/>
                <w:szCs w:val="24"/>
              </w:rPr>
              <w:t xml:space="preserve"> если ребенок использует ложь как способ привлечь внимание, найдите время, возможность, силы в себе, чтобы оказать ему нужное внимание. Выделите 30 минут вечером для чтения сказки или разговора о том, как прошел день. Удовлетворите потребность ребенка, и необходимость лгать отпадет за ненадобностью. </w:t>
            </w:r>
          </w:p>
          <w:p w:rsidR="00FA3A1B" w:rsidRPr="00F001A2" w:rsidRDefault="00FA3A1B" w:rsidP="00FA3A1B">
            <w:pPr>
              <w:pStyle w:val="a3"/>
              <w:numPr>
                <w:ilvl w:val="0"/>
                <w:numId w:val="4"/>
              </w:numPr>
              <w:jc w:val="both"/>
              <w:rPr>
                <w:rFonts w:ascii="Times New Roman" w:hAnsi="Times New Roman"/>
                <w:b/>
                <w:i/>
                <w:sz w:val="24"/>
                <w:szCs w:val="24"/>
              </w:rPr>
            </w:pPr>
            <w:r w:rsidRPr="00F001A2">
              <w:rPr>
                <w:rFonts w:ascii="Times New Roman" w:hAnsi="Times New Roman" w:cs="Times New Roman"/>
                <w:sz w:val="24"/>
                <w:szCs w:val="24"/>
              </w:rPr>
              <w:t xml:space="preserve">Ну, а если дочки или сыночки просто копируют ваше поведение, то опять же либо относитесь к этому с пониманием, либо начинайте изменения с себя. Потому что если маленькая ложь разрешена вам, то ребенок совершенно не понимает, почему он обязан всегда говорить правду. </w:t>
            </w:r>
          </w:p>
          <w:p w:rsidR="00FA3A1B" w:rsidRPr="00665E47" w:rsidRDefault="00FA3A1B" w:rsidP="00FA3A1B">
            <w:pPr>
              <w:pStyle w:val="a3"/>
              <w:numPr>
                <w:ilvl w:val="0"/>
                <w:numId w:val="1"/>
              </w:numPr>
              <w:jc w:val="both"/>
              <w:rPr>
                <w:rFonts w:ascii="Times New Roman" w:hAnsi="Times New Roman"/>
                <w:b/>
                <w:i/>
                <w:sz w:val="24"/>
                <w:szCs w:val="24"/>
              </w:rPr>
            </w:pPr>
            <w:r w:rsidRPr="00F001A2">
              <w:rPr>
                <w:rFonts w:ascii="Times New Roman" w:hAnsi="Times New Roman" w:cs="Times New Roman"/>
                <w:sz w:val="24"/>
                <w:szCs w:val="24"/>
              </w:rPr>
              <w:t>Таким образом, алгоритм работы с ложью примерно такой: установить глубинную причину лжи, неудовлетворенную потребность ребенка и работать уже с ней. Просто запретить лгать, застыдить ребенка или угрожать физической расправой, если он еще раз соврет, совершенно не эффективно</w:t>
            </w:r>
            <w:r w:rsidRPr="00E2182F">
              <w:rPr>
                <w:rFonts w:ascii="Times New Roman" w:hAnsi="Times New Roman" w:cs="Times New Roman"/>
                <w:sz w:val="24"/>
                <w:szCs w:val="24"/>
              </w:rPr>
              <w:t>.</w:t>
            </w:r>
          </w:p>
        </w:tc>
      </w:tr>
      <w:tr w:rsidR="00FA3A1B" w:rsidTr="00431B5B">
        <w:tc>
          <w:tcPr>
            <w:tcW w:w="1101" w:type="dxa"/>
          </w:tcPr>
          <w:p w:rsidR="00FA3A1B" w:rsidRDefault="00FA3A1B" w:rsidP="001F73E2">
            <w:pPr>
              <w:jc w:val="both"/>
              <w:rPr>
                <w:rFonts w:ascii="Times New Roman" w:hAnsi="Times New Roman" w:cs="Times New Roman"/>
                <w:sz w:val="24"/>
                <w:szCs w:val="24"/>
              </w:rPr>
            </w:pPr>
            <w:r>
              <w:rPr>
                <w:rFonts w:ascii="Times New Roman" w:hAnsi="Times New Roman" w:cs="Times New Roman"/>
                <w:sz w:val="24"/>
                <w:szCs w:val="24"/>
              </w:rPr>
              <w:t>11</w:t>
            </w:r>
          </w:p>
        </w:tc>
        <w:tc>
          <w:tcPr>
            <w:tcW w:w="8470" w:type="dxa"/>
          </w:tcPr>
          <w:p w:rsidR="00FA3A1B" w:rsidRPr="001F73E2" w:rsidRDefault="00FA3A1B" w:rsidP="00FA3A1B">
            <w:pPr>
              <w:jc w:val="both"/>
              <w:rPr>
                <w:rFonts w:ascii="Times New Roman" w:hAnsi="Times New Roman" w:cs="Times New Roman"/>
                <w:sz w:val="24"/>
                <w:szCs w:val="24"/>
              </w:rPr>
            </w:pPr>
            <w:r w:rsidRPr="001F73E2">
              <w:rPr>
                <w:rFonts w:ascii="Times New Roman" w:hAnsi="Times New Roman" w:cs="Times New Roman"/>
                <w:sz w:val="24"/>
                <w:szCs w:val="24"/>
              </w:rPr>
              <w:t xml:space="preserve">Не пугайте и не наказывайте ребенка. Так как он еще маленький, для начала </w:t>
            </w:r>
            <w:r w:rsidRPr="001F73E2">
              <w:rPr>
                <w:rFonts w:ascii="Times New Roman" w:hAnsi="Times New Roman" w:cs="Times New Roman"/>
                <w:sz w:val="24"/>
                <w:szCs w:val="24"/>
                <w:u w:val="single"/>
              </w:rPr>
              <w:t>просто расскажите ему о том, что такое правда и ложь.</w:t>
            </w:r>
          </w:p>
          <w:p w:rsidR="00FA3A1B" w:rsidRPr="001F73E2" w:rsidRDefault="00FA3A1B" w:rsidP="00FA3A1B">
            <w:pPr>
              <w:jc w:val="both"/>
              <w:rPr>
                <w:rFonts w:ascii="Times New Roman" w:hAnsi="Times New Roman" w:cs="Times New Roman"/>
                <w:sz w:val="24"/>
                <w:szCs w:val="24"/>
              </w:rPr>
            </w:pPr>
            <w:r w:rsidRPr="001F73E2">
              <w:rPr>
                <w:rFonts w:ascii="Times New Roman" w:hAnsi="Times New Roman" w:cs="Times New Roman"/>
                <w:sz w:val="24"/>
                <w:szCs w:val="24"/>
              </w:rPr>
              <w:t xml:space="preserve">До первого случая лжи говорить с ним на данную тему не стоит вообще — у ребенка пока нет опыта, который позволяет адекватно </w:t>
            </w:r>
            <w:r>
              <w:rPr>
                <w:rFonts w:ascii="Times New Roman" w:hAnsi="Times New Roman" w:cs="Times New Roman"/>
                <w:sz w:val="24"/>
                <w:szCs w:val="24"/>
              </w:rPr>
              <w:t>воспринимать слова взрослого.</w:t>
            </w:r>
          </w:p>
          <w:p w:rsidR="00FA3A1B" w:rsidRPr="00FA3A1B" w:rsidRDefault="00FA3A1B" w:rsidP="00FA3A1B">
            <w:pPr>
              <w:ind w:left="360"/>
              <w:jc w:val="both"/>
              <w:rPr>
                <w:rFonts w:ascii="Times New Roman" w:hAnsi="Times New Roman"/>
                <w:b/>
                <w:i/>
                <w:sz w:val="24"/>
                <w:szCs w:val="24"/>
              </w:rPr>
            </w:pPr>
          </w:p>
        </w:tc>
      </w:tr>
      <w:tr w:rsidR="00FA3A1B" w:rsidTr="00431B5B">
        <w:tc>
          <w:tcPr>
            <w:tcW w:w="1101" w:type="dxa"/>
          </w:tcPr>
          <w:p w:rsidR="00FA3A1B" w:rsidRDefault="00FA3A1B" w:rsidP="001F73E2">
            <w:pPr>
              <w:jc w:val="both"/>
              <w:rPr>
                <w:rFonts w:ascii="Times New Roman" w:hAnsi="Times New Roman" w:cs="Times New Roman"/>
                <w:sz w:val="24"/>
                <w:szCs w:val="24"/>
              </w:rPr>
            </w:pPr>
            <w:r>
              <w:rPr>
                <w:rFonts w:ascii="Times New Roman" w:hAnsi="Times New Roman" w:cs="Times New Roman"/>
                <w:sz w:val="24"/>
                <w:szCs w:val="24"/>
              </w:rPr>
              <w:t>12</w:t>
            </w:r>
          </w:p>
        </w:tc>
        <w:tc>
          <w:tcPr>
            <w:tcW w:w="8470" w:type="dxa"/>
          </w:tcPr>
          <w:p w:rsidR="00FA3A1B" w:rsidRPr="00E2182F" w:rsidRDefault="00FA3A1B" w:rsidP="00431B5B">
            <w:pPr>
              <w:pStyle w:val="a3"/>
              <w:numPr>
                <w:ilvl w:val="0"/>
                <w:numId w:val="1"/>
              </w:numPr>
              <w:jc w:val="both"/>
              <w:rPr>
                <w:rFonts w:ascii="Times New Roman" w:hAnsi="Times New Roman" w:cs="Times New Roman"/>
                <w:sz w:val="24"/>
                <w:szCs w:val="24"/>
                <w:u w:val="single"/>
              </w:rPr>
            </w:pPr>
            <w:r w:rsidRPr="00E2182F">
              <w:rPr>
                <w:rFonts w:ascii="Times New Roman" w:hAnsi="Times New Roman" w:cs="Times New Roman"/>
                <w:sz w:val="24"/>
                <w:szCs w:val="24"/>
                <w:u w:val="single"/>
              </w:rPr>
              <w:t>Спросите ребенка, почему он солгал</w:t>
            </w:r>
            <w:r w:rsidRPr="00E2182F">
              <w:rPr>
                <w:rFonts w:ascii="Times New Roman" w:hAnsi="Times New Roman" w:cs="Times New Roman"/>
                <w:sz w:val="24"/>
                <w:szCs w:val="24"/>
              </w:rPr>
              <w:t xml:space="preserve">. Скорее всего, под ложью </w:t>
            </w:r>
            <w:r w:rsidRPr="00E2182F">
              <w:rPr>
                <w:rFonts w:ascii="Times New Roman" w:hAnsi="Times New Roman" w:cs="Times New Roman"/>
                <w:sz w:val="24"/>
                <w:szCs w:val="24"/>
              </w:rPr>
              <w:lastRenderedPageBreak/>
              <w:t>скрывается либо страх, либо какое-то желание</w:t>
            </w:r>
          </w:p>
        </w:tc>
      </w:tr>
      <w:tr w:rsidR="00FA3A1B" w:rsidTr="00431B5B">
        <w:tc>
          <w:tcPr>
            <w:tcW w:w="1101" w:type="dxa"/>
          </w:tcPr>
          <w:p w:rsidR="00FA3A1B" w:rsidRDefault="00FA3A1B" w:rsidP="001F73E2">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8470" w:type="dxa"/>
          </w:tcPr>
          <w:p w:rsidR="00FA3A1B" w:rsidRPr="001F73E2" w:rsidRDefault="00FA3A1B" w:rsidP="00FA3A1B">
            <w:pPr>
              <w:jc w:val="both"/>
              <w:rPr>
                <w:rFonts w:ascii="Times New Roman" w:hAnsi="Times New Roman" w:cs="Times New Roman"/>
                <w:sz w:val="24"/>
                <w:szCs w:val="24"/>
              </w:rPr>
            </w:pPr>
            <w:r w:rsidRPr="001F73E2">
              <w:rPr>
                <w:rFonts w:ascii="Times New Roman" w:hAnsi="Times New Roman" w:cs="Times New Roman"/>
                <w:sz w:val="24"/>
                <w:szCs w:val="24"/>
                <w:u w:val="single"/>
              </w:rPr>
              <w:t>Расскажите ребенку, что значит жить в семье</w:t>
            </w:r>
            <w:r w:rsidRPr="001F73E2">
              <w:rPr>
                <w:rFonts w:ascii="Times New Roman" w:hAnsi="Times New Roman" w:cs="Times New Roman"/>
                <w:sz w:val="24"/>
                <w:szCs w:val="24"/>
              </w:rPr>
              <w:t>. Семья существует для того, чтобы многому его обучить, чтобы в дальнейшем он смог войти в большой мир и был способен справиться с трудностями. В мире взрослых ложь наказуема. Люди перестают доверять человеку, который обманывает, и это очень неприятно. Все совершают ошибки, но важно не бояться этого, а учиться на ошибках, чтобы больше их не повторять.</w:t>
            </w:r>
          </w:p>
          <w:p w:rsidR="00FA3A1B" w:rsidRPr="001F73E2" w:rsidRDefault="00FA3A1B" w:rsidP="00FA3A1B">
            <w:pPr>
              <w:jc w:val="both"/>
              <w:rPr>
                <w:rFonts w:ascii="Times New Roman" w:hAnsi="Times New Roman" w:cs="Times New Roman"/>
                <w:sz w:val="24"/>
                <w:szCs w:val="24"/>
              </w:rPr>
            </w:pPr>
            <w:r w:rsidRPr="001F73E2">
              <w:rPr>
                <w:rFonts w:ascii="Times New Roman" w:hAnsi="Times New Roman" w:cs="Times New Roman"/>
                <w:sz w:val="24"/>
                <w:szCs w:val="24"/>
              </w:rPr>
              <w:t>Объясните ребенку, что если мама или папа не будут знать правды, то они не смогут помочь и научить преодолевать трудности.</w:t>
            </w:r>
          </w:p>
          <w:p w:rsidR="00FA3A1B" w:rsidRPr="001F73E2" w:rsidRDefault="00FA3A1B" w:rsidP="00FA3A1B">
            <w:pPr>
              <w:jc w:val="both"/>
              <w:rPr>
                <w:rFonts w:ascii="Times New Roman" w:hAnsi="Times New Roman" w:cs="Times New Roman"/>
                <w:sz w:val="24"/>
                <w:szCs w:val="24"/>
              </w:rPr>
            </w:pPr>
            <w:r w:rsidRPr="001F73E2">
              <w:rPr>
                <w:rFonts w:ascii="Times New Roman" w:hAnsi="Times New Roman" w:cs="Times New Roman"/>
                <w:b/>
                <w:sz w:val="24"/>
                <w:szCs w:val="24"/>
              </w:rPr>
              <w:t>Совершая ошибки, ребенок познает мир.</w:t>
            </w:r>
            <w:r w:rsidRPr="001F73E2">
              <w:rPr>
                <w:rFonts w:ascii="Times New Roman" w:hAnsi="Times New Roman" w:cs="Times New Roman"/>
                <w:sz w:val="24"/>
                <w:szCs w:val="24"/>
              </w:rPr>
              <w:t xml:space="preserve"> Если за них будут нак</w:t>
            </w:r>
            <w:r>
              <w:rPr>
                <w:rFonts w:ascii="Times New Roman" w:hAnsi="Times New Roman" w:cs="Times New Roman"/>
                <w:sz w:val="24"/>
                <w:szCs w:val="24"/>
              </w:rPr>
              <w:t>азывать, у него будет два пути:</w:t>
            </w:r>
          </w:p>
          <w:p w:rsidR="00FA3A1B" w:rsidRPr="001F73E2" w:rsidRDefault="00FA3A1B" w:rsidP="00FA3A1B">
            <w:pPr>
              <w:jc w:val="both"/>
              <w:rPr>
                <w:rFonts w:ascii="Times New Roman" w:hAnsi="Times New Roman" w:cs="Times New Roman"/>
                <w:sz w:val="24"/>
                <w:szCs w:val="24"/>
              </w:rPr>
            </w:pPr>
            <w:r>
              <w:rPr>
                <w:rFonts w:ascii="Times New Roman" w:hAnsi="Times New Roman" w:cs="Times New Roman"/>
                <w:sz w:val="24"/>
                <w:szCs w:val="24"/>
              </w:rPr>
              <w:t>1) не делать ошибок;</w:t>
            </w:r>
          </w:p>
          <w:p w:rsidR="00FA3A1B" w:rsidRPr="001F73E2" w:rsidRDefault="00FA3A1B" w:rsidP="00FA3A1B">
            <w:pPr>
              <w:jc w:val="both"/>
              <w:rPr>
                <w:rFonts w:ascii="Times New Roman" w:hAnsi="Times New Roman" w:cs="Times New Roman"/>
                <w:sz w:val="24"/>
                <w:szCs w:val="24"/>
              </w:rPr>
            </w:pPr>
            <w:r>
              <w:rPr>
                <w:rFonts w:ascii="Times New Roman" w:hAnsi="Times New Roman" w:cs="Times New Roman"/>
                <w:sz w:val="24"/>
                <w:szCs w:val="24"/>
              </w:rPr>
              <w:t>2) лгать.</w:t>
            </w:r>
          </w:p>
          <w:p w:rsidR="00FA3A1B" w:rsidRPr="001F73E2" w:rsidRDefault="00FA3A1B" w:rsidP="00FA3A1B">
            <w:pPr>
              <w:jc w:val="both"/>
              <w:rPr>
                <w:rFonts w:ascii="Times New Roman" w:hAnsi="Times New Roman" w:cs="Times New Roman"/>
                <w:sz w:val="24"/>
                <w:szCs w:val="24"/>
              </w:rPr>
            </w:pPr>
            <w:r w:rsidRPr="001F73E2">
              <w:rPr>
                <w:rFonts w:ascii="Times New Roman" w:hAnsi="Times New Roman" w:cs="Times New Roman"/>
                <w:sz w:val="24"/>
                <w:szCs w:val="24"/>
              </w:rPr>
              <w:t>Первый путь означает, что придется отказаться от исследования окружающего мира и полностью положиться в его освоении на взрослых. Такие дети исполнительны, они сидят тихо, дожидаясь указаний старших, от них нельзя ждать творче</w:t>
            </w:r>
            <w:r>
              <w:rPr>
                <w:rFonts w:ascii="Times New Roman" w:hAnsi="Times New Roman" w:cs="Times New Roman"/>
                <w:sz w:val="24"/>
                <w:szCs w:val="24"/>
              </w:rPr>
              <w:t>ских решений и смелых действий.</w:t>
            </w:r>
          </w:p>
          <w:p w:rsidR="00FA3A1B" w:rsidRPr="001F73E2" w:rsidRDefault="00FA3A1B" w:rsidP="00FA3A1B">
            <w:pPr>
              <w:jc w:val="both"/>
              <w:rPr>
                <w:rFonts w:ascii="Times New Roman" w:hAnsi="Times New Roman" w:cs="Times New Roman"/>
                <w:sz w:val="24"/>
                <w:szCs w:val="24"/>
              </w:rPr>
            </w:pPr>
            <w:r w:rsidRPr="001F73E2">
              <w:rPr>
                <w:rFonts w:ascii="Times New Roman" w:hAnsi="Times New Roman" w:cs="Times New Roman"/>
                <w:sz w:val="24"/>
                <w:szCs w:val="24"/>
              </w:rPr>
              <w:t xml:space="preserve">Второй путь связан с умением изощренно лгать. </w:t>
            </w:r>
            <w:r w:rsidRPr="001F73E2">
              <w:rPr>
                <w:rFonts w:ascii="Times New Roman" w:hAnsi="Times New Roman" w:cs="Times New Roman"/>
                <w:sz w:val="24"/>
                <w:szCs w:val="24"/>
                <w:u w:val="single"/>
              </w:rPr>
              <w:t>Чем страшнее наказание, тем изобретательнее будет ребенок, обманывая</w:t>
            </w:r>
            <w:r w:rsidRPr="001F73E2">
              <w:rPr>
                <w:rFonts w:ascii="Times New Roman" w:hAnsi="Times New Roman" w:cs="Times New Roman"/>
                <w:sz w:val="24"/>
                <w:szCs w:val="24"/>
              </w:rPr>
              <w:t>. Сначала ложь будет грубой и неумелой, но по мере роста его интеллектуальных способностей она станет сложнее и эффективнее.</w:t>
            </w:r>
          </w:p>
          <w:p w:rsidR="00FA3A1B" w:rsidRPr="00FA3A1B" w:rsidRDefault="00FA3A1B" w:rsidP="00FA3A1B">
            <w:pPr>
              <w:ind w:left="360"/>
              <w:jc w:val="both"/>
              <w:rPr>
                <w:rFonts w:ascii="Times New Roman" w:hAnsi="Times New Roman" w:cs="Times New Roman"/>
                <w:sz w:val="24"/>
                <w:szCs w:val="24"/>
                <w:u w:val="single"/>
              </w:rPr>
            </w:pPr>
          </w:p>
        </w:tc>
      </w:tr>
      <w:tr w:rsidR="00FA3A1B" w:rsidTr="00431B5B">
        <w:tc>
          <w:tcPr>
            <w:tcW w:w="1101" w:type="dxa"/>
          </w:tcPr>
          <w:p w:rsidR="00FA3A1B" w:rsidRDefault="00FA3A1B" w:rsidP="001F73E2">
            <w:pPr>
              <w:jc w:val="both"/>
              <w:rPr>
                <w:rFonts w:ascii="Times New Roman" w:hAnsi="Times New Roman" w:cs="Times New Roman"/>
                <w:sz w:val="24"/>
                <w:szCs w:val="24"/>
              </w:rPr>
            </w:pPr>
          </w:p>
        </w:tc>
        <w:tc>
          <w:tcPr>
            <w:tcW w:w="8470" w:type="dxa"/>
          </w:tcPr>
          <w:p w:rsidR="00FA3A1B" w:rsidRPr="00E2182F" w:rsidRDefault="00FA3A1B" w:rsidP="00431B5B">
            <w:pPr>
              <w:pStyle w:val="a3"/>
              <w:numPr>
                <w:ilvl w:val="0"/>
                <w:numId w:val="1"/>
              </w:numPr>
              <w:jc w:val="both"/>
              <w:rPr>
                <w:rFonts w:ascii="Times New Roman" w:hAnsi="Times New Roman" w:cs="Times New Roman"/>
                <w:sz w:val="24"/>
                <w:szCs w:val="24"/>
                <w:u w:val="single"/>
              </w:rPr>
            </w:pPr>
          </w:p>
        </w:tc>
      </w:tr>
      <w:tr w:rsidR="00431B5B" w:rsidTr="00431B5B">
        <w:tc>
          <w:tcPr>
            <w:tcW w:w="1101" w:type="dxa"/>
          </w:tcPr>
          <w:p w:rsidR="00431B5B" w:rsidRDefault="00CA5FD1" w:rsidP="00FA3A1B">
            <w:pPr>
              <w:jc w:val="both"/>
              <w:rPr>
                <w:rFonts w:ascii="Times New Roman" w:hAnsi="Times New Roman" w:cs="Times New Roman"/>
                <w:sz w:val="24"/>
                <w:szCs w:val="24"/>
              </w:rPr>
            </w:pPr>
            <w:r>
              <w:rPr>
                <w:rFonts w:ascii="Times New Roman" w:hAnsi="Times New Roman" w:cs="Times New Roman"/>
                <w:sz w:val="24"/>
                <w:szCs w:val="24"/>
              </w:rPr>
              <w:t>Слайд 1</w:t>
            </w:r>
            <w:r w:rsidR="00FA3A1B">
              <w:rPr>
                <w:rFonts w:ascii="Times New Roman" w:hAnsi="Times New Roman" w:cs="Times New Roman"/>
                <w:sz w:val="24"/>
                <w:szCs w:val="24"/>
              </w:rPr>
              <w:t>4</w:t>
            </w:r>
          </w:p>
        </w:tc>
        <w:tc>
          <w:tcPr>
            <w:tcW w:w="8470" w:type="dxa"/>
          </w:tcPr>
          <w:p w:rsidR="00431B5B" w:rsidRPr="005F4E51" w:rsidRDefault="00431B5B" w:rsidP="00431B5B">
            <w:pPr>
              <w:pStyle w:val="a3"/>
              <w:numPr>
                <w:ilvl w:val="0"/>
                <w:numId w:val="4"/>
              </w:numPr>
              <w:jc w:val="both"/>
              <w:rPr>
                <w:rFonts w:ascii="Times New Roman" w:hAnsi="Times New Roman" w:cs="Times New Roman"/>
                <w:sz w:val="24"/>
                <w:szCs w:val="24"/>
              </w:rPr>
            </w:pPr>
            <w:r w:rsidRPr="00771048">
              <w:rPr>
                <w:rFonts w:ascii="Times New Roman" w:hAnsi="Times New Roman" w:cs="Times New Roman"/>
                <w:sz w:val="24"/>
                <w:szCs w:val="24"/>
              </w:rPr>
              <w:t xml:space="preserve">Желание родителей научить ребенка говорить правду часто приводит к тому, что он начинает сообщать обо всех происходящих вокруг него фактах несправедливости, т. е. начинает </w:t>
            </w:r>
            <w:r w:rsidRPr="00F4189A">
              <w:rPr>
                <w:rFonts w:ascii="Times New Roman" w:hAnsi="Times New Roman" w:cs="Times New Roman"/>
                <w:b/>
                <w:sz w:val="24"/>
                <w:szCs w:val="24"/>
              </w:rPr>
              <w:t>ябедничать</w:t>
            </w:r>
            <w:r w:rsidRPr="00771048">
              <w:rPr>
                <w:rFonts w:ascii="Times New Roman" w:hAnsi="Times New Roman" w:cs="Times New Roman"/>
                <w:sz w:val="24"/>
                <w:szCs w:val="24"/>
              </w:rPr>
              <w:t>.</w:t>
            </w:r>
          </w:p>
          <w:p w:rsidR="00431B5B" w:rsidRPr="00431B5B" w:rsidRDefault="00431B5B" w:rsidP="00431B5B">
            <w:pPr>
              <w:ind w:left="360"/>
              <w:jc w:val="both"/>
              <w:rPr>
                <w:rFonts w:ascii="Times New Roman" w:hAnsi="Times New Roman"/>
                <w:b/>
                <w:i/>
                <w:sz w:val="24"/>
                <w:szCs w:val="24"/>
              </w:rPr>
            </w:pPr>
          </w:p>
        </w:tc>
      </w:tr>
      <w:tr w:rsidR="00431B5B" w:rsidTr="00431B5B">
        <w:tc>
          <w:tcPr>
            <w:tcW w:w="1101" w:type="dxa"/>
          </w:tcPr>
          <w:p w:rsidR="00431B5B" w:rsidRDefault="00CA5FD1" w:rsidP="00FA3A1B">
            <w:pPr>
              <w:jc w:val="both"/>
              <w:rPr>
                <w:rFonts w:ascii="Times New Roman" w:hAnsi="Times New Roman" w:cs="Times New Roman"/>
                <w:sz w:val="24"/>
                <w:szCs w:val="24"/>
              </w:rPr>
            </w:pPr>
            <w:r>
              <w:rPr>
                <w:rFonts w:ascii="Times New Roman" w:hAnsi="Times New Roman" w:cs="Times New Roman"/>
                <w:sz w:val="24"/>
                <w:szCs w:val="24"/>
              </w:rPr>
              <w:t>Слайд 1</w:t>
            </w:r>
            <w:r w:rsidR="00FA3A1B">
              <w:rPr>
                <w:rFonts w:ascii="Times New Roman" w:hAnsi="Times New Roman" w:cs="Times New Roman"/>
                <w:sz w:val="24"/>
                <w:szCs w:val="24"/>
              </w:rPr>
              <w:t>5</w:t>
            </w:r>
          </w:p>
        </w:tc>
        <w:tc>
          <w:tcPr>
            <w:tcW w:w="8470" w:type="dxa"/>
          </w:tcPr>
          <w:p w:rsidR="00431B5B" w:rsidRPr="006F3F98" w:rsidRDefault="00431B5B" w:rsidP="00431B5B">
            <w:pPr>
              <w:jc w:val="both"/>
              <w:rPr>
                <w:rFonts w:ascii="Times New Roman" w:hAnsi="Times New Roman" w:cs="Times New Roman"/>
                <w:b/>
                <w:sz w:val="24"/>
                <w:szCs w:val="24"/>
              </w:rPr>
            </w:pPr>
            <w:r w:rsidRPr="001F73E2">
              <w:rPr>
                <w:rFonts w:ascii="Times New Roman" w:hAnsi="Times New Roman" w:cs="Times New Roman"/>
                <w:sz w:val="24"/>
                <w:szCs w:val="24"/>
              </w:rPr>
              <w:t xml:space="preserve">Например, дошкольник сообщает родителю нечто, что, желая сохранить в тайне, делает старший брат. Получив от ребенка информацию, не надо тут же метать громы и молнии — это ухудшит взаимоотношения с другим взрослым или старшим ребенком, приведет к утрате доверия в семье. Более того, информация поступила не из прямого источника, поэтому, получив ее, лучше продолжить беседу с младшим ребенком: </w:t>
            </w:r>
            <w:r w:rsidRPr="006F3F98">
              <w:rPr>
                <w:rFonts w:ascii="Times New Roman" w:hAnsi="Times New Roman" w:cs="Times New Roman"/>
                <w:b/>
                <w:sz w:val="24"/>
                <w:szCs w:val="24"/>
              </w:rPr>
              <w:t>«Брат делает это? А что делает кошка? А что делаешь ты сам?».</w:t>
            </w:r>
          </w:p>
          <w:p w:rsidR="00111FDE" w:rsidRPr="001F73E2" w:rsidRDefault="00111FDE" w:rsidP="00111FDE">
            <w:pPr>
              <w:jc w:val="both"/>
              <w:rPr>
                <w:rFonts w:ascii="Times New Roman" w:hAnsi="Times New Roman" w:cs="Times New Roman"/>
                <w:sz w:val="24"/>
                <w:szCs w:val="24"/>
              </w:rPr>
            </w:pPr>
            <w:r w:rsidRPr="001F73E2">
              <w:rPr>
                <w:rFonts w:ascii="Times New Roman" w:hAnsi="Times New Roman" w:cs="Times New Roman"/>
                <w:sz w:val="24"/>
                <w:szCs w:val="24"/>
              </w:rPr>
              <w:t>Пока ребенку не исполнилось пять лет, можно не опасаться ябедничества. Нужно помнить, что ребенок, осваивая мир, не всегда уверен в своих силах. Именно поэтому он будет прибегать к помощи родителей: «Мама, а он не дает мне машину» или «А она дерется». Не стоит отмахиваться от ребенка: «Не ябедничай!». Этим родитель лишает его своей помощи, а значит, и доверия. В следующий раз, когда взрослый захочет что-то узнать, у ребенка</w:t>
            </w:r>
            <w:r>
              <w:rPr>
                <w:rFonts w:ascii="Times New Roman" w:hAnsi="Times New Roman" w:cs="Times New Roman"/>
                <w:sz w:val="24"/>
                <w:szCs w:val="24"/>
              </w:rPr>
              <w:t xml:space="preserve"> не будет желания рассказывать.</w:t>
            </w:r>
          </w:p>
          <w:p w:rsidR="00111FDE" w:rsidRDefault="00111FDE" w:rsidP="00111FDE">
            <w:pPr>
              <w:jc w:val="both"/>
              <w:rPr>
                <w:rFonts w:ascii="Times New Roman" w:hAnsi="Times New Roman" w:cs="Times New Roman"/>
                <w:sz w:val="24"/>
                <w:szCs w:val="24"/>
              </w:rPr>
            </w:pPr>
            <w:r w:rsidRPr="001F73E2">
              <w:rPr>
                <w:rFonts w:ascii="Times New Roman" w:hAnsi="Times New Roman" w:cs="Times New Roman"/>
                <w:sz w:val="24"/>
                <w:szCs w:val="24"/>
              </w:rPr>
              <w:t xml:space="preserve">Передавая какую-либо информацию, ребенок показывает, что нуждается в поддержке взрослых. Но она не должна состоять в том, чтобы решать за ребенка все проблемы и становиться судьей во всех вопросах. </w:t>
            </w:r>
            <w:r w:rsidRPr="00CE1FF8">
              <w:rPr>
                <w:rFonts w:ascii="Times New Roman" w:hAnsi="Times New Roman" w:cs="Times New Roman"/>
                <w:b/>
                <w:sz w:val="24"/>
                <w:szCs w:val="24"/>
                <w:u w:val="single"/>
              </w:rPr>
              <w:t>Необходимо его учить самостоятельно с ними справляться</w:t>
            </w:r>
            <w:proofErr w:type="gramStart"/>
            <w:r w:rsidRPr="00CE1FF8">
              <w:rPr>
                <w:rFonts w:ascii="Times New Roman" w:hAnsi="Times New Roman" w:cs="Times New Roman"/>
                <w:b/>
                <w:sz w:val="24"/>
                <w:szCs w:val="24"/>
                <w:u w:val="single"/>
              </w:rPr>
              <w:t>.</w:t>
            </w:r>
            <w:r>
              <w:rPr>
                <w:rFonts w:ascii="Times New Roman" w:hAnsi="Times New Roman" w:cs="Times New Roman"/>
                <w:sz w:val="24"/>
                <w:szCs w:val="24"/>
              </w:rPr>
              <w:t>Д</w:t>
            </w:r>
            <w:proofErr w:type="gramEnd"/>
            <w:r>
              <w:rPr>
                <w:rFonts w:ascii="Times New Roman" w:hAnsi="Times New Roman" w:cs="Times New Roman"/>
                <w:sz w:val="24"/>
                <w:szCs w:val="24"/>
              </w:rPr>
              <w:t>авайте подумаем, что можно ответить ребенку (родители делают свои предположения)</w:t>
            </w:r>
          </w:p>
          <w:p w:rsidR="00111FDE" w:rsidRPr="001F73E2" w:rsidRDefault="00111FDE" w:rsidP="00111FDE">
            <w:pPr>
              <w:jc w:val="both"/>
              <w:rPr>
                <w:rFonts w:ascii="Times New Roman" w:hAnsi="Times New Roman" w:cs="Times New Roman"/>
                <w:sz w:val="24"/>
                <w:szCs w:val="24"/>
              </w:rPr>
            </w:pPr>
            <w:r w:rsidRPr="001F73E2">
              <w:rPr>
                <w:rFonts w:ascii="Times New Roman" w:hAnsi="Times New Roman" w:cs="Times New Roman"/>
                <w:sz w:val="24"/>
                <w:szCs w:val="24"/>
              </w:rPr>
              <w:t xml:space="preserve">Например, сказать сыну, чтобы он предложил другому ребенку свою машинку, пока тот даст поиграть </w:t>
            </w:r>
            <w:proofErr w:type="gramStart"/>
            <w:r w:rsidRPr="001F73E2">
              <w:rPr>
                <w:rFonts w:ascii="Times New Roman" w:hAnsi="Times New Roman" w:cs="Times New Roman"/>
                <w:sz w:val="24"/>
                <w:szCs w:val="24"/>
              </w:rPr>
              <w:t>своей</w:t>
            </w:r>
            <w:proofErr w:type="gramEnd"/>
            <w:r w:rsidRPr="001F73E2">
              <w:rPr>
                <w:rFonts w:ascii="Times New Roman" w:hAnsi="Times New Roman" w:cs="Times New Roman"/>
                <w:sz w:val="24"/>
                <w:szCs w:val="24"/>
              </w:rPr>
              <w:t>. Или объяснить: если девочка дерется, то нужно отойти и играть с теми, кто ведет себя дружелюбно.</w:t>
            </w:r>
          </w:p>
          <w:p w:rsidR="00111FDE" w:rsidRPr="001F73E2" w:rsidRDefault="00111FDE" w:rsidP="00111FDE">
            <w:pPr>
              <w:jc w:val="both"/>
              <w:rPr>
                <w:rFonts w:ascii="Times New Roman" w:hAnsi="Times New Roman" w:cs="Times New Roman"/>
                <w:sz w:val="24"/>
                <w:szCs w:val="24"/>
              </w:rPr>
            </w:pPr>
            <w:r w:rsidRPr="001F73E2">
              <w:rPr>
                <w:rFonts w:ascii="Times New Roman" w:hAnsi="Times New Roman" w:cs="Times New Roman"/>
                <w:sz w:val="24"/>
                <w:szCs w:val="24"/>
              </w:rPr>
              <w:t xml:space="preserve">Если запрещать ребенку сообщать обо всех несправедливостях, которые он замечает, называя это ябедничеством, он замкнется, останется один на один со своими переживаниями и будет решать проблемы доступным для него </w:t>
            </w:r>
            <w:r w:rsidRPr="001F73E2">
              <w:rPr>
                <w:rFonts w:ascii="Times New Roman" w:hAnsi="Times New Roman" w:cs="Times New Roman"/>
                <w:sz w:val="24"/>
                <w:szCs w:val="24"/>
              </w:rPr>
              <w:lastRenderedPageBreak/>
              <w:t xml:space="preserve">способом. Но главное — он не будет обращаться к взрослым ни за советом, ни за помощью. </w:t>
            </w:r>
          </w:p>
          <w:p w:rsidR="00431B5B" w:rsidRPr="00431B5B" w:rsidRDefault="00431B5B" w:rsidP="00111FDE">
            <w:pPr>
              <w:jc w:val="both"/>
              <w:rPr>
                <w:rFonts w:ascii="Times New Roman" w:hAnsi="Times New Roman"/>
                <w:b/>
                <w:i/>
                <w:sz w:val="24"/>
                <w:szCs w:val="24"/>
              </w:rPr>
            </w:pPr>
          </w:p>
        </w:tc>
      </w:tr>
      <w:tr w:rsidR="00431B5B" w:rsidTr="00431B5B">
        <w:tc>
          <w:tcPr>
            <w:tcW w:w="1101" w:type="dxa"/>
          </w:tcPr>
          <w:p w:rsidR="00431B5B" w:rsidRDefault="00CA5FD1" w:rsidP="00FA3A1B">
            <w:pPr>
              <w:jc w:val="both"/>
              <w:rPr>
                <w:rFonts w:ascii="Times New Roman" w:hAnsi="Times New Roman" w:cs="Times New Roman"/>
                <w:sz w:val="24"/>
                <w:szCs w:val="24"/>
              </w:rPr>
            </w:pPr>
            <w:r>
              <w:rPr>
                <w:rFonts w:ascii="Times New Roman" w:hAnsi="Times New Roman" w:cs="Times New Roman"/>
                <w:sz w:val="24"/>
                <w:szCs w:val="24"/>
              </w:rPr>
              <w:lastRenderedPageBreak/>
              <w:t>Слайд 1</w:t>
            </w:r>
            <w:r w:rsidR="00FA3A1B">
              <w:rPr>
                <w:rFonts w:ascii="Times New Roman" w:hAnsi="Times New Roman" w:cs="Times New Roman"/>
                <w:sz w:val="24"/>
                <w:szCs w:val="24"/>
              </w:rPr>
              <w:t>6</w:t>
            </w:r>
          </w:p>
        </w:tc>
        <w:tc>
          <w:tcPr>
            <w:tcW w:w="8470" w:type="dxa"/>
          </w:tcPr>
          <w:p w:rsidR="00111FDE" w:rsidRDefault="00111FDE" w:rsidP="00111FDE">
            <w:pPr>
              <w:jc w:val="both"/>
              <w:rPr>
                <w:rFonts w:ascii="Times New Roman" w:hAnsi="Times New Roman" w:cs="Times New Roman"/>
                <w:sz w:val="24"/>
                <w:szCs w:val="24"/>
              </w:rPr>
            </w:pPr>
            <w:r w:rsidRPr="001F73E2">
              <w:rPr>
                <w:rFonts w:ascii="Times New Roman" w:hAnsi="Times New Roman" w:cs="Times New Roman"/>
                <w:sz w:val="24"/>
                <w:szCs w:val="24"/>
              </w:rPr>
              <w:t xml:space="preserve">Настоящее ябедничество связано с получением выгоды (ребенок рассказал о том, что сделали другие дети, — </w:t>
            </w:r>
            <w:proofErr w:type="gramStart"/>
            <w:r w:rsidRPr="001F73E2">
              <w:rPr>
                <w:rFonts w:ascii="Times New Roman" w:hAnsi="Times New Roman" w:cs="Times New Roman"/>
                <w:sz w:val="24"/>
                <w:szCs w:val="24"/>
              </w:rPr>
              <w:t>их</w:t>
            </w:r>
            <w:proofErr w:type="gramEnd"/>
            <w:r w:rsidRPr="001F73E2">
              <w:rPr>
                <w:rFonts w:ascii="Times New Roman" w:hAnsi="Times New Roman" w:cs="Times New Roman"/>
                <w:sz w:val="24"/>
                <w:szCs w:val="24"/>
              </w:rPr>
              <w:t xml:space="preserve"> наказали, а его нет) или с обидой (старший брат рассказал, что младший разбил вазу). </w:t>
            </w:r>
          </w:p>
          <w:p w:rsidR="00111FDE" w:rsidRPr="001F73E2" w:rsidRDefault="00111FDE" w:rsidP="00111FDE">
            <w:pPr>
              <w:jc w:val="both"/>
              <w:rPr>
                <w:rFonts w:ascii="Times New Roman" w:hAnsi="Times New Roman" w:cs="Times New Roman"/>
                <w:sz w:val="24"/>
                <w:szCs w:val="24"/>
              </w:rPr>
            </w:pPr>
            <w:r>
              <w:rPr>
                <w:rFonts w:ascii="Times New Roman" w:hAnsi="Times New Roman" w:cs="Times New Roman"/>
                <w:sz w:val="24"/>
                <w:szCs w:val="24"/>
              </w:rPr>
              <w:t>В этом случае следует:</w:t>
            </w:r>
          </w:p>
          <w:p w:rsidR="00111FDE" w:rsidRPr="00C557E9" w:rsidRDefault="00111FDE" w:rsidP="00111FDE">
            <w:pPr>
              <w:pStyle w:val="a3"/>
              <w:numPr>
                <w:ilvl w:val="0"/>
                <w:numId w:val="3"/>
              </w:numPr>
              <w:jc w:val="both"/>
              <w:rPr>
                <w:rFonts w:ascii="Times New Roman" w:hAnsi="Times New Roman" w:cs="Times New Roman"/>
                <w:sz w:val="24"/>
                <w:szCs w:val="24"/>
              </w:rPr>
            </w:pPr>
            <w:r w:rsidRPr="00C557E9">
              <w:rPr>
                <w:rFonts w:ascii="Times New Roman" w:hAnsi="Times New Roman" w:cs="Times New Roman"/>
                <w:sz w:val="24"/>
                <w:szCs w:val="24"/>
                <w:u w:val="single"/>
              </w:rPr>
              <w:t>выяснить все обстоятельства случившегося</w:t>
            </w:r>
            <w:r w:rsidRPr="00C557E9">
              <w:rPr>
                <w:rFonts w:ascii="Times New Roman" w:hAnsi="Times New Roman" w:cs="Times New Roman"/>
                <w:sz w:val="24"/>
                <w:szCs w:val="24"/>
              </w:rPr>
              <w:t xml:space="preserve"> (а не устраивать «расправу» и искать виновных) — возможно, ребенком движет месть или желание добиться внимания, а может, он всего лишь пытается восстановить справедливость;</w:t>
            </w:r>
          </w:p>
          <w:p w:rsidR="00111FDE" w:rsidRPr="00C557E9" w:rsidRDefault="00111FDE" w:rsidP="00111FDE">
            <w:pPr>
              <w:pStyle w:val="a3"/>
              <w:numPr>
                <w:ilvl w:val="0"/>
                <w:numId w:val="3"/>
              </w:numPr>
              <w:jc w:val="both"/>
              <w:rPr>
                <w:rFonts w:ascii="Times New Roman" w:hAnsi="Times New Roman" w:cs="Times New Roman"/>
                <w:sz w:val="24"/>
                <w:szCs w:val="24"/>
              </w:rPr>
            </w:pPr>
            <w:r w:rsidRPr="00C557E9">
              <w:rPr>
                <w:rFonts w:ascii="Times New Roman" w:hAnsi="Times New Roman" w:cs="Times New Roman"/>
                <w:sz w:val="24"/>
                <w:szCs w:val="24"/>
              </w:rPr>
              <w:t>объяснить, какими другими способами можно было решить проблему;</w:t>
            </w:r>
          </w:p>
          <w:p w:rsidR="00111FDE" w:rsidRPr="00C557E9" w:rsidRDefault="00111FDE" w:rsidP="00111FDE">
            <w:pPr>
              <w:pStyle w:val="a3"/>
              <w:numPr>
                <w:ilvl w:val="0"/>
                <w:numId w:val="3"/>
              </w:numPr>
              <w:jc w:val="both"/>
              <w:rPr>
                <w:rFonts w:ascii="Times New Roman" w:hAnsi="Times New Roman" w:cs="Times New Roman"/>
                <w:sz w:val="24"/>
                <w:szCs w:val="24"/>
              </w:rPr>
            </w:pPr>
            <w:r w:rsidRPr="00C557E9">
              <w:rPr>
                <w:rFonts w:ascii="Times New Roman" w:hAnsi="Times New Roman" w:cs="Times New Roman"/>
                <w:sz w:val="24"/>
                <w:szCs w:val="24"/>
              </w:rPr>
              <w:t>рассказать о последствиях ябедничества — объяснить, за что не любят доносчиков и в каком случае подобная откровенность может нанести вред другим людям; спросить у ребенка, что бы он почувствовал, если другой человек (со зла или без умысла) рассказал о его проступке или секрете. Будет ли он чувствовать себя хорошо или плохо? Что ощутит: грусть, стыд, разочарование?</w:t>
            </w:r>
          </w:p>
          <w:p w:rsidR="00431B5B" w:rsidRPr="00431B5B" w:rsidRDefault="00431B5B" w:rsidP="00431B5B">
            <w:pPr>
              <w:ind w:left="360"/>
              <w:jc w:val="both"/>
              <w:rPr>
                <w:rFonts w:ascii="Times New Roman" w:hAnsi="Times New Roman"/>
                <w:b/>
                <w:i/>
                <w:sz w:val="24"/>
                <w:szCs w:val="24"/>
              </w:rPr>
            </w:pPr>
          </w:p>
        </w:tc>
      </w:tr>
      <w:tr w:rsidR="00CA5FD1" w:rsidTr="00431B5B">
        <w:tc>
          <w:tcPr>
            <w:tcW w:w="1101" w:type="dxa"/>
            <w:vMerge w:val="restart"/>
          </w:tcPr>
          <w:p w:rsidR="00CA5FD1" w:rsidRDefault="00CA5FD1" w:rsidP="001F73E2">
            <w:pPr>
              <w:jc w:val="both"/>
              <w:rPr>
                <w:rFonts w:ascii="Times New Roman" w:hAnsi="Times New Roman" w:cs="Times New Roman"/>
                <w:sz w:val="24"/>
                <w:szCs w:val="24"/>
              </w:rPr>
            </w:pPr>
            <w:r>
              <w:rPr>
                <w:rFonts w:ascii="Times New Roman" w:hAnsi="Times New Roman" w:cs="Times New Roman"/>
                <w:sz w:val="24"/>
                <w:szCs w:val="24"/>
              </w:rPr>
              <w:t>Слайд 17</w:t>
            </w:r>
          </w:p>
        </w:tc>
        <w:tc>
          <w:tcPr>
            <w:tcW w:w="8470" w:type="dxa"/>
          </w:tcPr>
          <w:p w:rsidR="00CA5FD1" w:rsidRPr="00FF7E13" w:rsidRDefault="00CA5FD1" w:rsidP="00A70E9E">
            <w:pPr>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 раз уж мы затронули такую тему, я </w:t>
            </w:r>
            <w:proofErr w:type="gramStart"/>
            <w:r>
              <w:rPr>
                <w:rFonts w:ascii="Times New Roman" w:eastAsia="Times New Roman" w:hAnsi="Times New Roman" w:cs="Times New Roman"/>
                <w:b/>
                <w:sz w:val="24"/>
                <w:szCs w:val="24"/>
                <w:lang w:eastAsia="ru-RU"/>
              </w:rPr>
              <w:t>думаю логично было</w:t>
            </w:r>
            <w:proofErr w:type="gramEnd"/>
            <w:r>
              <w:rPr>
                <w:rFonts w:ascii="Times New Roman" w:eastAsia="Times New Roman" w:hAnsi="Times New Roman" w:cs="Times New Roman"/>
                <w:b/>
                <w:sz w:val="24"/>
                <w:szCs w:val="24"/>
                <w:lang w:eastAsia="ru-RU"/>
              </w:rPr>
              <w:t xml:space="preserve"> бы перейти к ответной реакции со стороны родителей на поведение ребенка.</w:t>
            </w:r>
          </w:p>
          <w:p w:rsidR="00CA5FD1" w:rsidRPr="00FF7E13" w:rsidRDefault="00CA5FD1" w:rsidP="0065620E">
            <w:pPr>
              <w:ind w:left="360"/>
              <w:jc w:val="both"/>
              <w:rPr>
                <w:rFonts w:ascii="Times New Roman" w:eastAsia="Times New Roman" w:hAnsi="Times New Roman" w:cs="Times New Roman"/>
                <w:sz w:val="24"/>
                <w:szCs w:val="24"/>
                <w:lang w:eastAsia="ru-RU"/>
              </w:rPr>
            </w:pPr>
            <w:r w:rsidRPr="00FF7E13">
              <w:rPr>
                <w:rFonts w:ascii="Times New Roman" w:eastAsia="Times New Roman" w:hAnsi="Times New Roman" w:cs="Times New Roman"/>
                <w:sz w:val="24"/>
                <w:szCs w:val="24"/>
                <w:lang w:eastAsia="ru-RU"/>
              </w:rPr>
              <w:t>Для чего в воспитании применяется поощрение и наказание? (Чтобы поддерживать, формировать правильное поведение ребенка).</w:t>
            </w:r>
          </w:p>
          <w:p w:rsidR="00CA5FD1" w:rsidRDefault="00CA5FD1" w:rsidP="00A70E9E">
            <w:pPr>
              <w:jc w:val="both"/>
              <w:rPr>
                <w:rFonts w:ascii="Times New Roman" w:eastAsia="Times New Roman" w:hAnsi="Times New Roman" w:cs="Times New Roman"/>
                <w:sz w:val="24"/>
                <w:szCs w:val="24"/>
                <w:lang w:eastAsia="ru-RU"/>
              </w:rPr>
            </w:pPr>
          </w:p>
          <w:p w:rsidR="00CA5FD1" w:rsidRPr="00FF7E13" w:rsidRDefault="00CA5FD1" w:rsidP="00A70E9E">
            <w:pPr>
              <w:jc w:val="both"/>
              <w:rPr>
                <w:rFonts w:ascii="Times New Roman" w:eastAsia="Times New Roman" w:hAnsi="Times New Roman" w:cs="Times New Roman"/>
                <w:sz w:val="24"/>
                <w:szCs w:val="24"/>
                <w:lang w:eastAsia="ru-RU"/>
              </w:rPr>
            </w:pPr>
            <w:r w:rsidRPr="00FF7E13">
              <w:rPr>
                <w:rFonts w:ascii="Times New Roman" w:eastAsia="Times New Roman" w:hAnsi="Times New Roman" w:cs="Times New Roman"/>
                <w:sz w:val="24"/>
                <w:szCs w:val="24"/>
                <w:lang w:eastAsia="ru-RU"/>
              </w:rPr>
              <w:t>Существует два типа поведения, которые следует поощрять:</w:t>
            </w:r>
          </w:p>
          <w:p w:rsidR="00CA5FD1" w:rsidRPr="00FF7E13" w:rsidRDefault="00CA5FD1" w:rsidP="00A70E9E">
            <w:pPr>
              <w:ind w:left="360"/>
              <w:jc w:val="both"/>
              <w:rPr>
                <w:rFonts w:ascii="Times New Roman" w:eastAsia="Times New Roman" w:hAnsi="Times New Roman" w:cs="Times New Roman"/>
                <w:sz w:val="24"/>
                <w:szCs w:val="24"/>
                <w:lang w:eastAsia="ru-RU"/>
              </w:rPr>
            </w:pPr>
            <w:r w:rsidRPr="00FF7E13">
              <w:rPr>
                <w:rFonts w:ascii="Times New Roman" w:eastAsia="Times New Roman" w:hAnsi="Times New Roman" w:cs="Times New Roman"/>
                <w:sz w:val="24"/>
                <w:szCs w:val="24"/>
                <w:lang w:eastAsia="ru-RU"/>
              </w:rPr>
              <w:t>1. Когда ребенок сделал что-то хорошее, правильное.</w:t>
            </w:r>
          </w:p>
          <w:p w:rsidR="00CA5FD1" w:rsidRPr="00FF7E13" w:rsidRDefault="00CA5FD1" w:rsidP="00A70E9E">
            <w:pPr>
              <w:ind w:left="360"/>
              <w:jc w:val="both"/>
              <w:rPr>
                <w:rFonts w:ascii="Times New Roman" w:eastAsia="Times New Roman" w:hAnsi="Times New Roman" w:cs="Times New Roman"/>
                <w:sz w:val="24"/>
                <w:szCs w:val="24"/>
                <w:lang w:eastAsia="ru-RU"/>
              </w:rPr>
            </w:pPr>
            <w:r w:rsidRPr="00FF7E13">
              <w:rPr>
                <w:rFonts w:ascii="Times New Roman" w:eastAsia="Times New Roman" w:hAnsi="Times New Roman" w:cs="Times New Roman"/>
                <w:sz w:val="24"/>
                <w:szCs w:val="24"/>
                <w:lang w:eastAsia="ru-RU"/>
              </w:rPr>
              <w:t>2. Когда в ситуации морального выбора ребенок сделал правильный шаг.</w:t>
            </w:r>
          </w:p>
          <w:p w:rsidR="00CA5FD1" w:rsidRPr="00FF7E13" w:rsidRDefault="00CA5FD1" w:rsidP="00A70E9E">
            <w:pPr>
              <w:ind w:left="360"/>
              <w:jc w:val="both"/>
              <w:rPr>
                <w:rFonts w:ascii="Times New Roman" w:eastAsia="Times New Roman" w:hAnsi="Times New Roman" w:cs="Times New Roman"/>
                <w:sz w:val="24"/>
                <w:szCs w:val="24"/>
                <w:lang w:eastAsia="ru-RU"/>
              </w:rPr>
            </w:pPr>
          </w:p>
          <w:p w:rsidR="00CA5FD1" w:rsidRPr="00FF7E13" w:rsidRDefault="00CA5FD1" w:rsidP="00A70E9E">
            <w:pPr>
              <w:ind w:left="360"/>
              <w:jc w:val="both"/>
              <w:rPr>
                <w:rFonts w:ascii="Times New Roman" w:eastAsia="Times New Roman" w:hAnsi="Times New Roman" w:cs="Times New Roman"/>
                <w:sz w:val="24"/>
                <w:szCs w:val="24"/>
                <w:lang w:eastAsia="ru-RU"/>
              </w:rPr>
            </w:pPr>
            <w:r w:rsidRPr="00FF7E13">
              <w:rPr>
                <w:rFonts w:ascii="Times New Roman" w:eastAsia="Times New Roman" w:hAnsi="Times New Roman" w:cs="Times New Roman"/>
                <w:sz w:val="24"/>
                <w:szCs w:val="24"/>
                <w:lang w:eastAsia="ru-RU"/>
              </w:rPr>
              <w:t xml:space="preserve">Формы поощрения: </w:t>
            </w:r>
            <w:r w:rsidRPr="00FF7E13">
              <w:rPr>
                <w:rFonts w:ascii="Times New Roman" w:eastAsia="Times New Roman" w:hAnsi="Times New Roman" w:cs="Times New Roman"/>
                <w:sz w:val="24"/>
                <w:szCs w:val="24"/>
                <w:u w:val="single"/>
                <w:lang w:eastAsia="ru-RU"/>
              </w:rPr>
              <w:t>одобрение, похвала, вознаграждение.</w:t>
            </w:r>
          </w:p>
          <w:p w:rsidR="00CA5FD1" w:rsidRPr="00FF7E13" w:rsidRDefault="00CA5FD1" w:rsidP="00A70E9E">
            <w:pPr>
              <w:jc w:val="both"/>
              <w:rPr>
                <w:rFonts w:ascii="Times New Roman" w:eastAsia="Times New Roman" w:hAnsi="Times New Roman" w:cs="Times New Roman"/>
                <w:b/>
                <w:sz w:val="24"/>
                <w:szCs w:val="24"/>
                <w:lang w:eastAsia="ru-RU"/>
              </w:rPr>
            </w:pPr>
            <w:proofErr w:type="gramStart"/>
            <w:r w:rsidRPr="00FF7E13">
              <w:rPr>
                <w:rFonts w:ascii="Times New Roman" w:eastAsia="Times New Roman" w:hAnsi="Times New Roman" w:cs="Times New Roman"/>
                <w:sz w:val="24"/>
                <w:szCs w:val="24"/>
                <w:lang w:eastAsia="ru-RU"/>
              </w:rPr>
              <w:t xml:space="preserve">- Как, в какой форме можно проявить одобрение и похвалу? </w:t>
            </w:r>
            <w:r w:rsidRPr="00FF7E13">
              <w:rPr>
                <w:rFonts w:ascii="Times New Roman" w:eastAsia="Times New Roman" w:hAnsi="Times New Roman" w:cs="Times New Roman"/>
                <w:b/>
                <w:sz w:val="24"/>
                <w:szCs w:val="24"/>
                <w:lang w:eastAsia="ru-RU"/>
              </w:rPr>
              <w:t>(по</w:t>
            </w:r>
            <w:proofErr w:type="gramEnd"/>
          </w:p>
          <w:p w:rsidR="00CA5FD1" w:rsidRPr="00FF7E13" w:rsidRDefault="00CA5FD1" w:rsidP="00A70E9E">
            <w:pPr>
              <w:jc w:val="both"/>
              <w:rPr>
                <w:rFonts w:ascii="Times New Roman" w:eastAsia="Times New Roman" w:hAnsi="Times New Roman" w:cs="Times New Roman"/>
                <w:sz w:val="24"/>
                <w:szCs w:val="24"/>
                <w:lang w:eastAsia="ru-RU"/>
              </w:rPr>
            </w:pPr>
            <w:r w:rsidRPr="00FF7E13">
              <w:rPr>
                <w:rFonts w:ascii="Times New Roman" w:eastAsia="Times New Roman" w:hAnsi="Times New Roman" w:cs="Times New Roman"/>
                <w:b/>
                <w:sz w:val="24"/>
                <w:szCs w:val="24"/>
                <w:lang w:eastAsia="ru-RU"/>
              </w:rPr>
              <w:t xml:space="preserve">        кругу)</w:t>
            </w:r>
          </w:p>
          <w:p w:rsidR="00CA5FD1" w:rsidRPr="00FF7E13" w:rsidRDefault="00CA5FD1" w:rsidP="00A70E9E">
            <w:pPr>
              <w:ind w:left="360"/>
              <w:jc w:val="both"/>
              <w:rPr>
                <w:rFonts w:ascii="Times New Roman" w:eastAsia="Times New Roman" w:hAnsi="Times New Roman" w:cs="Times New Roman"/>
                <w:sz w:val="24"/>
                <w:szCs w:val="24"/>
                <w:lang w:eastAsia="ru-RU"/>
              </w:rPr>
            </w:pPr>
            <w:r w:rsidRPr="00FF7E13">
              <w:rPr>
                <w:rFonts w:ascii="Times New Roman" w:eastAsia="Times New Roman" w:hAnsi="Times New Roman" w:cs="Times New Roman"/>
                <w:sz w:val="24"/>
                <w:szCs w:val="24"/>
                <w:lang w:eastAsia="ru-RU"/>
              </w:rPr>
              <w:t xml:space="preserve">- Поощрение не должно вызывать у ребенка чувства </w:t>
            </w:r>
            <w:proofErr w:type="spellStart"/>
            <w:r w:rsidRPr="00FF7E13">
              <w:rPr>
                <w:rFonts w:ascii="Times New Roman" w:eastAsia="Times New Roman" w:hAnsi="Times New Roman" w:cs="Times New Roman"/>
                <w:sz w:val="24"/>
                <w:szCs w:val="24"/>
                <w:lang w:eastAsia="ru-RU"/>
              </w:rPr>
              <w:t>недооценивания</w:t>
            </w:r>
            <w:proofErr w:type="spellEnd"/>
            <w:r w:rsidRPr="00FF7E13">
              <w:rPr>
                <w:rFonts w:ascii="Times New Roman" w:eastAsia="Times New Roman" w:hAnsi="Times New Roman" w:cs="Times New Roman"/>
                <w:sz w:val="24"/>
                <w:szCs w:val="24"/>
                <w:lang w:eastAsia="ru-RU"/>
              </w:rPr>
              <w:t xml:space="preserve">, но и перехваливать его тоже нельзя.  </w:t>
            </w:r>
            <w:r w:rsidRPr="0065620E">
              <w:rPr>
                <w:rFonts w:ascii="Times New Roman" w:eastAsia="Times New Roman" w:hAnsi="Times New Roman" w:cs="Times New Roman"/>
                <w:b/>
                <w:sz w:val="24"/>
                <w:szCs w:val="24"/>
                <w:lang w:eastAsia="ru-RU"/>
              </w:rPr>
              <w:t>Хвалим конкретно за дело</w:t>
            </w:r>
            <w:r w:rsidRPr="00FF7E13">
              <w:rPr>
                <w:rFonts w:ascii="Times New Roman" w:eastAsia="Times New Roman" w:hAnsi="Times New Roman" w:cs="Times New Roman"/>
                <w:sz w:val="24"/>
                <w:szCs w:val="24"/>
                <w:lang w:eastAsia="ru-RU"/>
              </w:rPr>
              <w:t>, а не вообще «молодец».</w:t>
            </w:r>
          </w:p>
          <w:p w:rsidR="00CA5FD1" w:rsidRPr="00431B5B" w:rsidRDefault="00CA5FD1" w:rsidP="0065620E">
            <w:pPr>
              <w:ind w:left="360"/>
              <w:jc w:val="both"/>
              <w:rPr>
                <w:rFonts w:ascii="Times New Roman" w:hAnsi="Times New Roman"/>
                <w:b/>
                <w:i/>
                <w:sz w:val="24"/>
                <w:szCs w:val="24"/>
              </w:rPr>
            </w:pPr>
          </w:p>
        </w:tc>
      </w:tr>
      <w:tr w:rsidR="00CA5FD1" w:rsidTr="00431B5B">
        <w:tc>
          <w:tcPr>
            <w:tcW w:w="1101" w:type="dxa"/>
            <w:vMerge/>
          </w:tcPr>
          <w:p w:rsidR="00CA5FD1" w:rsidRDefault="00CA5FD1" w:rsidP="001F73E2">
            <w:pPr>
              <w:jc w:val="both"/>
              <w:rPr>
                <w:rFonts w:ascii="Times New Roman" w:hAnsi="Times New Roman" w:cs="Times New Roman"/>
                <w:sz w:val="24"/>
                <w:szCs w:val="24"/>
              </w:rPr>
            </w:pPr>
          </w:p>
        </w:tc>
        <w:tc>
          <w:tcPr>
            <w:tcW w:w="8470" w:type="dxa"/>
          </w:tcPr>
          <w:p w:rsidR="00CA5FD1" w:rsidRPr="00D3519D" w:rsidRDefault="00CA5FD1" w:rsidP="0065620E">
            <w:pPr>
              <w:jc w:val="both"/>
              <w:rPr>
                <w:rFonts w:ascii="Times New Roman" w:hAnsi="Times New Roman" w:cs="Times New Roman"/>
                <w:b/>
                <w:sz w:val="24"/>
                <w:szCs w:val="24"/>
              </w:rPr>
            </w:pPr>
            <w:r w:rsidRPr="00D3519D">
              <w:rPr>
                <w:rFonts w:ascii="Times New Roman" w:hAnsi="Times New Roman" w:cs="Times New Roman"/>
                <w:b/>
                <w:sz w:val="24"/>
                <w:szCs w:val="24"/>
              </w:rPr>
              <w:t>ИГРА «ДЕЛЬФИН»</w:t>
            </w:r>
          </w:p>
          <w:p w:rsidR="00CA5FD1" w:rsidRPr="00FF7E13" w:rsidRDefault="00CA5FD1" w:rsidP="0065620E">
            <w:pPr>
              <w:jc w:val="both"/>
              <w:rPr>
                <w:rFonts w:ascii="Times New Roman" w:hAnsi="Times New Roman" w:cs="Times New Roman"/>
                <w:sz w:val="24"/>
                <w:szCs w:val="24"/>
              </w:rPr>
            </w:pPr>
            <w:r w:rsidRPr="00FF7E13">
              <w:rPr>
                <w:rFonts w:ascii="Times New Roman" w:hAnsi="Times New Roman" w:cs="Times New Roman"/>
                <w:sz w:val="24"/>
                <w:szCs w:val="24"/>
              </w:rPr>
              <w:t>- Чему учит эта игра?</w:t>
            </w:r>
          </w:p>
          <w:p w:rsidR="00CA5FD1" w:rsidRPr="00FF7E13" w:rsidRDefault="00CA5FD1" w:rsidP="0065620E">
            <w:pPr>
              <w:jc w:val="both"/>
              <w:rPr>
                <w:rFonts w:ascii="Times New Roman" w:hAnsi="Times New Roman" w:cs="Times New Roman"/>
                <w:sz w:val="24"/>
                <w:szCs w:val="24"/>
              </w:rPr>
            </w:pPr>
            <w:r w:rsidRPr="00FF7E13">
              <w:rPr>
                <w:rFonts w:ascii="Times New Roman" w:hAnsi="Times New Roman" w:cs="Times New Roman"/>
                <w:sz w:val="24"/>
                <w:szCs w:val="24"/>
              </w:rPr>
              <w:t>- Ощущения «дельфина», «дрессировщика»?</w:t>
            </w:r>
          </w:p>
          <w:p w:rsidR="00CA5FD1" w:rsidRPr="00FF7E13" w:rsidRDefault="00CA5FD1" w:rsidP="0065620E">
            <w:pPr>
              <w:jc w:val="both"/>
              <w:rPr>
                <w:rFonts w:ascii="Times New Roman" w:hAnsi="Times New Roman" w:cs="Times New Roman"/>
                <w:sz w:val="24"/>
                <w:szCs w:val="24"/>
              </w:rPr>
            </w:pPr>
            <w:r w:rsidRPr="00FF7E13">
              <w:rPr>
                <w:rFonts w:ascii="Times New Roman" w:hAnsi="Times New Roman" w:cs="Times New Roman"/>
                <w:sz w:val="24"/>
                <w:szCs w:val="24"/>
              </w:rPr>
              <w:t>- Как это применять на практике?</w:t>
            </w:r>
          </w:p>
          <w:p w:rsidR="00CA5FD1" w:rsidRPr="00FF7E13" w:rsidRDefault="00CA5FD1" w:rsidP="0065620E">
            <w:pPr>
              <w:jc w:val="both"/>
              <w:rPr>
                <w:rFonts w:ascii="Times New Roman" w:hAnsi="Times New Roman" w:cs="Times New Roman"/>
                <w:sz w:val="24"/>
                <w:szCs w:val="24"/>
              </w:rPr>
            </w:pPr>
            <w:proofErr w:type="gramStart"/>
            <w:r w:rsidRPr="00FF7E13">
              <w:rPr>
                <w:rFonts w:ascii="Times New Roman" w:hAnsi="Times New Roman" w:cs="Times New Roman"/>
                <w:sz w:val="24"/>
                <w:szCs w:val="24"/>
              </w:rPr>
              <w:t>(Поддерживать, подкреплять правильное поведение, т.е. делать акцент, отмечать правильное поведение, красивые буквы, старательность и т.д.)</w:t>
            </w:r>
            <w:proofErr w:type="gramEnd"/>
          </w:p>
          <w:p w:rsidR="00CA5FD1" w:rsidRPr="00431B5B" w:rsidRDefault="00CA5FD1" w:rsidP="00431B5B">
            <w:pPr>
              <w:ind w:left="360"/>
              <w:jc w:val="both"/>
              <w:rPr>
                <w:rFonts w:ascii="Times New Roman" w:hAnsi="Times New Roman"/>
                <w:b/>
                <w:i/>
                <w:sz w:val="24"/>
                <w:szCs w:val="24"/>
              </w:rPr>
            </w:pPr>
          </w:p>
        </w:tc>
      </w:tr>
      <w:tr w:rsidR="00CA5FD1" w:rsidTr="00431B5B">
        <w:tc>
          <w:tcPr>
            <w:tcW w:w="1101" w:type="dxa"/>
            <w:vMerge w:val="restart"/>
          </w:tcPr>
          <w:p w:rsidR="00CA5FD1" w:rsidRDefault="00CA5FD1" w:rsidP="001F73E2">
            <w:pPr>
              <w:jc w:val="both"/>
              <w:rPr>
                <w:rFonts w:ascii="Times New Roman" w:hAnsi="Times New Roman" w:cs="Times New Roman"/>
                <w:sz w:val="24"/>
                <w:szCs w:val="24"/>
              </w:rPr>
            </w:pPr>
            <w:r>
              <w:rPr>
                <w:rFonts w:ascii="Times New Roman" w:hAnsi="Times New Roman" w:cs="Times New Roman"/>
                <w:sz w:val="24"/>
                <w:szCs w:val="24"/>
              </w:rPr>
              <w:t>Слайд 18</w:t>
            </w:r>
          </w:p>
        </w:tc>
        <w:tc>
          <w:tcPr>
            <w:tcW w:w="8470" w:type="dxa"/>
          </w:tcPr>
          <w:p w:rsidR="00CA5FD1" w:rsidRPr="00431B5B" w:rsidRDefault="00CA5FD1" w:rsidP="00431B5B">
            <w:pPr>
              <w:ind w:left="360"/>
              <w:jc w:val="both"/>
              <w:rPr>
                <w:rFonts w:ascii="Times New Roman" w:hAnsi="Times New Roman"/>
                <w:b/>
                <w:i/>
                <w:sz w:val="24"/>
                <w:szCs w:val="24"/>
              </w:rPr>
            </w:pPr>
            <w:r w:rsidRPr="00FF7E13">
              <w:rPr>
                <w:rFonts w:ascii="Times New Roman" w:hAnsi="Times New Roman" w:cs="Times New Roman"/>
                <w:sz w:val="24"/>
                <w:szCs w:val="24"/>
              </w:rPr>
              <w:t>Продолжим разговор</w:t>
            </w:r>
            <w:r w:rsidRPr="00FF7E13">
              <w:rPr>
                <w:rFonts w:ascii="Times New Roman" w:hAnsi="Times New Roman" w:cs="Times New Roman"/>
                <w:b/>
                <w:sz w:val="24"/>
                <w:szCs w:val="24"/>
              </w:rPr>
              <w:t xml:space="preserve"> о наказании</w:t>
            </w:r>
            <w:r w:rsidRPr="00FF7E13">
              <w:rPr>
                <w:rFonts w:ascii="Times New Roman" w:hAnsi="Times New Roman" w:cs="Times New Roman"/>
                <w:sz w:val="24"/>
                <w:szCs w:val="24"/>
              </w:rPr>
              <w:t>. В наказаниях мы весьма изобретательны. И для разных детей совершенно разные меры являются наказанием. Главное то, что наказание должно быть соизмеримо с проступком и ни в коем случае не унижать человеческое достоинство ребенка. Иначе, эффект будет скорее всего противоположный.</w:t>
            </w:r>
          </w:p>
        </w:tc>
      </w:tr>
      <w:tr w:rsidR="00CA5FD1" w:rsidTr="00431B5B">
        <w:tc>
          <w:tcPr>
            <w:tcW w:w="1101" w:type="dxa"/>
            <w:vMerge/>
          </w:tcPr>
          <w:p w:rsidR="00CA5FD1" w:rsidRDefault="00CA5FD1" w:rsidP="001F73E2">
            <w:pPr>
              <w:jc w:val="both"/>
              <w:rPr>
                <w:rFonts w:ascii="Times New Roman" w:hAnsi="Times New Roman" w:cs="Times New Roman"/>
                <w:sz w:val="24"/>
                <w:szCs w:val="24"/>
              </w:rPr>
            </w:pPr>
          </w:p>
        </w:tc>
        <w:tc>
          <w:tcPr>
            <w:tcW w:w="8470" w:type="dxa"/>
          </w:tcPr>
          <w:p w:rsidR="00CA5FD1" w:rsidRPr="00FF7E13" w:rsidRDefault="00CA5FD1" w:rsidP="007160A4">
            <w:pPr>
              <w:jc w:val="both"/>
              <w:rPr>
                <w:rFonts w:ascii="Times New Roman" w:hAnsi="Times New Roman" w:cs="Times New Roman"/>
                <w:b/>
                <w:sz w:val="24"/>
                <w:szCs w:val="24"/>
              </w:rPr>
            </w:pPr>
            <w:r w:rsidRPr="00FF7E13">
              <w:rPr>
                <w:rFonts w:ascii="Times New Roman" w:hAnsi="Times New Roman" w:cs="Times New Roman"/>
                <w:b/>
                <w:sz w:val="24"/>
                <w:szCs w:val="24"/>
              </w:rPr>
              <w:t>Правила эффективного применения наказаний:</w:t>
            </w:r>
          </w:p>
          <w:p w:rsidR="00CA5FD1" w:rsidRPr="00812CA8" w:rsidRDefault="00CA5FD1" w:rsidP="007160A4">
            <w:pPr>
              <w:numPr>
                <w:ilvl w:val="0"/>
                <w:numId w:val="6"/>
              </w:numPr>
              <w:jc w:val="both"/>
              <w:rPr>
                <w:rFonts w:ascii="Times New Roman" w:hAnsi="Times New Roman" w:cs="Times New Roman"/>
                <w:sz w:val="24"/>
                <w:szCs w:val="24"/>
              </w:rPr>
            </w:pPr>
            <w:r w:rsidRPr="00812CA8">
              <w:rPr>
                <w:rFonts w:ascii="Times New Roman" w:hAnsi="Times New Roman" w:cs="Times New Roman"/>
                <w:b/>
                <w:bCs/>
                <w:sz w:val="24"/>
                <w:szCs w:val="24"/>
              </w:rPr>
              <w:t>Определите четкие границы.</w:t>
            </w:r>
            <w:r w:rsidRPr="00812CA8">
              <w:rPr>
                <w:rFonts w:ascii="Times New Roman" w:hAnsi="Times New Roman" w:cs="Times New Roman"/>
                <w:sz w:val="24"/>
                <w:szCs w:val="24"/>
              </w:rPr>
              <w:t> Дайте ребенку представление о том, как можно себя вести, а как – нельзя, с самого раннего возраста путем установления четких границ дозволенного. Необходимо подробно объяснять причину наказания.</w:t>
            </w:r>
          </w:p>
          <w:p w:rsidR="00CA5FD1" w:rsidRDefault="00CA5FD1" w:rsidP="007160A4">
            <w:pPr>
              <w:pStyle w:val="a3"/>
              <w:numPr>
                <w:ilvl w:val="0"/>
                <w:numId w:val="6"/>
              </w:numPr>
              <w:jc w:val="both"/>
              <w:rPr>
                <w:rFonts w:ascii="Times New Roman" w:hAnsi="Times New Roman" w:cs="Times New Roman"/>
                <w:sz w:val="24"/>
                <w:szCs w:val="24"/>
              </w:rPr>
            </w:pPr>
            <w:r w:rsidRPr="00812CA8">
              <w:rPr>
                <w:rFonts w:ascii="Times New Roman" w:hAnsi="Times New Roman" w:cs="Times New Roman"/>
                <w:b/>
                <w:sz w:val="24"/>
                <w:szCs w:val="24"/>
              </w:rPr>
              <w:lastRenderedPageBreak/>
              <w:t>Нельзя запаздывать с наказанием</w:t>
            </w:r>
            <w:r w:rsidRPr="00812CA8">
              <w:rPr>
                <w:rFonts w:ascii="Times New Roman" w:hAnsi="Times New Roman" w:cs="Times New Roman"/>
                <w:sz w:val="24"/>
                <w:szCs w:val="24"/>
              </w:rPr>
              <w:t xml:space="preserve"> – дети очень быстро и легко забывают о своих проступках и искренне негодуют на нас за то, что мы их наказываем, спустя какое-то время. Горячая печь обжигает сразу же после прикосновения. Так же быстро должен действовать механизм наказания, чтобы ни у кого не оставалось сомнений за какой именно проступок последовало наказание.</w:t>
            </w:r>
          </w:p>
          <w:p w:rsidR="00CA5FD1" w:rsidRPr="00812CA8" w:rsidRDefault="00CA5FD1" w:rsidP="007160A4">
            <w:pPr>
              <w:pStyle w:val="a3"/>
              <w:numPr>
                <w:ilvl w:val="0"/>
                <w:numId w:val="6"/>
              </w:numPr>
              <w:jc w:val="both"/>
              <w:rPr>
                <w:rFonts w:ascii="Times New Roman" w:hAnsi="Times New Roman" w:cs="Times New Roman"/>
                <w:sz w:val="24"/>
                <w:szCs w:val="24"/>
              </w:rPr>
            </w:pPr>
            <w:r w:rsidRPr="00812CA8">
              <w:rPr>
                <w:rFonts w:ascii="Times New Roman" w:hAnsi="Times New Roman" w:cs="Times New Roman"/>
                <w:b/>
                <w:bCs/>
                <w:sz w:val="24"/>
                <w:szCs w:val="24"/>
              </w:rPr>
              <w:t>Соотносите наказание с проступком.</w:t>
            </w:r>
            <w:r w:rsidRPr="00812CA8">
              <w:rPr>
                <w:rFonts w:ascii="Times New Roman" w:hAnsi="Times New Roman" w:cs="Times New Roman"/>
                <w:sz w:val="24"/>
                <w:szCs w:val="24"/>
              </w:rPr>
              <w:t> Маленькие шалости или впервые совершенный проступок заслуживают лишь предупреждения, а вот преднамеренное неуважение или агрессивное поведение потребуют уже серьезной реакции. Имейте в виду, что дети не идеальны и учатся на ошибках, однако они должны понимать, что их плохое поведение недопустимо.</w:t>
            </w:r>
          </w:p>
          <w:p w:rsidR="00CA5FD1" w:rsidRPr="00FF7E13" w:rsidRDefault="00CA5FD1" w:rsidP="007160A4">
            <w:pPr>
              <w:numPr>
                <w:ilvl w:val="0"/>
                <w:numId w:val="6"/>
              </w:numPr>
              <w:jc w:val="both"/>
              <w:rPr>
                <w:rFonts w:ascii="Times New Roman" w:hAnsi="Times New Roman" w:cs="Times New Roman"/>
                <w:sz w:val="24"/>
                <w:szCs w:val="24"/>
              </w:rPr>
            </w:pPr>
            <w:r w:rsidRPr="00812CA8">
              <w:rPr>
                <w:rFonts w:ascii="Times New Roman" w:hAnsi="Times New Roman" w:cs="Times New Roman"/>
                <w:b/>
                <w:sz w:val="24"/>
                <w:szCs w:val="24"/>
              </w:rPr>
              <w:t>Нельзя наказывать слишком часто</w:t>
            </w:r>
            <w:r w:rsidRPr="00FF7E13">
              <w:rPr>
                <w:rFonts w:ascii="Times New Roman" w:hAnsi="Times New Roman" w:cs="Times New Roman"/>
                <w:sz w:val="24"/>
                <w:szCs w:val="24"/>
              </w:rPr>
              <w:t xml:space="preserve"> (и к наказанию привыкают).</w:t>
            </w:r>
            <w:r w:rsidRPr="00812CA8">
              <w:rPr>
                <w:rFonts w:ascii="Times New Roman" w:hAnsi="Times New Roman" w:cs="Times New Roman"/>
                <w:sz w:val="24"/>
                <w:szCs w:val="24"/>
              </w:rPr>
              <w:t>Если вы постоянно злитесь и поднимаете голос на детей так часто, что это уже стало обычным явлением, ваш гнев уже не будет на них действовать. Получается, что вам нужно будет кричать еще громче, чтобы они вас заметили.</w:t>
            </w:r>
          </w:p>
          <w:p w:rsidR="00CA5FD1" w:rsidRPr="00FF7E13" w:rsidRDefault="00CA5FD1" w:rsidP="007160A4">
            <w:pPr>
              <w:numPr>
                <w:ilvl w:val="0"/>
                <w:numId w:val="6"/>
              </w:numPr>
              <w:jc w:val="both"/>
              <w:rPr>
                <w:rFonts w:ascii="Times New Roman" w:hAnsi="Times New Roman" w:cs="Times New Roman"/>
                <w:sz w:val="24"/>
                <w:szCs w:val="24"/>
              </w:rPr>
            </w:pPr>
            <w:r w:rsidRPr="00812CA8">
              <w:rPr>
                <w:rFonts w:ascii="Times New Roman" w:hAnsi="Times New Roman" w:cs="Times New Roman"/>
                <w:b/>
                <w:sz w:val="24"/>
                <w:szCs w:val="24"/>
              </w:rPr>
              <w:t>Наказывать необходимо не личность, а за конкретный поступок</w:t>
            </w:r>
            <w:r w:rsidRPr="00FF7E13">
              <w:rPr>
                <w:rFonts w:ascii="Times New Roman" w:hAnsi="Times New Roman" w:cs="Times New Roman"/>
                <w:sz w:val="24"/>
                <w:szCs w:val="24"/>
              </w:rPr>
              <w:t xml:space="preserve"> (не вспоминая «к месту» все проступки ребенка – тогда мы не даем надежды на исправление).</w:t>
            </w:r>
          </w:p>
          <w:p w:rsidR="00CA5FD1" w:rsidRPr="00431B5B" w:rsidRDefault="00CA5FD1" w:rsidP="00431B5B">
            <w:pPr>
              <w:ind w:left="360"/>
              <w:jc w:val="both"/>
              <w:rPr>
                <w:rFonts w:ascii="Times New Roman" w:hAnsi="Times New Roman"/>
                <w:b/>
                <w:i/>
                <w:sz w:val="24"/>
                <w:szCs w:val="24"/>
              </w:rPr>
            </w:pPr>
          </w:p>
        </w:tc>
      </w:tr>
      <w:tr w:rsidR="007160A4" w:rsidTr="00431B5B">
        <w:tc>
          <w:tcPr>
            <w:tcW w:w="1101" w:type="dxa"/>
          </w:tcPr>
          <w:p w:rsidR="007160A4" w:rsidRDefault="00CA5FD1" w:rsidP="001F73E2">
            <w:pPr>
              <w:jc w:val="both"/>
              <w:rPr>
                <w:rFonts w:ascii="Times New Roman" w:hAnsi="Times New Roman" w:cs="Times New Roman"/>
                <w:sz w:val="24"/>
                <w:szCs w:val="24"/>
              </w:rPr>
            </w:pPr>
            <w:r>
              <w:rPr>
                <w:rFonts w:ascii="Times New Roman" w:hAnsi="Times New Roman" w:cs="Times New Roman"/>
                <w:sz w:val="24"/>
                <w:szCs w:val="24"/>
              </w:rPr>
              <w:lastRenderedPageBreak/>
              <w:t>Слайд 19</w:t>
            </w:r>
          </w:p>
        </w:tc>
        <w:tc>
          <w:tcPr>
            <w:tcW w:w="8470" w:type="dxa"/>
          </w:tcPr>
          <w:p w:rsidR="007160A4" w:rsidRPr="00812CA8" w:rsidRDefault="007160A4" w:rsidP="007160A4">
            <w:pPr>
              <w:numPr>
                <w:ilvl w:val="0"/>
                <w:numId w:val="6"/>
              </w:numPr>
              <w:jc w:val="both"/>
              <w:rPr>
                <w:rFonts w:ascii="Times New Roman" w:hAnsi="Times New Roman" w:cs="Times New Roman"/>
                <w:b/>
                <w:sz w:val="24"/>
                <w:szCs w:val="24"/>
              </w:rPr>
            </w:pPr>
            <w:r w:rsidRPr="00812CA8">
              <w:rPr>
                <w:rFonts w:ascii="Times New Roman" w:hAnsi="Times New Roman" w:cs="Times New Roman"/>
                <w:b/>
                <w:sz w:val="24"/>
                <w:szCs w:val="24"/>
              </w:rPr>
              <w:t>Нельзя наказывать ребенка лишением родительской любви.</w:t>
            </w:r>
          </w:p>
          <w:p w:rsidR="007160A4" w:rsidRPr="007160A4" w:rsidRDefault="007160A4" w:rsidP="007160A4">
            <w:pPr>
              <w:numPr>
                <w:ilvl w:val="0"/>
                <w:numId w:val="6"/>
              </w:numPr>
              <w:jc w:val="both"/>
              <w:rPr>
                <w:rFonts w:ascii="Times New Roman" w:hAnsi="Times New Roman" w:cs="Times New Roman"/>
                <w:b/>
                <w:sz w:val="24"/>
                <w:szCs w:val="24"/>
              </w:rPr>
            </w:pPr>
            <w:r w:rsidRPr="007160A4">
              <w:rPr>
                <w:rFonts w:ascii="Times New Roman" w:hAnsi="Times New Roman" w:cs="Times New Roman"/>
                <w:b/>
                <w:sz w:val="24"/>
                <w:szCs w:val="24"/>
              </w:rPr>
              <w:t>Не использовать физические наказания или наказание угрозой боли.</w:t>
            </w:r>
          </w:p>
          <w:p w:rsidR="007160A4" w:rsidRPr="007160A4" w:rsidRDefault="007160A4" w:rsidP="007160A4">
            <w:pPr>
              <w:numPr>
                <w:ilvl w:val="0"/>
                <w:numId w:val="6"/>
              </w:numPr>
              <w:jc w:val="both"/>
              <w:rPr>
                <w:rFonts w:ascii="Times New Roman" w:hAnsi="Times New Roman" w:cs="Times New Roman"/>
                <w:b/>
                <w:sz w:val="24"/>
                <w:szCs w:val="24"/>
              </w:rPr>
            </w:pPr>
            <w:r w:rsidRPr="007160A4">
              <w:rPr>
                <w:rFonts w:ascii="Times New Roman" w:hAnsi="Times New Roman" w:cs="Times New Roman"/>
                <w:b/>
                <w:sz w:val="24"/>
                <w:szCs w:val="24"/>
              </w:rPr>
              <w:t>Любые положительные изменения после наказания должны немедленно поощряться.</w:t>
            </w:r>
          </w:p>
          <w:p w:rsidR="007160A4" w:rsidRPr="00FF7E13" w:rsidRDefault="007160A4" w:rsidP="007160A4">
            <w:pPr>
              <w:jc w:val="both"/>
              <w:rPr>
                <w:rFonts w:ascii="Times New Roman" w:hAnsi="Times New Roman" w:cs="Times New Roman"/>
                <w:b/>
                <w:sz w:val="24"/>
                <w:szCs w:val="24"/>
              </w:rPr>
            </w:pPr>
          </w:p>
        </w:tc>
      </w:tr>
      <w:tr w:rsidR="007160A4" w:rsidTr="00431B5B">
        <w:tc>
          <w:tcPr>
            <w:tcW w:w="1101" w:type="dxa"/>
          </w:tcPr>
          <w:p w:rsidR="007160A4" w:rsidRDefault="00CA5FD1" w:rsidP="001F73E2">
            <w:pPr>
              <w:jc w:val="both"/>
              <w:rPr>
                <w:rFonts w:ascii="Times New Roman" w:hAnsi="Times New Roman" w:cs="Times New Roman"/>
                <w:sz w:val="24"/>
                <w:szCs w:val="24"/>
              </w:rPr>
            </w:pPr>
            <w:r>
              <w:rPr>
                <w:rFonts w:ascii="Times New Roman" w:hAnsi="Times New Roman" w:cs="Times New Roman"/>
                <w:sz w:val="24"/>
                <w:szCs w:val="24"/>
              </w:rPr>
              <w:t>Слайд 20</w:t>
            </w:r>
          </w:p>
        </w:tc>
        <w:tc>
          <w:tcPr>
            <w:tcW w:w="8470" w:type="dxa"/>
          </w:tcPr>
          <w:p w:rsidR="00D27768" w:rsidRPr="00D27768" w:rsidRDefault="00D27768" w:rsidP="00D27768">
            <w:pPr>
              <w:ind w:left="360"/>
              <w:jc w:val="both"/>
              <w:rPr>
                <w:rFonts w:ascii="Times New Roman" w:hAnsi="Times New Roman" w:cs="Times New Roman"/>
                <w:b/>
                <w:bCs/>
                <w:sz w:val="24"/>
                <w:szCs w:val="24"/>
              </w:rPr>
            </w:pPr>
            <w:r w:rsidRPr="00D27768">
              <w:rPr>
                <w:rFonts w:ascii="Times New Roman" w:hAnsi="Times New Roman" w:cs="Times New Roman"/>
                <w:b/>
                <w:bCs/>
                <w:sz w:val="24"/>
                <w:szCs w:val="24"/>
              </w:rPr>
              <w:t>Способы конструктивного и лояльного наказания</w:t>
            </w:r>
          </w:p>
          <w:p w:rsidR="00D27768" w:rsidRPr="00D27768" w:rsidRDefault="00D27768" w:rsidP="00D27768">
            <w:pPr>
              <w:numPr>
                <w:ilvl w:val="0"/>
                <w:numId w:val="7"/>
              </w:numPr>
              <w:jc w:val="both"/>
              <w:rPr>
                <w:rFonts w:ascii="Times New Roman" w:hAnsi="Times New Roman" w:cs="Times New Roman"/>
                <w:sz w:val="24"/>
                <w:szCs w:val="24"/>
              </w:rPr>
            </w:pPr>
            <w:r w:rsidRPr="00D27768">
              <w:rPr>
                <w:rFonts w:ascii="Times New Roman" w:hAnsi="Times New Roman" w:cs="Times New Roman"/>
                <w:b/>
                <w:bCs/>
                <w:sz w:val="24"/>
                <w:szCs w:val="24"/>
              </w:rPr>
              <w:t xml:space="preserve">Лишение </w:t>
            </w:r>
            <w:proofErr w:type="gramStart"/>
            <w:r w:rsidRPr="00D27768">
              <w:rPr>
                <w:rFonts w:ascii="Times New Roman" w:hAnsi="Times New Roman" w:cs="Times New Roman"/>
                <w:b/>
                <w:bCs/>
                <w:sz w:val="24"/>
                <w:szCs w:val="24"/>
              </w:rPr>
              <w:t>приятного</w:t>
            </w:r>
            <w:proofErr w:type="gramEnd"/>
            <w:r w:rsidRPr="00D27768">
              <w:rPr>
                <w:rFonts w:ascii="Times New Roman" w:hAnsi="Times New Roman" w:cs="Times New Roman"/>
                <w:b/>
                <w:bCs/>
                <w:sz w:val="24"/>
                <w:szCs w:val="24"/>
              </w:rPr>
              <w:t>. </w:t>
            </w:r>
            <w:r w:rsidRPr="00D27768">
              <w:rPr>
                <w:rFonts w:ascii="Times New Roman" w:hAnsi="Times New Roman" w:cs="Times New Roman"/>
                <w:sz w:val="24"/>
                <w:szCs w:val="24"/>
              </w:rPr>
              <w:t>Если ребенок получил плохую оценку за то, что не сделал домашнее задание, можно ограничить доступ к видеоиграм на выходные. Важно лишать именно привилегий, а не основных потребностей. Лишение телевизора или встречи с друзьями – это одно, но лишение сна или отказ кормить – это уже жестокое обращение.</w:t>
            </w:r>
          </w:p>
          <w:p w:rsidR="00D27768" w:rsidRPr="00D27768" w:rsidRDefault="00D27768" w:rsidP="00D27768">
            <w:pPr>
              <w:numPr>
                <w:ilvl w:val="0"/>
                <w:numId w:val="7"/>
              </w:numPr>
              <w:jc w:val="both"/>
              <w:rPr>
                <w:rFonts w:ascii="Times New Roman" w:hAnsi="Times New Roman" w:cs="Times New Roman"/>
                <w:sz w:val="24"/>
                <w:szCs w:val="24"/>
              </w:rPr>
            </w:pPr>
            <w:r w:rsidRPr="00D27768">
              <w:rPr>
                <w:rFonts w:ascii="Times New Roman" w:hAnsi="Times New Roman" w:cs="Times New Roman"/>
                <w:b/>
                <w:bCs/>
                <w:sz w:val="24"/>
                <w:szCs w:val="24"/>
              </w:rPr>
              <w:t>«Исправительные работы».</w:t>
            </w:r>
            <w:r w:rsidRPr="00D27768">
              <w:rPr>
                <w:rFonts w:ascii="Times New Roman" w:hAnsi="Times New Roman" w:cs="Times New Roman"/>
                <w:b/>
                <w:sz w:val="24"/>
                <w:szCs w:val="24"/>
              </w:rPr>
              <w:t> </w:t>
            </w:r>
            <w:r w:rsidRPr="00D27768">
              <w:rPr>
                <w:rFonts w:ascii="Times New Roman" w:hAnsi="Times New Roman" w:cs="Times New Roman"/>
                <w:sz w:val="24"/>
                <w:szCs w:val="24"/>
              </w:rPr>
              <w:t>Взрослые за нарушение правил расплачиваются штрафами или общественными работами. Почему бы вам не перенести подобную практику на ребенка? Если он сознательно рисует на столе, пусть отмоет его. Только не переусердствуйте. В идеале труд должен восприниматься как благо, а не как наказание.</w:t>
            </w:r>
          </w:p>
          <w:p w:rsidR="00D27768" w:rsidRPr="00D27768" w:rsidRDefault="00D27768" w:rsidP="00D27768">
            <w:pPr>
              <w:numPr>
                <w:ilvl w:val="0"/>
                <w:numId w:val="7"/>
              </w:numPr>
              <w:jc w:val="both"/>
              <w:rPr>
                <w:rFonts w:ascii="Times New Roman" w:hAnsi="Times New Roman" w:cs="Times New Roman"/>
                <w:b/>
                <w:sz w:val="24"/>
                <w:szCs w:val="24"/>
              </w:rPr>
            </w:pPr>
            <w:r w:rsidRPr="00D27768">
              <w:rPr>
                <w:rFonts w:ascii="Times New Roman" w:hAnsi="Times New Roman" w:cs="Times New Roman"/>
                <w:b/>
                <w:bCs/>
                <w:sz w:val="24"/>
                <w:szCs w:val="24"/>
              </w:rPr>
              <w:t>Тайм-аут (перерыв).</w:t>
            </w:r>
            <w:r w:rsidRPr="00D27768">
              <w:rPr>
                <w:rFonts w:ascii="Times New Roman" w:hAnsi="Times New Roman" w:cs="Times New Roman"/>
                <w:b/>
                <w:sz w:val="24"/>
                <w:szCs w:val="24"/>
              </w:rPr>
              <w:t> </w:t>
            </w:r>
            <w:r w:rsidRPr="00D27768">
              <w:rPr>
                <w:rFonts w:ascii="Times New Roman" w:hAnsi="Times New Roman" w:cs="Times New Roman"/>
                <w:sz w:val="24"/>
                <w:szCs w:val="24"/>
              </w:rPr>
              <w:t>Ребенку предлагают посидеть в отдельной комнате или на кресле в тихом уголке и подумать над своим проступком. Постарайтесь найти такое место, где нет телевизора, игрушек или компьютера. Нельзя запирать его в темной комнате, чтобы не нанести вред психике. Количество времени, проведенное в тайм-ауте, зависит от серьезности «правонарушения» и возраста ребенка. </w:t>
            </w:r>
            <w:r w:rsidRPr="00D27768">
              <w:rPr>
                <w:rFonts w:ascii="Times New Roman" w:hAnsi="Times New Roman" w:cs="Times New Roman"/>
                <w:b/>
                <w:bCs/>
                <w:i/>
                <w:iCs/>
                <w:sz w:val="24"/>
                <w:szCs w:val="24"/>
              </w:rPr>
              <w:t>Общее правило: примерно одна минута на каждый год.</w:t>
            </w:r>
          </w:p>
          <w:p w:rsidR="00D27768" w:rsidRPr="00D27768" w:rsidRDefault="00D27768" w:rsidP="00D27768">
            <w:pPr>
              <w:numPr>
                <w:ilvl w:val="0"/>
                <w:numId w:val="7"/>
              </w:numPr>
              <w:jc w:val="both"/>
              <w:rPr>
                <w:rFonts w:ascii="Times New Roman" w:hAnsi="Times New Roman" w:cs="Times New Roman"/>
                <w:sz w:val="24"/>
                <w:szCs w:val="24"/>
              </w:rPr>
            </w:pPr>
            <w:r w:rsidRPr="00D27768">
              <w:rPr>
                <w:rFonts w:ascii="Times New Roman" w:hAnsi="Times New Roman" w:cs="Times New Roman"/>
                <w:b/>
                <w:bCs/>
                <w:sz w:val="24"/>
                <w:szCs w:val="24"/>
              </w:rPr>
              <w:t>Личное извинение.</w:t>
            </w:r>
            <w:r w:rsidRPr="00D27768">
              <w:rPr>
                <w:rFonts w:ascii="Times New Roman" w:hAnsi="Times New Roman" w:cs="Times New Roman"/>
                <w:b/>
                <w:sz w:val="24"/>
                <w:szCs w:val="24"/>
              </w:rPr>
              <w:t> </w:t>
            </w:r>
            <w:r w:rsidRPr="00D27768">
              <w:rPr>
                <w:rFonts w:ascii="Times New Roman" w:hAnsi="Times New Roman" w:cs="Times New Roman"/>
                <w:sz w:val="24"/>
                <w:szCs w:val="24"/>
              </w:rPr>
              <w:t>Просить прощение у того, кого он обидел, не просто конструктивное наказание для ребенка, но и подготовка к взрослой жизни. Если ребенок оборвал цветы на соседской клумбе, заставьте его принести извинения. Для дополнительного эффекта пусть ребенок в субботу поможет привести клумбу в порядок.</w:t>
            </w:r>
          </w:p>
          <w:p w:rsidR="00D27768" w:rsidRPr="00D27768" w:rsidRDefault="00D27768" w:rsidP="00D27768">
            <w:pPr>
              <w:numPr>
                <w:ilvl w:val="0"/>
                <w:numId w:val="7"/>
              </w:numPr>
              <w:jc w:val="both"/>
              <w:rPr>
                <w:rFonts w:ascii="Times New Roman" w:hAnsi="Times New Roman" w:cs="Times New Roman"/>
                <w:sz w:val="24"/>
                <w:szCs w:val="24"/>
              </w:rPr>
            </w:pPr>
            <w:r w:rsidRPr="00D27768">
              <w:rPr>
                <w:rFonts w:ascii="Times New Roman" w:hAnsi="Times New Roman" w:cs="Times New Roman"/>
                <w:b/>
                <w:bCs/>
                <w:sz w:val="24"/>
                <w:szCs w:val="24"/>
              </w:rPr>
              <w:t>Игнорирование.</w:t>
            </w:r>
            <w:r w:rsidRPr="00D27768">
              <w:rPr>
                <w:rFonts w:ascii="Times New Roman" w:hAnsi="Times New Roman" w:cs="Times New Roman"/>
                <w:b/>
                <w:sz w:val="24"/>
                <w:szCs w:val="24"/>
              </w:rPr>
              <w:t> </w:t>
            </w:r>
            <w:r w:rsidRPr="00D27768">
              <w:rPr>
                <w:rFonts w:ascii="Times New Roman" w:hAnsi="Times New Roman" w:cs="Times New Roman"/>
                <w:sz w:val="24"/>
                <w:szCs w:val="24"/>
              </w:rPr>
              <w:t xml:space="preserve">Дети часто балуются, чтобы привлечь внимание взрослых. Не следует поддаваться на провокацию. Объясните ребенку, </w:t>
            </w:r>
            <w:r w:rsidRPr="00D27768">
              <w:rPr>
                <w:rFonts w:ascii="Times New Roman" w:hAnsi="Times New Roman" w:cs="Times New Roman"/>
                <w:sz w:val="24"/>
                <w:szCs w:val="24"/>
              </w:rPr>
              <w:lastRenderedPageBreak/>
              <w:t>что если он продолжит вредничать, то вы не будете с ним разговаривать. В случае затяжной истерики можно выйти из детской, перестав общаться с малышом до прекращения скандала. Будьте осторожны, ведь длительное лишение родительской любви превращается в пытку.</w:t>
            </w:r>
          </w:p>
          <w:p w:rsidR="00D27768" w:rsidRPr="00D27768" w:rsidRDefault="00D27768" w:rsidP="00D27768">
            <w:pPr>
              <w:numPr>
                <w:ilvl w:val="0"/>
                <w:numId w:val="7"/>
              </w:numPr>
              <w:jc w:val="both"/>
              <w:rPr>
                <w:rFonts w:ascii="Times New Roman" w:hAnsi="Times New Roman" w:cs="Times New Roman"/>
                <w:sz w:val="24"/>
                <w:szCs w:val="24"/>
              </w:rPr>
            </w:pPr>
            <w:r w:rsidRPr="00D27768">
              <w:rPr>
                <w:rFonts w:ascii="Times New Roman" w:hAnsi="Times New Roman" w:cs="Times New Roman"/>
                <w:b/>
                <w:bCs/>
                <w:sz w:val="24"/>
                <w:szCs w:val="24"/>
              </w:rPr>
              <w:t>Проверка на собственном опыте. </w:t>
            </w:r>
            <w:r w:rsidRPr="00D27768">
              <w:rPr>
                <w:rFonts w:ascii="Times New Roman" w:hAnsi="Times New Roman" w:cs="Times New Roman"/>
                <w:sz w:val="24"/>
                <w:szCs w:val="24"/>
              </w:rPr>
              <w:t>Позвольте ребенку убедиться в справедливости ваших требований на собственном опыте. Бегал по лужам – в результате хлюпающий нос и постельный режим. Но следует знать меру с последствиями негативных действий, чтобы ребенок не причинил себе настоящий вред.</w:t>
            </w:r>
          </w:p>
          <w:p w:rsidR="00D27768" w:rsidRPr="00D27768" w:rsidRDefault="00D27768" w:rsidP="00D27768">
            <w:pPr>
              <w:numPr>
                <w:ilvl w:val="0"/>
                <w:numId w:val="7"/>
              </w:numPr>
              <w:jc w:val="both"/>
              <w:rPr>
                <w:rFonts w:ascii="Times New Roman" w:hAnsi="Times New Roman" w:cs="Times New Roman"/>
                <w:sz w:val="24"/>
                <w:szCs w:val="24"/>
              </w:rPr>
            </w:pPr>
            <w:r w:rsidRPr="00D27768">
              <w:rPr>
                <w:rFonts w:ascii="Times New Roman" w:hAnsi="Times New Roman" w:cs="Times New Roman"/>
                <w:b/>
                <w:bCs/>
                <w:sz w:val="24"/>
                <w:szCs w:val="24"/>
              </w:rPr>
              <w:t>Сказка вместо наказания. </w:t>
            </w:r>
            <w:r w:rsidRPr="00D27768">
              <w:rPr>
                <w:rFonts w:ascii="Times New Roman" w:hAnsi="Times New Roman" w:cs="Times New Roman"/>
                <w:sz w:val="24"/>
                <w:szCs w:val="24"/>
              </w:rPr>
              <w:t>Чтобы освоить правила поведения, читайте ребенку сказки, которые позволят ему понять и почувствовать, что и у других встречаются такие переживания и проблемы. Через сказочные образы детям предлагаются выходы из сложных ситуаций, пути разрешения конфликтов. В конце каждой истории герой (а значит, и ребенок) понимает, что так поступать больше нельзя. </w:t>
            </w:r>
          </w:p>
          <w:p w:rsidR="007160A4" w:rsidRPr="00812CA8" w:rsidRDefault="007160A4" w:rsidP="007160A4">
            <w:pPr>
              <w:ind w:left="360"/>
              <w:jc w:val="both"/>
              <w:rPr>
                <w:rFonts w:ascii="Times New Roman" w:hAnsi="Times New Roman" w:cs="Times New Roman"/>
                <w:b/>
                <w:sz w:val="24"/>
                <w:szCs w:val="24"/>
              </w:rPr>
            </w:pPr>
          </w:p>
        </w:tc>
      </w:tr>
      <w:tr w:rsidR="007160A4" w:rsidTr="00431B5B">
        <w:tc>
          <w:tcPr>
            <w:tcW w:w="1101" w:type="dxa"/>
          </w:tcPr>
          <w:p w:rsidR="007160A4" w:rsidRDefault="00F73D8A" w:rsidP="001F73E2">
            <w:pPr>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8470" w:type="dxa"/>
          </w:tcPr>
          <w:p w:rsidR="007160A4" w:rsidRPr="00812CA8" w:rsidRDefault="00F73D8A" w:rsidP="007160A4">
            <w:pPr>
              <w:ind w:left="360"/>
              <w:jc w:val="both"/>
              <w:rPr>
                <w:rFonts w:ascii="Times New Roman" w:hAnsi="Times New Roman" w:cs="Times New Roman"/>
                <w:b/>
                <w:sz w:val="24"/>
                <w:szCs w:val="24"/>
              </w:rPr>
            </w:pPr>
            <w:r>
              <w:rPr>
                <w:rFonts w:ascii="Times New Roman" w:hAnsi="Times New Roman" w:cs="Times New Roman"/>
                <w:b/>
                <w:sz w:val="24"/>
                <w:szCs w:val="24"/>
              </w:rPr>
              <w:t>Спасибо за внимание</w:t>
            </w:r>
          </w:p>
        </w:tc>
      </w:tr>
    </w:tbl>
    <w:p w:rsidR="00D3519D" w:rsidRPr="001F73E2" w:rsidRDefault="00D3519D" w:rsidP="001F73E2">
      <w:pPr>
        <w:jc w:val="both"/>
        <w:rPr>
          <w:rFonts w:ascii="Times New Roman" w:hAnsi="Times New Roman" w:cs="Times New Roman"/>
          <w:sz w:val="24"/>
          <w:szCs w:val="24"/>
        </w:rPr>
      </w:pPr>
    </w:p>
    <w:sectPr w:rsidR="00D3519D" w:rsidRPr="001F73E2" w:rsidSect="00247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1DAD"/>
    <w:multiLevelType w:val="hybridMultilevel"/>
    <w:tmpl w:val="580899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0C229B"/>
    <w:multiLevelType w:val="hybridMultilevel"/>
    <w:tmpl w:val="412EF4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AA002F"/>
    <w:multiLevelType w:val="hybridMultilevel"/>
    <w:tmpl w:val="3CC25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B15AE8"/>
    <w:multiLevelType w:val="hybridMultilevel"/>
    <w:tmpl w:val="04C20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DC7601"/>
    <w:multiLevelType w:val="hybridMultilevel"/>
    <w:tmpl w:val="BEDEC27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9974F86"/>
    <w:multiLevelType w:val="hybridMultilevel"/>
    <w:tmpl w:val="D1006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DC1461"/>
    <w:multiLevelType w:val="multilevel"/>
    <w:tmpl w:val="E04EB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71185B"/>
    <w:multiLevelType w:val="hybridMultilevel"/>
    <w:tmpl w:val="03A2C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6C71"/>
    <w:rsid w:val="00111FDE"/>
    <w:rsid w:val="001A2277"/>
    <w:rsid w:val="001F73E2"/>
    <w:rsid w:val="00247111"/>
    <w:rsid w:val="003F6C61"/>
    <w:rsid w:val="00431B5B"/>
    <w:rsid w:val="004738A7"/>
    <w:rsid w:val="005D38B2"/>
    <w:rsid w:val="005F4E51"/>
    <w:rsid w:val="005F7BCF"/>
    <w:rsid w:val="0065620E"/>
    <w:rsid w:val="00665E47"/>
    <w:rsid w:val="006D7F04"/>
    <w:rsid w:val="006F1A5E"/>
    <w:rsid w:val="006F3F98"/>
    <w:rsid w:val="007160A4"/>
    <w:rsid w:val="00771048"/>
    <w:rsid w:val="00812CA8"/>
    <w:rsid w:val="00830BE2"/>
    <w:rsid w:val="00A70E9E"/>
    <w:rsid w:val="00AF3846"/>
    <w:rsid w:val="00BA6B6F"/>
    <w:rsid w:val="00C4332E"/>
    <w:rsid w:val="00C557E9"/>
    <w:rsid w:val="00CA5FD1"/>
    <w:rsid w:val="00CE1FF8"/>
    <w:rsid w:val="00D27768"/>
    <w:rsid w:val="00D3519D"/>
    <w:rsid w:val="00D76C71"/>
    <w:rsid w:val="00E2182F"/>
    <w:rsid w:val="00F001A2"/>
    <w:rsid w:val="00F4189A"/>
    <w:rsid w:val="00F73D8A"/>
    <w:rsid w:val="00F9249C"/>
    <w:rsid w:val="00FA3A1B"/>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1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82F"/>
    <w:pPr>
      <w:ind w:left="720"/>
      <w:contextualSpacing/>
    </w:pPr>
  </w:style>
  <w:style w:type="table" w:styleId="a4">
    <w:name w:val="Table Grid"/>
    <w:basedOn w:val="a1"/>
    <w:uiPriority w:val="59"/>
    <w:rsid w:val="00431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27768"/>
    <w:rPr>
      <w:color w:val="0000FF" w:themeColor="hyperlink"/>
      <w:u w:val="single"/>
    </w:rPr>
  </w:style>
  <w:style w:type="paragraph" w:styleId="a6">
    <w:name w:val="Balloon Text"/>
    <w:basedOn w:val="a"/>
    <w:link w:val="a7"/>
    <w:uiPriority w:val="99"/>
    <w:semiHidden/>
    <w:unhideWhenUsed/>
    <w:rsid w:val="00D277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77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82F"/>
    <w:pPr>
      <w:ind w:left="720"/>
      <w:contextualSpacing/>
    </w:pPr>
  </w:style>
  <w:style w:type="table" w:styleId="a4">
    <w:name w:val="Table Grid"/>
    <w:basedOn w:val="a1"/>
    <w:uiPriority w:val="59"/>
    <w:rsid w:val="00431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27768"/>
    <w:rPr>
      <w:color w:val="0000FF" w:themeColor="hyperlink"/>
      <w:u w:val="single"/>
    </w:rPr>
  </w:style>
  <w:style w:type="paragraph" w:styleId="a6">
    <w:name w:val="Balloon Text"/>
    <w:basedOn w:val="a"/>
    <w:link w:val="a7"/>
    <w:uiPriority w:val="99"/>
    <w:semiHidden/>
    <w:unhideWhenUsed/>
    <w:rsid w:val="00D277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77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04321">
      <w:bodyDiv w:val="1"/>
      <w:marLeft w:val="0"/>
      <w:marRight w:val="0"/>
      <w:marTop w:val="0"/>
      <w:marBottom w:val="0"/>
      <w:divBdr>
        <w:top w:val="none" w:sz="0" w:space="0" w:color="auto"/>
        <w:left w:val="none" w:sz="0" w:space="0" w:color="auto"/>
        <w:bottom w:val="none" w:sz="0" w:space="0" w:color="auto"/>
        <w:right w:val="none" w:sz="0" w:space="0" w:color="auto"/>
      </w:divBdr>
    </w:div>
    <w:div w:id="6686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Pages>
  <Words>2668</Words>
  <Characters>15213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пк11</dc:creator>
  <cp:keywords/>
  <dc:description/>
  <cp:lastModifiedBy>пк11</cp:lastModifiedBy>
  <cp:revision>22</cp:revision>
  <cp:lastPrinted>2017-05-04T07:18:00Z</cp:lastPrinted>
  <dcterms:created xsi:type="dcterms:W3CDTF">2017-05-02T10:13:00Z</dcterms:created>
  <dcterms:modified xsi:type="dcterms:W3CDTF">2017-09-09T13:51:00Z</dcterms:modified>
</cp:coreProperties>
</file>