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055" w:rsidRPr="00D80737" w:rsidRDefault="005F1055" w:rsidP="005F1055">
      <w:pPr>
        <w:spacing w:after="0" w:line="100" w:lineRule="atLeast"/>
        <w:jc w:val="center"/>
        <w:rPr>
          <w:rFonts w:ascii="Times New Roman" w:eastAsia="Times New Roman" w:hAnsi="Times New Roman" w:cs="Times New Roman"/>
          <w:b/>
          <w:i/>
          <w:color w:val="auto"/>
          <w:sz w:val="28"/>
          <w:szCs w:val="28"/>
          <w:lang w:eastAsia="ru-RU"/>
        </w:rPr>
      </w:pPr>
      <w:r w:rsidRPr="00D80737">
        <w:rPr>
          <w:rFonts w:ascii="Times New Roman" w:eastAsia="Times New Roman" w:hAnsi="Times New Roman" w:cs="Times New Roman"/>
          <w:b/>
          <w:i/>
          <w:color w:val="auto"/>
          <w:sz w:val="28"/>
          <w:szCs w:val="28"/>
          <w:lang w:eastAsia="ru-RU"/>
        </w:rPr>
        <w:t>АНАЛИЗ</w:t>
      </w:r>
    </w:p>
    <w:p w:rsidR="005F1055" w:rsidRPr="00D80737" w:rsidRDefault="005F1055" w:rsidP="005F1055">
      <w:pPr>
        <w:spacing w:after="0" w:line="100" w:lineRule="atLeast"/>
        <w:jc w:val="center"/>
        <w:rPr>
          <w:rFonts w:ascii="Times New Roman" w:eastAsia="Times New Roman" w:hAnsi="Times New Roman" w:cs="Times New Roman"/>
          <w:b/>
          <w:i/>
          <w:color w:val="auto"/>
          <w:sz w:val="24"/>
          <w:szCs w:val="24"/>
          <w:lang w:eastAsia="ru-RU"/>
        </w:rPr>
      </w:pPr>
      <w:r w:rsidRPr="00D80737">
        <w:rPr>
          <w:rFonts w:ascii="Times New Roman" w:eastAsia="Times New Roman" w:hAnsi="Times New Roman" w:cs="Times New Roman"/>
          <w:b/>
          <w:i/>
          <w:color w:val="auto"/>
          <w:sz w:val="28"/>
          <w:szCs w:val="28"/>
          <w:lang w:eastAsia="ru-RU"/>
        </w:rPr>
        <w:t xml:space="preserve">деятельности МО </w:t>
      </w:r>
      <w:r w:rsidRPr="00D80737">
        <w:rPr>
          <w:rFonts w:ascii="Times New Roman" w:eastAsia="Times New Roman" w:hAnsi="Times New Roman" w:cs="Times New Roman"/>
          <w:b/>
          <w:i/>
          <w:color w:val="auto"/>
          <w:sz w:val="24"/>
          <w:szCs w:val="24"/>
          <w:lang w:val="kk-KZ" w:eastAsia="ru-RU"/>
        </w:rPr>
        <w:t xml:space="preserve">гуманитарного цикла </w:t>
      </w:r>
      <w:r w:rsidRPr="00D80737">
        <w:rPr>
          <w:rFonts w:ascii="Times New Roman" w:eastAsia="Times New Roman" w:hAnsi="Times New Roman" w:cs="Times New Roman"/>
          <w:b/>
          <w:i/>
          <w:color w:val="auto"/>
          <w:sz w:val="24"/>
          <w:szCs w:val="24"/>
          <w:lang w:eastAsia="ru-RU"/>
        </w:rPr>
        <w:t>за  2016-2017 учебный год.</w:t>
      </w:r>
    </w:p>
    <w:p w:rsidR="005F1055" w:rsidRPr="00D80737" w:rsidRDefault="005F1055" w:rsidP="005F1055">
      <w:pPr>
        <w:spacing w:after="0" w:line="100" w:lineRule="atLeast"/>
        <w:jc w:val="center"/>
        <w:rPr>
          <w:rFonts w:ascii="Times New Roman" w:eastAsia="Times New Roman" w:hAnsi="Times New Roman" w:cs="Times New Roman"/>
          <w:b/>
          <w:i/>
          <w:color w:val="auto"/>
          <w:sz w:val="24"/>
          <w:szCs w:val="24"/>
          <w:lang w:eastAsia="ru-RU"/>
        </w:rPr>
      </w:pPr>
    </w:p>
    <w:p w:rsidR="005F1055" w:rsidRPr="00D80737" w:rsidRDefault="005F1055" w:rsidP="00D80737">
      <w:pPr>
        <w:spacing w:after="0" w:line="100" w:lineRule="atLeast"/>
        <w:rPr>
          <w:rFonts w:ascii="Times New Roman" w:eastAsia="Times New Roman" w:hAnsi="Times New Roman" w:cs="Times New Roman"/>
          <w:b/>
          <w:i/>
          <w:color w:val="auto"/>
          <w:sz w:val="24"/>
          <w:szCs w:val="24"/>
          <w:lang w:eastAsia="ru-RU"/>
        </w:rPr>
      </w:pPr>
      <w:r w:rsidRPr="00D80737">
        <w:rPr>
          <w:rFonts w:ascii="Times New Roman" w:eastAsia="Times New Roman" w:hAnsi="Times New Roman" w:cs="Times New Roman"/>
          <w:b/>
          <w:i/>
          <w:color w:val="auto"/>
          <w:sz w:val="24"/>
          <w:szCs w:val="24"/>
          <w:lang w:eastAsia="ru-RU"/>
        </w:rPr>
        <w:t>Руководитель Макарова Ольга Геннадьевна.</w:t>
      </w:r>
    </w:p>
    <w:p w:rsidR="005F1055" w:rsidRPr="00D80737" w:rsidRDefault="005F1055" w:rsidP="005F1055">
      <w:pPr>
        <w:spacing w:after="0" w:line="100" w:lineRule="atLeast"/>
        <w:rPr>
          <w:rFonts w:ascii="Times New Roman" w:eastAsia="Times New Roman" w:hAnsi="Times New Roman" w:cs="Times New Roman"/>
          <w:b/>
          <w:i/>
          <w:color w:val="auto"/>
          <w:sz w:val="24"/>
          <w:szCs w:val="24"/>
          <w:lang w:eastAsia="ru-RU"/>
        </w:rPr>
      </w:pPr>
      <w:r w:rsidRPr="00D80737">
        <w:rPr>
          <w:rFonts w:ascii="Times New Roman" w:eastAsia="Times New Roman" w:hAnsi="Times New Roman" w:cs="Times New Roman"/>
          <w:b/>
          <w:i/>
          <w:color w:val="auto"/>
          <w:sz w:val="24"/>
          <w:szCs w:val="24"/>
          <w:lang w:eastAsia="ru-RU"/>
        </w:rPr>
        <w:t>Цели анализа:</w:t>
      </w:r>
      <w:r w:rsidR="00D80737" w:rsidRPr="00D80737">
        <w:rPr>
          <w:rFonts w:ascii="Times New Roman" w:eastAsia="Times New Roman" w:hAnsi="Times New Roman" w:cs="Times New Roman"/>
          <w:b/>
          <w:i/>
          <w:color w:val="auto"/>
          <w:sz w:val="24"/>
          <w:szCs w:val="24"/>
          <w:lang w:eastAsia="ru-RU"/>
        </w:rPr>
        <w:t xml:space="preserve"> </w:t>
      </w:r>
      <w:r w:rsidRPr="00D80737">
        <w:rPr>
          <w:rFonts w:ascii="Times New Roman" w:eastAsia="Times New Roman" w:hAnsi="Times New Roman" w:cs="Times New Roman"/>
          <w:b/>
          <w:i/>
          <w:color w:val="auto"/>
          <w:sz w:val="24"/>
          <w:szCs w:val="24"/>
          <w:lang w:eastAsia="ru-RU"/>
        </w:rPr>
        <w:t>выявить степень реализации поставленных перед членами МО задач.</w:t>
      </w:r>
    </w:p>
    <w:p w:rsidR="005F1055" w:rsidRPr="00D80737" w:rsidRDefault="005F1055" w:rsidP="005F1055">
      <w:pPr>
        <w:spacing w:after="0" w:line="100" w:lineRule="atLeast"/>
        <w:rPr>
          <w:rFonts w:ascii="Times New Roman" w:eastAsia="Times New Roman" w:hAnsi="Times New Roman" w:cs="Times New Roman"/>
          <w:b/>
          <w:i/>
          <w:color w:val="auto"/>
          <w:sz w:val="24"/>
          <w:szCs w:val="24"/>
          <w:u w:val="single"/>
          <w:lang w:eastAsia="ru-RU"/>
        </w:rPr>
      </w:pPr>
    </w:p>
    <w:p w:rsidR="005F1055" w:rsidRPr="00D80737" w:rsidRDefault="005F1055" w:rsidP="005F1055">
      <w:pPr>
        <w:spacing w:after="0" w:line="100" w:lineRule="atLeast"/>
        <w:rPr>
          <w:rFonts w:ascii="Times New Roman" w:eastAsia="Times New Roman" w:hAnsi="Times New Roman" w:cs="Times New Roman"/>
          <w:color w:val="auto"/>
          <w:spacing w:val="-1"/>
          <w:sz w:val="24"/>
          <w:szCs w:val="24"/>
          <w:lang w:eastAsia="ru-RU"/>
        </w:rPr>
      </w:pPr>
      <w:r w:rsidRPr="00D80737">
        <w:rPr>
          <w:rFonts w:ascii="Times New Roman" w:eastAsia="Times New Roman" w:hAnsi="Times New Roman" w:cs="Times New Roman"/>
          <w:color w:val="auto"/>
          <w:spacing w:val="-1"/>
          <w:sz w:val="24"/>
          <w:szCs w:val="24"/>
          <w:lang w:eastAsia="ru-RU"/>
        </w:rPr>
        <w:t xml:space="preserve">  </w:t>
      </w:r>
      <w:r w:rsidRPr="00D80737">
        <w:rPr>
          <w:rFonts w:ascii="Times New Roman" w:eastAsia="Times New Roman" w:hAnsi="Times New Roman" w:cs="Times New Roman"/>
          <w:b/>
          <w:i/>
          <w:color w:val="auto"/>
          <w:spacing w:val="-1"/>
          <w:sz w:val="24"/>
          <w:szCs w:val="24"/>
          <w:lang w:eastAsia="ru-RU"/>
        </w:rPr>
        <w:t xml:space="preserve">Состав методического объединения учителей гуманитарного цикла  </w:t>
      </w:r>
      <w:r w:rsidRPr="00D80737">
        <w:rPr>
          <w:rFonts w:ascii="Times New Roman" w:eastAsia="Times New Roman" w:hAnsi="Times New Roman" w:cs="Times New Roman"/>
          <w:color w:val="auto"/>
          <w:spacing w:val="-1"/>
          <w:sz w:val="24"/>
          <w:szCs w:val="24"/>
          <w:lang w:eastAsia="ru-RU"/>
        </w:rPr>
        <w:t xml:space="preserve"> – 12 педагогов. Высшее образование у 10, что составляет 83%.  Два учителя  имеют высшую категорию (17%) (Макарова О. Г., </w:t>
      </w:r>
      <w:proofErr w:type="spellStart"/>
      <w:r w:rsidRPr="00D80737">
        <w:rPr>
          <w:rFonts w:ascii="Times New Roman" w:eastAsia="Times New Roman" w:hAnsi="Times New Roman" w:cs="Times New Roman"/>
          <w:color w:val="auto"/>
          <w:spacing w:val="-1"/>
          <w:sz w:val="24"/>
          <w:szCs w:val="24"/>
          <w:lang w:eastAsia="ru-RU"/>
        </w:rPr>
        <w:t>Абельдинова</w:t>
      </w:r>
      <w:proofErr w:type="spellEnd"/>
      <w:r w:rsidRPr="00D80737">
        <w:rPr>
          <w:rFonts w:ascii="Times New Roman" w:eastAsia="Times New Roman" w:hAnsi="Times New Roman" w:cs="Times New Roman"/>
          <w:color w:val="auto"/>
          <w:spacing w:val="-1"/>
          <w:sz w:val="24"/>
          <w:szCs w:val="24"/>
          <w:lang w:eastAsia="ru-RU"/>
        </w:rPr>
        <w:t xml:space="preserve"> А. К.), 5 учителей  с первой  категорией (42%) (</w:t>
      </w:r>
      <w:proofErr w:type="spellStart"/>
      <w:r w:rsidRPr="00D80737">
        <w:rPr>
          <w:rFonts w:ascii="Times New Roman" w:eastAsia="Times New Roman" w:hAnsi="Times New Roman" w:cs="Times New Roman"/>
          <w:color w:val="auto"/>
          <w:spacing w:val="-1"/>
          <w:sz w:val="24"/>
          <w:szCs w:val="24"/>
          <w:lang w:eastAsia="ru-RU"/>
        </w:rPr>
        <w:t>Шакей</w:t>
      </w:r>
      <w:proofErr w:type="spellEnd"/>
      <w:r w:rsidRPr="00D80737">
        <w:rPr>
          <w:rFonts w:ascii="Times New Roman" w:eastAsia="Times New Roman" w:hAnsi="Times New Roman" w:cs="Times New Roman"/>
          <w:color w:val="auto"/>
          <w:spacing w:val="-1"/>
          <w:sz w:val="24"/>
          <w:szCs w:val="24"/>
          <w:lang w:eastAsia="ru-RU"/>
        </w:rPr>
        <w:t xml:space="preserve"> Р, </w:t>
      </w:r>
      <w:proofErr w:type="spellStart"/>
      <w:r w:rsidRPr="00D80737">
        <w:rPr>
          <w:rFonts w:ascii="Times New Roman" w:eastAsia="Times New Roman" w:hAnsi="Times New Roman" w:cs="Times New Roman"/>
          <w:color w:val="auto"/>
          <w:spacing w:val="-1"/>
          <w:sz w:val="24"/>
          <w:szCs w:val="24"/>
          <w:lang w:eastAsia="ru-RU"/>
        </w:rPr>
        <w:t>Айтуарова</w:t>
      </w:r>
      <w:proofErr w:type="spellEnd"/>
      <w:r w:rsidRPr="00D80737">
        <w:rPr>
          <w:rFonts w:ascii="Times New Roman" w:eastAsia="Times New Roman" w:hAnsi="Times New Roman" w:cs="Times New Roman"/>
          <w:color w:val="auto"/>
          <w:spacing w:val="-1"/>
          <w:sz w:val="24"/>
          <w:szCs w:val="24"/>
          <w:lang w:eastAsia="ru-RU"/>
        </w:rPr>
        <w:t xml:space="preserve"> А. К., </w:t>
      </w:r>
      <w:proofErr w:type="spellStart"/>
      <w:r w:rsidRPr="00D80737">
        <w:rPr>
          <w:rFonts w:ascii="Times New Roman" w:eastAsia="Times New Roman" w:hAnsi="Times New Roman" w:cs="Times New Roman"/>
          <w:color w:val="auto"/>
          <w:spacing w:val="-1"/>
          <w:sz w:val="24"/>
          <w:szCs w:val="24"/>
          <w:lang w:eastAsia="ru-RU"/>
        </w:rPr>
        <w:t>Жусупбаева</w:t>
      </w:r>
      <w:proofErr w:type="spellEnd"/>
      <w:r w:rsidRPr="00D80737">
        <w:rPr>
          <w:rFonts w:ascii="Times New Roman" w:eastAsia="Times New Roman" w:hAnsi="Times New Roman" w:cs="Times New Roman"/>
          <w:color w:val="auto"/>
          <w:spacing w:val="-1"/>
          <w:sz w:val="24"/>
          <w:szCs w:val="24"/>
          <w:lang w:eastAsia="ru-RU"/>
        </w:rPr>
        <w:t xml:space="preserve"> Н. К., </w:t>
      </w:r>
      <w:proofErr w:type="spellStart"/>
      <w:r w:rsidRPr="00D80737">
        <w:rPr>
          <w:rFonts w:ascii="Times New Roman" w:eastAsia="Times New Roman" w:hAnsi="Times New Roman" w:cs="Times New Roman"/>
          <w:color w:val="auto"/>
          <w:spacing w:val="-1"/>
          <w:sz w:val="24"/>
          <w:szCs w:val="24"/>
          <w:lang w:eastAsia="ru-RU"/>
        </w:rPr>
        <w:t>Молдвай</w:t>
      </w:r>
      <w:proofErr w:type="spellEnd"/>
      <w:r w:rsidRPr="00D80737">
        <w:rPr>
          <w:rFonts w:ascii="Times New Roman" w:eastAsia="Times New Roman" w:hAnsi="Times New Roman" w:cs="Times New Roman"/>
          <w:color w:val="auto"/>
          <w:spacing w:val="-1"/>
          <w:sz w:val="24"/>
          <w:szCs w:val="24"/>
          <w:lang w:eastAsia="ru-RU"/>
        </w:rPr>
        <w:t xml:space="preserve"> О., </w:t>
      </w:r>
      <w:proofErr w:type="spellStart"/>
      <w:r w:rsidRPr="00D80737">
        <w:rPr>
          <w:rFonts w:ascii="Times New Roman" w:eastAsia="Times New Roman" w:hAnsi="Times New Roman" w:cs="Times New Roman"/>
          <w:color w:val="auto"/>
          <w:spacing w:val="-1"/>
          <w:sz w:val="24"/>
          <w:szCs w:val="24"/>
          <w:lang w:eastAsia="ru-RU"/>
        </w:rPr>
        <w:t>Рамазанова</w:t>
      </w:r>
      <w:proofErr w:type="spellEnd"/>
      <w:r w:rsidRPr="00D80737">
        <w:rPr>
          <w:rFonts w:ascii="Times New Roman" w:eastAsia="Times New Roman" w:hAnsi="Times New Roman" w:cs="Times New Roman"/>
          <w:color w:val="auto"/>
          <w:spacing w:val="-1"/>
          <w:sz w:val="24"/>
          <w:szCs w:val="24"/>
          <w:lang w:eastAsia="ru-RU"/>
        </w:rPr>
        <w:t xml:space="preserve"> Г. Г.), 3 учителя имеют вторую категорию (25%) (</w:t>
      </w:r>
      <w:proofErr w:type="spellStart"/>
      <w:r w:rsidRPr="00D80737">
        <w:rPr>
          <w:rFonts w:ascii="Times New Roman" w:eastAsia="Times New Roman" w:hAnsi="Times New Roman" w:cs="Times New Roman"/>
          <w:color w:val="auto"/>
          <w:spacing w:val="-1"/>
          <w:sz w:val="24"/>
          <w:szCs w:val="24"/>
          <w:lang w:eastAsia="ru-RU"/>
        </w:rPr>
        <w:t>Исина</w:t>
      </w:r>
      <w:proofErr w:type="spellEnd"/>
      <w:r w:rsidRPr="00D80737">
        <w:rPr>
          <w:rFonts w:ascii="Times New Roman" w:eastAsia="Times New Roman" w:hAnsi="Times New Roman" w:cs="Times New Roman"/>
          <w:color w:val="auto"/>
          <w:spacing w:val="-1"/>
          <w:sz w:val="24"/>
          <w:szCs w:val="24"/>
          <w:lang w:eastAsia="ru-RU"/>
        </w:rPr>
        <w:t xml:space="preserve"> А. О., </w:t>
      </w:r>
      <w:proofErr w:type="spellStart"/>
      <w:r w:rsidRPr="00D80737">
        <w:rPr>
          <w:rFonts w:ascii="Times New Roman" w:eastAsia="Times New Roman" w:hAnsi="Times New Roman" w:cs="Times New Roman"/>
          <w:color w:val="auto"/>
          <w:spacing w:val="-1"/>
          <w:sz w:val="24"/>
          <w:szCs w:val="24"/>
          <w:lang w:eastAsia="ru-RU"/>
        </w:rPr>
        <w:t>Иргалинова</w:t>
      </w:r>
      <w:proofErr w:type="spellEnd"/>
      <w:r w:rsidRPr="00D80737">
        <w:rPr>
          <w:rFonts w:ascii="Times New Roman" w:eastAsia="Times New Roman" w:hAnsi="Times New Roman" w:cs="Times New Roman"/>
          <w:color w:val="auto"/>
          <w:spacing w:val="-1"/>
          <w:sz w:val="24"/>
          <w:szCs w:val="24"/>
          <w:lang w:eastAsia="ru-RU"/>
        </w:rPr>
        <w:t xml:space="preserve"> Ш. К., </w:t>
      </w:r>
      <w:proofErr w:type="spellStart"/>
      <w:r w:rsidRPr="00D80737">
        <w:rPr>
          <w:rFonts w:ascii="Times New Roman" w:eastAsia="Times New Roman" w:hAnsi="Times New Roman" w:cs="Times New Roman"/>
          <w:color w:val="auto"/>
          <w:spacing w:val="-1"/>
          <w:sz w:val="24"/>
          <w:szCs w:val="24"/>
          <w:lang w:eastAsia="ru-RU"/>
        </w:rPr>
        <w:t>Манат</w:t>
      </w:r>
      <w:proofErr w:type="spellEnd"/>
      <w:r w:rsidRPr="00D80737">
        <w:rPr>
          <w:rFonts w:ascii="Times New Roman" w:eastAsia="Times New Roman" w:hAnsi="Times New Roman" w:cs="Times New Roman"/>
          <w:color w:val="auto"/>
          <w:spacing w:val="-1"/>
          <w:sz w:val="24"/>
          <w:szCs w:val="24"/>
          <w:lang w:eastAsia="ru-RU"/>
        </w:rPr>
        <w:t xml:space="preserve"> З.), 2 учителя без категории</w:t>
      </w:r>
    </w:p>
    <w:p w:rsidR="007A53C2" w:rsidRPr="00D80737" w:rsidRDefault="007A53C2" w:rsidP="007A53C2">
      <w:pPr>
        <w:spacing w:after="0" w:line="100" w:lineRule="atLeast"/>
        <w:ind w:firstLine="708"/>
        <w:jc w:val="both"/>
        <w:rPr>
          <w:rFonts w:ascii="Times New Roman" w:eastAsia="MS Mincho" w:hAnsi="Times New Roman" w:cs="Times New Roman"/>
          <w:b/>
          <w:i/>
          <w:color w:val="auto"/>
          <w:sz w:val="24"/>
          <w:szCs w:val="24"/>
          <w:lang w:eastAsia="ar-SA"/>
        </w:rPr>
      </w:pPr>
      <w:r w:rsidRPr="00D80737">
        <w:rPr>
          <w:rFonts w:ascii="Times New Roman" w:eastAsia="MS Mincho" w:hAnsi="Times New Roman" w:cs="Times New Roman"/>
          <w:color w:val="auto"/>
          <w:sz w:val="24"/>
          <w:szCs w:val="24"/>
          <w:lang w:eastAsia="ar-SA"/>
        </w:rPr>
        <w:t xml:space="preserve">Уже не первый год МО строит свою работу в соответствии с личностно-ориентированной направленностью развития школьников. В настоящее время коллектив вышел на новую для себя </w:t>
      </w:r>
      <w:r w:rsidRPr="00D80737">
        <w:rPr>
          <w:rFonts w:ascii="Times New Roman" w:eastAsia="MS Mincho" w:hAnsi="Times New Roman" w:cs="Times New Roman"/>
          <w:b/>
          <w:color w:val="auto"/>
          <w:sz w:val="24"/>
          <w:szCs w:val="24"/>
          <w:u w:val="single"/>
          <w:lang w:eastAsia="ar-SA"/>
        </w:rPr>
        <w:t>проблему:</w:t>
      </w:r>
      <w:r w:rsidRPr="00D80737">
        <w:rPr>
          <w:rFonts w:ascii="Times New Roman" w:eastAsia="MS Mincho" w:hAnsi="Times New Roman" w:cs="Times New Roman"/>
          <w:color w:val="auto"/>
          <w:sz w:val="24"/>
          <w:szCs w:val="24"/>
          <w:lang w:eastAsia="ar-SA"/>
        </w:rPr>
        <w:t xml:space="preserve"> </w:t>
      </w:r>
      <w:r w:rsidRPr="00D80737">
        <w:rPr>
          <w:rFonts w:ascii="Times New Roman" w:eastAsia="MS Mincho" w:hAnsi="Times New Roman" w:cs="Times New Roman"/>
          <w:b/>
          <w:i/>
          <w:color w:val="auto"/>
          <w:sz w:val="24"/>
          <w:szCs w:val="24"/>
          <w:lang w:eastAsia="ar-SA"/>
        </w:rPr>
        <w:t xml:space="preserve">повышение качества образования на основе современных образовательных технологий, роста профессиональной компетентности педагогических кадров в условиях перехода на новое содержание образования, внедрения нового механизма оценки результатов учебной деятельности учащихся в условиях информатизации системы образования. </w:t>
      </w:r>
    </w:p>
    <w:p w:rsidR="007A53C2" w:rsidRPr="00D80737" w:rsidRDefault="007A53C2" w:rsidP="007A53C2">
      <w:pPr>
        <w:spacing w:after="0" w:line="100" w:lineRule="atLeast"/>
        <w:jc w:val="both"/>
        <w:rPr>
          <w:rFonts w:ascii="Times New Roman" w:eastAsia="MS Mincho" w:hAnsi="Times New Roman" w:cs="Times New Roman"/>
          <w:color w:val="auto"/>
          <w:sz w:val="24"/>
          <w:szCs w:val="24"/>
          <w:lang w:eastAsia="ar-SA"/>
        </w:rPr>
      </w:pPr>
      <w:r w:rsidRPr="00D80737">
        <w:rPr>
          <w:rFonts w:ascii="Times New Roman" w:eastAsia="MS Mincho" w:hAnsi="Times New Roman" w:cs="Times New Roman"/>
          <w:b/>
          <w:color w:val="auto"/>
          <w:sz w:val="24"/>
          <w:szCs w:val="24"/>
          <w:lang w:eastAsia="ar-SA"/>
        </w:rPr>
        <w:tab/>
        <w:t xml:space="preserve">Цель  работы </w:t>
      </w:r>
      <w:r w:rsidRPr="00D80737">
        <w:rPr>
          <w:rFonts w:ascii="Times New Roman" w:eastAsia="MS Mincho" w:hAnsi="Times New Roman" w:cs="Times New Roman"/>
          <w:color w:val="auto"/>
          <w:sz w:val="24"/>
          <w:szCs w:val="24"/>
          <w:lang w:eastAsia="ar-SA"/>
        </w:rPr>
        <w:t xml:space="preserve">– содействие повышению качества образования в условиях информатизации системы образования. </w:t>
      </w:r>
    </w:p>
    <w:p w:rsidR="005F1055" w:rsidRPr="00D80737" w:rsidRDefault="007A53C2" w:rsidP="005F105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ab/>
      </w:r>
      <w:r w:rsidR="005F1055" w:rsidRPr="00D80737">
        <w:rPr>
          <w:rFonts w:ascii="Times New Roman" w:eastAsia="Times New Roman" w:hAnsi="Times New Roman" w:cs="Times New Roman"/>
          <w:color w:val="auto"/>
          <w:sz w:val="24"/>
          <w:szCs w:val="24"/>
          <w:lang w:eastAsia="ru-RU"/>
        </w:rPr>
        <w:t>Для достижения этой цели были поставлены задачи и выбраны соответствующие средства для успешного их решения. Все это дало возможность учителям создавать атмосферу ус</w:t>
      </w:r>
      <w:r w:rsidRPr="00D80737">
        <w:rPr>
          <w:rFonts w:ascii="Times New Roman" w:eastAsia="Times New Roman" w:hAnsi="Times New Roman" w:cs="Times New Roman"/>
          <w:color w:val="auto"/>
          <w:sz w:val="24"/>
          <w:szCs w:val="24"/>
          <w:lang w:eastAsia="ru-RU"/>
        </w:rPr>
        <w:t xml:space="preserve">пешности и добиваться </w:t>
      </w:r>
      <w:r w:rsidR="005F1055" w:rsidRPr="00D80737">
        <w:rPr>
          <w:rFonts w:ascii="Times New Roman" w:eastAsia="Times New Roman" w:hAnsi="Times New Roman" w:cs="Times New Roman"/>
          <w:color w:val="auto"/>
          <w:sz w:val="24"/>
          <w:szCs w:val="24"/>
          <w:lang w:eastAsia="ru-RU"/>
        </w:rPr>
        <w:t xml:space="preserve"> результатов.</w:t>
      </w:r>
    </w:p>
    <w:p w:rsidR="005F1055" w:rsidRPr="00D80737" w:rsidRDefault="005F1055" w:rsidP="005F105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 xml:space="preserve"> </w:t>
      </w:r>
    </w:p>
    <w:p w:rsidR="005F1055" w:rsidRPr="00D80737" w:rsidRDefault="005F1055" w:rsidP="005F1055">
      <w:pPr>
        <w:spacing w:after="0" w:line="100" w:lineRule="atLeast"/>
        <w:rPr>
          <w:rFonts w:ascii="Times New Roman" w:eastAsia="Times New Roman" w:hAnsi="Times New Roman" w:cs="Times New Roman"/>
          <w:b/>
          <w:i/>
          <w:color w:val="auto"/>
          <w:spacing w:val="-1"/>
          <w:sz w:val="24"/>
          <w:szCs w:val="24"/>
          <w:lang w:eastAsia="ru-RU"/>
        </w:rPr>
      </w:pPr>
      <w:r w:rsidRPr="00D80737">
        <w:rPr>
          <w:rFonts w:ascii="Times New Roman" w:eastAsia="Times New Roman" w:hAnsi="Times New Roman" w:cs="Times New Roman"/>
          <w:color w:val="auto"/>
          <w:spacing w:val="-1"/>
          <w:sz w:val="24"/>
          <w:szCs w:val="24"/>
          <w:lang w:eastAsia="ru-RU"/>
        </w:rPr>
        <w:t xml:space="preserve">  </w:t>
      </w:r>
      <w:r w:rsidRPr="00D80737">
        <w:rPr>
          <w:rFonts w:ascii="Times New Roman" w:eastAsia="Times New Roman" w:hAnsi="Times New Roman" w:cs="Times New Roman"/>
          <w:b/>
          <w:i/>
          <w:color w:val="auto"/>
          <w:spacing w:val="-1"/>
          <w:sz w:val="24"/>
          <w:szCs w:val="24"/>
          <w:lang w:eastAsia="ru-RU"/>
        </w:rPr>
        <w:t>Главные задачи методи</w:t>
      </w:r>
      <w:r w:rsidR="007A53C2" w:rsidRPr="00D80737">
        <w:rPr>
          <w:rFonts w:ascii="Times New Roman" w:eastAsia="Times New Roman" w:hAnsi="Times New Roman" w:cs="Times New Roman"/>
          <w:b/>
          <w:i/>
          <w:color w:val="auto"/>
          <w:spacing w:val="-1"/>
          <w:sz w:val="24"/>
          <w:szCs w:val="24"/>
          <w:lang w:eastAsia="ru-RU"/>
        </w:rPr>
        <w:t>ческого объединения гуманитарного цикла в 2016-2017</w:t>
      </w:r>
      <w:r w:rsidRPr="00D80737">
        <w:rPr>
          <w:rFonts w:ascii="Times New Roman" w:eastAsia="Times New Roman" w:hAnsi="Times New Roman" w:cs="Times New Roman"/>
          <w:b/>
          <w:i/>
          <w:color w:val="auto"/>
          <w:spacing w:val="-1"/>
          <w:sz w:val="24"/>
          <w:szCs w:val="24"/>
          <w:lang w:eastAsia="ru-RU"/>
        </w:rPr>
        <w:t xml:space="preserve"> учебном году:</w:t>
      </w:r>
    </w:p>
    <w:p w:rsidR="005F1055" w:rsidRPr="00D80737" w:rsidRDefault="005F1055" w:rsidP="005F1055">
      <w:pPr>
        <w:spacing w:after="0" w:line="100" w:lineRule="atLeast"/>
        <w:jc w:val="both"/>
        <w:rPr>
          <w:rFonts w:ascii="Times New Roman" w:eastAsia="Calibri" w:hAnsi="Times New Roman" w:cs="Times New Roman"/>
          <w:bCs/>
          <w:iCs/>
          <w:color w:val="auto"/>
          <w:sz w:val="24"/>
          <w:szCs w:val="24"/>
          <w:lang w:eastAsia="ru-RU"/>
        </w:rPr>
      </w:pPr>
      <w:r w:rsidRPr="00D80737">
        <w:rPr>
          <w:rFonts w:ascii="Times New Roman" w:eastAsia="Calibri" w:hAnsi="Times New Roman" w:cs="Times New Roman"/>
          <w:bCs/>
          <w:iCs/>
          <w:color w:val="auto"/>
          <w:sz w:val="24"/>
          <w:szCs w:val="24"/>
          <w:lang w:eastAsia="ru-RU"/>
        </w:rPr>
        <w:t>1.</w:t>
      </w:r>
      <w:r w:rsidR="007A53C2" w:rsidRPr="00D80737">
        <w:rPr>
          <w:rFonts w:ascii="Times New Roman" w:eastAsia="Calibri" w:hAnsi="Times New Roman" w:cs="Times New Roman"/>
          <w:bCs/>
          <w:iCs/>
          <w:color w:val="auto"/>
          <w:sz w:val="24"/>
          <w:szCs w:val="24"/>
          <w:lang w:eastAsia="ru-RU"/>
        </w:rPr>
        <w:t xml:space="preserve"> Освоение новых технологий и их практическое применение на уроках</w:t>
      </w:r>
    </w:p>
    <w:p w:rsidR="005F1055" w:rsidRPr="00D80737" w:rsidRDefault="005F1055" w:rsidP="007A53C2">
      <w:pPr>
        <w:spacing w:after="0" w:line="100" w:lineRule="atLeast"/>
        <w:jc w:val="both"/>
        <w:rPr>
          <w:rFonts w:ascii="Times New Roman" w:eastAsia="Calibri" w:hAnsi="Times New Roman" w:cs="Times New Roman"/>
          <w:bCs/>
          <w:iCs/>
          <w:color w:val="auto"/>
          <w:sz w:val="24"/>
          <w:szCs w:val="24"/>
          <w:lang w:eastAsia="ru-RU"/>
        </w:rPr>
      </w:pPr>
      <w:r w:rsidRPr="00D80737">
        <w:rPr>
          <w:rFonts w:ascii="Times New Roman" w:eastAsia="Calibri" w:hAnsi="Times New Roman" w:cs="Times New Roman"/>
          <w:bCs/>
          <w:iCs/>
          <w:color w:val="auto"/>
          <w:sz w:val="24"/>
          <w:szCs w:val="24"/>
          <w:lang w:eastAsia="ru-RU"/>
        </w:rPr>
        <w:t>2.</w:t>
      </w:r>
      <w:r w:rsidR="007A53C2" w:rsidRPr="00D80737">
        <w:rPr>
          <w:rFonts w:ascii="Times New Roman" w:eastAsia="Calibri" w:hAnsi="Times New Roman" w:cs="Times New Roman"/>
          <w:bCs/>
          <w:iCs/>
          <w:color w:val="auto"/>
          <w:sz w:val="24"/>
          <w:szCs w:val="24"/>
          <w:lang w:eastAsia="ru-RU"/>
        </w:rPr>
        <w:t xml:space="preserve"> Определение путей дальнейшей работы по повышению результатов итоговой аттестации учащихся</w:t>
      </w:r>
    </w:p>
    <w:p w:rsidR="007A53C2" w:rsidRPr="00D80737" w:rsidRDefault="007A53C2" w:rsidP="007A53C2">
      <w:pPr>
        <w:spacing w:after="0" w:line="100" w:lineRule="atLeast"/>
        <w:jc w:val="both"/>
        <w:rPr>
          <w:rFonts w:ascii="Times New Roman" w:eastAsia="Calibri" w:hAnsi="Times New Roman" w:cs="Times New Roman"/>
          <w:bCs/>
          <w:iCs/>
          <w:color w:val="auto"/>
          <w:sz w:val="24"/>
          <w:szCs w:val="24"/>
          <w:lang w:eastAsia="ru-RU"/>
        </w:rPr>
      </w:pPr>
      <w:r w:rsidRPr="00D80737">
        <w:rPr>
          <w:rFonts w:ascii="Times New Roman" w:eastAsia="Calibri" w:hAnsi="Times New Roman" w:cs="Times New Roman"/>
          <w:bCs/>
          <w:iCs/>
          <w:color w:val="auto"/>
          <w:sz w:val="24"/>
          <w:szCs w:val="24"/>
          <w:lang w:eastAsia="ru-RU"/>
        </w:rPr>
        <w:t xml:space="preserve">3. Проверка освоения учащимися </w:t>
      </w:r>
      <w:proofErr w:type="spellStart"/>
      <w:r w:rsidRPr="00D80737">
        <w:rPr>
          <w:rFonts w:ascii="Times New Roman" w:eastAsia="Calibri" w:hAnsi="Times New Roman" w:cs="Times New Roman"/>
          <w:bCs/>
          <w:iCs/>
          <w:color w:val="auto"/>
          <w:sz w:val="24"/>
          <w:szCs w:val="24"/>
          <w:lang w:eastAsia="ru-RU"/>
        </w:rPr>
        <w:t>общеучебных</w:t>
      </w:r>
      <w:proofErr w:type="spellEnd"/>
      <w:r w:rsidRPr="00D80737">
        <w:rPr>
          <w:rFonts w:ascii="Times New Roman" w:eastAsia="Calibri" w:hAnsi="Times New Roman" w:cs="Times New Roman"/>
          <w:bCs/>
          <w:iCs/>
          <w:color w:val="auto"/>
          <w:sz w:val="24"/>
          <w:szCs w:val="24"/>
          <w:lang w:eastAsia="ru-RU"/>
        </w:rPr>
        <w:t xml:space="preserve"> умений и навыков (проведение контрольных,  </w:t>
      </w:r>
      <w:proofErr w:type="spellStart"/>
      <w:r w:rsidRPr="00D80737">
        <w:rPr>
          <w:rFonts w:ascii="Times New Roman" w:eastAsia="Calibri" w:hAnsi="Times New Roman" w:cs="Times New Roman"/>
          <w:bCs/>
          <w:iCs/>
          <w:color w:val="auto"/>
          <w:sz w:val="24"/>
          <w:szCs w:val="24"/>
          <w:lang w:eastAsia="ru-RU"/>
        </w:rPr>
        <w:t>срезовых</w:t>
      </w:r>
      <w:proofErr w:type="spellEnd"/>
      <w:r w:rsidRPr="00D80737">
        <w:rPr>
          <w:rFonts w:ascii="Times New Roman" w:eastAsia="Calibri" w:hAnsi="Times New Roman" w:cs="Times New Roman"/>
          <w:bCs/>
          <w:iCs/>
          <w:color w:val="auto"/>
          <w:sz w:val="24"/>
          <w:szCs w:val="24"/>
          <w:lang w:eastAsia="ru-RU"/>
        </w:rPr>
        <w:t>, диагностических, тренировочных работ по предметам)</w:t>
      </w:r>
    </w:p>
    <w:p w:rsidR="007A53C2" w:rsidRPr="00D80737" w:rsidRDefault="007A53C2" w:rsidP="007A53C2">
      <w:pPr>
        <w:spacing w:after="0" w:line="100" w:lineRule="atLeast"/>
        <w:jc w:val="both"/>
        <w:rPr>
          <w:rFonts w:ascii="Times New Roman" w:eastAsia="Calibri" w:hAnsi="Times New Roman" w:cs="Times New Roman"/>
          <w:bCs/>
          <w:iCs/>
          <w:color w:val="auto"/>
          <w:sz w:val="24"/>
          <w:szCs w:val="24"/>
          <w:lang w:eastAsia="ru-RU"/>
        </w:rPr>
      </w:pPr>
      <w:r w:rsidRPr="00D80737">
        <w:rPr>
          <w:rFonts w:ascii="Times New Roman" w:eastAsia="Calibri" w:hAnsi="Times New Roman" w:cs="Times New Roman"/>
          <w:bCs/>
          <w:iCs/>
          <w:color w:val="auto"/>
          <w:sz w:val="24"/>
          <w:szCs w:val="24"/>
          <w:lang w:eastAsia="ru-RU"/>
        </w:rPr>
        <w:t xml:space="preserve">4. Оценка состояния </w:t>
      </w:r>
      <w:r w:rsidR="00C16CB6" w:rsidRPr="00D80737">
        <w:rPr>
          <w:rFonts w:ascii="Times New Roman" w:eastAsia="Calibri" w:hAnsi="Times New Roman" w:cs="Times New Roman"/>
          <w:bCs/>
          <w:iCs/>
          <w:color w:val="auto"/>
          <w:sz w:val="24"/>
          <w:szCs w:val="24"/>
          <w:lang w:eastAsia="ru-RU"/>
        </w:rPr>
        <w:t>и характера взаимодействия учителей начальной школы и среднего звена (</w:t>
      </w:r>
      <w:proofErr w:type="spellStart"/>
      <w:r w:rsidR="00C16CB6" w:rsidRPr="00D80737">
        <w:rPr>
          <w:rFonts w:ascii="Times New Roman" w:eastAsia="Calibri" w:hAnsi="Times New Roman" w:cs="Times New Roman"/>
          <w:bCs/>
          <w:iCs/>
          <w:color w:val="auto"/>
          <w:sz w:val="24"/>
          <w:szCs w:val="24"/>
          <w:lang w:eastAsia="ru-RU"/>
        </w:rPr>
        <w:t>взаимопосещение</w:t>
      </w:r>
      <w:proofErr w:type="spellEnd"/>
      <w:r w:rsidR="00C16CB6" w:rsidRPr="00D80737">
        <w:rPr>
          <w:rFonts w:ascii="Times New Roman" w:eastAsia="Calibri" w:hAnsi="Times New Roman" w:cs="Times New Roman"/>
          <w:bCs/>
          <w:iCs/>
          <w:color w:val="auto"/>
          <w:sz w:val="24"/>
          <w:szCs w:val="24"/>
          <w:lang w:eastAsia="ru-RU"/>
        </w:rPr>
        <w:t xml:space="preserve"> уроков)</w:t>
      </w:r>
    </w:p>
    <w:p w:rsidR="00C16CB6" w:rsidRPr="00D80737" w:rsidRDefault="00C16CB6" w:rsidP="007A53C2">
      <w:pPr>
        <w:spacing w:after="0" w:line="100" w:lineRule="atLeast"/>
        <w:jc w:val="both"/>
        <w:rPr>
          <w:rFonts w:ascii="Times New Roman" w:eastAsia="Calibri" w:hAnsi="Times New Roman" w:cs="Times New Roman"/>
          <w:bCs/>
          <w:iCs/>
          <w:color w:val="auto"/>
          <w:sz w:val="24"/>
          <w:szCs w:val="24"/>
          <w:lang w:eastAsia="ru-RU"/>
        </w:rPr>
      </w:pPr>
      <w:r w:rsidRPr="00D80737">
        <w:rPr>
          <w:rFonts w:ascii="Times New Roman" w:eastAsia="Calibri" w:hAnsi="Times New Roman" w:cs="Times New Roman"/>
          <w:bCs/>
          <w:iCs/>
          <w:color w:val="auto"/>
          <w:sz w:val="24"/>
          <w:szCs w:val="24"/>
          <w:lang w:eastAsia="ru-RU"/>
        </w:rPr>
        <w:t>5. Повышение уровня профессиональной подготовки учителя через систему семинаров, курсов повышения квалификации</w:t>
      </w:r>
    </w:p>
    <w:p w:rsidR="00C16CB6" w:rsidRPr="00D80737" w:rsidRDefault="00C16CB6" w:rsidP="007A53C2">
      <w:pPr>
        <w:spacing w:after="0" w:line="100" w:lineRule="atLeast"/>
        <w:jc w:val="both"/>
        <w:rPr>
          <w:rFonts w:ascii="Times New Roman" w:eastAsia="Calibri" w:hAnsi="Times New Roman" w:cs="Times New Roman"/>
          <w:bCs/>
          <w:iCs/>
          <w:color w:val="auto"/>
          <w:sz w:val="24"/>
          <w:szCs w:val="24"/>
          <w:lang w:eastAsia="ru-RU"/>
        </w:rPr>
      </w:pPr>
      <w:r w:rsidRPr="00D80737">
        <w:rPr>
          <w:rFonts w:ascii="Times New Roman" w:eastAsia="Calibri" w:hAnsi="Times New Roman" w:cs="Times New Roman"/>
          <w:bCs/>
          <w:iCs/>
          <w:color w:val="auto"/>
          <w:sz w:val="24"/>
          <w:szCs w:val="24"/>
          <w:lang w:eastAsia="ru-RU"/>
        </w:rPr>
        <w:t>6. Раскрытие индивидуальных педагогических способностей, профессионально-личностный рост учителя (открытые уроки, профессиональные конкурсы)</w:t>
      </w:r>
    </w:p>
    <w:p w:rsidR="00C16CB6" w:rsidRPr="00D80737" w:rsidRDefault="00C16CB6" w:rsidP="007A53C2">
      <w:pPr>
        <w:spacing w:after="0" w:line="100" w:lineRule="atLeast"/>
        <w:jc w:val="both"/>
        <w:rPr>
          <w:rFonts w:ascii="Times New Roman" w:eastAsia="Calibri" w:hAnsi="Times New Roman" w:cs="Times New Roman"/>
          <w:bCs/>
          <w:iCs/>
          <w:color w:val="auto"/>
          <w:sz w:val="24"/>
          <w:szCs w:val="24"/>
          <w:lang w:eastAsia="ru-RU"/>
        </w:rPr>
      </w:pPr>
      <w:r w:rsidRPr="00D80737">
        <w:rPr>
          <w:rFonts w:ascii="Times New Roman" w:eastAsia="Calibri" w:hAnsi="Times New Roman" w:cs="Times New Roman"/>
          <w:bCs/>
          <w:iCs/>
          <w:color w:val="auto"/>
          <w:sz w:val="24"/>
          <w:szCs w:val="24"/>
          <w:lang w:eastAsia="ru-RU"/>
        </w:rPr>
        <w:t>7. Расширение творческого потенциала, кругозора учащихся (участие в конкурсах, олимпиадах, тематических экскурсиях)</w:t>
      </w:r>
    </w:p>
    <w:p w:rsidR="005F1055" w:rsidRPr="00D80737" w:rsidRDefault="005F1055" w:rsidP="005F1055">
      <w:pPr>
        <w:spacing w:after="0" w:line="100" w:lineRule="atLeast"/>
        <w:jc w:val="both"/>
        <w:rPr>
          <w:rFonts w:ascii="Times New Roman" w:eastAsia="Calibri" w:hAnsi="Times New Roman" w:cs="Times New Roman"/>
          <w:b/>
          <w:bCs/>
          <w:i/>
          <w:iCs/>
          <w:color w:val="auto"/>
          <w:sz w:val="24"/>
          <w:szCs w:val="24"/>
          <w:lang w:eastAsia="ru-RU"/>
        </w:rPr>
      </w:pPr>
    </w:p>
    <w:p w:rsidR="005F1055" w:rsidRPr="00D80737" w:rsidRDefault="005F1055" w:rsidP="005F1055">
      <w:pPr>
        <w:spacing w:after="0" w:line="100" w:lineRule="atLeast"/>
        <w:jc w:val="both"/>
        <w:rPr>
          <w:rFonts w:ascii="Times New Roman" w:eastAsia="Times New Roman" w:hAnsi="Times New Roman" w:cs="Times New Roman"/>
          <w:b/>
          <w:color w:val="auto"/>
          <w:sz w:val="24"/>
          <w:szCs w:val="24"/>
          <w:lang w:eastAsia="ru-RU"/>
        </w:rPr>
      </w:pPr>
      <w:r w:rsidRPr="00D80737">
        <w:rPr>
          <w:rFonts w:ascii="Times New Roman" w:eastAsia="Times New Roman" w:hAnsi="Times New Roman" w:cs="Times New Roman"/>
          <w:b/>
          <w:color w:val="auto"/>
          <w:sz w:val="24"/>
          <w:szCs w:val="24"/>
          <w:lang w:eastAsia="ru-RU"/>
        </w:rPr>
        <w:t>Работа МО была организованна по следующим направлениям:</w:t>
      </w:r>
    </w:p>
    <w:p w:rsidR="005F1055" w:rsidRPr="00D80737" w:rsidRDefault="00C16CB6" w:rsidP="005F1055">
      <w:pPr>
        <w:spacing w:after="0" w:line="100" w:lineRule="atLeast"/>
        <w:jc w:val="both"/>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 методическая деятельность</w:t>
      </w:r>
    </w:p>
    <w:p w:rsidR="005F1055" w:rsidRPr="00D80737" w:rsidRDefault="00C16CB6" w:rsidP="005F1055">
      <w:pPr>
        <w:spacing w:after="0" w:line="100" w:lineRule="atLeast"/>
        <w:jc w:val="both"/>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 информационная деятельность</w:t>
      </w:r>
    </w:p>
    <w:p w:rsidR="005F1055" w:rsidRPr="00D80737" w:rsidRDefault="00C16CB6" w:rsidP="005F1055">
      <w:pPr>
        <w:spacing w:after="0" w:line="100" w:lineRule="atLeast"/>
        <w:jc w:val="both"/>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 аналитическая деятельность</w:t>
      </w:r>
    </w:p>
    <w:p w:rsidR="005F1055" w:rsidRPr="00D80737" w:rsidRDefault="005F1055" w:rsidP="005F1055">
      <w:pPr>
        <w:spacing w:after="0" w:line="100" w:lineRule="atLeast"/>
        <w:jc w:val="both"/>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 xml:space="preserve">- </w:t>
      </w:r>
      <w:r w:rsidR="00C16CB6" w:rsidRPr="00D80737">
        <w:rPr>
          <w:rFonts w:ascii="Times New Roman" w:eastAsia="Times New Roman" w:hAnsi="Times New Roman" w:cs="Times New Roman"/>
          <w:color w:val="auto"/>
          <w:sz w:val="24"/>
          <w:szCs w:val="24"/>
          <w:lang w:eastAsia="ru-RU"/>
        </w:rPr>
        <w:t>организационная деятельность</w:t>
      </w:r>
    </w:p>
    <w:p w:rsidR="00C16CB6" w:rsidRPr="00D80737" w:rsidRDefault="00C16CB6" w:rsidP="005F1055">
      <w:pPr>
        <w:spacing w:after="0" w:line="100" w:lineRule="atLeast"/>
        <w:jc w:val="both"/>
        <w:rPr>
          <w:rFonts w:ascii="Times New Roman" w:eastAsia="Times New Roman" w:hAnsi="Times New Roman" w:cs="Times New Roman"/>
          <w:color w:val="auto"/>
          <w:sz w:val="24"/>
          <w:szCs w:val="24"/>
          <w:lang w:eastAsia="ru-RU"/>
        </w:rPr>
      </w:pPr>
    </w:p>
    <w:p w:rsidR="00C16CB6" w:rsidRPr="00D80737" w:rsidRDefault="005F1055" w:rsidP="00C16CB6">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pacing w:val="-1"/>
          <w:sz w:val="24"/>
          <w:szCs w:val="24"/>
          <w:lang w:eastAsia="ru-RU"/>
        </w:rPr>
        <w:t xml:space="preserve">  </w:t>
      </w:r>
      <w:r w:rsidRPr="00D80737">
        <w:rPr>
          <w:rFonts w:ascii="Times New Roman" w:eastAsia="Times New Roman" w:hAnsi="Times New Roman" w:cs="Times New Roman"/>
          <w:color w:val="auto"/>
          <w:sz w:val="24"/>
          <w:szCs w:val="24"/>
          <w:lang w:eastAsia="ru-RU"/>
        </w:rPr>
        <w:t xml:space="preserve">В рамках повышения профессиональной компетентности и квалификации педагогических кадров </w:t>
      </w:r>
      <w:r w:rsidR="00C16CB6" w:rsidRPr="00D80737">
        <w:rPr>
          <w:rFonts w:ascii="Times New Roman" w:eastAsia="Times New Roman" w:hAnsi="Times New Roman" w:cs="Times New Roman"/>
          <w:color w:val="auto"/>
          <w:sz w:val="24"/>
          <w:szCs w:val="24"/>
          <w:lang w:eastAsia="ru-RU"/>
        </w:rPr>
        <w:t xml:space="preserve">в 2016 - 2017 учебном году </w:t>
      </w:r>
      <w:r w:rsidRPr="00D80737">
        <w:rPr>
          <w:rFonts w:ascii="Times New Roman" w:eastAsia="Times New Roman" w:hAnsi="Times New Roman" w:cs="Times New Roman"/>
          <w:color w:val="auto"/>
          <w:sz w:val="24"/>
          <w:szCs w:val="24"/>
          <w:lang w:eastAsia="ru-RU"/>
        </w:rPr>
        <w:t xml:space="preserve">были пройдены курсы повышения </w:t>
      </w:r>
      <w:r w:rsidR="00C16CB6" w:rsidRPr="00D80737">
        <w:rPr>
          <w:rFonts w:ascii="Times New Roman" w:eastAsia="Times New Roman" w:hAnsi="Times New Roman" w:cs="Times New Roman"/>
          <w:color w:val="auto"/>
          <w:sz w:val="24"/>
          <w:szCs w:val="24"/>
          <w:lang w:eastAsia="ru-RU"/>
        </w:rPr>
        <w:t>квалификации следующими учителями:</w:t>
      </w:r>
    </w:p>
    <w:tbl>
      <w:tblPr>
        <w:tblStyle w:val="a3"/>
        <w:tblW w:w="10111" w:type="dxa"/>
        <w:tblInd w:w="-601" w:type="dxa"/>
        <w:tblLayout w:type="fixed"/>
        <w:tblLook w:val="04A0"/>
      </w:tblPr>
      <w:tblGrid>
        <w:gridCol w:w="709"/>
        <w:gridCol w:w="2031"/>
        <w:gridCol w:w="1706"/>
        <w:gridCol w:w="5665"/>
      </w:tblGrid>
      <w:tr w:rsidR="00C16CB6" w:rsidRPr="00D80737" w:rsidTr="00E173B5">
        <w:tc>
          <w:tcPr>
            <w:tcW w:w="709" w:type="dxa"/>
          </w:tcPr>
          <w:p w:rsidR="00C16CB6" w:rsidRPr="00D80737" w:rsidRDefault="00C16CB6" w:rsidP="00E173B5">
            <w:pPr>
              <w:jc w:val="center"/>
              <w:rPr>
                <w:rFonts w:ascii="Times New Roman" w:hAnsi="Times New Roman" w:cs="Times New Roman"/>
                <w:color w:val="auto"/>
                <w:sz w:val="24"/>
                <w:szCs w:val="24"/>
              </w:rPr>
            </w:pPr>
            <w:r w:rsidRPr="00D80737">
              <w:rPr>
                <w:rFonts w:ascii="Times New Roman" w:hAnsi="Times New Roman" w:cs="Times New Roman"/>
                <w:color w:val="auto"/>
                <w:sz w:val="24"/>
                <w:szCs w:val="24"/>
              </w:rPr>
              <w:t>1</w:t>
            </w:r>
          </w:p>
        </w:tc>
        <w:tc>
          <w:tcPr>
            <w:tcW w:w="2031" w:type="dxa"/>
          </w:tcPr>
          <w:p w:rsidR="00C16CB6" w:rsidRPr="00D80737" w:rsidRDefault="00C16CB6" w:rsidP="00E173B5">
            <w:pPr>
              <w:rPr>
                <w:rFonts w:ascii="Times New Roman" w:hAnsi="Times New Roman" w:cs="Times New Roman"/>
                <w:color w:val="auto"/>
                <w:sz w:val="24"/>
                <w:szCs w:val="24"/>
              </w:rPr>
            </w:pPr>
            <w:r w:rsidRPr="00D80737">
              <w:rPr>
                <w:rFonts w:ascii="Times New Roman" w:hAnsi="Times New Roman" w:cs="Times New Roman"/>
                <w:color w:val="auto"/>
                <w:sz w:val="24"/>
                <w:szCs w:val="24"/>
                <w:lang w:val="kk-KZ"/>
              </w:rPr>
              <w:t>Исина Алтын Оразовна</w:t>
            </w:r>
          </w:p>
        </w:tc>
        <w:tc>
          <w:tcPr>
            <w:tcW w:w="1706" w:type="dxa"/>
          </w:tcPr>
          <w:p w:rsidR="00C16CB6" w:rsidRPr="00D80737" w:rsidRDefault="00C16CB6" w:rsidP="00E173B5">
            <w:pPr>
              <w:jc w:val="center"/>
              <w:rPr>
                <w:rFonts w:ascii="Times New Roman" w:hAnsi="Times New Roman" w:cs="Times New Roman"/>
                <w:color w:val="auto"/>
                <w:sz w:val="24"/>
                <w:szCs w:val="24"/>
              </w:rPr>
            </w:pPr>
            <w:r w:rsidRPr="00D80737">
              <w:rPr>
                <w:rFonts w:ascii="Times New Roman" w:hAnsi="Times New Roman" w:cs="Times New Roman"/>
                <w:color w:val="auto"/>
                <w:sz w:val="24"/>
                <w:szCs w:val="24"/>
                <w:lang w:val="kk-KZ"/>
              </w:rPr>
              <w:t>июнь 2016</w:t>
            </w:r>
          </w:p>
        </w:tc>
        <w:tc>
          <w:tcPr>
            <w:tcW w:w="5665" w:type="dxa"/>
          </w:tcPr>
          <w:p w:rsidR="00C16CB6" w:rsidRPr="00D80737" w:rsidRDefault="00C16CB6" w:rsidP="00E173B5">
            <w:pPr>
              <w:rPr>
                <w:rFonts w:ascii="Times New Roman" w:hAnsi="Times New Roman" w:cs="Times New Roman"/>
                <w:color w:val="auto"/>
                <w:sz w:val="24"/>
                <w:szCs w:val="24"/>
              </w:rPr>
            </w:pPr>
            <w:r w:rsidRPr="00D80737">
              <w:rPr>
                <w:rFonts w:ascii="Times New Roman" w:hAnsi="Times New Roman" w:cs="Times New Roman"/>
                <w:color w:val="auto"/>
                <w:sz w:val="24"/>
                <w:szCs w:val="24"/>
                <w:lang w:val="kk-KZ"/>
              </w:rPr>
              <w:t xml:space="preserve">Курсы по предмету "Казахский язык" в школах с русским языком обучения в рамках обновления </w:t>
            </w:r>
            <w:r w:rsidRPr="00D80737">
              <w:rPr>
                <w:rFonts w:ascii="Times New Roman" w:hAnsi="Times New Roman" w:cs="Times New Roman"/>
                <w:color w:val="auto"/>
                <w:sz w:val="24"/>
                <w:szCs w:val="24"/>
                <w:lang w:val="kk-KZ"/>
              </w:rPr>
              <w:lastRenderedPageBreak/>
              <w:t>содержания среднего образования</w:t>
            </w:r>
          </w:p>
        </w:tc>
      </w:tr>
      <w:tr w:rsidR="00C16CB6" w:rsidRPr="00D80737" w:rsidTr="00E173B5">
        <w:tc>
          <w:tcPr>
            <w:tcW w:w="709" w:type="dxa"/>
          </w:tcPr>
          <w:p w:rsidR="00C16CB6" w:rsidRPr="00D80737" w:rsidRDefault="00C16CB6" w:rsidP="00E173B5">
            <w:pPr>
              <w:jc w:val="center"/>
              <w:rPr>
                <w:rFonts w:ascii="Times New Roman" w:hAnsi="Times New Roman" w:cs="Times New Roman"/>
                <w:color w:val="auto"/>
                <w:sz w:val="24"/>
                <w:szCs w:val="24"/>
              </w:rPr>
            </w:pPr>
            <w:r w:rsidRPr="00D80737">
              <w:rPr>
                <w:rFonts w:ascii="Times New Roman" w:hAnsi="Times New Roman" w:cs="Times New Roman"/>
                <w:color w:val="auto"/>
                <w:sz w:val="24"/>
                <w:szCs w:val="24"/>
              </w:rPr>
              <w:lastRenderedPageBreak/>
              <w:t>2</w:t>
            </w:r>
          </w:p>
        </w:tc>
        <w:tc>
          <w:tcPr>
            <w:tcW w:w="2031" w:type="dxa"/>
          </w:tcPr>
          <w:p w:rsidR="00C16CB6" w:rsidRPr="00D80737" w:rsidRDefault="00C16CB6" w:rsidP="00E173B5">
            <w:pPr>
              <w:spacing w:after="200" w:line="276" w:lineRule="auto"/>
              <w:rPr>
                <w:rFonts w:ascii="Times New Roman" w:hAnsi="Times New Roman" w:cs="Times New Roman"/>
                <w:color w:val="auto"/>
                <w:sz w:val="24"/>
                <w:szCs w:val="24"/>
              </w:rPr>
            </w:pPr>
            <w:r w:rsidRPr="00D80737">
              <w:rPr>
                <w:rFonts w:ascii="Times New Roman" w:hAnsi="Times New Roman" w:cs="Times New Roman"/>
                <w:color w:val="auto"/>
                <w:sz w:val="24"/>
                <w:szCs w:val="24"/>
                <w:lang w:val="kk-KZ"/>
              </w:rPr>
              <w:t>Айтуарова Алтын Кумаровна</w:t>
            </w:r>
            <w:r w:rsidRPr="00D80737">
              <w:rPr>
                <w:rFonts w:ascii="Times New Roman" w:hAnsi="Times New Roman" w:cs="Times New Roman"/>
                <w:color w:val="auto"/>
                <w:sz w:val="24"/>
                <w:szCs w:val="24"/>
              </w:rPr>
              <w:t xml:space="preserve"> </w:t>
            </w:r>
          </w:p>
        </w:tc>
        <w:tc>
          <w:tcPr>
            <w:tcW w:w="1706" w:type="dxa"/>
          </w:tcPr>
          <w:p w:rsidR="00C16CB6" w:rsidRPr="00D80737" w:rsidRDefault="00C16CB6" w:rsidP="00E173B5">
            <w:pPr>
              <w:jc w:val="cente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2016 г</w:t>
            </w:r>
          </w:p>
        </w:tc>
        <w:tc>
          <w:tcPr>
            <w:tcW w:w="5665" w:type="dxa"/>
          </w:tcPr>
          <w:p w:rsidR="00C16CB6" w:rsidRPr="00D80737" w:rsidRDefault="00C16CB6" w:rsidP="00E173B5">
            <w:pP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w:t>
            </w:r>
            <w:r w:rsidRPr="00D80737">
              <w:rPr>
                <w:rFonts w:ascii="Times New Roman" w:hAnsi="Times New Roman" w:cs="Times New Roman"/>
                <w:color w:val="auto"/>
                <w:sz w:val="24"/>
                <w:szCs w:val="24"/>
              </w:rPr>
              <w:t xml:space="preserve"> </w:t>
            </w:r>
            <w:r w:rsidRPr="00D80737">
              <w:rPr>
                <w:rFonts w:ascii="Times New Roman" w:hAnsi="Times New Roman" w:cs="Times New Roman"/>
                <w:color w:val="auto"/>
                <w:sz w:val="24"/>
                <w:szCs w:val="24"/>
                <w:lang w:val="kk-KZ"/>
              </w:rPr>
              <w:t>Курсы по предмету "Казахский язык" в школах с русским  языком обучения в рамках обновления содержания среднего образования</w:t>
            </w:r>
          </w:p>
        </w:tc>
      </w:tr>
      <w:tr w:rsidR="00C16CB6" w:rsidRPr="00D80737" w:rsidTr="00E173B5">
        <w:tc>
          <w:tcPr>
            <w:tcW w:w="709" w:type="dxa"/>
          </w:tcPr>
          <w:p w:rsidR="00C16CB6" w:rsidRPr="00D80737" w:rsidRDefault="00C16CB6" w:rsidP="00E173B5">
            <w:pPr>
              <w:jc w:val="center"/>
              <w:rPr>
                <w:rFonts w:ascii="Times New Roman" w:hAnsi="Times New Roman" w:cs="Times New Roman"/>
                <w:color w:val="auto"/>
                <w:sz w:val="24"/>
                <w:szCs w:val="24"/>
              </w:rPr>
            </w:pPr>
            <w:r w:rsidRPr="00D80737">
              <w:rPr>
                <w:rFonts w:ascii="Times New Roman" w:hAnsi="Times New Roman" w:cs="Times New Roman"/>
                <w:color w:val="auto"/>
                <w:sz w:val="24"/>
                <w:szCs w:val="24"/>
              </w:rPr>
              <w:t>3</w:t>
            </w:r>
          </w:p>
        </w:tc>
        <w:tc>
          <w:tcPr>
            <w:tcW w:w="2031" w:type="dxa"/>
          </w:tcPr>
          <w:p w:rsidR="00C16CB6" w:rsidRPr="00D80737" w:rsidRDefault="00C16CB6" w:rsidP="00E173B5">
            <w:pPr>
              <w:rPr>
                <w:rFonts w:ascii="Times New Roman" w:hAnsi="Times New Roman" w:cs="Times New Roman"/>
                <w:color w:val="auto"/>
                <w:sz w:val="24"/>
                <w:szCs w:val="24"/>
              </w:rPr>
            </w:pPr>
            <w:r w:rsidRPr="00D80737">
              <w:rPr>
                <w:rFonts w:ascii="Times New Roman" w:hAnsi="Times New Roman" w:cs="Times New Roman"/>
                <w:color w:val="auto"/>
                <w:sz w:val="24"/>
                <w:szCs w:val="24"/>
                <w:lang w:val="kk-KZ"/>
              </w:rPr>
              <w:t>Рамазанова Галия Габдугалимовна</w:t>
            </w:r>
            <w:r w:rsidRPr="00D80737">
              <w:rPr>
                <w:rFonts w:ascii="Times New Roman" w:hAnsi="Times New Roman" w:cs="Times New Roman"/>
                <w:color w:val="auto"/>
                <w:sz w:val="24"/>
                <w:szCs w:val="24"/>
              </w:rPr>
              <w:t xml:space="preserve"> </w:t>
            </w:r>
          </w:p>
        </w:tc>
        <w:tc>
          <w:tcPr>
            <w:tcW w:w="1706" w:type="dxa"/>
          </w:tcPr>
          <w:p w:rsidR="00C16CB6" w:rsidRPr="00D80737" w:rsidRDefault="00C16CB6" w:rsidP="00E173B5">
            <w:pPr>
              <w:jc w:val="center"/>
              <w:rPr>
                <w:rFonts w:ascii="Times New Roman" w:hAnsi="Times New Roman" w:cs="Times New Roman"/>
                <w:color w:val="auto"/>
                <w:sz w:val="24"/>
                <w:szCs w:val="24"/>
              </w:rPr>
            </w:pPr>
            <w:r w:rsidRPr="00D80737">
              <w:rPr>
                <w:rFonts w:ascii="Times New Roman" w:hAnsi="Times New Roman" w:cs="Times New Roman"/>
                <w:color w:val="auto"/>
                <w:sz w:val="24"/>
                <w:szCs w:val="24"/>
                <w:lang w:val="kk-KZ"/>
              </w:rPr>
              <w:t>Август 2016 г.</w:t>
            </w:r>
          </w:p>
        </w:tc>
        <w:tc>
          <w:tcPr>
            <w:tcW w:w="5665" w:type="dxa"/>
          </w:tcPr>
          <w:p w:rsidR="00C16CB6" w:rsidRPr="00D80737" w:rsidRDefault="00C16CB6" w:rsidP="00E173B5">
            <w:pPr>
              <w:rPr>
                <w:rFonts w:ascii="Times New Roman" w:hAnsi="Times New Roman" w:cs="Times New Roman"/>
                <w:color w:val="auto"/>
                <w:sz w:val="24"/>
                <w:szCs w:val="24"/>
              </w:rPr>
            </w:pPr>
            <w:r w:rsidRPr="00D80737">
              <w:rPr>
                <w:rFonts w:ascii="Times New Roman" w:hAnsi="Times New Roman" w:cs="Times New Roman"/>
                <w:color w:val="auto"/>
                <w:sz w:val="24"/>
                <w:szCs w:val="24"/>
                <w:lang w:val="kk-KZ"/>
              </w:rPr>
              <w:t>Курсы по предмету "Английский язык" в рамках обновления содержания среднего образования</w:t>
            </w:r>
          </w:p>
        </w:tc>
      </w:tr>
      <w:tr w:rsidR="00C16CB6" w:rsidRPr="00D80737" w:rsidTr="00E173B5">
        <w:tc>
          <w:tcPr>
            <w:tcW w:w="709" w:type="dxa"/>
          </w:tcPr>
          <w:p w:rsidR="00C16CB6" w:rsidRPr="00D80737" w:rsidRDefault="00C16CB6" w:rsidP="00E173B5">
            <w:pPr>
              <w:jc w:val="center"/>
              <w:rPr>
                <w:rFonts w:ascii="Times New Roman" w:hAnsi="Times New Roman" w:cs="Times New Roman"/>
                <w:color w:val="auto"/>
                <w:sz w:val="24"/>
                <w:szCs w:val="24"/>
              </w:rPr>
            </w:pPr>
            <w:r w:rsidRPr="00D80737">
              <w:rPr>
                <w:rFonts w:ascii="Times New Roman" w:hAnsi="Times New Roman" w:cs="Times New Roman"/>
                <w:color w:val="auto"/>
                <w:sz w:val="24"/>
                <w:szCs w:val="24"/>
              </w:rPr>
              <w:t>4</w:t>
            </w:r>
          </w:p>
        </w:tc>
        <w:tc>
          <w:tcPr>
            <w:tcW w:w="2031" w:type="dxa"/>
          </w:tcPr>
          <w:p w:rsidR="00C16CB6" w:rsidRPr="00D80737" w:rsidRDefault="00C16CB6" w:rsidP="00E173B5">
            <w:pPr>
              <w:rPr>
                <w:rFonts w:ascii="Times New Roman" w:hAnsi="Times New Roman" w:cs="Times New Roman"/>
                <w:color w:val="auto"/>
                <w:sz w:val="24"/>
                <w:szCs w:val="24"/>
              </w:rPr>
            </w:pPr>
            <w:proofErr w:type="spellStart"/>
            <w:r w:rsidRPr="00D80737">
              <w:rPr>
                <w:rFonts w:ascii="Times New Roman" w:hAnsi="Times New Roman" w:cs="Times New Roman"/>
                <w:color w:val="auto"/>
                <w:sz w:val="24"/>
                <w:szCs w:val="24"/>
              </w:rPr>
              <w:t>Иргалинова</w:t>
            </w:r>
            <w:proofErr w:type="spellEnd"/>
            <w:r w:rsidRPr="00D80737">
              <w:rPr>
                <w:rFonts w:ascii="Times New Roman" w:hAnsi="Times New Roman" w:cs="Times New Roman"/>
                <w:color w:val="auto"/>
                <w:sz w:val="24"/>
                <w:szCs w:val="24"/>
              </w:rPr>
              <w:t xml:space="preserve"> </w:t>
            </w:r>
            <w:proofErr w:type="spellStart"/>
            <w:r w:rsidRPr="00D80737">
              <w:rPr>
                <w:rFonts w:ascii="Times New Roman" w:hAnsi="Times New Roman" w:cs="Times New Roman"/>
                <w:color w:val="auto"/>
                <w:sz w:val="24"/>
                <w:szCs w:val="24"/>
              </w:rPr>
              <w:t>Шолпан</w:t>
            </w:r>
            <w:proofErr w:type="spellEnd"/>
            <w:r w:rsidRPr="00D80737">
              <w:rPr>
                <w:rFonts w:ascii="Times New Roman" w:hAnsi="Times New Roman" w:cs="Times New Roman"/>
                <w:color w:val="auto"/>
                <w:sz w:val="24"/>
                <w:szCs w:val="24"/>
              </w:rPr>
              <w:t xml:space="preserve"> </w:t>
            </w:r>
            <w:proofErr w:type="spellStart"/>
            <w:r w:rsidRPr="00D80737">
              <w:rPr>
                <w:rFonts w:ascii="Times New Roman" w:hAnsi="Times New Roman" w:cs="Times New Roman"/>
                <w:color w:val="auto"/>
                <w:sz w:val="24"/>
                <w:szCs w:val="24"/>
              </w:rPr>
              <w:t>Кайырбековна</w:t>
            </w:r>
            <w:proofErr w:type="spellEnd"/>
          </w:p>
        </w:tc>
        <w:tc>
          <w:tcPr>
            <w:tcW w:w="1706" w:type="dxa"/>
          </w:tcPr>
          <w:p w:rsidR="00C16CB6" w:rsidRPr="00D80737" w:rsidRDefault="00C16CB6" w:rsidP="00E173B5">
            <w:pPr>
              <w:jc w:val="center"/>
              <w:rPr>
                <w:rFonts w:ascii="Times New Roman" w:hAnsi="Times New Roman" w:cs="Times New Roman"/>
                <w:color w:val="auto"/>
                <w:sz w:val="24"/>
                <w:szCs w:val="24"/>
              </w:rPr>
            </w:pPr>
            <w:r w:rsidRPr="00D80737">
              <w:rPr>
                <w:rFonts w:ascii="Times New Roman" w:hAnsi="Times New Roman" w:cs="Times New Roman"/>
                <w:color w:val="auto"/>
                <w:sz w:val="24"/>
                <w:szCs w:val="24"/>
              </w:rPr>
              <w:t>2017 г</w:t>
            </w:r>
          </w:p>
        </w:tc>
        <w:tc>
          <w:tcPr>
            <w:tcW w:w="5665" w:type="dxa"/>
          </w:tcPr>
          <w:p w:rsidR="00C16CB6" w:rsidRPr="00D80737" w:rsidRDefault="00C16CB6" w:rsidP="00E173B5">
            <w:pPr>
              <w:rPr>
                <w:rFonts w:ascii="Times New Roman" w:hAnsi="Times New Roman" w:cs="Times New Roman"/>
                <w:color w:val="auto"/>
                <w:sz w:val="24"/>
                <w:szCs w:val="24"/>
              </w:rPr>
            </w:pPr>
            <w:r w:rsidRPr="00D80737">
              <w:rPr>
                <w:rFonts w:ascii="Times New Roman" w:hAnsi="Times New Roman" w:cs="Times New Roman"/>
                <w:color w:val="auto"/>
                <w:sz w:val="24"/>
                <w:szCs w:val="24"/>
              </w:rPr>
              <w:t>"</w:t>
            </w:r>
            <w:r w:rsidRPr="00D80737">
              <w:rPr>
                <w:rFonts w:ascii="Times New Roman" w:hAnsi="Times New Roman" w:cs="Times New Roman"/>
                <w:color w:val="auto"/>
                <w:sz w:val="24"/>
                <w:szCs w:val="24"/>
                <w:lang w:val="kk-KZ"/>
              </w:rPr>
              <w:t>Қазақста Республикасында көптілді білім беру және білім мазмұнын жаңарту жағайында қазақ тілінде оқытпайтын мектептерде қазақ тілі пәні мұғалімдерінің кәсіби құзыреттіліктерін дамыту"</w:t>
            </w:r>
          </w:p>
        </w:tc>
      </w:tr>
      <w:tr w:rsidR="00C16CB6" w:rsidRPr="00D80737" w:rsidTr="00C16CB6">
        <w:trPr>
          <w:trHeight w:val="617"/>
        </w:trPr>
        <w:tc>
          <w:tcPr>
            <w:tcW w:w="709" w:type="dxa"/>
          </w:tcPr>
          <w:p w:rsidR="00C16CB6" w:rsidRPr="00D80737" w:rsidRDefault="00C16CB6" w:rsidP="00E173B5">
            <w:pPr>
              <w:jc w:val="center"/>
              <w:rPr>
                <w:rFonts w:ascii="Times New Roman" w:hAnsi="Times New Roman" w:cs="Times New Roman"/>
                <w:color w:val="auto"/>
                <w:sz w:val="24"/>
                <w:szCs w:val="24"/>
              </w:rPr>
            </w:pPr>
            <w:r w:rsidRPr="00D80737">
              <w:rPr>
                <w:rFonts w:ascii="Times New Roman" w:hAnsi="Times New Roman" w:cs="Times New Roman"/>
                <w:color w:val="auto"/>
                <w:sz w:val="24"/>
                <w:szCs w:val="24"/>
              </w:rPr>
              <w:t>5</w:t>
            </w:r>
          </w:p>
        </w:tc>
        <w:tc>
          <w:tcPr>
            <w:tcW w:w="2031" w:type="dxa"/>
          </w:tcPr>
          <w:p w:rsidR="00C16CB6" w:rsidRPr="00D80737" w:rsidRDefault="00C16CB6" w:rsidP="00E173B5">
            <w:pPr>
              <w:rPr>
                <w:rFonts w:ascii="Times New Roman" w:hAnsi="Times New Roman" w:cs="Times New Roman"/>
                <w:color w:val="auto"/>
                <w:sz w:val="24"/>
                <w:szCs w:val="24"/>
              </w:rPr>
            </w:pPr>
            <w:r w:rsidRPr="00D80737">
              <w:rPr>
                <w:rFonts w:ascii="Times New Roman" w:hAnsi="Times New Roman" w:cs="Times New Roman"/>
                <w:color w:val="auto"/>
                <w:sz w:val="24"/>
                <w:szCs w:val="24"/>
                <w:lang w:val="kk-KZ"/>
              </w:rPr>
              <w:t>Жаканова Майгуль Ажибековна</w:t>
            </w:r>
          </w:p>
        </w:tc>
        <w:tc>
          <w:tcPr>
            <w:tcW w:w="1706" w:type="dxa"/>
          </w:tcPr>
          <w:p w:rsidR="00C16CB6" w:rsidRPr="00D80737" w:rsidRDefault="00C16CB6" w:rsidP="00E173B5">
            <w:pPr>
              <w:jc w:val="center"/>
              <w:rPr>
                <w:rFonts w:ascii="Times New Roman" w:hAnsi="Times New Roman" w:cs="Times New Roman"/>
                <w:color w:val="auto"/>
                <w:sz w:val="24"/>
                <w:szCs w:val="24"/>
              </w:rPr>
            </w:pPr>
            <w:r w:rsidRPr="00D80737">
              <w:rPr>
                <w:rFonts w:ascii="Times New Roman" w:hAnsi="Times New Roman" w:cs="Times New Roman"/>
                <w:color w:val="auto"/>
                <w:sz w:val="24"/>
                <w:szCs w:val="24"/>
                <w:lang w:val="kk-KZ"/>
              </w:rPr>
              <w:t>2017г.</w:t>
            </w:r>
          </w:p>
        </w:tc>
        <w:tc>
          <w:tcPr>
            <w:tcW w:w="5665" w:type="dxa"/>
          </w:tcPr>
          <w:p w:rsidR="00C16CB6" w:rsidRPr="00D80737" w:rsidRDefault="00C16CB6" w:rsidP="00E173B5">
            <w:pPr>
              <w:rPr>
                <w:rFonts w:ascii="Times New Roman" w:hAnsi="Times New Roman" w:cs="Times New Roman"/>
                <w:color w:val="auto"/>
                <w:sz w:val="24"/>
                <w:szCs w:val="24"/>
              </w:rPr>
            </w:pPr>
            <w:r w:rsidRPr="00D80737">
              <w:rPr>
                <w:rFonts w:ascii="Times New Roman" w:hAnsi="Times New Roman" w:cs="Times New Roman"/>
                <w:color w:val="auto"/>
                <w:sz w:val="24"/>
                <w:szCs w:val="24"/>
                <w:lang w:val="kk-KZ"/>
              </w:rPr>
              <w:t>Курсы школьных тренеров "Рефлексия в практике"</w:t>
            </w:r>
          </w:p>
        </w:tc>
      </w:tr>
      <w:tr w:rsidR="00C16CB6" w:rsidRPr="00D80737" w:rsidTr="00606190">
        <w:trPr>
          <w:trHeight w:val="870"/>
        </w:trPr>
        <w:tc>
          <w:tcPr>
            <w:tcW w:w="709" w:type="dxa"/>
          </w:tcPr>
          <w:p w:rsidR="00C16CB6" w:rsidRPr="00D80737" w:rsidRDefault="00C16CB6" w:rsidP="00E173B5">
            <w:pPr>
              <w:jc w:val="center"/>
              <w:rPr>
                <w:rFonts w:ascii="Times New Roman" w:hAnsi="Times New Roman" w:cs="Times New Roman"/>
                <w:color w:val="auto"/>
                <w:sz w:val="24"/>
                <w:szCs w:val="24"/>
              </w:rPr>
            </w:pPr>
            <w:r w:rsidRPr="00D80737">
              <w:rPr>
                <w:rFonts w:ascii="Times New Roman" w:hAnsi="Times New Roman" w:cs="Times New Roman"/>
                <w:color w:val="auto"/>
                <w:sz w:val="24"/>
                <w:szCs w:val="24"/>
              </w:rPr>
              <w:t>6</w:t>
            </w:r>
          </w:p>
        </w:tc>
        <w:tc>
          <w:tcPr>
            <w:tcW w:w="2031" w:type="dxa"/>
          </w:tcPr>
          <w:p w:rsidR="00C16CB6" w:rsidRPr="00D80737" w:rsidRDefault="00C16CB6" w:rsidP="00E173B5">
            <w:pPr>
              <w:spacing w:after="200" w:line="276" w:lineRule="auto"/>
              <w:rPr>
                <w:rFonts w:ascii="Times New Roman" w:hAnsi="Times New Roman" w:cs="Times New Roman"/>
                <w:color w:val="auto"/>
                <w:sz w:val="24"/>
                <w:szCs w:val="24"/>
              </w:rPr>
            </w:pPr>
            <w:r w:rsidRPr="00D80737">
              <w:rPr>
                <w:rFonts w:ascii="Times New Roman" w:hAnsi="Times New Roman" w:cs="Times New Roman"/>
                <w:color w:val="auto"/>
                <w:sz w:val="24"/>
                <w:szCs w:val="24"/>
                <w:lang w:val="kk-KZ"/>
              </w:rPr>
              <w:t>Жусупбаева Назымгуль Канатовна</w:t>
            </w:r>
            <w:r w:rsidRPr="00D80737">
              <w:rPr>
                <w:rFonts w:ascii="Times New Roman" w:hAnsi="Times New Roman" w:cs="Times New Roman"/>
                <w:color w:val="auto"/>
                <w:sz w:val="24"/>
                <w:szCs w:val="24"/>
              </w:rPr>
              <w:t xml:space="preserve"> </w:t>
            </w:r>
          </w:p>
        </w:tc>
        <w:tc>
          <w:tcPr>
            <w:tcW w:w="1706" w:type="dxa"/>
          </w:tcPr>
          <w:p w:rsidR="00C16CB6" w:rsidRPr="00D80737" w:rsidRDefault="00C16CB6" w:rsidP="00E173B5">
            <w:pPr>
              <w:jc w:val="cente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2017 г.</w:t>
            </w:r>
          </w:p>
        </w:tc>
        <w:tc>
          <w:tcPr>
            <w:tcW w:w="5665" w:type="dxa"/>
          </w:tcPr>
          <w:p w:rsidR="00C16CB6" w:rsidRPr="00D80737" w:rsidRDefault="00C16CB6" w:rsidP="00E173B5">
            <w:pP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Курсы второго (основного)уровня "Лидерство в школе"</w:t>
            </w:r>
          </w:p>
        </w:tc>
      </w:tr>
      <w:tr w:rsidR="00C16CB6" w:rsidRPr="00D80737" w:rsidTr="00D446F3">
        <w:trPr>
          <w:trHeight w:val="972"/>
        </w:trPr>
        <w:tc>
          <w:tcPr>
            <w:tcW w:w="709" w:type="dxa"/>
          </w:tcPr>
          <w:p w:rsidR="00C16CB6" w:rsidRPr="00D80737" w:rsidRDefault="00C16CB6" w:rsidP="00E173B5">
            <w:pPr>
              <w:jc w:val="center"/>
              <w:rPr>
                <w:rFonts w:ascii="Times New Roman" w:hAnsi="Times New Roman" w:cs="Times New Roman"/>
                <w:color w:val="auto"/>
                <w:sz w:val="24"/>
                <w:szCs w:val="24"/>
              </w:rPr>
            </w:pPr>
            <w:r w:rsidRPr="00D80737">
              <w:rPr>
                <w:rFonts w:ascii="Times New Roman" w:hAnsi="Times New Roman" w:cs="Times New Roman"/>
                <w:color w:val="auto"/>
                <w:sz w:val="24"/>
                <w:szCs w:val="24"/>
              </w:rPr>
              <w:t>7</w:t>
            </w:r>
          </w:p>
        </w:tc>
        <w:tc>
          <w:tcPr>
            <w:tcW w:w="2031" w:type="dxa"/>
          </w:tcPr>
          <w:p w:rsidR="00C16CB6" w:rsidRPr="00D80737" w:rsidRDefault="00C16CB6" w:rsidP="00E173B5">
            <w:pP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Макарова Ольга Геннадьевна</w:t>
            </w:r>
          </w:p>
        </w:tc>
        <w:tc>
          <w:tcPr>
            <w:tcW w:w="1706" w:type="dxa"/>
          </w:tcPr>
          <w:p w:rsidR="00C16CB6" w:rsidRPr="00D80737" w:rsidRDefault="00C16CB6" w:rsidP="00E173B5">
            <w:pPr>
              <w:jc w:val="cente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 xml:space="preserve">Май </w:t>
            </w:r>
          </w:p>
          <w:p w:rsidR="00C16CB6" w:rsidRPr="00D80737" w:rsidRDefault="00C16CB6" w:rsidP="00E173B5">
            <w:pPr>
              <w:jc w:val="cente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2017</w:t>
            </w:r>
          </w:p>
        </w:tc>
        <w:tc>
          <w:tcPr>
            <w:tcW w:w="5665" w:type="dxa"/>
          </w:tcPr>
          <w:p w:rsidR="00C16CB6" w:rsidRPr="00D80737" w:rsidRDefault="00C16CB6" w:rsidP="00E173B5">
            <w:pPr>
              <w:spacing w:after="200" w:line="276" w:lineRule="auto"/>
              <w:rPr>
                <w:rFonts w:ascii="Times New Roman" w:hAnsi="Times New Roman" w:cs="Times New Roman"/>
                <w:color w:val="auto"/>
                <w:sz w:val="24"/>
                <w:szCs w:val="24"/>
              </w:rPr>
            </w:pPr>
            <w:r w:rsidRPr="00D80737">
              <w:rPr>
                <w:rFonts w:ascii="Times New Roman" w:hAnsi="Times New Roman" w:cs="Times New Roman"/>
                <w:color w:val="auto"/>
                <w:sz w:val="24"/>
                <w:szCs w:val="24"/>
              </w:rPr>
              <w:t xml:space="preserve"> </w:t>
            </w:r>
            <w:r w:rsidRPr="00D80737">
              <w:rPr>
                <w:rFonts w:ascii="Times New Roman" w:hAnsi="Times New Roman" w:cs="Times New Roman"/>
                <w:color w:val="auto"/>
                <w:sz w:val="24"/>
                <w:szCs w:val="24"/>
                <w:lang w:val="kk-KZ"/>
              </w:rPr>
              <w:t>Курсы по предмету "Русский язык" в школах с русским языком обучения в рамках обновления содержания среднего образования</w:t>
            </w:r>
            <w:r w:rsidRPr="00D80737">
              <w:rPr>
                <w:rFonts w:ascii="Times New Roman" w:hAnsi="Times New Roman" w:cs="Times New Roman"/>
                <w:color w:val="auto"/>
                <w:sz w:val="24"/>
                <w:szCs w:val="24"/>
              </w:rPr>
              <w:t xml:space="preserve"> </w:t>
            </w:r>
          </w:p>
        </w:tc>
      </w:tr>
      <w:tr w:rsidR="00C16CB6" w:rsidRPr="00D80737" w:rsidTr="00E173B5">
        <w:trPr>
          <w:trHeight w:val="941"/>
        </w:trPr>
        <w:tc>
          <w:tcPr>
            <w:tcW w:w="709" w:type="dxa"/>
          </w:tcPr>
          <w:p w:rsidR="00C16CB6" w:rsidRPr="00D80737" w:rsidRDefault="00C16CB6" w:rsidP="00E173B5">
            <w:pPr>
              <w:jc w:val="center"/>
              <w:rPr>
                <w:rFonts w:ascii="Times New Roman" w:hAnsi="Times New Roman" w:cs="Times New Roman"/>
                <w:color w:val="auto"/>
                <w:sz w:val="24"/>
                <w:szCs w:val="24"/>
              </w:rPr>
            </w:pPr>
            <w:r w:rsidRPr="00D80737">
              <w:rPr>
                <w:rFonts w:ascii="Times New Roman" w:hAnsi="Times New Roman" w:cs="Times New Roman"/>
                <w:color w:val="auto"/>
                <w:sz w:val="24"/>
                <w:szCs w:val="24"/>
              </w:rPr>
              <w:t>8</w:t>
            </w:r>
          </w:p>
        </w:tc>
        <w:tc>
          <w:tcPr>
            <w:tcW w:w="2031" w:type="dxa"/>
          </w:tcPr>
          <w:p w:rsidR="00C16CB6" w:rsidRPr="00D80737" w:rsidRDefault="00C16CB6" w:rsidP="00E173B5">
            <w:pP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Шакей Рысбек</w:t>
            </w:r>
          </w:p>
        </w:tc>
        <w:tc>
          <w:tcPr>
            <w:tcW w:w="1706" w:type="dxa"/>
          </w:tcPr>
          <w:p w:rsidR="00C16CB6" w:rsidRPr="00D80737" w:rsidRDefault="00C16CB6" w:rsidP="00E173B5">
            <w:pPr>
              <w:jc w:val="cente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 xml:space="preserve">май </w:t>
            </w:r>
          </w:p>
          <w:p w:rsidR="00C16CB6" w:rsidRPr="00D80737" w:rsidRDefault="00C16CB6" w:rsidP="00E173B5">
            <w:pPr>
              <w:jc w:val="cente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 xml:space="preserve">2017 </w:t>
            </w:r>
          </w:p>
        </w:tc>
        <w:tc>
          <w:tcPr>
            <w:tcW w:w="5665" w:type="dxa"/>
          </w:tcPr>
          <w:p w:rsidR="00C16CB6" w:rsidRPr="00D80737" w:rsidRDefault="00C16CB6" w:rsidP="00E173B5">
            <w:pPr>
              <w:spacing w:after="200" w:line="276" w:lineRule="auto"/>
              <w:rPr>
                <w:rFonts w:ascii="Times New Roman" w:hAnsi="Times New Roman" w:cs="Times New Roman"/>
                <w:color w:val="auto"/>
                <w:sz w:val="24"/>
                <w:szCs w:val="24"/>
              </w:rPr>
            </w:pPr>
            <w:r w:rsidRPr="00D80737">
              <w:rPr>
                <w:rFonts w:ascii="Times New Roman" w:hAnsi="Times New Roman" w:cs="Times New Roman"/>
                <w:color w:val="auto"/>
                <w:sz w:val="24"/>
                <w:szCs w:val="24"/>
                <w:lang w:val="kk-KZ"/>
              </w:rPr>
              <w:t>Курсы по предмету "Казахский язык" в школах с казахским  языком обучения в рамках обновления содержания среднего образования</w:t>
            </w:r>
            <w:r w:rsidRPr="00D80737">
              <w:rPr>
                <w:rFonts w:ascii="Times New Roman" w:hAnsi="Times New Roman" w:cs="Times New Roman"/>
                <w:color w:val="auto"/>
                <w:sz w:val="24"/>
                <w:szCs w:val="24"/>
              </w:rPr>
              <w:t xml:space="preserve"> </w:t>
            </w:r>
          </w:p>
        </w:tc>
      </w:tr>
    </w:tbl>
    <w:p w:rsidR="00C16CB6" w:rsidRPr="00D80737" w:rsidRDefault="00C16CB6" w:rsidP="005F1055">
      <w:pPr>
        <w:spacing w:after="0" w:line="100" w:lineRule="atLeast"/>
        <w:rPr>
          <w:rFonts w:ascii="Times New Roman" w:eastAsia="Times New Roman" w:hAnsi="Times New Roman" w:cs="Times New Roman"/>
          <w:color w:val="auto"/>
          <w:sz w:val="24"/>
          <w:szCs w:val="24"/>
          <w:lang w:eastAsia="ru-RU"/>
        </w:rPr>
      </w:pPr>
    </w:p>
    <w:p w:rsidR="005F1055" w:rsidRPr="00D80737" w:rsidRDefault="005F1055" w:rsidP="005F105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 xml:space="preserve">Аттестацию для присвоения  педагогической категории и подтверждения категории  проходят учителя   - </w:t>
      </w:r>
      <w:proofErr w:type="spellStart"/>
      <w:r w:rsidR="00E173B5" w:rsidRPr="00D80737">
        <w:rPr>
          <w:rFonts w:ascii="Times New Roman" w:eastAsia="Times New Roman" w:hAnsi="Times New Roman" w:cs="Times New Roman"/>
          <w:color w:val="auto"/>
          <w:sz w:val="24"/>
          <w:szCs w:val="24"/>
          <w:lang w:eastAsia="ru-RU"/>
        </w:rPr>
        <w:t>Рамазанова</w:t>
      </w:r>
      <w:proofErr w:type="spellEnd"/>
      <w:r w:rsidR="00E173B5" w:rsidRPr="00D80737">
        <w:rPr>
          <w:rFonts w:ascii="Times New Roman" w:eastAsia="Times New Roman" w:hAnsi="Times New Roman" w:cs="Times New Roman"/>
          <w:color w:val="auto"/>
          <w:sz w:val="24"/>
          <w:szCs w:val="24"/>
          <w:lang w:eastAsia="ru-RU"/>
        </w:rPr>
        <w:t xml:space="preserve"> Г. Г. и </w:t>
      </w:r>
      <w:proofErr w:type="spellStart"/>
      <w:r w:rsidR="00E173B5" w:rsidRPr="00D80737">
        <w:rPr>
          <w:rFonts w:ascii="Times New Roman" w:eastAsia="Times New Roman" w:hAnsi="Times New Roman" w:cs="Times New Roman"/>
          <w:color w:val="auto"/>
          <w:sz w:val="24"/>
          <w:szCs w:val="24"/>
          <w:lang w:eastAsia="ru-RU"/>
        </w:rPr>
        <w:t>Молдвай</w:t>
      </w:r>
      <w:proofErr w:type="spellEnd"/>
      <w:r w:rsidR="00E173B5" w:rsidRPr="00D80737">
        <w:rPr>
          <w:rFonts w:ascii="Times New Roman" w:eastAsia="Times New Roman" w:hAnsi="Times New Roman" w:cs="Times New Roman"/>
          <w:color w:val="auto"/>
          <w:sz w:val="24"/>
          <w:szCs w:val="24"/>
          <w:lang w:eastAsia="ru-RU"/>
        </w:rPr>
        <w:t xml:space="preserve"> О.</w:t>
      </w:r>
    </w:p>
    <w:p w:rsidR="00E173B5" w:rsidRPr="00D80737" w:rsidRDefault="00E173B5" w:rsidP="005F1055">
      <w:pPr>
        <w:spacing w:after="0" w:line="100" w:lineRule="atLeast"/>
        <w:rPr>
          <w:rFonts w:ascii="Times New Roman" w:eastAsia="Times New Roman" w:hAnsi="Times New Roman" w:cs="Times New Roman"/>
          <w:color w:val="auto"/>
          <w:sz w:val="24"/>
          <w:szCs w:val="24"/>
          <w:lang w:eastAsia="ru-RU"/>
        </w:rPr>
      </w:pPr>
    </w:p>
    <w:p w:rsidR="00E173B5" w:rsidRPr="00D80737" w:rsidRDefault="00E173B5" w:rsidP="00E173B5">
      <w:pPr>
        <w:spacing w:after="0" w:line="100" w:lineRule="atLeast"/>
        <w:rPr>
          <w:rFonts w:ascii="Times New Roman" w:hAnsi="Times New Roman" w:cs="Times New Roman"/>
          <w:color w:val="auto"/>
          <w:sz w:val="24"/>
          <w:szCs w:val="24"/>
        </w:rPr>
      </w:pPr>
      <w:r w:rsidRPr="00D80737">
        <w:rPr>
          <w:rFonts w:ascii="Times New Roman" w:eastAsia="Times New Roman" w:hAnsi="Times New Roman" w:cs="Times New Roman"/>
          <w:color w:val="auto"/>
          <w:sz w:val="24"/>
          <w:szCs w:val="24"/>
          <w:lang w:eastAsia="ru-RU"/>
        </w:rPr>
        <w:t xml:space="preserve"> В течение учебного года проходили заседания </w:t>
      </w:r>
      <w:r w:rsidR="005F1055" w:rsidRPr="00D80737">
        <w:rPr>
          <w:rFonts w:ascii="Times New Roman" w:eastAsia="Times New Roman" w:hAnsi="Times New Roman" w:cs="Times New Roman"/>
          <w:color w:val="auto"/>
          <w:sz w:val="24"/>
          <w:szCs w:val="24"/>
          <w:lang w:eastAsia="ru-RU"/>
        </w:rPr>
        <w:t xml:space="preserve">МО.  На первом заседании </w:t>
      </w:r>
      <w:r w:rsidRPr="00D80737">
        <w:rPr>
          <w:rFonts w:ascii="Times New Roman" w:eastAsia="Times New Roman" w:hAnsi="Times New Roman" w:cs="Times New Roman"/>
          <w:color w:val="auto"/>
          <w:sz w:val="24"/>
          <w:szCs w:val="24"/>
          <w:lang w:eastAsia="ru-RU"/>
        </w:rPr>
        <w:t>был сделан анализ работы за 2015-2016</w:t>
      </w:r>
      <w:r w:rsidR="005F1055" w:rsidRPr="00D80737">
        <w:rPr>
          <w:rFonts w:ascii="Times New Roman" w:eastAsia="Times New Roman" w:hAnsi="Times New Roman" w:cs="Times New Roman"/>
          <w:color w:val="auto"/>
          <w:sz w:val="24"/>
          <w:szCs w:val="24"/>
          <w:lang w:eastAsia="ru-RU"/>
        </w:rPr>
        <w:t xml:space="preserve"> год. Рассмотрены и р</w:t>
      </w:r>
      <w:r w:rsidRPr="00D80737">
        <w:rPr>
          <w:rFonts w:ascii="Times New Roman" w:eastAsia="Times New Roman" w:hAnsi="Times New Roman" w:cs="Times New Roman"/>
          <w:color w:val="auto"/>
          <w:sz w:val="24"/>
          <w:szCs w:val="24"/>
          <w:lang w:eastAsia="ru-RU"/>
        </w:rPr>
        <w:t xml:space="preserve">екомендованы для  работы на 2016-2017 </w:t>
      </w:r>
      <w:proofErr w:type="spellStart"/>
      <w:r w:rsidRPr="00D80737">
        <w:rPr>
          <w:rFonts w:ascii="Times New Roman" w:eastAsia="Times New Roman" w:hAnsi="Times New Roman" w:cs="Times New Roman"/>
          <w:color w:val="auto"/>
          <w:sz w:val="24"/>
          <w:szCs w:val="24"/>
          <w:lang w:eastAsia="ru-RU"/>
        </w:rPr>
        <w:t>уч</w:t>
      </w:r>
      <w:proofErr w:type="spellEnd"/>
      <w:r w:rsidRPr="00D80737">
        <w:rPr>
          <w:rFonts w:ascii="Times New Roman" w:eastAsia="Times New Roman" w:hAnsi="Times New Roman" w:cs="Times New Roman"/>
          <w:color w:val="auto"/>
          <w:sz w:val="24"/>
          <w:szCs w:val="24"/>
          <w:lang w:eastAsia="ru-RU"/>
        </w:rPr>
        <w:t>. год</w:t>
      </w:r>
      <w:r w:rsidR="005F1055" w:rsidRPr="00D80737">
        <w:rPr>
          <w:rFonts w:ascii="Times New Roman" w:eastAsia="Times New Roman" w:hAnsi="Times New Roman" w:cs="Times New Roman"/>
          <w:color w:val="auto"/>
          <w:sz w:val="24"/>
          <w:szCs w:val="24"/>
          <w:lang w:eastAsia="ru-RU"/>
        </w:rPr>
        <w:t xml:space="preserve"> календарно-тематические планы, факультативы и прикладные курсы. Здесь ж</w:t>
      </w:r>
      <w:r w:rsidRPr="00D80737">
        <w:rPr>
          <w:rFonts w:ascii="Times New Roman" w:eastAsia="Times New Roman" w:hAnsi="Times New Roman" w:cs="Times New Roman"/>
          <w:color w:val="auto"/>
          <w:sz w:val="24"/>
          <w:szCs w:val="24"/>
          <w:lang w:eastAsia="ru-RU"/>
        </w:rPr>
        <w:t>е</w:t>
      </w:r>
      <w:r w:rsidRPr="00D80737">
        <w:rPr>
          <w:rFonts w:ascii="Times New Roman" w:hAnsi="Times New Roman" w:cs="Times New Roman"/>
          <w:color w:val="auto"/>
          <w:sz w:val="24"/>
          <w:szCs w:val="24"/>
        </w:rPr>
        <w:t xml:space="preserve">  учителя – предметники определились с выбором тем по самообразованию</w:t>
      </w:r>
    </w:p>
    <w:tbl>
      <w:tblPr>
        <w:tblStyle w:val="a3"/>
        <w:tblW w:w="0" w:type="auto"/>
        <w:tblLook w:val="04A0"/>
      </w:tblPr>
      <w:tblGrid>
        <w:gridCol w:w="846"/>
        <w:gridCol w:w="3460"/>
        <w:gridCol w:w="5265"/>
      </w:tblGrid>
      <w:tr w:rsidR="00E173B5" w:rsidRPr="00D80737" w:rsidTr="00E173B5">
        <w:tc>
          <w:tcPr>
            <w:tcW w:w="1242" w:type="dxa"/>
          </w:tcPr>
          <w:p w:rsidR="00E173B5" w:rsidRPr="00D80737" w:rsidRDefault="00E173B5" w:rsidP="00E173B5">
            <w:pPr>
              <w:pStyle w:val="a4"/>
            </w:pPr>
            <w:r w:rsidRPr="00D80737">
              <w:t>1</w:t>
            </w:r>
          </w:p>
        </w:tc>
        <w:tc>
          <w:tcPr>
            <w:tcW w:w="4929" w:type="dxa"/>
          </w:tcPr>
          <w:p w:rsidR="00E173B5" w:rsidRPr="00D80737" w:rsidRDefault="00E173B5" w:rsidP="00E173B5">
            <w:pPr>
              <w:pStyle w:val="a4"/>
              <w:rPr>
                <w:lang w:val="kk-KZ"/>
              </w:rPr>
            </w:pPr>
            <w:r w:rsidRPr="00D80737">
              <w:rPr>
                <w:lang w:val="kk-KZ"/>
              </w:rPr>
              <w:t>Шакей Рысбек</w:t>
            </w:r>
          </w:p>
        </w:tc>
        <w:tc>
          <w:tcPr>
            <w:tcW w:w="8538" w:type="dxa"/>
          </w:tcPr>
          <w:p w:rsidR="00E173B5" w:rsidRPr="00D80737" w:rsidRDefault="00E173B5" w:rsidP="00E173B5">
            <w:pPr>
              <w:pStyle w:val="a4"/>
            </w:pPr>
            <w:r w:rsidRPr="00D80737">
              <w:t>Проведение уроков по новым педагогическим технологиям</w:t>
            </w:r>
          </w:p>
        </w:tc>
      </w:tr>
      <w:tr w:rsidR="00E173B5" w:rsidRPr="00D80737" w:rsidTr="00E173B5">
        <w:tc>
          <w:tcPr>
            <w:tcW w:w="1242" w:type="dxa"/>
          </w:tcPr>
          <w:p w:rsidR="00E173B5" w:rsidRPr="00D80737" w:rsidRDefault="00E173B5" w:rsidP="00E173B5">
            <w:pPr>
              <w:pStyle w:val="a4"/>
              <w:rPr>
                <w:lang w:val="kk-KZ"/>
              </w:rPr>
            </w:pPr>
            <w:r w:rsidRPr="00D80737">
              <w:rPr>
                <w:lang w:val="kk-KZ"/>
              </w:rPr>
              <w:t>2</w:t>
            </w:r>
          </w:p>
        </w:tc>
        <w:tc>
          <w:tcPr>
            <w:tcW w:w="4929" w:type="dxa"/>
          </w:tcPr>
          <w:p w:rsidR="00E173B5" w:rsidRPr="00D80737" w:rsidRDefault="00E173B5" w:rsidP="00E173B5">
            <w:pPr>
              <w:pStyle w:val="a4"/>
              <w:rPr>
                <w:lang w:val="kk-KZ"/>
              </w:rPr>
            </w:pPr>
            <w:r w:rsidRPr="00D80737">
              <w:rPr>
                <w:lang w:val="kk-KZ"/>
              </w:rPr>
              <w:t xml:space="preserve">Иргалинова </w:t>
            </w:r>
            <w:proofErr w:type="spellStart"/>
            <w:r w:rsidRPr="00D80737">
              <w:t>Шолпан</w:t>
            </w:r>
            <w:proofErr w:type="spellEnd"/>
            <w:r w:rsidRPr="00D80737">
              <w:t xml:space="preserve"> </w:t>
            </w:r>
            <w:proofErr w:type="spellStart"/>
            <w:r w:rsidRPr="00D80737">
              <w:t>Кайрбековна</w:t>
            </w:r>
            <w:proofErr w:type="spellEnd"/>
          </w:p>
        </w:tc>
        <w:tc>
          <w:tcPr>
            <w:tcW w:w="8538" w:type="dxa"/>
          </w:tcPr>
          <w:p w:rsidR="00E173B5" w:rsidRPr="00D80737" w:rsidRDefault="00E173B5" w:rsidP="00E173B5">
            <w:pPr>
              <w:pStyle w:val="a4"/>
            </w:pPr>
            <w:r w:rsidRPr="00D80737">
              <w:t>Развитие функциональной грамотности через уроки новых технологий</w:t>
            </w:r>
          </w:p>
        </w:tc>
      </w:tr>
      <w:tr w:rsidR="00E173B5" w:rsidRPr="00D80737" w:rsidTr="00E173B5">
        <w:tc>
          <w:tcPr>
            <w:tcW w:w="1242" w:type="dxa"/>
          </w:tcPr>
          <w:p w:rsidR="00E173B5" w:rsidRPr="00D80737" w:rsidRDefault="00E173B5" w:rsidP="00E173B5">
            <w:pPr>
              <w:pStyle w:val="a4"/>
              <w:rPr>
                <w:lang w:val="kk-KZ"/>
              </w:rPr>
            </w:pPr>
            <w:r w:rsidRPr="00D80737">
              <w:rPr>
                <w:lang w:val="kk-KZ"/>
              </w:rPr>
              <w:t>3</w:t>
            </w:r>
          </w:p>
        </w:tc>
        <w:tc>
          <w:tcPr>
            <w:tcW w:w="4929" w:type="dxa"/>
          </w:tcPr>
          <w:p w:rsidR="00E173B5" w:rsidRPr="00D80737" w:rsidRDefault="00E173B5" w:rsidP="00E173B5">
            <w:pPr>
              <w:pStyle w:val="a4"/>
              <w:rPr>
                <w:lang w:val="kk-KZ"/>
              </w:rPr>
            </w:pPr>
            <w:r w:rsidRPr="00D80737">
              <w:rPr>
                <w:lang w:val="kk-KZ"/>
              </w:rPr>
              <w:t>Манат Зоя</w:t>
            </w:r>
          </w:p>
        </w:tc>
        <w:tc>
          <w:tcPr>
            <w:tcW w:w="8538" w:type="dxa"/>
          </w:tcPr>
          <w:p w:rsidR="00E173B5" w:rsidRPr="00D80737" w:rsidRDefault="00E173B5" w:rsidP="00E173B5">
            <w:pPr>
              <w:pStyle w:val="a4"/>
              <w:rPr>
                <w:lang w:val="kk-KZ"/>
              </w:rPr>
            </w:pPr>
            <w:r w:rsidRPr="00D80737">
              <w:rPr>
                <w:lang w:val="kk-KZ"/>
              </w:rPr>
              <w:t>Оқушыларды адамзат қоғамның ежелгі заманнан бүгінгі күнге дейінгі даму тарихынан жүйелі білім негіздерін қалып тастыру</w:t>
            </w:r>
          </w:p>
        </w:tc>
      </w:tr>
      <w:tr w:rsidR="00E173B5" w:rsidRPr="00D80737" w:rsidTr="00E173B5">
        <w:tc>
          <w:tcPr>
            <w:tcW w:w="1242" w:type="dxa"/>
          </w:tcPr>
          <w:p w:rsidR="00E173B5" w:rsidRPr="00D80737" w:rsidRDefault="00E173B5" w:rsidP="00E173B5">
            <w:pPr>
              <w:pStyle w:val="a4"/>
              <w:rPr>
                <w:lang w:val="kk-KZ"/>
              </w:rPr>
            </w:pPr>
            <w:r w:rsidRPr="00D80737">
              <w:rPr>
                <w:lang w:val="kk-KZ"/>
              </w:rPr>
              <w:t>4</w:t>
            </w:r>
          </w:p>
        </w:tc>
        <w:tc>
          <w:tcPr>
            <w:tcW w:w="4929" w:type="dxa"/>
          </w:tcPr>
          <w:p w:rsidR="00E173B5" w:rsidRPr="00D80737" w:rsidRDefault="00E173B5" w:rsidP="00E173B5">
            <w:pPr>
              <w:pStyle w:val="a4"/>
              <w:rPr>
                <w:lang w:val="kk-KZ"/>
              </w:rPr>
            </w:pPr>
            <w:r w:rsidRPr="00D80737">
              <w:rPr>
                <w:lang w:val="kk-KZ"/>
              </w:rPr>
              <w:t>Макарова Ольга Геннадьевна</w:t>
            </w:r>
          </w:p>
        </w:tc>
        <w:tc>
          <w:tcPr>
            <w:tcW w:w="8538" w:type="dxa"/>
          </w:tcPr>
          <w:p w:rsidR="00E173B5" w:rsidRPr="00D80737" w:rsidRDefault="00E173B5" w:rsidP="00E173B5">
            <w:pPr>
              <w:pStyle w:val="a4"/>
              <w:rPr>
                <w:lang w:val="kk-KZ"/>
              </w:rPr>
            </w:pPr>
            <w:r w:rsidRPr="00D80737">
              <w:rPr>
                <w:lang w:val="kk-KZ"/>
              </w:rPr>
              <w:t>Применение новых образовательных технологий в преподавании русского языка и литературы</w:t>
            </w:r>
          </w:p>
        </w:tc>
      </w:tr>
      <w:tr w:rsidR="00E173B5" w:rsidRPr="00D80737" w:rsidTr="00E173B5">
        <w:tc>
          <w:tcPr>
            <w:tcW w:w="1242" w:type="dxa"/>
          </w:tcPr>
          <w:p w:rsidR="00E173B5" w:rsidRPr="00D80737" w:rsidRDefault="00E173B5" w:rsidP="00E173B5">
            <w:pPr>
              <w:pStyle w:val="a4"/>
              <w:rPr>
                <w:lang w:val="kk-KZ"/>
              </w:rPr>
            </w:pPr>
            <w:r w:rsidRPr="00D80737">
              <w:rPr>
                <w:lang w:val="kk-KZ"/>
              </w:rPr>
              <w:t>5</w:t>
            </w:r>
          </w:p>
        </w:tc>
        <w:tc>
          <w:tcPr>
            <w:tcW w:w="4929" w:type="dxa"/>
          </w:tcPr>
          <w:p w:rsidR="00E173B5" w:rsidRPr="00D80737" w:rsidRDefault="00E173B5" w:rsidP="00E173B5">
            <w:pPr>
              <w:pStyle w:val="a4"/>
              <w:rPr>
                <w:lang w:val="kk-KZ"/>
              </w:rPr>
            </w:pPr>
            <w:proofErr w:type="spellStart"/>
            <w:r w:rsidRPr="00D80737">
              <w:t>Айтуарова</w:t>
            </w:r>
            <w:proofErr w:type="spellEnd"/>
            <w:r w:rsidRPr="00D80737">
              <w:t xml:space="preserve"> Алтын </w:t>
            </w:r>
            <w:proofErr w:type="spellStart"/>
            <w:r w:rsidRPr="00D80737">
              <w:t>Кумаровна</w:t>
            </w:r>
            <w:proofErr w:type="spellEnd"/>
          </w:p>
        </w:tc>
        <w:tc>
          <w:tcPr>
            <w:tcW w:w="8538" w:type="dxa"/>
          </w:tcPr>
          <w:p w:rsidR="00E173B5" w:rsidRPr="00D80737" w:rsidRDefault="00E173B5" w:rsidP="00E173B5">
            <w:pPr>
              <w:pStyle w:val="a4"/>
              <w:rPr>
                <w:lang w:val="kk-KZ"/>
              </w:rPr>
            </w:pPr>
            <w:r w:rsidRPr="00D80737">
              <w:rPr>
                <w:lang w:val="kk-KZ"/>
              </w:rPr>
              <w:t>Технологияя уровневого обучения</w:t>
            </w:r>
          </w:p>
        </w:tc>
      </w:tr>
      <w:tr w:rsidR="00E173B5" w:rsidRPr="00D80737" w:rsidTr="00E173B5">
        <w:tc>
          <w:tcPr>
            <w:tcW w:w="1242" w:type="dxa"/>
          </w:tcPr>
          <w:p w:rsidR="00E173B5" w:rsidRPr="00D80737" w:rsidRDefault="00E173B5" w:rsidP="00E173B5">
            <w:pPr>
              <w:pStyle w:val="a4"/>
              <w:rPr>
                <w:lang w:val="kk-KZ"/>
              </w:rPr>
            </w:pPr>
            <w:r w:rsidRPr="00D80737">
              <w:rPr>
                <w:lang w:val="kk-KZ"/>
              </w:rPr>
              <w:t>6</w:t>
            </w:r>
          </w:p>
        </w:tc>
        <w:tc>
          <w:tcPr>
            <w:tcW w:w="4929" w:type="dxa"/>
          </w:tcPr>
          <w:p w:rsidR="00E173B5" w:rsidRPr="00D80737" w:rsidRDefault="00E173B5" w:rsidP="00E173B5">
            <w:pPr>
              <w:pStyle w:val="a4"/>
              <w:rPr>
                <w:lang w:val="kk-KZ"/>
              </w:rPr>
            </w:pPr>
            <w:proofErr w:type="spellStart"/>
            <w:r w:rsidRPr="00D80737">
              <w:t>Исина</w:t>
            </w:r>
            <w:proofErr w:type="spellEnd"/>
            <w:r w:rsidRPr="00D80737">
              <w:t xml:space="preserve"> Алтын </w:t>
            </w:r>
            <w:proofErr w:type="spellStart"/>
            <w:r w:rsidRPr="00D80737">
              <w:t>Оразовна</w:t>
            </w:r>
            <w:proofErr w:type="spellEnd"/>
          </w:p>
        </w:tc>
        <w:tc>
          <w:tcPr>
            <w:tcW w:w="8538" w:type="dxa"/>
          </w:tcPr>
          <w:p w:rsidR="00E173B5" w:rsidRPr="00D80737" w:rsidRDefault="00E173B5" w:rsidP="00E173B5">
            <w:pPr>
              <w:pStyle w:val="a4"/>
              <w:rPr>
                <w:lang w:val="kk-KZ"/>
              </w:rPr>
            </w:pPr>
            <w:r w:rsidRPr="00D80737">
              <w:rPr>
                <w:lang w:val="kk-KZ"/>
              </w:rPr>
              <w:t>Использование новых технологий на уроках казахского языка</w:t>
            </w:r>
          </w:p>
        </w:tc>
      </w:tr>
      <w:tr w:rsidR="00E173B5" w:rsidRPr="00D80737" w:rsidTr="00E173B5">
        <w:tc>
          <w:tcPr>
            <w:tcW w:w="1242" w:type="dxa"/>
          </w:tcPr>
          <w:p w:rsidR="00E173B5" w:rsidRPr="00D80737" w:rsidRDefault="00E173B5" w:rsidP="00E173B5">
            <w:pPr>
              <w:pStyle w:val="a4"/>
              <w:rPr>
                <w:lang w:val="kk-KZ"/>
              </w:rPr>
            </w:pPr>
            <w:r w:rsidRPr="00D80737">
              <w:rPr>
                <w:lang w:val="kk-KZ"/>
              </w:rPr>
              <w:t>7</w:t>
            </w:r>
          </w:p>
        </w:tc>
        <w:tc>
          <w:tcPr>
            <w:tcW w:w="4929" w:type="dxa"/>
          </w:tcPr>
          <w:p w:rsidR="00E173B5" w:rsidRPr="00D80737" w:rsidRDefault="00E173B5" w:rsidP="00E173B5">
            <w:pPr>
              <w:pStyle w:val="a4"/>
            </w:pPr>
            <w:proofErr w:type="spellStart"/>
            <w:r w:rsidRPr="00D80737">
              <w:t>Жусупбаева</w:t>
            </w:r>
            <w:proofErr w:type="spellEnd"/>
            <w:r w:rsidRPr="00D80737">
              <w:t xml:space="preserve"> </w:t>
            </w:r>
            <w:proofErr w:type="spellStart"/>
            <w:r w:rsidRPr="00D80737">
              <w:t>Назымгуль</w:t>
            </w:r>
            <w:proofErr w:type="spellEnd"/>
            <w:r w:rsidRPr="00D80737">
              <w:t xml:space="preserve"> </w:t>
            </w:r>
            <w:proofErr w:type="spellStart"/>
            <w:r w:rsidRPr="00D80737">
              <w:t>Канатовна</w:t>
            </w:r>
            <w:proofErr w:type="spellEnd"/>
          </w:p>
        </w:tc>
        <w:tc>
          <w:tcPr>
            <w:tcW w:w="8538" w:type="dxa"/>
          </w:tcPr>
          <w:p w:rsidR="00E173B5" w:rsidRPr="00D80737" w:rsidRDefault="00E173B5" w:rsidP="00E173B5">
            <w:pPr>
              <w:pStyle w:val="a4"/>
              <w:rPr>
                <w:lang w:val="kk-KZ"/>
              </w:rPr>
            </w:pPr>
            <w:r w:rsidRPr="00D80737">
              <w:rPr>
                <w:lang w:val="kk-KZ"/>
              </w:rPr>
              <w:t>Формирование орфографической зоркости на уроках русского языка</w:t>
            </w:r>
          </w:p>
        </w:tc>
      </w:tr>
      <w:tr w:rsidR="00E173B5" w:rsidRPr="00D80737" w:rsidTr="00E173B5">
        <w:tc>
          <w:tcPr>
            <w:tcW w:w="1242" w:type="dxa"/>
          </w:tcPr>
          <w:p w:rsidR="00E173B5" w:rsidRPr="00D80737" w:rsidRDefault="00E173B5" w:rsidP="00E173B5">
            <w:pPr>
              <w:pStyle w:val="a4"/>
              <w:rPr>
                <w:lang w:val="kk-KZ"/>
              </w:rPr>
            </w:pPr>
            <w:r w:rsidRPr="00D80737">
              <w:rPr>
                <w:lang w:val="kk-KZ"/>
              </w:rPr>
              <w:t>8</w:t>
            </w:r>
          </w:p>
        </w:tc>
        <w:tc>
          <w:tcPr>
            <w:tcW w:w="4929" w:type="dxa"/>
          </w:tcPr>
          <w:p w:rsidR="00E173B5" w:rsidRPr="00D80737" w:rsidRDefault="00E173B5" w:rsidP="00E173B5">
            <w:pPr>
              <w:pStyle w:val="a4"/>
              <w:rPr>
                <w:lang w:val="kk-KZ"/>
              </w:rPr>
            </w:pPr>
            <w:r w:rsidRPr="00D80737">
              <w:rPr>
                <w:lang w:val="kk-KZ"/>
              </w:rPr>
              <w:t>Молдвай Оморнур</w:t>
            </w:r>
          </w:p>
        </w:tc>
        <w:tc>
          <w:tcPr>
            <w:tcW w:w="8538" w:type="dxa"/>
          </w:tcPr>
          <w:p w:rsidR="00E173B5" w:rsidRPr="00D80737" w:rsidRDefault="00E173B5" w:rsidP="00E173B5">
            <w:pPr>
              <w:pStyle w:val="a4"/>
              <w:rPr>
                <w:lang w:val="kk-KZ"/>
              </w:rPr>
            </w:pPr>
            <w:r w:rsidRPr="00D80737">
              <w:rPr>
                <w:lang w:val="kk-KZ"/>
              </w:rPr>
              <w:t xml:space="preserve">Өз білімін жетелдірү жоспары тақырып музыкалық сауяттылық музыкалық ырғақ </w:t>
            </w:r>
            <w:r w:rsidRPr="00D80737">
              <w:rPr>
                <w:lang w:val="kk-KZ"/>
              </w:rPr>
              <w:lastRenderedPageBreak/>
              <w:t xml:space="preserve">пайдаланудың </w:t>
            </w:r>
          </w:p>
        </w:tc>
      </w:tr>
      <w:tr w:rsidR="00E173B5" w:rsidRPr="00D80737" w:rsidTr="00E173B5">
        <w:tc>
          <w:tcPr>
            <w:tcW w:w="1242" w:type="dxa"/>
          </w:tcPr>
          <w:p w:rsidR="00E173B5" w:rsidRPr="00D80737" w:rsidRDefault="00E173B5" w:rsidP="00E173B5">
            <w:pPr>
              <w:pStyle w:val="a4"/>
              <w:rPr>
                <w:lang w:val="kk-KZ"/>
              </w:rPr>
            </w:pPr>
            <w:r w:rsidRPr="00D80737">
              <w:rPr>
                <w:lang w:val="kk-KZ"/>
              </w:rPr>
              <w:lastRenderedPageBreak/>
              <w:t>9</w:t>
            </w:r>
          </w:p>
        </w:tc>
        <w:tc>
          <w:tcPr>
            <w:tcW w:w="4929" w:type="dxa"/>
          </w:tcPr>
          <w:p w:rsidR="00E173B5" w:rsidRPr="00D80737" w:rsidRDefault="00E173B5" w:rsidP="00E173B5">
            <w:pPr>
              <w:pStyle w:val="a4"/>
              <w:rPr>
                <w:lang w:val="kk-KZ"/>
              </w:rPr>
            </w:pPr>
            <w:proofErr w:type="spellStart"/>
            <w:r w:rsidRPr="00D80737">
              <w:t>Рамазанова</w:t>
            </w:r>
            <w:proofErr w:type="spellEnd"/>
            <w:r w:rsidRPr="00D80737">
              <w:t xml:space="preserve"> </w:t>
            </w:r>
            <w:proofErr w:type="spellStart"/>
            <w:r w:rsidRPr="00D80737">
              <w:t>Галия</w:t>
            </w:r>
            <w:proofErr w:type="spellEnd"/>
            <w:r w:rsidRPr="00D80737">
              <w:t xml:space="preserve"> </w:t>
            </w:r>
            <w:proofErr w:type="spellStart"/>
            <w:r w:rsidRPr="00D80737">
              <w:t>Габдугалимовна</w:t>
            </w:r>
            <w:proofErr w:type="spellEnd"/>
          </w:p>
        </w:tc>
        <w:tc>
          <w:tcPr>
            <w:tcW w:w="8538" w:type="dxa"/>
          </w:tcPr>
          <w:p w:rsidR="00E173B5" w:rsidRPr="00D80737" w:rsidRDefault="00E173B5" w:rsidP="00E173B5">
            <w:pPr>
              <w:pStyle w:val="a4"/>
              <w:rPr>
                <w:b/>
                <w:lang w:val="kk-KZ"/>
              </w:rPr>
            </w:pPr>
            <w:r w:rsidRPr="00D80737">
              <w:rPr>
                <w:rStyle w:val="a5"/>
                <w:b w:val="0"/>
                <w:shd w:val="clear" w:color="auto" w:fill="FFFFFF"/>
              </w:rPr>
              <w:t>Современные методы и организационные формы обучения английскому языку</w:t>
            </w:r>
          </w:p>
          <w:p w:rsidR="00E173B5" w:rsidRPr="00D80737" w:rsidRDefault="00E173B5" w:rsidP="00E173B5">
            <w:pPr>
              <w:pStyle w:val="a4"/>
              <w:rPr>
                <w:lang w:val="kk-KZ"/>
              </w:rPr>
            </w:pPr>
          </w:p>
        </w:tc>
      </w:tr>
      <w:tr w:rsidR="00E173B5" w:rsidRPr="00D80737" w:rsidTr="00E173B5">
        <w:tc>
          <w:tcPr>
            <w:tcW w:w="1242" w:type="dxa"/>
          </w:tcPr>
          <w:p w:rsidR="00E173B5" w:rsidRPr="00D80737" w:rsidRDefault="00E173B5" w:rsidP="00E173B5">
            <w:pPr>
              <w:pStyle w:val="a4"/>
              <w:rPr>
                <w:lang w:val="kk-KZ"/>
              </w:rPr>
            </w:pPr>
            <w:r w:rsidRPr="00D80737">
              <w:rPr>
                <w:lang w:val="kk-KZ"/>
              </w:rPr>
              <w:t>10</w:t>
            </w:r>
          </w:p>
        </w:tc>
        <w:tc>
          <w:tcPr>
            <w:tcW w:w="4929" w:type="dxa"/>
          </w:tcPr>
          <w:p w:rsidR="00E173B5" w:rsidRPr="00D80737" w:rsidRDefault="00E173B5" w:rsidP="00E173B5">
            <w:pPr>
              <w:pStyle w:val="a4"/>
              <w:rPr>
                <w:lang w:val="kk-KZ"/>
              </w:rPr>
            </w:pPr>
            <w:proofErr w:type="spellStart"/>
            <w:r w:rsidRPr="00D80737">
              <w:t>Жаканова</w:t>
            </w:r>
            <w:proofErr w:type="spellEnd"/>
            <w:r w:rsidRPr="00D80737">
              <w:t xml:space="preserve"> </w:t>
            </w:r>
            <w:proofErr w:type="spellStart"/>
            <w:r w:rsidRPr="00D80737">
              <w:t>Майгуль</w:t>
            </w:r>
            <w:proofErr w:type="spellEnd"/>
            <w:r w:rsidRPr="00D80737">
              <w:t xml:space="preserve"> </w:t>
            </w:r>
            <w:proofErr w:type="spellStart"/>
            <w:r w:rsidRPr="00D80737">
              <w:t>Ажибековна</w:t>
            </w:r>
            <w:proofErr w:type="spellEnd"/>
          </w:p>
        </w:tc>
        <w:tc>
          <w:tcPr>
            <w:tcW w:w="8538" w:type="dxa"/>
          </w:tcPr>
          <w:p w:rsidR="00E173B5" w:rsidRPr="00D80737" w:rsidRDefault="00E173B5" w:rsidP="00E173B5">
            <w:pPr>
              <w:pStyle w:val="a4"/>
              <w:rPr>
                <w:lang w:val="kk-KZ"/>
              </w:rPr>
            </w:pPr>
            <w:r w:rsidRPr="00D80737">
              <w:rPr>
                <w:lang w:val="kk-KZ"/>
              </w:rPr>
              <w:t>Интерактивные технологии на уроках казахского языка и литературы</w:t>
            </w:r>
          </w:p>
        </w:tc>
      </w:tr>
      <w:tr w:rsidR="00E173B5" w:rsidRPr="00D80737" w:rsidTr="00E173B5">
        <w:tc>
          <w:tcPr>
            <w:tcW w:w="1242" w:type="dxa"/>
          </w:tcPr>
          <w:p w:rsidR="00E173B5" w:rsidRPr="00D80737" w:rsidRDefault="00E173B5" w:rsidP="00E173B5">
            <w:pPr>
              <w:pStyle w:val="a4"/>
              <w:rPr>
                <w:lang w:val="kk-KZ"/>
              </w:rPr>
            </w:pPr>
            <w:r w:rsidRPr="00D80737">
              <w:rPr>
                <w:lang w:val="kk-KZ"/>
              </w:rPr>
              <w:t>11</w:t>
            </w:r>
          </w:p>
        </w:tc>
        <w:tc>
          <w:tcPr>
            <w:tcW w:w="4929" w:type="dxa"/>
          </w:tcPr>
          <w:p w:rsidR="00E173B5" w:rsidRPr="00D80737" w:rsidRDefault="00E173B5" w:rsidP="00E173B5">
            <w:pPr>
              <w:pStyle w:val="a4"/>
              <w:rPr>
                <w:lang w:val="kk-KZ"/>
              </w:rPr>
            </w:pPr>
            <w:proofErr w:type="spellStart"/>
            <w:r w:rsidRPr="00D80737">
              <w:t>Солтбай</w:t>
            </w:r>
            <w:proofErr w:type="spellEnd"/>
            <w:r w:rsidRPr="00D80737">
              <w:t xml:space="preserve"> </w:t>
            </w:r>
            <w:proofErr w:type="spellStart"/>
            <w:r w:rsidRPr="00D80737">
              <w:t>Акжаркын</w:t>
            </w:r>
            <w:proofErr w:type="spellEnd"/>
          </w:p>
        </w:tc>
        <w:tc>
          <w:tcPr>
            <w:tcW w:w="8538" w:type="dxa"/>
          </w:tcPr>
          <w:p w:rsidR="00E173B5" w:rsidRPr="00D80737" w:rsidRDefault="00E173B5" w:rsidP="00E173B5">
            <w:pPr>
              <w:pStyle w:val="a4"/>
              <w:rPr>
                <w:lang w:val="kk-KZ"/>
              </w:rPr>
            </w:pPr>
            <w:r w:rsidRPr="00D80737">
              <w:rPr>
                <w:shd w:val="clear" w:color="auto" w:fill="FFFFFF"/>
              </w:rPr>
              <w:t>Активизировать познавательную активность учащихся на уроках казахского языка применяя новые формы и методы</w:t>
            </w:r>
          </w:p>
        </w:tc>
      </w:tr>
      <w:tr w:rsidR="00E173B5" w:rsidRPr="00D80737" w:rsidTr="00E173B5">
        <w:tc>
          <w:tcPr>
            <w:tcW w:w="1242" w:type="dxa"/>
          </w:tcPr>
          <w:p w:rsidR="00E173B5" w:rsidRPr="00D80737" w:rsidRDefault="00E173B5" w:rsidP="00E173B5">
            <w:pPr>
              <w:pStyle w:val="a4"/>
              <w:rPr>
                <w:lang w:val="kk-KZ"/>
              </w:rPr>
            </w:pPr>
            <w:r w:rsidRPr="00D80737">
              <w:rPr>
                <w:lang w:val="kk-KZ"/>
              </w:rPr>
              <w:t>12</w:t>
            </w:r>
          </w:p>
        </w:tc>
        <w:tc>
          <w:tcPr>
            <w:tcW w:w="4929" w:type="dxa"/>
          </w:tcPr>
          <w:p w:rsidR="00E173B5" w:rsidRPr="00D80737" w:rsidRDefault="00E173B5" w:rsidP="00E173B5">
            <w:pPr>
              <w:pStyle w:val="a4"/>
            </w:pPr>
            <w:proofErr w:type="spellStart"/>
            <w:r w:rsidRPr="00D80737">
              <w:t>Абельдинова</w:t>
            </w:r>
            <w:proofErr w:type="spellEnd"/>
            <w:r w:rsidRPr="00D80737">
              <w:t xml:space="preserve"> </w:t>
            </w:r>
            <w:proofErr w:type="spellStart"/>
            <w:r w:rsidRPr="00D80737">
              <w:t>Алия</w:t>
            </w:r>
            <w:proofErr w:type="spellEnd"/>
            <w:r w:rsidRPr="00D80737">
              <w:t xml:space="preserve"> </w:t>
            </w:r>
            <w:proofErr w:type="spellStart"/>
            <w:r w:rsidRPr="00D80737">
              <w:t>Каиргельдиновна</w:t>
            </w:r>
            <w:proofErr w:type="spellEnd"/>
          </w:p>
        </w:tc>
        <w:tc>
          <w:tcPr>
            <w:tcW w:w="8538" w:type="dxa"/>
          </w:tcPr>
          <w:p w:rsidR="00E173B5" w:rsidRPr="00D80737" w:rsidRDefault="00E173B5" w:rsidP="00E173B5">
            <w:pPr>
              <w:pStyle w:val="a4"/>
              <w:rPr>
                <w:lang w:val="kk-KZ"/>
              </w:rPr>
            </w:pPr>
            <w:r w:rsidRPr="00D80737">
              <w:rPr>
                <w:lang w:val="kk-KZ"/>
              </w:rPr>
              <w:t>Проблемное обучение на уроках истории</w:t>
            </w:r>
          </w:p>
          <w:p w:rsidR="00E173B5" w:rsidRPr="00D80737" w:rsidRDefault="00E173B5" w:rsidP="00E173B5">
            <w:pPr>
              <w:pStyle w:val="a4"/>
              <w:rPr>
                <w:lang w:val="kk-KZ"/>
              </w:rPr>
            </w:pPr>
          </w:p>
        </w:tc>
      </w:tr>
    </w:tbl>
    <w:p w:rsidR="00E173B5" w:rsidRPr="00D80737" w:rsidRDefault="00E173B5" w:rsidP="005F1055">
      <w:pPr>
        <w:spacing w:after="0" w:line="100" w:lineRule="atLeast"/>
        <w:rPr>
          <w:rFonts w:ascii="Times New Roman" w:eastAsia="Times New Roman" w:hAnsi="Times New Roman" w:cs="Times New Roman"/>
          <w:color w:val="auto"/>
          <w:sz w:val="24"/>
          <w:szCs w:val="24"/>
          <w:lang w:eastAsia="ru-RU"/>
        </w:rPr>
      </w:pPr>
    </w:p>
    <w:p w:rsidR="00AD49BB" w:rsidRPr="00D80737" w:rsidRDefault="00D80737" w:rsidP="00D80737">
      <w:pPr>
        <w:pStyle w:val="a4"/>
      </w:pPr>
      <w:r>
        <w:tab/>
      </w:r>
      <w:r w:rsidR="00AD49BB" w:rsidRPr="00D80737">
        <w:t>Диагностическая работа МО:</w:t>
      </w:r>
    </w:p>
    <w:p w:rsidR="00AD49BB" w:rsidRPr="00D80737" w:rsidRDefault="00AD49BB" w:rsidP="00D80737">
      <w:pPr>
        <w:pStyle w:val="a4"/>
        <w:jc w:val="both"/>
      </w:pPr>
      <w:r w:rsidRPr="00D80737">
        <w:t>- стартовый (входной) контроль, цель которого – определялась степень устойчивости знаний учащихся, выяснялись причины потери знаний за летний период и намечались меры по устранению выявленных пробелов в процессе повторения материала прошлых лет;</w:t>
      </w:r>
    </w:p>
    <w:p w:rsidR="00AD49BB" w:rsidRPr="00D80737" w:rsidRDefault="00AD49BB" w:rsidP="00D80737">
      <w:pPr>
        <w:pStyle w:val="a4"/>
        <w:jc w:val="both"/>
      </w:pPr>
      <w:r w:rsidRPr="00D80737">
        <w:t xml:space="preserve">- промежуточный (полугодовой контроль), целью которого являлось отслеживание динамики </w:t>
      </w:r>
      <w:proofErr w:type="spellStart"/>
      <w:r w:rsidRPr="00D80737">
        <w:t>обученности</w:t>
      </w:r>
      <w:proofErr w:type="spellEnd"/>
      <w:r w:rsidRPr="00D80737">
        <w:t xml:space="preserve"> учащихся, коррекция деятельности учителя и учеников для предупреждения неуспеваемости и второгодничества;</w:t>
      </w:r>
    </w:p>
    <w:p w:rsidR="00AD49BB" w:rsidRPr="00D80737" w:rsidRDefault="00AD49BB" w:rsidP="00D80737">
      <w:pPr>
        <w:pStyle w:val="a4"/>
        <w:jc w:val="both"/>
        <w:rPr>
          <w:rFonts w:eastAsia="DejaVu Sans"/>
          <w:lang w:eastAsia="en-US"/>
        </w:rPr>
      </w:pPr>
      <w:r w:rsidRPr="00D80737">
        <w:t xml:space="preserve">- итоговый (годовой контроль), цель которого состояла в определении уровня </w:t>
      </w:r>
      <w:proofErr w:type="spellStart"/>
      <w:r w:rsidRPr="00D80737">
        <w:t>сформированности</w:t>
      </w:r>
      <w:proofErr w:type="spellEnd"/>
      <w:r w:rsidRPr="00D80737">
        <w:t xml:space="preserve"> ЗУН при переходе учащихся в следующий класс, отслеживании динамики их </w:t>
      </w:r>
      <w:proofErr w:type="spellStart"/>
      <w:r w:rsidRPr="00D80737">
        <w:t>обученности</w:t>
      </w:r>
      <w:proofErr w:type="spellEnd"/>
      <w:r w:rsidRPr="00D80737">
        <w:t>, прогнозировании результативности дальнейшего обучения учащихся, выявлении недостатков в работе, планировании на следующий учебный год по предметам гуманитарного цикла и классам, по которым были получены неудовлетворительные результаты мониторинга.</w:t>
      </w:r>
    </w:p>
    <w:p w:rsidR="00AD49BB" w:rsidRPr="00D80737" w:rsidRDefault="00D80737" w:rsidP="00D80737">
      <w:pPr>
        <w:pStyle w:val="a4"/>
        <w:jc w:val="both"/>
        <w:rPr>
          <w:lang w:val="kk-KZ"/>
        </w:rPr>
      </w:pPr>
      <w:r>
        <w:tab/>
      </w:r>
      <w:r w:rsidR="00AD49BB" w:rsidRPr="00D80737">
        <w:t>З</w:t>
      </w:r>
      <w:r w:rsidR="005F1055" w:rsidRPr="00D80737">
        <w:t>апланирован</w:t>
      </w:r>
      <w:r w:rsidR="00AD49BB" w:rsidRPr="00D80737">
        <w:t>ы</w:t>
      </w:r>
      <w:r w:rsidR="005F1055" w:rsidRPr="00D80737">
        <w:t xml:space="preserve"> и проведен</w:t>
      </w:r>
      <w:r w:rsidR="00AD49BB" w:rsidRPr="00D80737">
        <w:t>ы две недели. Неделя, посвященная  Дню языков народов Казахстана. Эта неделя прошла с 19 по 24 сентября. Проведена торжественная линейка на трех языках. Учащиеся выпустили стенгазеты, плакаты, буклеты на тему "Планета толерантности", проведен конкурс знатоков языков "Полиглот" на знание учащимися трех языков, конкурс авторских школьных чтений, где учащиеся читали любимые стихи Абая, Махамбета, М</w:t>
      </w:r>
      <w:r w:rsidR="00AD49BB" w:rsidRPr="00D80737">
        <w:rPr>
          <w:lang w:val="kk-KZ"/>
        </w:rPr>
        <w:t>әшһүр-Жүсіп и стихи собственного сочинения. Завершилась неделя концертом "Дружат люди - дружат языки"</w:t>
      </w:r>
    </w:p>
    <w:p w:rsidR="00AD49BB" w:rsidRPr="00D80737" w:rsidRDefault="00AD49BB" w:rsidP="00D80737">
      <w:pPr>
        <w:pStyle w:val="a4"/>
        <w:jc w:val="both"/>
      </w:pPr>
    </w:p>
    <w:p w:rsidR="00AD49BB" w:rsidRPr="00D80737" w:rsidRDefault="00D80737" w:rsidP="00D80737">
      <w:pPr>
        <w:pStyle w:val="a4"/>
        <w:jc w:val="both"/>
      </w:pPr>
      <w:r>
        <w:tab/>
      </w:r>
      <w:r w:rsidR="00AD49BB" w:rsidRPr="00D80737">
        <w:t xml:space="preserve">Неделя предметов гуманитарного цикла прошла в марте и полностью реализована. В результате: прошел </w:t>
      </w:r>
      <w:proofErr w:type="spellStart"/>
      <w:r w:rsidR="00AD49BB" w:rsidRPr="00D80737">
        <w:t>коучинг</w:t>
      </w:r>
      <w:proofErr w:type="spellEnd"/>
      <w:r w:rsidR="00AD49BB" w:rsidRPr="00D80737">
        <w:t xml:space="preserve"> для учителей по теме </w:t>
      </w:r>
      <w:proofErr w:type="spellStart"/>
      <w:r w:rsidR="00AD49BB" w:rsidRPr="00D80737">
        <w:t>СМАРТ-цели</w:t>
      </w:r>
      <w:proofErr w:type="spellEnd"/>
      <w:r w:rsidR="00AD49BB" w:rsidRPr="00D80737">
        <w:t xml:space="preserve"> урока", проведены открытые уроки истории, английского и казахского языков, дебаты для старшеклассников по теме "Модель </w:t>
      </w:r>
      <w:proofErr w:type="spellStart"/>
      <w:r w:rsidR="00AD49BB" w:rsidRPr="00D80737">
        <w:t>трехязычного</w:t>
      </w:r>
      <w:proofErr w:type="spellEnd"/>
      <w:r w:rsidR="00AD49BB" w:rsidRPr="00D80737">
        <w:t xml:space="preserve"> образования", </w:t>
      </w:r>
      <w:proofErr w:type="spellStart"/>
      <w:r w:rsidR="00AD49BB" w:rsidRPr="00D80737">
        <w:t>Абайские</w:t>
      </w:r>
      <w:proofErr w:type="spellEnd"/>
      <w:r w:rsidR="00AD49BB" w:rsidRPr="00D80737">
        <w:t xml:space="preserve"> чтения , конкурс презентаций на тему "Моя лучшая книга" и </w:t>
      </w:r>
      <w:proofErr w:type="spellStart"/>
      <w:r w:rsidR="00AD49BB" w:rsidRPr="00D80737">
        <w:t>брейн-ринг</w:t>
      </w:r>
      <w:proofErr w:type="spellEnd"/>
      <w:r w:rsidR="00AD49BB" w:rsidRPr="00D80737">
        <w:t xml:space="preserve"> по русскому языку для старшеклассников. А завершилась неделя праздником "</w:t>
      </w:r>
      <w:proofErr w:type="spellStart"/>
      <w:r w:rsidR="00AD49BB" w:rsidRPr="00D80737">
        <w:t>Наурыз-той</w:t>
      </w:r>
      <w:proofErr w:type="spellEnd"/>
      <w:r w:rsidR="00AD49BB" w:rsidRPr="00D80737">
        <w:t>"</w:t>
      </w:r>
    </w:p>
    <w:p w:rsidR="00AD49BB" w:rsidRPr="00D80737" w:rsidRDefault="005F1055" w:rsidP="00D80737">
      <w:pPr>
        <w:spacing w:after="0" w:line="100" w:lineRule="atLeast"/>
        <w:jc w:val="both"/>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 xml:space="preserve">  </w:t>
      </w:r>
    </w:p>
    <w:p w:rsidR="005F1055" w:rsidRPr="00D80737" w:rsidRDefault="00D80737" w:rsidP="00D80737">
      <w:pPr>
        <w:spacing w:after="0" w:line="100" w:lineRule="atLeast"/>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ab/>
      </w:r>
      <w:r w:rsidR="00AD49BB" w:rsidRPr="00D80737">
        <w:rPr>
          <w:rFonts w:ascii="Times New Roman" w:eastAsia="Times New Roman" w:hAnsi="Times New Roman" w:cs="Times New Roman"/>
          <w:color w:val="auto"/>
          <w:sz w:val="24"/>
          <w:szCs w:val="24"/>
          <w:lang w:eastAsia="ru-RU"/>
        </w:rPr>
        <w:t xml:space="preserve">В рамках школьной предметной олимпиады прошла и олимпиада предметов гуманитарного цикла, </w:t>
      </w:r>
      <w:r w:rsidR="005F1055" w:rsidRPr="00D80737">
        <w:rPr>
          <w:rFonts w:ascii="Times New Roman" w:eastAsia="Times New Roman" w:hAnsi="Times New Roman" w:cs="Times New Roman"/>
          <w:color w:val="auto"/>
          <w:sz w:val="24"/>
          <w:szCs w:val="24"/>
          <w:lang w:eastAsia="ru-RU"/>
        </w:rPr>
        <w:t xml:space="preserve"> в ходе которой определились лидеры для участия в районной олимпиаде.  </w:t>
      </w:r>
    </w:p>
    <w:p w:rsidR="00AD49BB" w:rsidRPr="00D80737" w:rsidRDefault="00AD49BB" w:rsidP="00D80737">
      <w:pPr>
        <w:spacing w:after="0" w:line="100" w:lineRule="atLeast"/>
        <w:jc w:val="both"/>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 xml:space="preserve">Результат участия: Ахметов Иван </w:t>
      </w:r>
      <w:r w:rsidR="005C359D" w:rsidRPr="00D80737">
        <w:rPr>
          <w:rFonts w:ascii="Times New Roman" w:eastAsia="Times New Roman" w:hAnsi="Times New Roman" w:cs="Times New Roman"/>
          <w:color w:val="auto"/>
          <w:sz w:val="24"/>
          <w:szCs w:val="24"/>
          <w:lang w:eastAsia="ru-RU"/>
        </w:rPr>
        <w:t xml:space="preserve">учащийся </w:t>
      </w:r>
      <w:r w:rsidRPr="00D80737">
        <w:rPr>
          <w:rFonts w:ascii="Times New Roman" w:eastAsia="Times New Roman" w:hAnsi="Times New Roman" w:cs="Times New Roman"/>
          <w:color w:val="auto"/>
          <w:sz w:val="24"/>
          <w:szCs w:val="24"/>
          <w:lang w:eastAsia="ru-RU"/>
        </w:rPr>
        <w:t xml:space="preserve">10 </w:t>
      </w:r>
      <w:proofErr w:type="spellStart"/>
      <w:r w:rsidRPr="00D80737">
        <w:rPr>
          <w:rFonts w:ascii="Times New Roman" w:eastAsia="Times New Roman" w:hAnsi="Times New Roman" w:cs="Times New Roman"/>
          <w:color w:val="auto"/>
          <w:sz w:val="24"/>
          <w:szCs w:val="24"/>
          <w:lang w:eastAsia="ru-RU"/>
        </w:rPr>
        <w:t>кл</w:t>
      </w:r>
      <w:proofErr w:type="spellEnd"/>
      <w:r w:rsidRPr="00D80737">
        <w:rPr>
          <w:rFonts w:ascii="Times New Roman" w:eastAsia="Times New Roman" w:hAnsi="Times New Roman" w:cs="Times New Roman"/>
          <w:color w:val="auto"/>
          <w:sz w:val="24"/>
          <w:szCs w:val="24"/>
          <w:lang w:eastAsia="ru-RU"/>
        </w:rPr>
        <w:t xml:space="preserve"> </w:t>
      </w:r>
      <w:r w:rsidR="005C359D" w:rsidRPr="00D80737">
        <w:rPr>
          <w:rFonts w:ascii="Times New Roman" w:eastAsia="Times New Roman" w:hAnsi="Times New Roman" w:cs="Times New Roman"/>
          <w:color w:val="auto"/>
          <w:sz w:val="24"/>
          <w:szCs w:val="24"/>
          <w:lang w:eastAsia="ru-RU"/>
        </w:rPr>
        <w:t>занял 3 место в городской олимпиаде по казахскому языку</w:t>
      </w:r>
    </w:p>
    <w:p w:rsidR="005C359D" w:rsidRPr="00D80737" w:rsidRDefault="005C359D" w:rsidP="005F1055">
      <w:pPr>
        <w:spacing w:after="0" w:line="100" w:lineRule="atLeast"/>
        <w:rPr>
          <w:rFonts w:ascii="Times New Roman" w:eastAsia="Times New Roman" w:hAnsi="Times New Roman" w:cs="Times New Roman"/>
          <w:color w:val="auto"/>
          <w:sz w:val="24"/>
          <w:szCs w:val="24"/>
          <w:lang w:eastAsia="ru-RU"/>
        </w:rPr>
      </w:pPr>
    </w:p>
    <w:p w:rsidR="005C359D" w:rsidRPr="00D80737" w:rsidRDefault="005C359D" w:rsidP="005F105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 xml:space="preserve">Также учащиеся </w:t>
      </w:r>
      <w:r w:rsidR="005F1055" w:rsidRPr="00D80737">
        <w:rPr>
          <w:rFonts w:ascii="Times New Roman" w:eastAsia="Times New Roman" w:hAnsi="Times New Roman" w:cs="Times New Roman"/>
          <w:color w:val="auto"/>
          <w:sz w:val="24"/>
          <w:szCs w:val="24"/>
          <w:lang w:eastAsia="ru-RU"/>
        </w:rPr>
        <w:t xml:space="preserve"> </w:t>
      </w:r>
      <w:r w:rsidR="00060DA6" w:rsidRPr="00D80737">
        <w:rPr>
          <w:rFonts w:ascii="Times New Roman" w:eastAsia="Times New Roman" w:hAnsi="Times New Roman" w:cs="Times New Roman"/>
          <w:color w:val="auto"/>
          <w:sz w:val="24"/>
          <w:szCs w:val="24"/>
          <w:lang w:eastAsia="ru-RU"/>
        </w:rPr>
        <w:t xml:space="preserve">в течение года </w:t>
      </w:r>
      <w:r w:rsidR="005F1055" w:rsidRPr="00D80737">
        <w:rPr>
          <w:rFonts w:ascii="Times New Roman" w:eastAsia="Times New Roman" w:hAnsi="Times New Roman" w:cs="Times New Roman"/>
          <w:color w:val="auto"/>
          <w:sz w:val="24"/>
          <w:szCs w:val="24"/>
          <w:lang w:eastAsia="ru-RU"/>
        </w:rPr>
        <w:t>принимали уча</w:t>
      </w:r>
      <w:r w:rsidRPr="00D80737">
        <w:rPr>
          <w:rFonts w:ascii="Times New Roman" w:eastAsia="Times New Roman" w:hAnsi="Times New Roman" w:cs="Times New Roman"/>
          <w:color w:val="auto"/>
          <w:sz w:val="24"/>
          <w:szCs w:val="24"/>
          <w:lang w:eastAsia="ru-RU"/>
        </w:rPr>
        <w:t>стие в различных городских и областных конкурсах</w:t>
      </w:r>
    </w:p>
    <w:tbl>
      <w:tblPr>
        <w:tblStyle w:val="a3"/>
        <w:tblW w:w="10490" w:type="dxa"/>
        <w:tblInd w:w="-743" w:type="dxa"/>
        <w:tblLook w:val="04A0"/>
      </w:tblPr>
      <w:tblGrid>
        <w:gridCol w:w="675"/>
        <w:gridCol w:w="2870"/>
        <w:gridCol w:w="6945"/>
      </w:tblGrid>
      <w:tr w:rsidR="005C359D" w:rsidRPr="00D80737" w:rsidTr="001C67F4">
        <w:tc>
          <w:tcPr>
            <w:tcW w:w="675" w:type="dxa"/>
          </w:tcPr>
          <w:p w:rsidR="005C359D" w:rsidRPr="00D80737" w:rsidRDefault="005C359D" w:rsidP="001C67F4">
            <w:pPr>
              <w:rPr>
                <w:rFonts w:ascii="Times New Roman" w:hAnsi="Times New Roman" w:cs="Times New Roman"/>
                <w:color w:val="auto"/>
                <w:sz w:val="24"/>
                <w:szCs w:val="24"/>
              </w:rPr>
            </w:pPr>
            <w:r w:rsidRPr="00D80737">
              <w:rPr>
                <w:rFonts w:ascii="Times New Roman" w:hAnsi="Times New Roman" w:cs="Times New Roman"/>
                <w:color w:val="auto"/>
                <w:sz w:val="24"/>
                <w:szCs w:val="24"/>
              </w:rPr>
              <w:t>1</w:t>
            </w:r>
          </w:p>
          <w:p w:rsidR="005C359D" w:rsidRPr="00D80737" w:rsidRDefault="005C359D" w:rsidP="001C67F4">
            <w:pPr>
              <w:rPr>
                <w:rFonts w:ascii="Times New Roman" w:hAnsi="Times New Roman" w:cs="Times New Roman"/>
                <w:color w:val="auto"/>
                <w:sz w:val="24"/>
                <w:szCs w:val="24"/>
              </w:rPr>
            </w:pPr>
          </w:p>
          <w:p w:rsidR="005C359D" w:rsidRPr="00D80737" w:rsidRDefault="005C359D" w:rsidP="001C67F4">
            <w:pPr>
              <w:rPr>
                <w:rFonts w:ascii="Times New Roman" w:hAnsi="Times New Roman" w:cs="Times New Roman"/>
                <w:color w:val="auto"/>
                <w:sz w:val="24"/>
                <w:szCs w:val="24"/>
              </w:rPr>
            </w:pPr>
            <w:r w:rsidRPr="00D80737">
              <w:rPr>
                <w:rFonts w:ascii="Times New Roman" w:hAnsi="Times New Roman" w:cs="Times New Roman"/>
                <w:color w:val="auto"/>
                <w:sz w:val="24"/>
                <w:szCs w:val="24"/>
              </w:rPr>
              <w:t>2</w:t>
            </w:r>
          </w:p>
          <w:p w:rsidR="005C359D" w:rsidRPr="00D80737" w:rsidRDefault="005C359D" w:rsidP="001C67F4">
            <w:pPr>
              <w:rPr>
                <w:rFonts w:ascii="Times New Roman" w:hAnsi="Times New Roman" w:cs="Times New Roman"/>
                <w:color w:val="auto"/>
                <w:sz w:val="24"/>
                <w:szCs w:val="24"/>
              </w:rPr>
            </w:pPr>
            <w:r w:rsidRPr="00D80737">
              <w:rPr>
                <w:rFonts w:ascii="Times New Roman" w:hAnsi="Times New Roman" w:cs="Times New Roman"/>
                <w:color w:val="auto"/>
                <w:sz w:val="24"/>
                <w:szCs w:val="24"/>
              </w:rPr>
              <w:lastRenderedPageBreak/>
              <w:t>3</w:t>
            </w:r>
          </w:p>
          <w:p w:rsidR="005C359D" w:rsidRPr="00D80737" w:rsidRDefault="005C359D" w:rsidP="001C67F4">
            <w:pPr>
              <w:rPr>
                <w:rFonts w:ascii="Times New Roman" w:hAnsi="Times New Roman" w:cs="Times New Roman"/>
                <w:color w:val="auto"/>
                <w:sz w:val="24"/>
                <w:szCs w:val="24"/>
              </w:rPr>
            </w:pPr>
          </w:p>
          <w:p w:rsidR="005C359D" w:rsidRPr="00D80737" w:rsidRDefault="005C359D" w:rsidP="001C67F4">
            <w:pPr>
              <w:rPr>
                <w:rFonts w:ascii="Times New Roman" w:hAnsi="Times New Roman" w:cs="Times New Roman"/>
                <w:color w:val="auto"/>
                <w:sz w:val="24"/>
                <w:szCs w:val="24"/>
              </w:rPr>
            </w:pPr>
            <w:r w:rsidRPr="00D80737">
              <w:rPr>
                <w:rFonts w:ascii="Times New Roman" w:hAnsi="Times New Roman" w:cs="Times New Roman"/>
                <w:color w:val="auto"/>
                <w:sz w:val="24"/>
                <w:szCs w:val="24"/>
              </w:rPr>
              <w:t>4</w:t>
            </w:r>
          </w:p>
        </w:tc>
        <w:tc>
          <w:tcPr>
            <w:tcW w:w="2870" w:type="dxa"/>
          </w:tcPr>
          <w:p w:rsidR="005C359D" w:rsidRPr="00D80737" w:rsidRDefault="005C359D" w:rsidP="001C67F4">
            <w:pP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lastRenderedPageBreak/>
              <w:t>Штрауб Юля</w:t>
            </w:r>
          </w:p>
          <w:p w:rsidR="005C359D" w:rsidRPr="00D80737" w:rsidRDefault="005C359D" w:rsidP="001C67F4">
            <w:pPr>
              <w:jc w:val="center"/>
              <w:rPr>
                <w:rFonts w:ascii="Times New Roman" w:hAnsi="Times New Roman" w:cs="Times New Roman"/>
                <w:color w:val="auto"/>
                <w:sz w:val="24"/>
                <w:szCs w:val="24"/>
                <w:lang w:val="kk-KZ"/>
              </w:rPr>
            </w:pPr>
          </w:p>
          <w:p w:rsidR="005C359D" w:rsidRPr="00D80737" w:rsidRDefault="005C359D" w:rsidP="001C67F4">
            <w:pPr>
              <w:rPr>
                <w:rFonts w:ascii="Times New Roman" w:hAnsi="Times New Roman" w:cs="Times New Roman"/>
                <w:b/>
                <w:color w:val="auto"/>
                <w:sz w:val="24"/>
                <w:szCs w:val="24"/>
                <w:lang w:val="kk-KZ"/>
              </w:rPr>
            </w:pPr>
            <w:r w:rsidRPr="00D80737">
              <w:rPr>
                <w:rFonts w:ascii="Times New Roman" w:hAnsi="Times New Roman" w:cs="Times New Roman"/>
                <w:b/>
                <w:color w:val="auto"/>
                <w:sz w:val="24"/>
                <w:szCs w:val="24"/>
                <w:lang w:val="kk-KZ"/>
              </w:rPr>
              <w:t>Даулетхан Еркегул</w:t>
            </w:r>
          </w:p>
          <w:p w:rsidR="005C359D" w:rsidRPr="00D80737" w:rsidRDefault="005C359D" w:rsidP="001C67F4">
            <w:pPr>
              <w:rPr>
                <w:rFonts w:ascii="Times New Roman" w:hAnsi="Times New Roman" w:cs="Times New Roman"/>
                <w:b/>
                <w:color w:val="auto"/>
                <w:sz w:val="24"/>
                <w:szCs w:val="24"/>
                <w:lang w:val="kk-KZ"/>
              </w:rPr>
            </w:pPr>
            <w:r w:rsidRPr="00D80737">
              <w:rPr>
                <w:rFonts w:ascii="Times New Roman" w:hAnsi="Times New Roman" w:cs="Times New Roman"/>
                <w:b/>
                <w:color w:val="auto"/>
                <w:sz w:val="24"/>
                <w:szCs w:val="24"/>
                <w:lang w:val="kk-KZ"/>
              </w:rPr>
              <w:lastRenderedPageBreak/>
              <w:t>Ертай Айбек</w:t>
            </w:r>
          </w:p>
          <w:p w:rsidR="005C359D" w:rsidRPr="00D80737" w:rsidRDefault="005C359D" w:rsidP="001C67F4">
            <w:pPr>
              <w:rPr>
                <w:rFonts w:ascii="Times New Roman" w:hAnsi="Times New Roman" w:cs="Times New Roman"/>
                <w:b/>
                <w:color w:val="auto"/>
                <w:sz w:val="24"/>
                <w:szCs w:val="24"/>
                <w:lang w:val="kk-KZ"/>
              </w:rPr>
            </w:pPr>
          </w:p>
          <w:p w:rsidR="005C359D" w:rsidRPr="00D80737" w:rsidRDefault="005C359D" w:rsidP="001C67F4">
            <w:pPr>
              <w:rPr>
                <w:rFonts w:ascii="Times New Roman" w:hAnsi="Times New Roman" w:cs="Times New Roman"/>
                <w:b/>
                <w:color w:val="auto"/>
                <w:sz w:val="24"/>
                <w:szCs w:val="24"/>
                <w:lang w:val="kk-KZ"/>
              </w:rPr>
            </w:pPr>
            <w:r w:rsidRPr="00D80737">
              <w:rPr>
                <w:rFonts w:ascii="Times New Roman" w:hAnsi="Times New Roman" w:cs="Times New Roman"/>
                <w:b/>
                <w:color w:val="auto"/>
                <w:sz w:val="24"/>
                <w:szCs w:val="24"/>
                <w:lang w:val="kk-KZ"/>
              </w:rPr>
              <w:t>Даулетхан Алтынгуль</w:t>
            </w:r>
          </w:p>
          <w:p w:rsidR="005C359D" w:rsidRPr="00D80737" w:rsidRDefault="005C359D" w:rsidP="001C67F4">
            <w:pPr>
              <w:rPr>
                <w:rFonts w:ascii="Times New Roman" w:hAnsi="Times New Roman" w:cs="Times New Roman"/>
                <w:color w:val="auto"/>
                <w:sz w:val="24"/>
                <w:szCs w:val="24"/>
                <w:u w:val="single"/>
              </w:rPr>
            </w:pPr>
            <w:r w:rsidRPr="00D80737">
              <w:rPr>
                <w:rFonts w:ascii="Times New Roman" w:hAnsi="Times New Roman" w:cs="Times New Roman"/>
                <w:color w:val="auto"/>
                <w:sz w:val="24"/>
                <w:szCs w:val="24"/>
                <w:u w:val="single"/>
                <w:lang w:val="kk-KZ"/>
              </w:rPr>
              <w:t>Учитель: Исина А. О</w:t>
            </w:r>
          </w:p>
        </w:tc>
        <w:tc>
          <w:tcPr>
            <w:tcW w:w="6945" w:type="dxa"/>
          </w:tcPr>
          <w:p w:rsidR="005C359D" w:rsidRPr="00D80737" w:rsidRDefault="005C359D" w:rsidP="001C67F4">
            <w:pP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lastRenderedPageBreak/>
              <w:t xml:space="preserve">2017 г Почетная грамота  </w:t>
            </w:r>
            <w:r w:rsidRPr="00D80737">
              <w:rPr>
                <w:rFonts w:ascii="Times New Roman" w:hAnsi="Times New Roman" w:cs="Times New Roman"/>
                <w:b/>
                <w:color w:val="auto"/>
                <w:sz w:val="24"/>
                <w:szCs w:val="24"/>
                <w:lang w:val="kk-KZ"/>
              </w:rPr>
              <w:t>3 место</w:t>
            </w:r>
            <w:r w:rsidRPr="00D80737">
              <w:rPr>
                <w:rFonts w:ascii="Times New Roman" w:hAnsi="Times New Roman" w:cs="Times New Roman"/>
                <w:color w:val="auto"/>
                <w:sz w:val="24"/>
                <w:szCs w:val="24"/>
                <w:lang w:val="kk-KZ"/>
              </w:rPr>
              <w:t xml:space="preserve"> в городской олимпиаде по казахскому языку "Жарқын болашақ"</w:t>
            </w:r>
          </w:p>
          <w:p w:rsidR="005C359D" w:rsidRPr="00D80737" w:rsidRDefault="005C359D" w:rsidP="001C67F4">
            <w:pP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 xml:space="preserve">2017 г. Грамота  </w:t>
            </w:r>
            <w:r w:rsidRPr="00D80737">
              <w:rPr>
                <w:rFonts w:ascii="Times New Roman" w:hAnsi="Times New Roman" w:cs="Times New Roman"/>
                <w:b/>
                <w:color w:val="auto"/>
                <w:sz w:val="24"/>
                <w:szCs w:val="24"/>
                <w:lang w:val="kk-KZ"/>
              </w:rPr>
              <w:t xml:space="preserve">2место </w:t>
            </w:r>
            <w:r w:rsidRPr="00D80737">
              <w:rPr>
                <w:rFonts w:ascii="Times New Roman" w:hAnsi="Times New Roman" w:cs="Times New Roman"/>
                <w:color w:val="auto"/>
                <w:sz w:val="24"/>
                <w:szCs w:val="24"/>
                <w:lang w:val="kk-KZ"/>
              </w:rPr>
              <w:t>в Донентаевских чтениях</w:t>
            </w:r>
          </w:p>
          <w:p w:rsidR="005C359D" w:rsidRPr="00D80737" w:rsidRDefault="005C359D" w:rsidP="001C67F4">
            <w:pP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lastRenderedPageBreak/>
              <w:t>2017 г. Сертификат участника городских чтений " Жыр алыбы - Жамбыл"</w:t>
            </w:r>
          </w:p>
          <w:p w:rsidR="005C359D" w:rsidRPr="00D80737" w:rsidRDefault="005C359D" w:rsidP="001C67F4">
            <w:pPr>
              <w:rPr>
                <w:rFonts w:ascii="Times New Roman" w:hAnsi="Times New Roman" w:cs="Times New Roman"/>
                <w:color w:val="auto"/>
                <w:sz w:val="24"/>
                <w:szCs w:val="24"/>
              </w:rPr>
            </w:pPr>
            <w:r w:rsidRPr="00D80737">
              <w:rPr>
                <w:rFonts w:ascii="Times New Roman" w:hAnsi="Times New Roman" w:cs="Times New Roman"/>
                <w:color w:val="auto"/>
                <w:sz w:val="24"/>
                <w:szCs w:val="24"/>
              </w:rPr>
              <w:t xml:space="preserve">2016 г. Грамота </w:t>
            </w:r>
            <w:r w:rsidRPr="00D80737">
              <w:rPr>
                <w:rFonts w:ascii="Times New Roman" w:hAnsi="Times New Roman" w:cs="Times New Roman"/>
                <w:b/>
                <w:color w:val="auto"/>
                <w:sz w:val="24"/>
                <w:szCs w:val="24"/>
              </w:rPr>
              <w:t>3 место</w:t>
            </w:r>
            <w:r w:rsidRPr="00D80737">
              <w:rPr>
                <w:rFonts w:ascii="Times New Roman" w:hAnsi="Times New Roman" w:cs="Times New Roman"/>
                <w:color w:val="auto"/>
                <w:sz w:val="24"/>
                <w:szCs w:val="24"/>
              </w:rPr>
              <w:t xml:space="preserve"> в конкурсе "1001 мақал, 101</w:t>
            </w:r>
            <w:r w:rsidRPr="00D80737">
              <w:rPr>
                <w:rFonts w:ascii="Times New Roman" w:hAnsi="Times New Roman" w:cs="Times New Roman"/>
                <w:color w:val="auto"/>
                <w:sz w:val="24"/>
                <w:szCs w:val="24"/>
                <w:lang w:val="kk-KZ"/>
              </w:rPr>
              <w:t xml:space="preserve"> </w:t>
            </w:r>
            <w:r w:rsidRPr="00D80737">
              <w:rPr>
                <w:rFonts w:ascii="Times New Roman" w:hAnsi="Times New Roman" w:cs="Times New Roman"/>
                <w:color w:val="auto"/>
                <w:sz w:val="24"/>
                <w:szCs w:val="24"/>
              </w:rPr>
              <w:t>ж</w:t>
            </w:r>
            <w:r w:rsidRPr="00D80737">
              <w:rPr>
                <w:rFonts w:ascii="Times New Roman" w:hAnsi="Times New Roman" w:cs="Times New Roman"/>
                <w:color w:val="auto"/>
                <w:sz w:val="24"/>
                <w:szCs w:val="24"/>
                <w:lang w:val="kk-KZ"/>
              </w:rPr>
              <w:t>үмбақ"</w:t>
            </w:r>
          </w:p>
        </w:tc>
      </w:tr>
      <w:tr w:rsidR="005C359D" w:rsidRPr="00D80737" w:rsidTr="001C67F4">
        <w:tc>
          <w:tcPr>
            <w:tcW w:w="675" w:type="dxa"/>
          </w:tcPr>
          <w:p w:rsidR="005C359D" w:rsidRPr="00D80737" w:rsidRDefault="005C359D" w:rsidP="001C67F4">
            <w:pPr>
              <w:rPr>
                <w:rFonts w:ascii="Times New Roman" w:hAnsi="Times New Roman" w:cs="Times New Roman"/>
                <w:color w:val="auto"/>
                <w:sz w:val="24"/>
                <w:szCs w:val="24"/>
              </w:rPr>
            </w:pPr>
            <w:r w:rsidRPr="00D80737">
              <w:rPr>
                <w:rFonts w:ascii="Times New Roman" w:hAnsi="Times New Roman" w:cs="Times New Roman"/>
                <w:color w:val="auto"/>
                <w:sz w:val="24"/>
                <w:szCs w:val="24"/>
              </w:rPr>
              <w:lastRenderedPageBreak/>
              <w:t>5</w:t>
            </w:r>
          </w:p>
          <w:p w:rsidR="005C359D" w:rsidRPr="00D80737" w:rsidRDefault="005C359D" w:rsidP="001C67F4">
            <w:pPr>
              <w:rPr>
                <w:rFonts w:ascii="Times New Roman" w:hAnsi="Times New Roman" w:cs="Times New Roman"/>
                <w:color w:val="auto"/>
                <w:sz w:val="24"/>
                <w:szCs w:val="24"/>
              </w:rPr>
            </w:pPr>
            <w:r w:rsidRPr="00D80737">
              <w:rPr>
                <w:rFonts w:ascii="Times New Roman" w:hAnsi="Times New Roman" w:cs="Times New Roman"/>
                <w:color w:val="auto"/>
                <w:sz w:val="24"/>
                <w:szCs w:val="24"/>
              </w:rPr>
              <w:t>6</w:t>
            </w:r>
          </w:p>
        </w:tc>
        <w:tc>
          <w:tcPr>
            <w:tcW w:w="2870" w:type="dxa"/>
          </w:tcPr>
          <w:p w:rsidR="005C359D" w:rsidRPr="00D80737" w:rsidRDefault="005C359D" w:rsidP="001C67F4">
            <w:pPr>
              <w:rPr>
                <w:rFonts w:ascii="Times New Roman" w:hAnsi="Times New Roman" w:cs="Times New Roman"/>
                <w:b/>
                <w:color w:val="auto"/>
                <w:sz w:val="24"/>
                <w:szCs w:val="24"/>
                <w:lang w:val="kk-KZ"/>
              </w:rPr>
            </w:pPr>
            <w:r w:rsidRPr="00D80737">
              <w:rPr>
                <w:rFonts w:ascii="Times New Roman" w:hAnsi="Times New Roman" w:cs="Times New Roman"/>
                <w:b/>
                <w:color w:val="auto"/>
                <w:sz w:val="24"/>
                <w:szCs w:val="24"/>
                <w:lang w:val="kk-KZ"/>
              </w:rPr>
              <w:t xml:space="preserve">Ахметов Иван </w:t>
            </w:r>
          </w:p>
          <w:p w:rsidR="005C359D" w:rsidRPr="00D80737" w:rsidRDefault="005C359D" w:rsidP="001C67F4">
            <w:pPr>
              <w:rPr>
                <w:rFonts w:ascii="Times New Roman" w:hAnsi="Times New Roman" w:cs="Times New Roman"/>
                <w:b/>
                <w:color w:val="auto"/>
                <w:sz w:val="24"/>
                <w:szCs w:val="24"/>
                <w:lang w:val="kk-KZ"/>
              </w:rPr>
            </w:pPr>
            <w:r w:rsidRPr="00D80737">
              <w:rPr>
                <w:rFonts w:ascii="Times New Roman" w:hAnsi="Times New Roman" w:cs="Times New Roman"/>
                <w:b/>
                <w:color w:val="auto"/>
                <w:sz w:val="24"/>
                <w:szCs w:val="24"/>
                <w:lang w:val="kk-KZ"/>
              </w:rPr>
              <w:t>Негделхан Малика</w:t>
            </w:r>
          </w:p>
          <w:p w:rsidR="00060DA6" w:rsidRPr="00D80737" w:rsidRDefault="00060DA6" w:rsidP="001C67F4">
            <w:pPr>
              <w:rPr>
                <w:rFonts w:ascii="Times New Roman" w:hAnsi="Times New Roman" w:cs="Times New Roman"/>
                <w:color w:val="auto"/>
                <w:sz w:val="24"/>
                <w:szCs w:val="24"/>
                <w:u w:val="single"/>
              </w:rPr>
            </w:pPr>
            <w:r w:rsidRPr="00D80737">
              <w:rPr>
                <w:rFonts w:ascii="Times New Roman" w:hAnsi="Times New Roman" w:cs="Times New Roman"/>
                <w:color w:val="auto"/>
                <w:sz w:val="24"/>
                <w:szCs w:val="24"/>
                <w:u w:val="single"/>
              </w:rPr>
              <w:t xml:space="preserve">Учитель </w:t>
            </w:r>
            <w:proofErr w:type="spellStart"/>
            <w:r w:rsidRPr="00D80737">
              <w:rPr>
                <w:rFonts w:ascii="Times New Roman" w:hAnsi="Times New Roman" w:cs="Times New Roman"/>
                <w:color w:val="auto"/>
                <w:sz w:val="24"/>
                <w:szCs w:val="24"/>
                <w:u w:val="single"/>
              </w:rPr>
              <w:t>Айтаурова</w:t>
            </w:r>
            <w:proofErr w:type="spellEnd"/>
            <w:r w:rsidRPr="00D80737">
              <w:rPr>
                <w:rFonts w:ascii="Times New Roman" w:hAnsi="Times New Roman" w:cs="Times New Roman"/>
                <w:color w:val="auto"/>
                <w:sz w:val="24"/>
                <w:szCs w:val="24"/>
                <w:u w:val="single"/>
              </w:rPr>
              <w:t xml:space="preserve"> А. К.</w:t>
            </w:r>
          </w:p>
        </w:tc>
        <w:tc>
          <w:tcPr>
            <w:tcW w:w="6945" w:type="dxa"/>
          </w:tcPr>
          <w:p w:rsidR="005C359D" w:rsidRPr="00D80737" w:rsidRDefault="005C359D" w:rsidP="005C359D">
            <w:pP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 xml:space="preserve">2016 г </w:t>
            </w:r>
            <w:r w:rsidRPr="00D80737">
              <w:rPr>
                <w:rFonts w:ascii="Times New Roman" w:hAnsi="Times New Roman" w:cs="Times New Roman"/>
                <w:b/>
                <w:color w:val="auto"/>
                <w:sz w:val="24"/>
                <w:szCs w:val="24"/>
                <w:lang w:val="kk-KZ"/>
              </w:rPr>
              <w:t>3 место в</w:t>
            </w:r>
            <w:r w:rsidRPr="00D80737">
              <w:rPr>
                <w:rFonts w:ascii="Times New Roman" w:hAnsi="Times New Roman" w:cs="Times New Roman"/>
                <w:color w:val="auto"/>
                <w:sz w:val="24"/>
                <w:szCs w:val="24"/>
                <w:lang w:val="kk-KZ"/>
              </w:rPr>
              <w:t xml:space="preserve"> городской олимпиаде по казахскому языку</w:t>
            </w:r>
          </w:p>
          <w:p w:rsidR="005C359D" w:rsidRPr="00D80737" w:rsidRDefault="005C359D" w:rsidP="001C67F4">
            <w:pP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 xml:space="preserve">2017г. </w:t>
            </w:r>
            <w:r w:rsidRPr="00D80737">
              <w:rPr>
                <w:rFonts w:ascii="Times New Roman" w:hAnsi="Times New Roman" w:cs="Times New Roman"/>
                <w:b/>
                <w:color w:val="auto"/>
                <w:sz w:val="24"/>
                <w:szCs w:val="24"/>
                <w:lang w:val="kk-KZ"/>
              </w:rPr>
              <w:t xml:space="preserve">2 место </w:t>
            </w:r>
            <w:r w:rsidRPr="00D80737">
              <w:rPr>
                <w:rFonts w:ascii="Times New Roman" w:hAnsi="Times New Roman" w:cs="Times New Roman"/>
                <w:color w:val="auto"/>
                <w:sz w:val="24"/>
                <w:szCs w:val="24"/>
                <w:lang w:val="kk-KZ"/>
              </w:rPr>
              <w:t>городской тур Жамбульские чтения</w:t>
            </w:r>
          </w:p>
        </w:tc>
      </w:tr>
      <w:tr w:rsidR="005C359D" w:rsidRPr="00D80737" w:rsidTr="001C67F4">
        <w:tc>
          <w:tcPr>
            <w:tcW w:w="675" w:type="dxa"/>
          </w:tcPr>
          <w:p w:rsidR="005C359D" w:rsidRPr="00D80737" w:rsidRDefault="005C359D" w:rsidP="001C67F4">
            <w:pPr>
              <w:rPr>
                <w:rFonts w:ascii="Times New Roman" w:hAnsi="Times New Roman" w:cs="Times New Roman"/>
                <w:color w:val="auto"/>
                <w:sz w:val="24"/>
                <w:szCs w:val="24"/>
              </w:rPr>
            </w:pPr>
            <w:r w:rsidRPr="00D80737">
              <w:rPr>
                <w:rFonts w:ascii="Times New Roman" w:hAnsi="Times New Roman" w:cs="Times New Roman"/>
                <w:color w:val="auto"/>
                <w:sz w:val="24"/>
                <w:szCs w:val="24"/>
              </w:rPr>
              <w:t>7</w:t>
            </w:r>
          </w:p>
        </w:tc>
        <w:tc>
          <w:tcPr>
            <w:tcW w:w="2870" w:type="dxa"/>
          </w:tcPr>
          <w:p w:rsidR="005C359D" w:rsidRPr="00D80737" w:rsidRDefault="005C359D" w:rsidP="001C67F4">
            <w:pPr>
              <w:rPr>
                <w:rFonts w:ascii="Times New Roman" w:hAnsi="Times New Roman" w:cs="Times New Roman"/>
                <w:b/>
                <w:color w:val="auto"/>
                <w:sz w:val="24"/>
                <w:szCs w:val="24"/>
                <w:lang w:val="kk-KZ"/>
              </w:rPr>
            </w:pPr>
            <w:r w:rsidRPr="00D80737">
              <w:rPr>
                <w:rFonts w:ascii="Times New Roman" w:hAnsi="Times New Roman" w:cs="Times New Roman"/>
                <w:b/>
                <w:color w:val="auto"/>
                <w:sz w:val="24"/>
                <w:szCs w:val="24"/>
                <w:lang w:val="kk-KZ"/>
              </w:rPr>
              <w:t>Габит Перизат</w:t>
            </w:r>
          </w:p>
          <w:p w:rsidR="00060DA6" w:rsidRPr="00D80737" w:rsidRDefault="00060DA6" w:rsidP="001C67F4">
            <w:pPr>
              <w:rPr>
                <w:rFonts w:ascii="Times New Roman" w:hAnsi="Times New Roman" w:cs="Times New Roman"/>
                <w:color w:val="auto"/>
                <w:sz w:val="24"/>
                <w:szCs w:val="24"/>
                <w:u w:val="single"/>
              </w:rPr>
            </w:pPr>
            <w:r w:rsidRPr="00D80737">
              <w:rPr>
                <w:rFonts w:ascii="Times New Roman" w:hAnsi="Times New Roman" w:cs="Times New Roman"/>
                <w:color w:val="auto"/>
                <w:sz w:val="24"/>
                <w:szCs w:val="24"/>
                <w:u w:val="single"/>
                <w:lang w:val="kk-KZ"/>
              </w:rPr>
              <w:t>Учитель Шакей Р.</w:t>
            </w:r>
          </w:p>
        </w:tc>
        <w:tc>
          <w:tcPr>
            <w:tcW w:w="6945" w:type="dxa"/>
          </w:tcPr>
          <w:p w:rsidR="005C359D" w:rsidRPr="00D80737" w:rsidRDefault="005C359D" w:rsidP="001C67F4">
            <w:pP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2017 г. Диплом ДДТ г. Аксу за активное участие в конкурсе, посвященном "ЭКСПО - 2017"</w:t>
            </w:r>
          </w:p>
        </w:tc>
      </w:tr>
      <w:tr w:rsidR="005C359D" w:rsidRPr="00D80737" w:rsidTr="001C67F4">
        <w:tc>
          <w:tcPr>
            <w:tcW w:w="675" w:type="dxa"/>
          </w:tcPr>
          <w:p w:rsidR="005C359D" w:rsidRPr="00D80737" w:rsidRDefault="005C359D" w:rsidP="001C67F4">
            <w:pPr>
              <w:rPr>
                <w:rFonts w:ascii="Times New Roman" w:hAnsi="Times New Roman" w:cs="Times New Roman"/>
                <w:color w:val="auto"/>
                <w:sz w:val="24"/>
                <w:szCs w:val="24"/>
              </w:rPr>
            </w:pPr>
            <w:r w:rsidRPr="00D80737">
              <w:rPr>
                <w:rFonts w:ascii="Times New Roman" w:hAnsi="Times New Roman" w:cs="Times New Roman"/>
                <w:color w:val="auto"/>
                <w:sz w:val="24"/>
                <w:szCs w:val="24"/>
              </w:rPr>
              <w:t>8</w:t>
            </w:r>
          </w:p>
        </w:tc>
        <w:tc>
          <w:tcPr>
            <w:tcW w:w="2870" w:type="dxa"/>
          </w:tcPr>
          <w:p w:rsidR="005C359D" w:rsidRPr="00D80737" w:rsidRDefault="005C359D" w:rsidP="001C67F4">
            <w:pPr>
              <w:rPr>
                <w:rFonts w:ascii="Times New Roman" w:hAnsi="Times New Roman" w:cs="Times New Roman"/>
                <w:b/>
                <w:color w:val="auto"/>
                <w:sz w:val="24"/>
                <w:szCs w:val="24"/>
                <w:lang w:val="kk-KZ"/>
              </w:rPr>
            </w:pPr>
            <w:r w:rsidRPr="00D80737">
              <w:rPr>
                <w:rFonts w:ascii="Times New Roman" w:hAnsi="Times New Roman" w:cs="Times New Roman"/>
                <w:b/>
                <w:color w:val="auto"/>
                <w:sz w:val="24"/>
                <w:szCs w:val="24"/>
                <w:lang w:val="kk-KZ"/>
              </w:rPr>
              <w:t>Даулетхан Алтынгуль</w:t>
            </w:r>
          </w:p>
          <w:p w:rsidR="00060DA6" w:rsidRPr="00D80737" w:rsidRDefault="00060DA6" w:rsidP="001C67F4">
            <w:pPr>
              <w:rPr>
                <w:rFonts w:ascii="Times New Roman" w:hAnsi="Times New Roman" w:cs="Times New Roman"/>
                <w:color w:val="auto"/>
                <w:sz w:val="24"/>
                <w:szCs w:val="24"/>
                <w:u w:val="single"/>
              </w:rPr>
            </w:pPr>
            <w:r w:rsidRPr="00D80737">
              <w:rPr>
                <w:rFonts w:ascii="Times New Roman" w:hAnsi="Times New Roman" w:cs="Times New Roman"/>
                <w:color w:val="auto"/>
                <w:sz w:val="24"/>
                <w:szCs w:val="24"/>
                <w:u w:val="single"/>
                <w:lang w:val="kk-KZ"/>
              </w:rPr>
              <w:t>Учитель Манат З.</w:t>
            </w:r>
          </w:p>
        </w:tc>
        <w:tc>
          <w:tcPr>
            <w:tcW w:w="6945" w:type="dxa"/>
          </w:tcPr>
          <w:p w:rsidR="005C359D" w:rsidRPr="00D80737" w:rsidRDefault="005C359D" w:rsidP="001C67F4">
            <w:pP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 xml:space="preserve">2017 г. Сетрификат </w:t>
            </w:r>
            <w:r w:rsidRPr="00D80737">
              <w:rPr>
                <w:rFonts w:ascii="Times New Roman" w:hAnsi="Times New Roman" w:cs="Times New Roman"/>
                <w:b/>
                <w:color w:val="auto"/>
                <w:sz w:val="24"/>
                <w:szCs w:val="24"/>
                <w:lang w:val="kk-KZ"/>
              </w:rPr>
              <w:t xml:space="preserve">3 степени </w:t>
            </w:r>
            <w:r w:rsidRPr="00D80737">
              <w:rPr>
                <w:rFonts w:ascii="Times New Roman" w:hAnsi="Times New Roman" w:cs="Times New Roman"/>
                <w:color w:val="auto"/>
                <w:sz w:val="24"/>
                <w:szCs w:val="24"/>
                <w:lang w:val="kk-KZ"/>
              </w:rPr>
              <w:t>Олимпиада по истории Казахстана</w:t>
            </w:r>
          </w:p>
        </w:tc>
      </w:tr>
      <w:tr w:rsidR="005C359D" w:rsidRPr="00D80737" w:rsidTr="001C67F4">
        <w:tc>
          <w:tcPr>
            <w:tcW w:w="675" w:type="dxa"/>
          </w:tcPr>
          <w:p w:rsidR="005C359D" w:rsidRPr="00D80737" w:rsidRDefault="005C359D" w:rsidP="001C67F4">
            <w:pPr>
              <w:rPr>
                <w:rFonts w:ascii="Times New Roman" w:hAnsi="Times New Roman" w:cs="Times New Roman"/>
                <w:color w:val="auto"/>
                <w:sz w:val="24"/>
                <w:szCs w:val="24"/>
              </w:rPr>
            </w:pPr>
            <w:r w:rsidRPr="00D80737">
              <w:rPr>
                <w:rFonts w:ascii="Times New Roman" w:hAnsi="Times New Roman" w:cs="Times New Roman"/>
                <w:color w:val="auto"/>
                <w:sz w:val="24"/>
                <w:szCs w:val="24"/>
              </w:rPr>
              <w:t>9</w:t>
            </w:r>
          </w:p>
        </w:tc>
        <w:tc>
          <w:tcPr>
            <w:tcW w:w="2870" w:type="dxa"/>
          </w:tcPr>
          <w:p w:rsidR="005C359D" w:rsidRPr="00D80737" w:rsidRDefault="005C359D" w:rsidP="001C67F4">
            <w:pPr>
              <w:rPr>
                <w:rFonts w:ascii="Times New Roman" w:hAnsi="Times New Roman" w:cs="Times New Roman"/>
                <w:b/>
                <w:color w:val="auto"/>
                <w:sz w:val="24"/>
                <w:szCs w:val="24"/>
                <w:lang w:val="kk-KZ"/>
              </w:rPr>
            </w:pPr>
            <w:r w:rsidRPr="00D80737">
              <w:rPr>
                <w:rFonts w:ascii="Times New Roman" w:hAnsi="Times New Roman" w:cs="Times New Roman"/>
                <w:b/>
                <w:color w:val="auto"/>
                <w:sz w:val="24"/>
                <w:szCs w:val="24"/>
                <w:lang w:val="kk-KZ"/>
              </w:rPr>
              <w:t>Досжанкызы Дина</w:t>
            </w:r>
          </w:p>
          <w:p w:rsidR="00060DA6" w:rsidRPr="00D80737" w:rsidRDefault="00060DA6" w:rsidP="001C67F4">
            <w:pPr>
              <w:rPr>
                <w:rFonts w:ascii="Times New Roman" w:hAnsi="Times New Roman" w:cs="Times New Roman"/>
                <w:color w:val="auto"/>
                <w:sz w:val="24"/>
                <w:szCs w:val="24"/>
                <w:u w:val="single"/>
                <w:lang w:val="kk-KZ"/>
              </w:rPr>
            </w:pPr>
            <w:r w:rsidRPr="00D80737">
              <w:rPr>
                <w:rFonts w:ascii="Times New Roman" w:hAnsi="Times New Roman" w:cs="Times New Roman"/>
                <w:color w:val="auto"/>
                <w:sz w:val="24"/>
                <w:szCs w:val="24"/>
                <w:u w:val="single"/>
                <w:lang w:val="kk-KZ"/>
              </w:rPr>
              <w:t>Учитель Макарова О. Г</w:t>
            </w:r>
          </w:p>
        </w:tc>
        <w:tc>
          <w:tcPr>
            <w:tcW w:w="6945" w:type="dxa"/>
          </w:tcPr>
          <w:p w:rsidR="005C359D" w:rsidRPr="00D80737" w:rsidRDefault="005C359D" w:rsidP="001C67F4">
            <w:pP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 xml:space="preserve">2016 г.  Грамота </w:t>
            </w:r>
            <w:r w:rsidRPr="00D80737">
              <w:rPr>
                <w:rFonts w:ascii="Times New Roman" w:hAnsi="Times New Roman" w:cs="Times New Roman"/>
                <w:b/>
                <w:color w:val="auto"/>
                <w:sz w:val="24"/>
                <w:szCs w:val="24"/>
                <w:lang w:val="kk-KZ"/>
              </w:rPr>
              <w:t>2 место</w:t>
            </w:r>
            <w:r w:rsidRPr="00D80737">
              <w:rPr>
                <w:rFonts w:ascii="Times New Roman" w:hAnsi="Times New Roman" w:cs="Times New Roman"/>
                <w:color w:val="auto"/>
                <w:sz w:val="24"/>
                <w:szCs w:val="24"/>
                <w:lang w:val="kk-KZ"/>
              </w:rPr>
              <w:t xml:space="preserve"> в городском конкурсе исследовательских работ и творческих проектов "Зерде"</w:t>
            </w:r>
          </w:p>
          <w:p w:rsidR="005C359D" w:rsidRPr="00D80737" w:rsidRDefault="005C359D" w:rsidP="001C67F4">
            <w:pP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 xml:space="preserve">2017 г. Диплом </w:t>
            </w:r>
            <w:r w:rsidRPr="00D80737">
              <w:rPr>
                <w:rFonts w:ascii="Times New Roman" w:hAnsi="Times New Roman" w:cs="Times New Roman"/>
                <w:b/>
                <w:color w:val="auto"/>
                <w:sz w:val="24"/>
                <w:szCs w:val="24"/>
                <w:lang w:val="kk-KZ"/>
              </w:rPr>
              <w:t>3 место</w:t>
            </w:r>
            <w:r w:rsidRPr="00D80737">
              <w:rPr>
                <w:rFonts w:ascii="Times New Roman" w:hAnsi="Times New Roman" w:cs="Times New Roman"/>
                <w:color w:val="auto"/>
                <w:sz w:val="24"/>
                <w:szCs w:val="24"/>
                <w:lang w:val="kk-KZ"/>
              </w:rPr>
              <w:t xml:space="preserve"> в Областном интеллектуальном марафоне</w:t>
            </w:r>
          </w:p>
          <w:p w:rsidR="005C359D" w:rsidRPr="00D80737" w:rsidRDefault="005C359D" w:rsidP="001C67F4">
            <w:pP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2017 г .</w:t>
            </w:r>
          </w:p>
          <w:p w:rsidR="005C359D" w:rsidRPr="00D80737" w:rsidRDefault="005C359D" w:rsidP="001C67F4">
            <w:pP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 xml:space="preserve">Диплом </w:t>
            </w:r>
            <w:r w:rsidRPr="00D80737">
              <w:rPr>
                <w:rFonts w:ascii="Times New Roman" w:hAnsi="Times New Roman" w:cs="Times New Roman"/>
                <w:b/>
                <w:color w:val="auto"/>
                <w:sz w:val="24"/>
                <w:szCs w:val="24"/>
                <w:lang w:val="kk-KZ"/>
              </w:rPr>
              <w:t>1 степени</w:t>
            </w:r>
            <w:r w:rsidRPr="00D80737">
              <w:rPr>
                <w:rFonts w:ascii="Times New Roman" w:hAnsi="Times New Roman" w:cs="Times New Roman"/>
                <w:color w:val="auto"/>
                <w:sz w:val="24"/>
                <w:szCs w:val="24"/>
                <w:lang w:val="kk-KZ"/>
              </w:rPr>
              <w:t xml:space="preserve"> в областном конкурсе сочинений "СМИру по строчке"</w:t>
            </w:r>
          </w:p>
        </w:tc>
      </w:tr>
      <w:tr w:rsidR="005C359D" w:rsidRPr="00D80737" w:rsidTr="001C67F4">
        <w:tc>
          <w:tcPr>
            <w:tcW w:w="675" w:type="dxa"/>
          </w:tcPr>
          <w:p w:rsidR="005C359D" w:rsidRPr="00D80737" w:rsidRDefault="005C359D" w:rsidP="001C67F4">
            <w:pPr>
              <w:rPr>
                <w:rFonts w:ascii="Times New Roman" w:hAnsi="Times New Roman" w:cs="Times New Roman"/>
                <w:color w:val="auto"/>
                <w:sz w:val="24"/>
                <w:szCs w:val="24"/>
              </w:rPr>
            </w:pPr>
            <w:r w:rsidRPr="00D80737">
              <w:rPr>
                <w:rFonts w:ascii="Times New Roman" w:hAnsi="Times New Roman" w:cs="Times New Roman"/>
                <w:color w:val="auto"/>
                <w:sz w:val="24"/>
                <w:szCs w:val="24"/>
              </w:rPr>
              <w:t>10</w:t>
            </w:r>
          </w:p>
          <w:p w:rsidR="005C359D" w:rsidRPr="00D80737" w:rsidRDefault="005C359D" w:rsidP="001C67F4">
            <w:pPr>
              <w:rPr>
                <w:rFonts w:ascii="Times New Roman" w:hAnsi="Times New Roman" w:cs="Times New Roman"/>
                <w:color w:val="auto"/>
                <w:sz w:val="24"/>
                <w:szCs w:val="24"/>
              </w:rPr>
            </w:pPr>
          </w:p>
          <w:p w:rsidR="005C359D" w:rsidRPr="00D80737" w:rsidRDefault="005C359D" w:rsidP="001C67F4">
            <w:pPr>
              <w:rPr>
                <w:rFonts w:ascii="Times New Roman" w:hAnsi="Times New Roman" w:cs="Times New Roman"/>
                <w:color w:val="auto"/>
                <w:sz w:val="24"/>
                <w:szCs w:val="24"/>
              </w:rPr>
            </w:pPr>
          </w:p>
          <w:p w:rsidR="005C359D" w:rsidRPr="00D80737" w:rsidRDefault="005C359D" w:rsidP="001C67F4">
            <w:pPr>
              <w:rPr>
                <w:rFonts w:ascii="Times New Roman" w:hAnsi="Times New Roman" w:cs="Times New Roman"/>
                <w:color w:val="auto"/>
                <w:sz w:val="24"/>
                <w:szCs w:val="24"/>
              </w:rPr>
            </w:pPr>
          </w:p>
          <w:p w:rsidR="005C359D" w:rsidRPr="00D80737" w:rsidRDefault="005C359D" w:rsidP="001C67F4">
            <w:pPr>
              <w:rPr>
                <w:rFonts w:ascii="Times New Roman" w:hAnsi="Times New Roman" w:cs="Times New Roman"/>
                <w:color w:val="auto"/>
                <w:sz w:val="24"/>
                <w:szCs w:val="24"/>
              </w:rPr>
            </w:pPr>
            <w:r w:rsidRPr="00D80737">
              <w:rPr>
                <w:rFonts w:ascii="Times New Roman" w:hAnsi="Times New Roman" w:cs="Times New Roman"/>
                <w:color w:val="auto"/>
                <w:sz w:val="24"/>
                <w:szCs w:val="24"/>
              </w:rPr>
              <w:t>11</w:t>
            </w:r>
          </w:p>
          <w:p w:rsidR="005C359D" w:rsidRPr="00D80737" w:rsidRDefault="005C359D" w:rsidP="001C67F4">
            <w:pPr>
              <w:rPr>
                <w:rFonts w:ascii="Times New Roman" w:hAnsi="Times New Roman" w:cs="Times New Roman"/>
                <w:color w:val="auto"/>
                <w:sz w:val="24"/>
                <w:szCs w:val="24"/>
              </w:rPr>
            </w:pPr>
          </w:p>
          <w:p w:rsidR="005C359D" w:rsidRPr="00D80737" w:rsidRDefault="005C359D" w:rsidP="001C67F4">
            <w:pPr>
              <w:rPr>
                <w:rFonts w:ascii="Times New Roman" w:hAnsi="Times New Roman" w:cs="Times New Roman"/>
                <w:color w:val="auto"/>
                <w:sz w:val="24"/>
                <w:szCs w:val="24"/>
              </w:rPr>
            </w:pPr>
            <w:r w:rsidRPr="00D80737">
              <w:rPr>
                <w:rFonts w:ascii="Times New Roman" w:hAnsi="Times New Roman" w:cs="Times New Roman"/>
                <w:color w:val="auto"/>
                <w:sz w:val="24"/>
                <w:szCs w:val="24"/>
              </w:rPr>
              <w:t>12</w:t>
            </w:r>
          </w:p>
          <w:p w:rsidR="005C359D" w:rsidRPr="00D80737" w:rsidRDefault="005C359D" w:rsidP="001C67F4">
            <w:pPr>
              <w:rPr>
                <w:rFonts w:ascii="Times New Roman" w:hAnsi="Times New Roman" w:cs="Times New Roman"/>
                <w:color w:val="auto"/>
                <w:sz w:val="24"/>
                <w:szCs w:val="24"/>
              </w:rPr>
            </w:pPr>
            <w:r w:rsidRPr="00D80737">
              <w:rPr>
                <w:rFonts w:ascii="Times New Roman" w:hAnsi="Times New Roman" w:cs="Times New Roman"/>
                <w:color w:val="auto"/>
                <w:sz w:val="24"/>
                <w:szCs w:val="24"/>
              </w:rPr>
              <w:t>13</w:t>
            </w:r>
          </w:p>
        </w:tc>
        <w:tc>
          <w:tcPr>
            <w:tcW w:w="2870" w:type="dxa"/>
          </w:tcPr>
          <w:p w:rsidR="005C359D" w:rsidRPr="00D80737" w:rsidRDefault="005C359D" w:rsidP="001C67F4">
            <w:pPr>
              <w:rPr>
                <w:rFonts w:ascii="Times New Roman" w:hAnsi="Times New Roman" w:cs="Times New Roman"/>
                <w:b/>
                <w:color w:val="auto"/>
                <w:sz w:val="24"/>
                <w:szCs w:val="24"/>
                <w:lang w:val="kk-KZ"/>
              </w:rPr>
            </w:pPr>
            <w:r w:rsidRPr="00D80737">
              <w:rPr>
                <w:rFonts w:ascii="Times New Roman" w:hAnsi="Times New Roman" w:cs="Times New Roman"/>
                <w:b/>
                <w:color w:val="auto"/>
                <w:sz w:val="24"/>
                <w:szCs w:val="24"/>
                <w:lang w:val="kk-KZ"/>
              </w:rPr>
              <w:t xml:space="preserve">Сейтбай Айдана </w:t>
            </w:r>
          </w:p>
          <w:p w:rsidR="005C359D" w:rsidRPr="00D80737" w:rsidRDefault="005C359D" w:rsidP="001C67F4">
            <w:pPr>
              <w:rPr>
                <w:rFonts w:ascii="Times New Roman" w:hAnsi="Times New Roman" w:cs="Times New Roman"/>
                <w:b/>
                <w:color w:val="auto"/>
                <w:sz w:val="24"/>
                <w:szCs w:val="24"/>
                <w:lang w:val="kk-KZ"/>
              </w:rPr>
            </w:pPr>
          </w:p>
          <w:p w:rsidR="005C359D" w:rsidRPr="00D80737" w:rsidRDefault="005C359D" w:rsidP="001C67F4">
            <w:pPr>
              <w:rPr>
                <w:rFonts w:ascii="Times New Roman" w:hAnsi="Times New Roman" w:cs="Times New Roman"/>
                <w:b/>
                <w:color w:val="auto"/>
                <w:sz w:val="24"/>
                <w:szCs w:val="24"/>
                <w:lang w:val="kk-KZ"/>
              </w:rPr>
            </w:pPr>
          </w:p>
          <w:p w:rsidR="005C359D" w:rsidRPr="00D80737" w:rsidRDefault="005C359D" w:rsidP="001C67F4">
            <w:pPr>
              <w:rPr>
                <w:rFonts w:ascii="Times New Roman" w:hAnsi="Times New Roman" w:cs="Times New Roman"/>
                <w:b/>
                <w:color w:val="auto"/>
                <w:sz w:val="24"/>
                <w:szCs w:val="24"/>
                <w:lang w:val="kk-KZ"/>
              </w:rPr>
            </w:pPr>
          </w:p>
          <w:p w:rsidR="005C359D" w:rsidRPr="00D80737" w:rsidRDefault="005C359D" w:rsidP="001C67F4">
            <w:pPr>
              <w:rPr>
                <w:rFonts w:ascii="Times New Roman" w:hAnsi="Times New Roman" w:cs="Times New Roman"/>
                <w:b/>
                <w:color w:val="auto"/>
                <w:sz w:val="24"/>
                <w:szCs w:val="24"/>
                <w:lang w:val="kk-KZ"/>
              </w:rPr>
            </w:pPr>
            <w:r w:rsidRPr="00D80737">
              <w:rPr>
                <w:rFonts w:ascii="Times New Roman" w:hAnsi="Times New Roman" w:cs="Times New Roman"/>
                <w:b/>
                <w:color w:val="auto"/>
                <w:sz w:val="24"/>
                <w:szCs w:val="24"/>
                <w:lang w:val="kk-KZ"/>
              </w:rPr>
              <w:t xml:space="preserve">Габит Перизат </w:t>
            </w:r>
          </w:p>
          <w:p w:rsidR="005C359D" w:rsidRPr="00D80737" w:rsidRDefault="005C359D" w:rsidP="001C67F4">
            <w:pPr>
              <w:rPr>
                <w:rFonts w:ascii="Times New Roman" w:hAnsi="Times New Roman" w:cs="Times New Roman"/>
                <w:b/>
                <w:color w:val="auto"/>
                <w:sz w:val="24"/>
                <w:szCs w:val="24"/>
                <w:lang w:val="kk-KZ"/>
              </w:rPr>
            </w:pPr>
          </w:p>
          <w:p w:rsidR="005C359D" w:rsidRPr="00D80737" w:rsidRDefault="005C359D" w:rsidP="001C67F4">
            <w:pPr>
              <w:rPr>
                <w:rFonts w:ascii="Times New Roman" w:hAnsi="Times New Roman" w:cs="Times New Roman"/>
                <w:b/>
                <w:color w:val="auto"/>
                <w:sz w:val="24"/>
                <w:szCs w:val="24"/>
                <w:lang w:val="kk-KZ"/>
              </w:rPr>
            </w:pPr>
            <w:r w:rsidRPr="00D80737">
              <w:rPr>
                <w:rFonts w:ascii="Times New Roman" w:hAnsi="Times New Roman" w:cs="Times New Roman"/>
                <w:b/>
                <w:color w:val="auto"/>
                <w:sz w:val="24"/>
                <w:szCs w:val="24"/>
                <w:lang w:val="kk-KZ"/>
              </w:rPr>
              <w:t>Штрауб Юля</w:t>
            </w:r>
          </w:p>
          <w:p w:rsidR="005C359D" w:rsidRPr="00D80737" w:rsidRDefault="005C359D" w:rsidP="001C67F4">
            <w:pPr>
              <w:rPr>
                <w:rFonts w:ascii="Times New Roman" w:hAnsi="Times New Roman" w:cs="Times New Roman"/>
                <w:b/>
                <w:color w:val="auto"/>
                <w:sz w:val="24"/>
                <w:szCs w:val="24"/>
                <w:lang w:val="kk-KZ"/>
              </w:rPr>
            </w:pPr>
            <w:r w:rsidRPr="00D80737">
              <w:rPr>
                <w:rFonts w:ascii="Times New Roman" w:hAnsi="Times New Roman" w:cs="Times New Roman"/>
                <w:b/>
                <w:color w:val="auto"/>
                <w:sz w:val="24"/>
                <w:szCs w:val="24"/>
                <w:lang w:val="kk-KZ"/>
              </w:rPr>
              <w:t>Мухаметгали Сабина</w:t>
            </w:r>
          </w:p>
          <w:p w:rsidR="00060DA6" w:rsidRPr="00D80737" w:rsidRDefault="00060DA6" w:rsidP="001C67F4">
            <w:pPr>
              <w:rPr>
                <w:rFonts w:ascii="Times New Roman" w:hAnsi="Times New Roman" w:cs="Times New Roman"/>
                <w:color w:val="auto"/>
                <w:sz w:val="24"/>
                <w:szCs w:val="24"/>
                <w:u w:val="single"/>
                <w:lang w:val="kk-KZ"/>
              </w:rPr>
            </w:pPr>
            <w:r w:rsidRPr="00D80737">
              <w:rPr>
                <w:rFonts w:ascii="Times New Roman" w:hAnsi="Times New Roman" w:cs="Times New Roman"/>
                <w:color w:val="auto"/>
                <w:sz w:val="24"/>
                <w:szCs w:val="24"/>
                <w:u w:val="single"/>
                <w:lang w:val="kk-KZ"/>
              </w:rPr>
              <w:t>Учитель Молдвай О.</w:t>
            </w:r>
          </w:p>
        </w:tc>
        <w:tc>
          <w:tcPr>
            <w:tcW w:w="6945" w:type="dxa"/>
          </w:tcPr>
          <w:p w:rsidR="005C359D" w:rsidRPr="00D80737" w:rsidRDefault="005C359D" w:rsidP="001C67F4">
            <w:pP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 xml:space="preserve">2016 г. Диплом </w:t>
            </w:r>
            <w:r w:rsidRPr="00D80737">
              <w:rPr>
                <w:rFonts w:ascii="Times New Roman" w:hAnsi="Times New Roman" w:cs="Times New Roman"/>
                <w:b/>
                <w:color w:val="auto"/>
                <w:sz w:val="24"/>
                <w:szCs w:val="24"/>
                <w:lang w:val="kk-KZ"/>
              </w:rPr>
              <w:t>участника</w:t>
            </w:r>
            <w:r w:rsidRPr="00D80737">
              <w:rPr>
                <w:rFonts w:ascii="Times New Roman" w:hAnsi="Times New Roman" w:cs="Times New Roman"/>
                <w:color w:val="auto"/>
                <w:sz w:val="24"/>
                <w:szCs w:val="24"/>
                <w:lang w:val="kk-KZ"/>
              </w:rPr>
              <w:t xml:space="preserve"> городскогоконкурса-фестиваля "Ертіс шапағаты"</w:t>
            </w:r>
          </w:p>
          <w:p w:rsidR="005C359D" w:rsidRPr="00D80737" w:rsidRDefault="005C359D" w:rsidP="001C67F4">
            <w:pP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 xml:space="preserve">2017 г. Диплом </w:t>
            </w:r>
            <w:r w:rsidRPr="00D80737">
              <w:rPr>
                <w:rFonts w:ascii="Times New Roman" w:hAnsi="Times New Roman" w:cs="Times New Roman"/>
                <w:b/>
                <w:color w:val="auto"/>
                <w:sz w:val="24"/>
                <w:szCs w:val="24"/>
                <w:lang w:val="kk-KZ"/>
              </w:rPr>
              <w:t xml:space="preserve">участника </w:t>
            </w:r>
            <w:r w:rsidRPr="00D80737">
              <w:rPr>
                <w:rFonts w:ascii="Times New Roman" w:hAnsi="Times New Roman" w:cs="Times New Roman"/>
                <w:color w:val="auto"/>
                <w:sz w:val="24"/>
                <w:szCs w:val="24"/>
                <w:lang w:val="kk-KZ"/>
              </w:rPr>
              <w:t>"1 Областного конкурса-фестиваля детского и юношеского творчества "Аксу приглашает Друзей"</w:t>
            </w:r>
          </w:p>
          <w:p w:rsidR="005C359D" w:rsidRPr="00D80737" w:rsidRDefault="005C359D" w:rsidP="001C67F4">
            <w:pP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 xml:space="preserve">2017 г. Диплом </w:t>
            </w:r>
            <w:r w:rsidRPr="00D80737">
              <w:rPr>
                <w:rFonts w:ascii="Times New Roman" w:hAnsi="Times New Roman" w:cs="Times New Roman"/>
                <w:b/>
                <w:color w:val="auto"/>
                <w:sz w:val="24"/>
                <w:szCs w:val="24"/>
                <w:lang w:val="kk-KZ"/>
              </w:rPr>
              <w:t>участника</w:t>
            </w:r>
            <w:r w:rsidRPr="00D80737">
              <w:rPr>
                <w:rFonts w:ascii="Times New Roman" w:hAnsi="Times New Roman" w:cs="Times New Roman"/>
                <w:color w:val="auto"/>
                <w:sz w:val="24"/>
                <w:szCs w:val="24"/>
                <w:lang w:val="kk-KZ"/>
              </w:rPr>
              <w:t xml:space="preserve"> за активное участие в конкурсе "Көктем аруы - 2017"</w:t>
            </w:r>
          </w:p>
          <w:p w:rsidR="005C359D" w:rsidRPr="00D80737" w:rsidRDefault="005C359D" w:rsidP="001C67F4">
            <w:pP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 xml:space="preserve">2017 г. Почетная грамота </w:t>
            </w:r>
            <w:r w:rsidRPr="00D80737">
              <w:rPr>
                <w:rFonts w:ascii="Times New Roman" w:hAnsi="Times New Roman" w:cs="Times New Roman"/>
                <w:b/>
                <w:color w:val="auto"/>
                <w:sz w:val="24"/>
                <w:szCs w:val="24"/>
                <w:lang w:val="kk-KZ"/>
              </w:rPr>
              <w:t>3 место</w:t>
            </w:r>
            <w:r w:rsidRPr="00D80737">
              <w:rPr>
                <w:rFonts w:ascii="Times New Roman" w:hAnsi="Times New Roman" w:cs="Times New Roman"/>
                <w:color w:val="auto"/>
                <w:sz w:val="24"/>
                <w:szCs w:val="24"/>
                <w:lang w:val="kk-KZ"/>
              </w:rPr>
              <w:t xml:space="preserve"> в конкурсе "Әнші бұлбұлдар"</w:t>
            </w:r>
          </w:p>
          <w:p w:rsidR="005C359D" w:rsidRPr="00D80737" w:rsidRDefault="005C359D" w:rsidP="001C67F4">
            <w:pPr>
              <w:rPr>
                <w:rFonts w:ascii="Times New Roman" w:hAnsi="Times New Roman" w:cs="Times New Roman"/>
                <w:color w:val="auto"/>
                <w:sz w:val="24"/>
                <w:szCs w:val="24"/>
                <w:lang w:val="kk-KZ"/>
              </w:rPr>
            </w:pPr>
            <w:r w:rsidRPr="00D80737">
              <w:rPr>
                <w:rFonts w:ascii="Times New Roman" w:hAnsi="Times New Roman" w:cs="Times New Roman"/>
                <w:color w:val="auto"/>
                <w:sz w:val="24"/>
                <w:szCs w:val="24"/>
                <w:lang w:val="kk-KZ"/>
              </w:rPr>
              <w:t xml:space="preserve">2017 г. Почетная грамота </w:t>
            </w:r>
            <w:r w:rsidRPr="00D80737">
              <w:rPr>
                <w:rFonts w:ascii="Times New Roman" w:hAnsi="Times New Roman" w:cs="Times New Roman"/>
                <w:b/>
                <w:color w:val="auto"/>
                <w:sz w:val="24"/>
                <w:szCs w:val="24"/>
                <w:lang w:val="kk-KZ"/>
              </w:rPr>
              <w:t>2 место</w:t>
            </w:r>
            <w:r w:rsidRPr="00D80737">
              <w:rPr>
                <w:rFonts w:ascii="Times New Roman" w:hAnsi="Times New Roman" w:cs="Times New Roman"/>
                <w:color w:val="auto"/>
                <w:sz w:val="24"/>
                <w:szCs w:val="24"/>
                <w:lang w:val="kk-KZ"/>
              </w:rPr>
              <w:t xml:space="preserve"> в конкурсе "Әнші бұлбұлдар"</w:t>
            </w:r>
          </w:p>
        </w:tc>
      </w:tr>
    </w:tbl>
    <w:p w:rsidR="005C359D" w:rsidRPr="00D80737" w:rsidRDefault="005F1055" w:rsidP="00060DA6">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w:t>
      </w:r>
    </w:p>
    <w:p w:rsidR="005F1055" w:rsidRPr="00D80737" w:rsidRDefault="005F1055" w:rsidP="00D80737">
      <w:pPr>
        <w:shd w:val="clear" w:color="auto" w:fill="FFFFFF"/>
        <w:spacing w:before="180" w:after="180" w:line="100" w:lineRule="atLeast"/>
        <w:jc w:val="both"/>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По плану   МО проверялось состояние рабочих и контрольных тетрадей. В целом состояние тетрадей удовлетворительное,  нормы письменных работ соблюдаются, тетради проверяются. По состоянию тетрадей  написана соответствующая справка.        </w:t>
      </w:r>
    </w:p>
    <w:p w:rsidR="005F1055" w:rsidRPr="00D80737" w:rsidRDefault="005F1055" w:rsidP="00D80737">
      <w:pPr>
        <w:spacing w:after="0" w:line="100" w:lineRule="atLeast"/>
        <w:jc w:val="both"/>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 xml:space="preserve"> </w:t>
      </w:r>
      <w:r w:rsidRPr="00D80737">
        <w:rPr>
          <w:rFonts w:ascii="Times New Roman" w:eastAsia="Times New Roman" w:hAnsi="Times New Roman" w:cs="Times New Roman"/>
          <w:b/>
          <w:i/>
          <w:color w:val="auto"/>
          <w:sz w:val="24"/>
          <w:szCs w:val="24"/>
          <w:lang w:eastAsia="ru-RU"/>
        </w:rPr>
        <w:t>Методическая тема,</w:t>
      </w:r>
      <w:r w:rsidR="005C359D" w:rsidRPr="00D80737">
        <w:rPr>
          <w:rFonts w:ascii="Times New Roman" w:eastAsia="Times New Roman" w:hAnsi="Times New Roman" w:cs="Times New Roman"/>
          <w:b/>
          <w:i/>
          <w:color w:val="auto"/>
          <w:sz w:val="24"/>
          <w:szCs w:val="24"/>
          <w:lang w:eastAsia="ru-RU"/>
        </w:rPr>
        <w:t xml:space="preserve"> над которой работают учителя М</w:t>
      </w:r>
      <w:r w:rsidRPr="00D80737">
        <w:rPr>
          <w:rFonts w:ascii="Times New Roman" w:eastAsia="Times New Roman" w:hAnsi="Times New Roman" w:cs="Times New Roman"/>
          <w:b/>
          <w:i/>
          <w:color w:val="auto"/>
          <w:sz w:val="24"/>
          <w:szCs w:val="24"/>
          <w:lang w:eastAsia="ru-RU"/>
        </w:rPr>
        <w:t xml:space="preserve"> О</w:t>
      </w:r>
      <w:r w:rsidRPr="00D80737">
        <w:rPr>
          <w:rFonts w:ascii="Times New Roman" w:eastAsia="Times New Roman" w:hAnsi="Times New Roman" w:cs="Times New Roman"/>
          <w:color w:val="auto"/>
          <w:sz w:val="24"/>
          <w:szCs w:val="24"/>
          <w:lang w:eastAsia="ru-RU"/>
        </w:rPr>
        <w:t>.- это</w:t>
      </w:r>
    </w:p>
    <w:p w:rsidR="005F1055" w:rsidRPr="00D80737" w:rsidRDefault="005F1055" w:rsidP="00D80737">
      <w:pPr>
        <w:spacing w:after="0" w:line="100" w:lineRule="atLeast"/>
        <w:jc w:val="both"/>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 xml:space="preserve"> «</w:t>
      </w:r>
      <w:r w:rsidR="005C359D" w:rsidRPr="00D80737">
        <w:rPr>
          <w:rFonts w:ascii="Times New Roman" w:eastAsia="Times New Roman" w:hAnsi="Times New Roman" w:cs="Times New Roman"/>
          <w:color w:val="auto"/>
          <w:sz w:val="24"/>
          <w:szCs w:val="24"/>
          <w:lang w:eastAsia="ru-RU"/>
        </w:rPr>
        <w:t>Применение современных технологий на уроках гуманитарного цикла как средство повышения качества знаний и функциональной грамотности обучающихся</w:t>
      </w:r>
      <w:r w:rsidRPr="00D80737">
        <w:rPr>
          <w:rFonts w:ascii="Times New Roman" w:eastAsia="Times New Roman" w:hAnsi="Times New Roman" w:cs="Times New Roman"/>
          <w:color w:val="auto"/>
          <w:sz w:val="24"/>
          <w:szCs w:val="24"/>
          <w:lang w:eastAsia="ru-RU"/>
        </w:rPr>
        <w:t>.»</w:t>
      </w:r>
    </w:p>
    <w:p w:rsidR="005F1055" w:rsidRPr="00D80737" w:rsidRDefault="005C359D" w:rsidP="00D80737">
      <w:pPr>
        <w:spacing w:after="0" w:line="100" w:lineRule="atLeast"/>
        <w:jc w:val="both"/>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 xml:space="preserve">Учителя </w:t>
      </w:r>
      <w:r w:rsidR="005F1055" w:rsidRPr="00D80737">
        <w:rPr>
          <w:rFonts w:ascii="Times New Roman" w:eastAsia="Times New Roman" w:hAnsi="Times New Roman" w:cs="Times New Roman"/>
          <w:color w:val="auto"/>
          <w:sz w:val="24"/>
          <w:szCs w:val="24"/>
          <w:lang w:eastAsia="ru-RU"/>
        </w:rPr>
        <w:t>изучают данную тему, принимают участие в семинарах разного уро</w:t>
      </w:r>
      <w:r w:rsidR="00D80737">
        <w:rPr>
          <w:rFonts w:ascii="Times New Roman" w:eastAsia="Times New Roman" w:hAnsi="Times New Roman" w:cs="Times New Roman"/>
          <w:color w:val="auto"/>
          <w:sz w:val="24"/>
          <w:szCs w:val="24"/>
          <w:lang w:eastAsia="ru-RU"/>
        </w:rPr>
        <w:t xml:space="preserve">вня, педсоветах и заседаниях МО. </w:t>
      </w:r>
      <w:r w:rsidR="00060DA6" w:rsidRPr="00D80737">
        <w:rPr>
          <w:rFonts w:ascii="Times New Roman" w:eastAsia="Times New Roman" w:hAnsi="Times New Roman" w:cs="Times New Roman"/>
          <w:color w:val="auto"/>
          <w:sz w:val="24"/>
          <w:szCs w:val="24"/>
          <w:lang w:eastAsia="ru-RU"/>
        </w:rPr>
        <w:t xml:space="preserve">Учителя </w:t>
      </w:r>
      <w:r w:rsidR="005F1055" w:rsidRPr="00D80737">
        <w:rPr>
          <w:rFonts w:ascii="Times New Roman" w:eastAsia="Times New Roman" w:hAnsi="Times New Roman" w:cs="Times New Roman"/>
          <w:color w:val="auto"/>
          <w:sz w:val="24"/>
          <w:szCs w:val="24"/>
          <w:lang w:eastAsia="ru-RU"/>
        </w:rPr>
        <w:t xml:space="preserve"> посещают семинары, занимаются самообразованием, знакомятся с новыми технологиями.</w:t>
      </w:r>
    </w:p>
    <w:p w:rsidR="00060DA6" w:rsidRPr="00D80737" w:rsidRDefault="005F1055" w:rsidP="00D80737">
      <w:pPr>
        <w:spacing w:after="0" w:line="100" w:lineRule="atLeast"/>
        <w:jc w:val="both"/>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b/>
          <w:i/>
          <w:color w:val="auto"/>
          <w:sz w:val="24"/>
          <w:szCs w:val="24"/>
          <w:lang w:eastAsia="ru-RU"/>
        </w:rPr>
        <w:t xml:space="preserve"> </w:t>
      </w:r>
      <w:r w:rsidR="00D80737">
        <w:rPr>
          <w:rFonts w:ascii="Times New Roman" w:eastAsia="Times New Roman" w:hAnsi="Times New Roman" w:cs="Times New Roman"/>
          <w:color w:val="auto"/>
          <w:sz w:val="24"/>
          <w:szCs w:val="24"/>
          <w:lang w:eastAsia="ru-RU"/>
        </w:rPr>
        <w:tab/>
      </w:r>
      <w:r w:rsidRPr="00D80737">
        <w:rPr>
          <w:rFonts w:ascii="Times New Roman" w:eastAsia="Times New Roman" w:hAnsi="Times New Roman" w:cs="Times New Roman"/>
          <w:color w:val="auto"/>
          <w:sz w:val="24"/>
          <w:szCs w:val="24"/>
          <w:lang w:eastAsia="ru-RU"/>
        </w:rPr>
        <w:t>Подтверждая свою комп</w:t>
      </w:r>
      <w:r w:rsidR="00060DA6" w:rsidRPr="00D80737">
        <w:rPr>
          <w:rFonts w:ascii="Times New Roman" w:eastAsia="Times New Roman" w:hAnsi="Times New Roman" w:cs="Times New Roman"/>
          <w:color w:val="auto"/>
          <w:sz w:val="24"/>
          <w:szCs w:val="24"/>
          <w:lang w:eastAsia="ru-RU"/>
        </w:rPr>
        <w:t xml:space="preserve">етентность, учителя </w:t>
      </w:r>
      <w:r w:rsidRPr="00D80737">
        <w:rPr>
          <w:rFonts w:ascii="Times New Roman" w:eastAsia="Times New Roman" w:hAnsi="Times New Roman" w:cs="Times New Roman"/>
          <w:color w:val="auto"/>
          <w:sz w:val="24"/>
          <w:szCs w:val="24"/>
          <w:lang w:eastAsia="ru-RU"/>
        </w:rPr>
        <w:t xml:space="preserve">гуманитарного цикла участвуют в олимпиадах, международных </w:t>
      </w:r>
      <w:proofErr w:type="spellStart"/>
      <w:r w:rsidRPr="00D80737">
        <w:rPr>
          <w:rFonts w:ascii="Times New Roman" w:eastAsia="Times New Roman" w:hAnsi="Times New Roman" w:cs="Times New Roman"/>
          <w:color w:val="auto"/>
          <w:sz w:val="24"/>
          <w:szCs w:val="24"/>
          <w:lang w:eastAsia="ru-RU"/>
        </w:rPr>
        <w:t>ин</w:t>
      </w:r>
      <w:r w:rsidR="00060DA6" w:rsidRPr="00D80737">
        <w:rPr>
          <w:rFonts w:ascii="Times New Roman" w:eastAsia="Times New Roman" w:hAnsi="Times New Roman" w:cs="Times New Roman"/>
          <w:color w:val="auto"/>
          <w:sz w:val="24"/>
          <w:szCs w:val="24"/>
          <w:lang w:eastAsia="ru-RU"/>
        </w:rPr>
        <w:t>тернет-олимпиадах</w:t>
      </w:r>
      <w:proofErr w:type="spellEnd"/>
      <w:r w:rsidR="00060DA6" w:rsidRPr="00D80737">
        <w:rPr>
          <w:rFonts w:ascii="Times New Roman" w:eastAsia="Times New Roman" w:hAnsi="Times New Roman" w:cs="Times New Roman"/>
          <w:color w:val="auto"/>
          <w:sz w:val="24"/>
          <w:szCs w:val="24"/>
          <w:lang w:eastAsia="ru-RU"/>
        </w:rPr>
        <w:t xml:space="preserve">,  являются участниками </w:t>
      </w:r>
      <w:proofErr w:type="spellStart"/>
      <w:r w:rsidR="00060DA6" w:rsidRPr="00D80737">
        <w:rPr>
          <w:rFonts w:ascii="Times New Roman" w:eastAsia="Times New Roman" w:hAnsi="Times New Roman" w:cs="Times New Roman"/>
          <w:color w:val="auto"/>
          <w:sz w:val="24"/>
          <w:szCs w:val="24"/>
          <w:lang w:eastAsia="ru-RU"/>
        </w:rPr>
        <w:t>онлайн-семинаров</w:t>
      </w:r>
      <w:proofErr w:type="spellEnd"/>
      <w:r w:rsidR="00060DA6" w:rsidRPr="00D80737">
        <w:rPr>
          <w:rFonts w:ascii="Times New Roman" w:eastAsia="Times New Roman" w:hAnsi="Times New Roman" w:cs="Times New Roman"/>
          <w:color w:val="auto"/>
          <w:sz w:val="24"/>
          <w:szCs w:val="24"/>
          <w:lang w:eastAsia="ru-RU"/>
        </w:rPr>
        <w:t xml:space="preserve">, </w:t>
      </w:r>
      <w:proofErr w:type="spellStart"/>
      <w:r w:rsidR="00060DA6" w:rsidRPr="00D80737">
        <w:rPr>
          <w:rFonts w:ascii="Times New Roman" w:eastAsia="Times New Roman" w:hAnsi="Times New Roman" w:cs="Times New Roman"/>
          <w:color w:val="auto"/>
          <w:sz w:val="24"/>
          <w:szCs w:val="24"/>
          <w:lang w:eastAsia="ru-RU"/>
        </w:rPr>
        <w:t>вебинаров</w:t>
      </w:r>
      <w:proofErr w:type="spellEnd"/>
      <w:r w:rsidR="00060DA6" w:rsidRPr="00D80737">
        <w:rPr>
          <w:rFonts w:ascii="Times New Roman" w:eastAsia="Times New Roman" w:hAnsi="Times New Roman" w:cs="Times New Roman"/>
          <w:color w:val="auto"/>
          <w:sz w:val="24"/>
          <w:szCs w:val="24"/>
          <w:lang w:eastAsia="ru-RU"/>
        </w:rPr>
        <w:t>, круглого стола</w:t>
      </w:r>
      <w:r w:rsidR="00D80737">
        <w:rPr>
          <w:rFonts w:ascii="Times New Roman" w:eastAsia="Times New Roman" w:hAnsi="Times New Roman" w:cs="Times New Roman"/>
          <w:color w:val="auto"/>
          <w:sz w:val="24"/>
          <w:szCs w:val="24"/>
          <w:lang w:eastAsia="ru-RU"/>
        </w:rPr>
        <w:tab/>
      </w:r>
    </w:p>
    <w:p w:rsidR="005F1055" w:rsidRPr="00D80737" w:rsidRDefault="00D80737" w:rsidP="00D80737">
      <w:pPr>
        <w:spacing w:after="0" w:line="100" w:lineRule="atLeast"/>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ab/>
      </w:r>
      <w:r w:rsidR="005F1055" w:rsidRPr="00D80737">
        <w:rPr>
          <w:rFonts w:ascii="Times New Roman" w:eastAsia="Times New Roman" w:hAnsi="Times New Roman" w:cs="Times New Roman"/>
          <w:color w:val="auto"/>
          <w:sz w:val="24"/>
          <w:szCs w:val="24"/>
          <w:lang w:eastAsia="ru-RU"/>
        </w:rPr>
        <w:t>По итогам учебного года качество знаний по предметам общественно- гуманитарного цикла составляет.</w:t>
      </w:r>
    </w:p>
    <w:p w:rsidR="00060DA6" w:rsidRPr="00D80737" w:rsidRDefault="00060DA6" w:rsidP="005F1055">
      <w:pPr>
        <w:spacing w:after="0" w:line="100" w:lineRule="atLeast"/>
        <w:rPr>
          <w:rFonts w:ascii="Times New Roman" w:eastAsia="Times New Roman" w:hAnsi="Times New Roman" w:cs="Times New Roman"/>
          <w:color w:val="auto"/>
          <w:sz w:val="24"/>
          <w:szCs w:val="24"/>
          <w:lang w:eastAsia="ru-RU"/>
        </w:rPr>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2943"/>
        <w:gridCol w:w="2127"/>
        <w:gridCol w:w="3543"/>
      </w:tblGrid>
      <w:tr w:rsidR="00060DA6" w:rsidRPr="00D80737" w:rsidTr="00060DA6">
        <w:tc>
          <w:tcPr>
            <w:tcW w:w="29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предмет</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 успеваемости</w:t>
            </w:r>
          </w:p>
        </w:tc>
        <w:tc>
          <w:tcPr>
            <w:tcW w:w="35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060DA6">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 xml:space="preserve">% качества </w:t>
            </w:r>
          </w:p>
          <w:p w:rsidR="00060DA6" w:rsidRPr="00D80737" w:rsidRDefault="00060DA6" w:rsidP="00060DA6">
            <w:pPr>
              <w:spacing w:after="0" w:line="100" w:lineRule="atLeast"/>
              <w:rPr>
                <w:rFonts w:ascii="Times New Roman" w:eastAsia="Times New Roman" w:hAnsi="Times New Roman" w:cs="Times New Roman"/>
                <w:color w:val="auto"/>
                <w:sz w:val="24"/>
                <w:szCs w:val="24"/>
                <w:lang w:eastAsia="ru-RU"/>
              </w:rPr>
            </w:pPr>
          </w:p>
        </w:tc>
      </w:tr>
      <w:tr w:rsidR="00060DA6" w:rsidRPr="00D80737" w:rsidTr="00060DA6">
        <w:tc>
          <w:tcPr>
            <w:tcW w:w="29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Казахский язык</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p>
        </w:tc>
        <w:tc>
          <w:tcPr>
            <w:tcW w:w="35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060DA6">
            <w:pPr>
              <w:spacing w:after="0" w:line="100" w:lineRule="atLeast"/>
              <w:rPr>
                <w:rFonts w:ascii="Times New Roman" w:eastAsia="Times New Roman" w:hAnsi="Times New Roman" w:cs="Times New Roman"/>
                <w:color w:val="auto"/>
                <w:sz w:val="24"/>
                <w:szCs w:val="24"/>
                <w:lang w:eastAsia="ru-RU"/>
              </w:rPr>
            </w:pPr>
          </w:p>
        </w:tc>
      </w:tr>
      <w:tr w:rsidR="00060DA6" w:rsidRPr="00D80737" w:rsidTr="00060DA6">
        <w:tc>
          <w:tcPr>
            <w:tcW w:w="29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Казахская литература</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p>
        </w:tc>
        <w:tc>
          <w:tcPr>
            <w:tcW w:w="35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060DA6">
            <w:pPr>
              <w:spacing w:after="0" w:line="100" w:lineRule="atLeast"/>
              <w:rPr>
                <w:rFonts w:ascii="Times New Roman" w:eastAsia="Times New Roman" w:hAnsi="Times New Roman" w:cs="Times New Roman"/>
                <w:color w:val="auto"/>
                <w:sz w:val="24"/>
                <w:szCs w:val="24"/>
                <w:lang w:eastAsia="ru-RU"/>
              </w:rPr>
            </w:pPr>
          </w:p>
        </w:tc>
      </w:tr>
      <w:tr w:rsidR="00060DA6" w:rsidRPr="00D80737" w:rsidTr="00060DA6">
        <w:tc>
          <w:tcPr>
            <w:tcW w:w="29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Русский язык</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100</w:t>
            </w:r>
          </w:p>
        </w:tc>
        <w:tc>
          <w:tcPr>
            <w:tcW w:w="35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54</w:t>
            </w:r>
          </w:p>
        </w:tc>
      </w:tr>
      <w:tr w:rsidR="00060DA6" w:rsidRPr="00D80737" w:rsidTr="00060DA6">
        <w:tc>
          <w:tcPr>
            <w:tcW w:w="29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Русская литература</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100</w:t>
            </w:r>
          </w:p>
        </w:tc>
        <w:tc>
          <w:tcPr>
            <w:tcW w:w="35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62</w:t>
            </w:r>
          </w:p>
        </w:tc>
      </w:tr>
      <w:tr w:rsidR="00060DA6" w:rsidRPr="00D80737" w:rsidTr="00060DA6">
        <w:tc>
          <w:tcPr>
            <w:tcW w:w="29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Английский язык</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100</w:t>
            </w:r>
          </w:p>
        </w:tc>
        <w:tc>
          <w:tcPr>
            <w:tcW w:w="35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55</w:t>
            </w:r>
          </w:p>
        </w:tc>
      </w:tr>
      <w:tr w:rsidR="00060DA6" w:rsidRPr="00D80737" w:rsidTr="00060DA6">
        <w:tc>
          <w:tcPr>
            <w:tcW w:w="29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lastRenderedPageBreak/>
              <w:t>История Казахстана</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100</w:t>
            </w:r>
          </w:p>
        </w:tc>
        <w:tc>
          <w:tcPr>
            <w:tcW w:w="35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51</w:t>
            </w:r>
          </w:p>
        </w:tc>
      </w:tr>
      <w:tr w:rsidR="00060DA6" w:rsidRPr="00D80737" w:rsidTr="00060DA6">
        <w:tc>
          <w:tcPr>
            <w:tcW w:w="29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Всемирная история</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100</w:t>
            </w:r>
          </w:p>
        </w:tc>
        <w:tc>
          <w:tcPr>
            <w:tcW w:w="35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52</w:t>
            </w:r>
          </w:p>
        </w:tc>
      </w:tr>
      <w:tr w:rsidR="00060DA6" w:rsidRPr="00D80737" w:rsidTr="00060DA6">
        <w:tc>
          <w:tcPr>
            <w:tcW w:w="29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Основы права</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100</w:t>
            </w:r>
          </w:p>
        </w:tc>
        <w:tc>
          <w:tcPr>
            <w:tcW w:w="35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060DA6" w:rsidRPr="00D80737" w:rsidRDefault="00060DA6" w:rsidP="00E173B5">
            <w:pPr>
              <w:spacing w:after="0" w:line="100" w:lineRule="atLeast"/>
              <w:rPr>
                <w:rFonts w:ascii="Times New Roman" w:eastAsia="Times New Roman" w:hAnsi="Times New Roman" w:cs="Times New Roman"/>
                <w:color w:val="auto"/>
                <w:sz w:val="24"/>
                <w:szCs w:val="24"/>
                <w:lang w:eastAsia="ru-RU"/>
              </w:rPr>
            </w:pPr>
          </w:p>
        </w:tc>
      </w:tr>
    </w:tbl>
    <w:p w:rsidR="005F1055" w:rsidRPr="00D80737" w:rsidRDefault="00D80737" w:rsidP="005F1055">
      <w:pPr>
        <w:spacing w:after="0" w:line="100" w:lineRule="atLeast"/>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ab/>
      </w:r>
      <w:r w:rsidR="005F1055" w:rsidRPr="00D80737">
        <w:rPr>
          <w:rFonts w:ascii="Times New Roman" w:eastAsia="Times New Roman" w:hAnsi="Times New Roman" w:cs="Times New Roman"/>
          <w:color w:val="auto"/>
          <w:sz w:val="24"/>
          <w:szCs w:val="24"/>
          <w:lang w:eastAsia="ru-RU"/>
        </w:rPr>
        <w:t>Из вышесказанного можно сделать выводы о том, что все учителя МО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усвоению учителями современных методик и технологий обучения.</w:t>
      </w:r>
    </w:p>
    <w:p w:rsidR="00D80737" w:rsidRDefault="00D80737" w:rsidP="005F1055">
      <w:pPr>
        <w:spacing w:after="0" w:line="100" w:lineRule="atLeast"/>
        <w:rPr>
          <w:rFonts w:ascii="Times New Roman" w:eastAsia="Times New Roman" w:hAnsi="Times New Roman" w:cs="Times New Roman"/>
          <w:b/>
          <w:bCs/>
          <w:color w:val="auto"/>
          <w:sz w:val="24"/>
          <w:szCs w:val="24"/>
          <w:u w:val="single"/>
          <w:lang w:eastAsia="ru-RU"/>
        </w:rPr>
      </w:pPr>
    </w:p>
    <w:p w:rsidR="005F1055" w:rsidRDefault="00D80737" w:rsidP="00D80737">
      <w:pPr>
        <w:spacing w:after="0" w:line="100" w:lineRule="atLeast"/>
        <w:jc w:val="center"/>
        <w:rPr>
          <w:rFonts w:ascii="Times New Roman" w:eastAsia="Times New Roman" w:hAnsi="Times New Roman" w:cs="Times New Roman"/>
          <w:color w:val="auto"/>
          <w:sz w:val="24"/>
          <w:szCs w:val="24"/>
          <w:u w:val="single"/>
          <w:lang w:eastAsia="ru-RU"/>
        </w:rPr>
      </w:pPr>
      <w:r w:rsidRPr="00D80737">
        <w:rPr>
          <w:rFonts w:ascii="Times New Roman" w:eastAsia="Times New Roman" w:hAnsi="Times New Roman" w:cs="Times New Roman"/>
          <w:b/>
          <w:bCs/>
          <w:color w:val="auto"/>
          <w:sz w:val="24"/>
          <w:szCs w:val="24"/>
          <w:u w:val="single"/>
          <w:lang w:eastAsia="ru-RU"/>
        </w:rPr>
        <w:t>Задачи  МО учителей гуманитарного цикла на 2017-2018</w:t>
      </w:r>
      <w:r w:rsidR="005F1055" w:rsidRPr="00D80737">
        <w:rPr>
          <w:rFonts w:ascii="Times New Roman" w:eastAsia="Times New Roman" w:hAnsi="Times New Roman" w:cs="Times New Roman"/>
          <w:b/>
          <w:bCs/>
          <w:color w:val="auto"/>
          <w:sz w:val="24"/>
          <w:szCs w:val="24"/>
          <w:u w:val="single"/>
          <w:lang w:eastAsia="ru-RU"/>
        </w:rPr>
        <w:t xml:space="preserve"> учебный год.</w:t>
      </w:r>
      <w:r w:rsidR="005F1055" w:rsidRPr="00D80737">
        <w:rPr>
          <w:rFonts w:ascii="Times New Roman" w:eastAsia="Times New Roman" w:hAnsi="Times New Roman" w:cs="Times New Roman"/>
          <w:color w:val="auto"/>
          <w:sz w:val="24"/>
          <w:szCs w:val="24"/>
          <w:u w:val="single"/>
          <w:lang w:eastAsia="ru-RU"/>
        </w:rPr>
        <w:t>:</w:t>
      </w:r>
    </w:p>
    <w:p w:rsidR="00D80737" w:rsidRPr="00D80737" w:rsidRDefault="00D80737" w:rsidP="00D80737">
      <w:pPr>
        <w:spacing w:after="0" w:line="100" w:lineRule="atLeast"/>
        <w:jc w:val="center"/>
        <w:rPr>
          <w:rFonts w:ascii="Times New Roman" w:eastAsia="Times New Roman" w:hAnsi="Times New Roman" w:cs="Times New Roman"/>
          <w:color w:val="auto"/>
          <w:sz w:val="24"/>
          <w:szCs w:val="24"/>
          <w:u w:val="single"/>
          <w:lang w:eastAsia="ru-RU"/>
        </w:rPr>
      </w:pPr>
    </w:p>
    <w:p w:rsidR="005F1055" w:rsidRPr="00D80737" w:rsidRDefault="005F1055" w:rsidP="005F105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1.      Продолжить знакомство с инновационными технологиями обучени</w:t>
      </w:r>
      <w:r w:rsidR="00D80737" w:rsidRPr="00D80737">
        <w:rPr>
          <w:rFonts w:ascii="Times New Roman" w:eastAsia="Times New Roman" w:hAnsi="Times New Roman" w:cs="Times New Roman"/>
          <w:color w:val="auto"/>
          <w:sz w:val="24"/>
          <w:szCs w:val="24"/>
          <w:lang w:eastAsia="ru-RU"/>
        </w:rPr>
        <w:t xml:space="preserve">я </w:t>
      </w:r>
    </w:p>
    <w:p w:rsidR="005F1055" w:rsidRPr="00D80737" w:rsidRDefault="005F1055" w:rsidP="005F105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2.      Постоянно совершенствовать формы и методы преподавания предмета.</w:t>
      </w:r>
    </w:p>
    <w:p w:rsidR="005F1055" w:rsidRPr="00D80737" w:rsidRDefault="00D80737" w:rsidP="005F105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3.      Проведение недели МО</w:t>
      </w:r>
    </w:p>
    <w:p w:rsidR="005F1055" w:rsidRPr="00D80737" w:rsidRDefault="00D80737" w:rsidP="005F105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4</w:t>
      </w:r>
      <w:r w:rsidR="005F1055" w:rsidRPr="00D80737">
        <w:rPr>
          <w:rFonts w:ascii="Times New Roman" w:eastAsia="Times New Roman" w:hAnsi="Times New Roman" w:cs="Times New Roman"/>
          <w:color w:val="auto"/>
          <w:sz w:val="24"/>
          <w:szCs w:val="24"/>
          <w:lang w:eastAsia="ru-RU"/>
        </w:rPr>
        <w:t>.      Усилить практическую направленность преподавания, осуществлять методическую помощь молодым специалистам, орган</w:t>
      </w:r>
      <w:r w:rsidRPr="00D80737">
        <w:rPr>
          <w:rFonts w:ascii="Times New Roman" w:eastAsia="Times New Roman" w:hAnsi="Times New Roman" w:cs="Times New Roman"/>
          <w:color w:val="auto"/>
          <w:sz w:val="24"/>
          <w:szCs w:val="24"/>
          <w:lang w:eastAsia="ru-RU"/>
        </w:rPr>
        <w:t xml:space="preserve">изовать </w:t>
      </w:r>
      <w:proofErr w:type="spellStart"/>
      <w:r w:rsidRPr="00D80737">
        <w:rPr>
          <w:rFonts w:ascii="Times New Roman" w:eastAsia="Times New Roman" w:hAnsi="Times New Roman" w:cs="Times New Roman"/>
          <w:color w:val="auto"/>
          <w:sz w:val="24"/>
          <w:szCs w:val="24"/>
          <w:lang w:eastAsia="ru-RU"/>
        </w:rPr>
        <w:t>взаимопосещение</w:t>
      </w:r>
      <w:proofErr w:type="spellEnd"/>
      <w:r w:rsidRPr="00D80737">
        <w:rPr>
          <w:rFonts w:ascii="Times New Roman" w:eastAsia="Times New Roman" w:hAnsi="Times New Roman" w:cs="Times New Roman"/>
          <w:color w:val="auto"/>
          <w:sz w:val="24"/>
          <w:szCs w:val="24"/>
          <w:lang w:eastAsia="ru-RU"/>
        </w:rPr>
        <w:t xml:space="preserve"> уроков и </w:t>
      </w:r>
      <w:r w:rsidR="005F1055" w:rsidRPr="00D80737">
        <w:rPr>
          <w:rFonts w:ascii="Times New Roman" w:eastAsia="Times New Roman" w:hAnsi="Times New Roman" w:cs="Times New Roman"/>
          <w:color w:val="auto"/>
          <w:sz w:val="24"/>
          <w:szCs w:val="24"/>
          <w:lang w:eastAsia="ru-RU"/>
        </w:rPr>
        <w:t>обмен опытом.</w:t>
      </w:r>
    </w:p>
    <w:p w:rsidR="005F1055" w:rsidRPr="00D80737" w:rsidRDefault="00D80737" w:rsidP="005F105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5</w:t>
      </w:r>
      <w:r w:rsidR="005F1055" w:rsidRPr="00D80737">
        <w:rPr>
          <w:rFonts w:ascii="Times New Roman" w:eastAsia="Times New Roman" w:hAnsi="Times New Roman" w:cs="Times New Roman"/>
          <w:color w:val="auto"/>
          <w:sz w:val="24"/>
          <w:szCs w:val="24"/>
          <w:lang w:eastAsia="ru-RU"/>
        </w:rPr>
        <w:t>.      Вести внеурочную работу по предметам (факультативы, кружки, спецкурсы).</w:t>
      </w:r>
    </w:p>
    <w:p w:rsidR="005F1055" w:rsidRPr="00D80737" w:rsidRDefault="00D80737" w:rsidP="005F105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6.      Формировать культуру</w:t>
      </w:r>
      <w:r w:rsidR="005F1055" w:rsidRPr="00D80737">
        <w:rPr>
          <w:rFonts w:ascii="Times New Roman" w:eastAsia="Times New Roman" w:hAnsi="Times New Roman" w:cs="Times New Roman"/>
          <w:color w:val="auto"/>
          <w:sz w:val="24"/>
          <w:szCs w:val="24"/>
          <w:lang w:eastAsia="ru-RU"/>
        </w:rPr>
        <w:t xml:space="preserve"> преемственности педагогов в учебно-воспитательном процессе школы.</w:t>
      </w:r>
    </w:p>
    <w:p w:rsidR="005F1055" w:rsidRPr="00D80737" w:rsidRDefault="00D80737" w:rsidP="005F1055">
      <w:pPr>
        <w:spacing w:after="0" w:line="100" w:lineRule="atLeast"/>
        <w:rPr>
          <w:rFonts w:ascii="Times New Roman" w:eastAsia="Times New Roman" w:hAnsi="Times New Roman" w:cs="Times New Roman"/>
          <w:color w:val="auto"/>
          <w:sz w:val="24"/>
          <w:szCs w:val="24"/>
          <w:lang w:eastAsia="ru-RU"/>
        </w:rPr>
      </w:pPr>
      <w:r w:rsidRPr="00D80737">
        <w:rPr>
          <w:rFonts w:ascii="Times New Roman" w:eastAsia="Times New Roman" w:hAnsi="Times New Roman" w:cs="Times New Roman"/>
          <w:color w:val="auto"/>
          <w:sz w:val="24"/>
          <w:szCs w:val="24"/>
          <w:lang w:eastAsia="ru-RU"/>
        </w:rPr>
        <w:t>7</w:t>
      </w:r>
      <w:r w:rsidR="005F1055" w:rsidRPr="00D80737">
        <w:rPr>
          <w:rFonts w:ascii="Times New Roman" w:eastAsia="Times New Roman" w:hAnsi="Times New Roman" w:cs="Times New Roman"/>
          <w:color w:val="auto"/>
          <w:sz w:val="24"/>
          <w:szCs w:val="24"/>
          <w:lang w:eastAsia="ru-RU"/>
        </w:rPr>
        <w:t>.      Повысить качественную успеваемость по предметам.</w:t>
      </w:r>
    </w:p>
    <w:p w:rsidR="005F1055" w:rsidRPr="00D80737" w:rsidRDefault="00D80737" w:rsidP="005F1055">
      <w:pPr>
        <w:spacing w:after="0" w:line="100" w:lineRule="atLeast"/>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8</w:t>
      </w:r>
      <w:r w:rsidRPr="00D80737">
        <w:rPr>
          <w:rFonts w:ascii="Times New Roman" w:eastAsia="Times New Roman" w:hAnsi="Times New Roman" w:cs="Times New Roman"/>
          <w:color w:val="auto"/>
          <w:sz w:val="24"/>
          <w:szCs w:val="24"/>
          <w:lang w:eastAsia="ru-RU"/>
        </w:rPr>
        <w:t xml:space="preserve">.  Расширить знания учащихся </w:t>
      </w:r>
      <w:r w:rsidR="005F1055" w:rsidRPr="00D80737">
        <w:rPr>
          <w:rFonts w:ascii="Times New Roman" w:eastAsia="Times New Roman" w:hAnsi="Times New Roman" w:cs="Times New Roman"/>
          <w:color w:val="auto"/>
          <w:sz w:val="24"/>
          <w:szCs w:val="24"/>
          <w:lang w:eastAsia="ru-RU"/>
        </w:rPr>
        <w:t>путем привлечения их во внеклассную работу по предмету, участия в конкурсах, олимпиадах, интернет -олимпиадах.</w:t>
      </w:r>
    </w:p>
    <w:p w:rsidR="005F1055" w:rsidRPr="00D80737" w:rsidRDefault="00D80737" w:rsidP="005F1055">
      <w:pPr>
        <w:spacing w:after="0" w:line="100" w:lineRule="atLeast"/>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9</w:t>
      </w:r>
      <w:r w:rsidR="005F1055" w:rsidRPr="00D80737">
        <w:rPr>
          <w:rFonts w:ascii="Times New Roman" w:eastAsia="Times New Roman" w:hAnsi="Times New Roman" w:cs="Times New Roman"/>
          <w:color w:val="auto"/>
          <w:sz w:val="24"/>
          <w:szCs w:val="24"/>
          <w:lang w:eastAsia="ru-RU"/>
        </w:rPr>
        <w:t>.  Совершенствование качества образовательных программ и повышение уровня профессиональной компетентности педагогических кадров..</w:t>
      </w:r>
    </w:p>
    <w:p w:rsidR="005F1055" w:rsidRPr="00D80737" w:rsidRDefault="00D80737" w:rsidP="005F1055">
      <w:pPr>
        <w:spacing w:after="0" w:line="100" w:lineRule="atLeast"/>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10</w:t>
      </w:r>
      <w:r w:rsidR="005F1055" w:rsidRPr="00D80737">
        <w:rPr>
          <w:rFonts w:ascii="Times New Roman" w:eastAsia="Times New Roman" w:hAnsi="Times New Roman" w:cs="Times New Roman"/>
          <w:color w:val="auto"/>
          <w:sz w:val="24"/>
          <w:szCs w:val="24"/>
          <w:lang w:eastAsia="ru-RU"/>
        </w:rPr>
        <w:t>.  Изучение методической литературы.</w:t>
      </w:r>
    </w:p>
    <w:p w:rsidR="005F1055" w:rsidRPr="00D80737" w:rsidRDefault="00D80737" w:rsidP="005F1055">
      <w:pPr>
        <w:spacing w:after="0" w:line="100" w:lineRule="atLeast"/>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11</w:t>
      </w:r>
      <w:r w:rsidR="005F1055" w:rsidRPr="00D80737">
        <w:rPr>
          <w:rFonts w:ascii="Times New Roman" w:eastAsia="Times New Roman" w:hAnsi="Times New Roman" w:cs="Times New Roman"/>
          <w:color w:val="auto"/>
          <w:sz w:val="24"/>
          <w:szCs w:val="24"/>
          <w:lang w:eastAsia="ru-RU"/>
        </w:rPr>
        <w:t>.  Обеспечение высокого методического уровня проведения всех видов занятий.</w:t>
      </w:r>
    </w:p>
    <w:p w:rsidR="005F1055" w:rsidRPr="00D80737" w:rsidRDefault="00D80737" w:rsidP="005F1055">
      <w:pPr>
        <w:spacing w:after="0" w:line="100" w:lineRule="atLeast"/>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12</w:t>
      </w:r>
      <w:r w:rsidR="005F1055" w:rsidRPr="00D80737">
        <w:rPr>
          <w:rFonts w:ascii="Times New Roman" w:eastAsia="Times New Roman" w:hAnsi="Times New Roman" w:cs="Times New Roman"/>
          <w:color w:val="auto"/>
          <w:sz w:val="24"/>
          <w:szCs w:val="24"/>
          <w:lang w:eastAsia="ru-RU"/>
        </w:rPr>
        <w:t>.  Выявление, обобщение и распространение опыта творчески работающих педагогов.</w:t>
      </w:r>
    </w:p>
    <w:p w:rsidR="005F1055" w:rsidRPr="00D80737" w:rsidRDefault="00D80737" w:rsidP="005F1055">
      <w:pPr>
        <w:spacing w:after="0" w:line="100" w:lineRule="atLeast"/>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13</w:t>
      </w:r>
      <w:r w:rsidR="005F1055" w:rsidRPr="00D80737">
        <w:rPr>
          <w:rFonts w:ascii="Times New Roman" w:eastAsia="Times New Roman" w:hAnsi="Times New Roman" w:cs="Times New Roman"/>
          <w:color w:val="auto"/>
          <w:sz w:val="24"/>
          <w:szCs w:val="24"/>
          <w:lang w:eastAsia="ru-RU"/>
        </w:rPr>
        <w:t>.  Разработка учебных, научно-методических, дидактических материалов, создание банка данных олимпиадных заданий, подбор тем для работы с одаренными детьми.</w:t>
      </w:r>
    </w:p>
    <w:p w:rsidR="005F1055" w:rsidRPr="00D80737" w:rsidRDefault="005F1055" w:rsidP="005F1055">
      <w:pPr>
        <w:spacing w:after="0" w:line="100" w:lineRule="atLeast"/>
        <w:rPr>
          <w:rFonts w:ascii="Times New Roman" w:eastAsia="Times New Roman" w:hAnsi="Times New Roman" w:cs="Times New Roman"/>
          <w:color w:val="auto"/>
          <w:sz w:val="24"/>
          <w:szCs w:val="24"/>
          <w:lang w:eastAsia="ru-RU"/>
        </w:rPr>
      </w:pPr>
    </w:p>
    <w:p w:rsidR="005F1055" w:rsidRPr="00D80737" w:rsidRDefault="00D80737" w:rsidP="005F1055">
      <w:pPr>
        <w:spacing w:after="0" w:line="100" w:lineRule="atLeast"/>
        <w:jc w:val="right"/>
        <w:rPr>
          <w:rFonts w:ascii="Times New Roman" w:eastAsia="Times New Roman" w:hAnsi="Times New Roman" w:cs="Times New Roman"/>
          <w:b/>
          <w:color w:val="auto"/>
          <w:sz w:val="24"/>
          <w:szCs w:val="24"/>
          <w:lang w:eastAsia="ru-RU"/>
        </w:rPr>
      </w:pPr>
      <w:r w:rsidRPr="00D80737">
        <w:rPr>
          <w:rFonts w:ascii="Times New Roman" w:eastAsia="Times New Roman" w:hAnsi="Times New Roman" w:cs="Times New Roman"/>
          <w:b/>
          <w:color w:val="auto"/>
          <w:sz w:val="24"/>
          <w:szCs w:val="24"/>
          <w:lang w:eastAsia="ru-RU"/>
        </w:rPr>
        <w:t>Руководитель МО гуманитарного цикла : Макарова О. Г.</w:t>
      </w:r>
    </w:p>
    <w:p w:rsidR="005F1055" w:rsidRPr="00D80737" w:rsidRDefault="005F1055" w:rsidP="005F1055">
      <w:pPr>
        <w:shd w:val="clear" w:color="auto" w:fill="FFFFFF"/>
        <w:spacing w:before="180" w:after="180" w:line="100" w:lineRule="atLeast"/>
        <w:jc w:val="both"/>
        <w:rPr>
          <w:rFonts w:ascii="Times New Roman" w:eastAsia="Times New Roman" w:hAnsi="Times New Roman" w:cs="Times New Roman"/>
          <w:color w:val="auto"/>
          <w:sz w:val="24"/>
          <w:szCs w:val="24"/>
          <w:lang w:eastAsia="ru-RU"/>
        </w:rPr>
      </w:pPr>
    </w:p>
    <w:p w:rsidR="005F1055" w:rsidRPr="00D80737" w:rsidRDefault="005F1055" w:rsidP="005F1055">
      <w:pPr>
        <w:shd w:val="clear" w:color="auto" w:fill="FFFFFF"/>
        <w:spacing w:before="180" w:after="180" w:line="100" w:lineRule="atLeast"/>
        <w:rPr>
          <w:rFonts w:ascii="Times New Roman" w:eastAsia="Times New Roman" w:hAnsi="Times New Roman" w:cs="Times New Roman"/>
          <w:color w:val="auto"/>
          <w:sz w:val="28"/>
          <w:szCs w:val="28"/>
          <w:lang w:eastAsia="ru-RU"/>
        </w:rPr>
      </w:pPr>
    </w:p>
    <w:p w:rsidR="0098158D" w:rsidRPr="00D80737" w:rsidRDefault="0098158D">
      <w:pPr>
        <w:rPr>
          <w:color w:val="auto"/>
        </w:rPr>
      </w:pPr>
    </w:p>
    <w:sectPr w:rsidR="0098158D" w:rsidRPr="00D80737" w:rsidSect="009815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characterSpacingControl w:val="doNotCompress"/>
  <w:compat/>
  <w:rsids>
    <w:rsidRoot w:val="005F1055"/>
    <w:rsid w:val="00060DA6"/>
    <w:rsid w:val="005C359D"/>
    <w:rsid w:val="005F1055"/>
    <w:rsid w:val="00606190"/>
    <w:rsid w:val="007A53C2"/>
    <w:rsid w:val="0098158D"/>
    <w:rsid w:val="00AD49BB"/>
    <w:rsid w:val="00C16CB6"/>
    <w:rsid w:val="00D446F3"/>
    <w:rsid w:val="00D80737"/>
    <w:rsid w:val="00E17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1055"/>
    <w:pPr>
      <w:suppressAutoHyphens/>
    </w:pPr>
    <w:rPr>
      <w:rFonts w:ascii="Calibri" w:eastAsia="DejaVu Sans" w:hAnsi="Calibri" w:cs="Calibri"/>
      <w:color w:val="00000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6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173B5"/>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173B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1791</Words>
  <Characters>10209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2017-05-30T15:09:00Z</dcterms:created>
  <dcterms:modified xsi:type="dcterms:W3CDTF">2017-05-30T16:34:00Z</dcterms:modified>
</cp:coreProperties>
</file>