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E" w:rsidRPr="006466DE" w:rsidRDefault="00F432FC" w:rsidP="00F432FC">
      <w:pPr>
        <w:jc w:val="center"/>
        <w:rPr>
          <w:rFonts w:asciiTheme="majorHAnsi" w:eastAsiaTheme="majorEastAsia" w:hAnsi="Arial" w:cstheme="majorBidi"/>
          <w:color w:val="44546A" w:themeColor="text2"/>
          <w:sz w:val="72"/>
          <w:szCs w:val="72"/>
        </w:rPr>
      </w:pPr>
      <w:r w:rsidRPr="006466DE">
        <w:rPr>
          <w:rFonts w:asciiTheme="majorHAnsi" w:eastAsiaTheme="majorEastAsia" w:hAnsi="Arial" w:cstheme="majorBidi"/>
          <w:color w:val="44546A" w:themeColor="text2"/>
          <w:sz w:val="72"/>
          <w:szCs w:val="72"/>
        </w:rPr>
        <w:t>Домашние</w:t>
      </w:r>
      <w:r w:rsidRPr="006466DE">
        <w:rPr>
          <w:rFonts w:asciiTheme="majorHAnsi" w:eastAsiaTheme="majorEastAsia" w:hAnsi="Arial" w:cstheme="majorBidi"/>
          <w:color w:val="44546A" w:themeColor="text2"/>
          <w:sz w:val="72"/>
          <w:szCs w:val="7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72"/>
          <w:szCs w:val="72"/>
        </w:rPr>
        <w:t>питомцы</w:t>
      </w:r>
    </w:p>
    <w:p w:rsidR="00F432FC" w:rsidRPr="006466DE" w:rsidRDefault="00F432FC" w:rsidP="00F432FC">
      <w:pPr>
        <w:pStyle w:val="a3"/>
        <w:spacing w:before="120" w:beforeAutospacing="0" w:after="0" w:afterAutospacing="0"/>
        <w:textAlignment w:val="baseline"/>
        <w:rPr>
          <w:color w:val="44546A" w:themeColor="text2"/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Информационно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-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практический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проект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средней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группе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</w:p>
    <w:p w:rsidR="00F432FC" w:rsidRDefault="00F432FC" w:rsidP="00F432FC">
      <w:p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Тип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проекта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: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 информационно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-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практический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краткосрочный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br/>
        <w:t xml:space="preserve">(1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неделя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).</w:t>
      </w:r>
    </w:p>
    <w:p w:rsidR="006B7FD6" w:rsidRPr="006466DE" w:rsidRDefault="006B7FD6" w:rsidP="00F432FC">
      <w:p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Руководитель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проекта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: 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Лобанова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Т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.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Н</w:t>
      </w:r>
      <w:r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.</w:t>
      </w:r>
    </w:p>
    <w:p w:rsidR="00F432FC" w:rsidRDefault="00F432FC" w:rsidP="00F432FC">
      <w:p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Целевая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аудитория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: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 дети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4-5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лет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.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br/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Участники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проекта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t>: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32"/>
          <w:szCs w:val="32"/>
        </w:rPr>
        <w:br/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 дети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воспитатели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родители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.</w:t>
      </w:r>
    </w:p>
    <w:p w:rsidR="00B5018B" w:rsidRPr="00B5018B" w:rsidRDefault="00B5018B" w:rsidP="006B7FD6">
      <w:p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r w:rsidRPr="00B5018B">
        <w:rPr>
          <w:rFonts w:asciiTheme="majorHAnsi" w:eastAsiaTheme="majorEastAsia" w:hAnsi="Arial" w:cstheme="majorBidi"/>
          <w:b/>
          <w:color w:val="44546A" w:themeColor="text2"/>
          <w:sz w:val="32"/>
          <w:szCs w:val="32"/>
        </w:rPr>
        <w:t>Ресурсное</w:t>
      </w:r>
      <w:r w:rsidRPr="00B5018B">
        <w:rPr>
          <w:rFonts w:asciiTheme="majorHAnsi" w:eastAsiaTheme="majorEastAsia" w:hAnsi="Arial" w:cstheme="majorBidi"/>
          <w:b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b/>
          <w:color w:val="44546A" w:themeColor="text2"/>
          <w:sz w:val="32"/>
          <w:szCs w:val="32"/>
        </w:rPr>
        <w:t>обеспечение</w:t>
      </w:r>
      <w:r w:rsidRPr="00B5018B">
        <w:rPr>
          <w:rFonts w:asciiTheme="majorHAnsi" w:eastAsiaTheme="majorEastAsia" w:hAnsi="Arial" w:cstheme="majorBidi"/>
          <w:b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b/>
          <w:color w:val="44546A" w:themeColor="text2"/>
          <w:sz w:val="32"/>
          <w:szCs w:val="32"/>
        </w:rPr>
        <w:t>проекта</w:t>
      </w:r>
      <w:r w:rsidRPr="00B5018B">
        <w:rPr>
          <w:rFonts w:asciiTheme="majorHAnsi" w:eastAsiaTheme="majorEastAsia" w:hAnsi="Arial" w:cstheme="majorBidi"/>
          <w:b/>
          <w:color w:val="44546A" w:themeColor="text2"/>
          <w:sz w:val="32"/>
          <w:szCs w:val="32"/>
        </w:rPr>
        <w:t>:</w:t>
      </w:r>
    </w:p>
    <w:p w:rsidR="00B5018B" w:rsidRPr="00B5018B" w:rsidRDefault="00B5018B" w:rsidP="00B5018B">
      <w:pPr>
        <w:numPr>
          <w:ilvl w:val="0"/>
          <w:numId w:val="5"/>
        </w:num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proofErr w:type="gramStart"/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картотека</w:t>
      </w:r>
      <w:proofErr w:type="gramEnd"/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дидактических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подвижных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игр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; </w:t>
      </w:r>
    </w:p>
    <w:p w:rsidR="00B5018B" w:rsidRPr="00B5018B" w:rsidRDefault="00B5018B" w:rsidP="00B5018B">
      <w:pPr>
        <w:numPr>
          <w:ilvl w:val="0"/>
          <w:numId w:val="5"/>
        </w:num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proofErr w:type="gramStart"/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настольно</w:t>
      </w:r>
      <w:proofErr w:type="gramEnd"/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-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печатные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игры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раскраски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; </w:t>
      </w:r>
    </w:p>
    <w:p w:rsidR="006B7FD6" w:rsidRDefault="00B5018B" w:rsidP="00B5018B">
      <w:pPr>
        <w:numPr>
          <w:ilvl w:val="0"/>
          <w:numId w:val="5"/>
        </w:num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proofErr w:type="gramStart"/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иллюстрации</w:t>
      </w:r>
      <w:proofErr w:type="gramEnd"/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для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рассматривания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обсуждения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различных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ситуаций</w:t>
      </w:r>
      <w:r w:rsidRPr="00B5018B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;</w:t>
      </w:r>
    </w:p>
    <w:p w:rsidR="00B5018B" w:rsidRDefault="00B5018B" w:rsidP="00B5018B">
      <w:pPr>
        <w:numPr>
          <w:ilvl w:val="0"/>
          <w:numId w:val="5"/>
        </w:num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proofErr w:type="gramStart"/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подборка</w:t>
      </w:r>
      <w:proofErr w:type="gramEnd"/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познавательной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художественной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литературы</w:t>
      </w:r>
    </w:p>
    <w:p w:rsidR="006B7FD6" w:rsidRPr="006B7FD6" w:rsidRDefault="006B7FD6" w:rsidP="006B7FD6">
      <w:p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r>
        <w:rPr>
          <w:rFonts w:asciiTheme="majorHAnsi" w:eastAsiaTheme="majorEastAsia" w:hAnsi="Arial" w:cstheme="majorBidi"/>
          <w:b/>
          <w:bCs/>
          <w:i/>
          <w:iCs/>
          <w:color w:val="44546A" w:themeColor="text2"/>
          <w:sz w:val="32"/>
          <w:szCs w:val="32"/>
        </w:rPr>
        <w:t xml:space="preserve">          </w:t>
      </w:r>
      <w:r w:rsidRPr="006B7FD6">
        <w:rPr>
          <w:rFonts w:asciiTheme="majorHAnsi" w:eastAsiaTheme="majorEastAsia" w:hAnsi="Arial" w:cstheme="majorBidi"/>
          <w:b/>
          <w:bCs/>
          <w:i/>
          <w:iCs/>
          <w:color w:val="44546A" w:themeColor="text2"/>
          <w:sz w:val="32"/>
          <w:szCs w:val="32"/>
        </w:rPr>
        <w:t>Работа</w:t>
      </w:r>
      <w:r w:rsidRPr="006B7FD6">
        <w:rPr>
          <w:rFonts w:asciiTheme="majorHAnsi" w:eastAsiaTheme="majorEastAsia" w:hAnsi="Arial" w:cstheme="majorBidi"/>
          <w:b/>
          <w:bCs/>
          <w:i/>
          <w:iCs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b/>
          <w:bCs/>
          <w:i/>
          <w:iCs/>
          <w:color w:val="44546A" w:themeColor="text2"/>
          <w:sz w:val="32"/>
          <w:szCs w:val="32"/>
        </w:rPr>
        <w:t>с</w:t>
      </w:r>
      <w:r w:rsidRPr="006B7FD6">
        <w:rPr>
          <w:rFonts w:asciiTheme="majorHAnsi" w:eastAsiaTheme="majorEastAsia" w:hAnsi="Arial" w:cstheme="majorBidi"/>
          <w:b/>
          <w:bCs/>
          <w:i/>
          <w:iCs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b/>
          <w:bCs/>
          <w:i/>
          <w:iCs/>
          <w:color w:val="44546A" w:themeColor="text2"/>
          <w:sz w:val="32"/>
          <w:szCs w:val="32"/>
        </w:rPr>
        <w:t>родителями</w:t>
      </w:r>
      <w:r>
        <w:rPr>
          <w:rFonts w:asciiTheme="majorHAnsi" w:eastAsiaTheme="majorEastAsia" w:hAnsi="Arial" w:cstheme="majorBidi"/>
          <w:b/>
          <w:bCs/>
          <w:i/>
          <w:iCs/>
          <w:color w:val="44546A" w:themeColor="text2"/>
          <w:sz w:val="32"/>
          <w:szCs w:val="32"/>
        </w:rPr>
        <w:t>:</w:t>
      </w:r>
    </w:p>
    <w:p w:rsidR="006B7FD6" w:rsidRPr="006B7FD6" w:rsidRDefault="006B7FD6" w:rsidP="006B7FD6">
      <w:pPr>
        <w:numPr>
          <w:ilvl w:val="0"/>
          <w:numId w:val="5"/>
        </w:num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Папки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–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передвижки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консультации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: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“Животные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–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лучшие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терапевты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для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вас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ваших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детей”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“Если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вы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решили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завести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питомца”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“Почему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дети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боятся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животных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?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”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“Дети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домашние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животные”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proofErr w:type="gramStart"/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“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Вред</w:t>
      </w:r>
      <w:proofErr w:type="gramEnd"/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или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польза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?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”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.</w:t>
      </w:r>
    </w:p>
    <w:p w:rsidR="006B7FD6" w:rsidRPr="00945EA5" w:rsidRDefault="006B7FD6" w:rsidP="006B7FD6">
      <w:pPr>
        <w:numPr>
          <w:ilvl w:val="0"/>
          <w:numId w:val="5"/>
        </w:num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Опрос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“Есть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ли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в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вашей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семье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домашние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животные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. 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Какие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?</w:t>
      </w:r>
      <w:r w:rsidRPr="006B7FD6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”</w:t>
      </w:r>
    </w:p>
    <w:p w:rsidR="00F432FC" w:rsidRDefault="00F432FC" w:rsidP="00F432FC">
      <w:pPr>
        <w:rPr>
          <w:rFonts w:asciiTheme="majorHAnsi" w:eastAsiaTheme="majorEastAsia" w:hAnsi="Arial" w:cstheme="majorBidi"/>
          <w:sz w:val="28"/>
          <w:szCs w:val="28"/>
        </w:rPr>
      </w:pPr>
    </w:p>
    <w:p w:rsidR="00F432FC" w:rsidRPr="006466DE" w:rsidRDefault="00F432FC" w:rsidP="00F432FC">
      <w:pPr>
        <w:rPr>
          <w:rFonts w:asciiTheme="majorHAnsi" w:eastAsiaTheme="majorEastAsia" w:hAnsi="Arial" w:cstheme="majorBidi"/>
          <w:color w:val="44546A" w:themeColor="text2"/>
          <w:sz w:val="56"/>
          <w:szCs w:val="56"/>
        </w:rPr>
      </w:pP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56"/>
          <w:szCs w:val="56"/>
        </w:rPr>
        <w:t>Актуальность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56"/>
          <w:szCs w:val="56"/>
        </w:rPr>
        <w:t xml:space="preserve"> 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56"/>
          <w:szCs w:val="56"/>
        </w:rPr>
        <w:t>проекта</w:t>
      </w:r>
      <w:r w:rsidRPr="006466DE">
        <w:rPr>
          <w:rFonts w:asciiTheme="majorHAnsi" w:eastAsiaTheme="majorEastAsia" w:hAnsi="Arial" w:cstheme="majorBidi"/>
          <w:i/>
          <w:iCs/>
          <w:color w:val="44546A" w:themeColor="text2"/>
          <w:sz w:val="56"/>
          <w:szCs w:val="56"/>
        </w:rPr>
        <w:t>:</w:t>
      </w:r>
      <w:r w:rsidRPr="006466DE">
        <w:rPr>
          <w:rFonts w:asciiTheme="majorHAnsi" w:eastAsiaTheme="majorEastAsia" w:hAnsi="Arial" w:cstheme="majorBidi"/>
          <w:color w:val="44546A" w:themeColor="text2"/>
          <w:sz w:val="56"/>
          <w:szCs w:val="56"/>
        </w:rPr>
        <w:t> </w:t>
      </w:r>
    </w:p>
    <w:p w:rsidR="006466DE" w:rsidRPr="006466DE" w:rsidRDefault="006466DE" w:rsidP="006466DE">
      <w:pPr>
        <w:pStyle w:val="a3"/>
        <w:spacing w:before="120" w:beforeAutospacing="0" w:after="0" w:afterAutospacing="0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i/>
          <w:iCs/>
          <w:color w:val="44546A" w:themeColor="text2"/>
          <w:sz w:val="32"/>
          <w:szCs w:val="32"/>
        </w:rPr>
        <w:t>М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ир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животных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необычайно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разнообразен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привлекателен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для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детей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.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Еще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самом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раннем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детстве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многие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из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ребят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имеют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такую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необходимую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возможность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контактов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домашними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животными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–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кошками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собаками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птицами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др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.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Животные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становятся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такой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неотъемлемой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частью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lastRenderedPageBreak/>
        <w:t>детства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как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любимые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игрушки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.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Разнообразные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ситуации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общения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домашними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животными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дают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большой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запас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представлений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об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особенностях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повадках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пробуждают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интерес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любознательность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формируют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навыки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взаимодействия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ними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.</w:t>
      </w:r>
    </w:p>
    <w:p w:rsidR="00F432FC" w:rsidRDefault="00F432FC" w:rsidP="00F432FC">
      <w:pPr>
        <w:rPr>
          <w:sz w:val="28"/>
          <w:szCs w:val="28"/>
        </w:rPr>
      </w:pPr>
    </w:p>
    <w:p w:rsidR="006466DE" w:rsidRDefault="006466DE" w:rsidP="006466DE">
      <w:pPr>
        <w:pStyle w:val="a3"/>
        <w:kinsoku w:val="0"/>
        <w:overflowPunct w:val="0"/>
        <w:spacing w:before="154" w:beforeAutospacing="0" w:after="0" w:afterAutospacing="0"/>
        <w:textAlignment w:val="baseline"/>
        <w:rPr>
          <w:rFonts w:asciiTheme="majorHAnsi" w:eastAsiaTheme="majorEastAsia" w:hAnsi="Arial" w:cstheme="majorBidi"/>
          <w:color w:val="44546A" w:themeColor="text2"/>
          <w:sz w:val="64"/>
          <w:szCs w:val="64"/>
        </w:rPr>
      </w:pPr>
      <w:r w:rsidRPr="006466DE">
        <w:rPr>
          <w:rFonts w:asciiTheme="majorHAnsi" w:eastAsiaTheme="majorEastAsia" w:hAnsi="Arial" w:cstheme="majorBidi"/>
          <w:color w:val="44546A" w:themeColor="text2"/>
          <w:sz w:val="56"/>
          <w:szCs w:val="56"/>
        </w:rPr>
        <w:t>Анализ</w:t>
      </w:r>
      <w:r w:rsidRPr="006466DE">
        <w:rPr>
          <w:rFonts w:asciiTheme="majorHAnsi" w:eastAsiaTheme="majorEastAsia" w:hAnsi="Arial" w:cstheme="majorBidi"/>
          <w:color w:val="44546A" w:themeColor="text2"/>
          <w:sz w:val="56"/>
          <w:szCs w:val="56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56"/>
          <w:szCs w:val="56"/>
        </w:rPr>
        <w:t>проблемы</w:t>
      </w:r>
      <w:r>
        <w:rPr>
          <w:rFonts w:asciiTheme="majorHAnsi" w:eastAsiaTheme="majorEastAsia" w:hAnsi="Arial" w:cstheme="majorBidi"/>
          <w:color w:val="44546A" w:themeColor="text2"/>
          <w:sz w:val="64"/>
          <w:szCs w:val="64"/>
        </w:rPr>
        <w:t>:</w:t>
      </w:r>
    </w:p>
    <w:p w:rsidR="006466DE" w:rsidRPr="006466DE" w:rsidRDefault="006466DE" w:rsidP="006466DE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64"/>
          <w:szCs w:val="64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Дети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основном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знакомы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(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имеют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своих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семьях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)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такими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представителями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домашних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животных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как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–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кошка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собака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попугай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.</w:t>
      </w:r>
    </w:p>
    <w:p w:rsidR="006466DE" w:rsidRPr="006466DE" w:rsidRDefault="006466DE" w:rsidP="006466DE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А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какие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еще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есть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домашние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животные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?</w:t>
      </w:r>
    </w:p>
    <w:p w:rsidR="006466DE" w:rsidRPr="006466DE" w:rsidRDefault="006466DE" w:rsidP="006466DE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Для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решения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данной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проблемы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возник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проект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: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«Домашние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питомцы»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.</w:t>
      </w:r>
    </w:p>
    <w:p w:rsidR="006466DE" w:rsidRPr="006466DE" w:rsidRDefault="006466DE" w:rsidP="00F432FC">
      <w:p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</w:p>
    <w:p w:rsidR="006466DE" w:rsidRPr="006466DE" w:rsidRDefault="006466DE" w:rsidP="00F432FC">
      <w:pPr>
        <w:rPr>
          <w:rFonts w:asciiTheme="majorHAnsi" w:eastAsiaTheme="majorEastAsia" w:hAnsi="Arial" w:cstheme="majorBidi"/>
          <w:color w:val="44546A" w:themeColor="text2"/>
          <w:sz w:val="32"/>
          <w:szCs w:val="32"/>
        </w:rPr>
      </w:pPr>
    </w:p>
    <w:p w:rsidR="006466DE" w:rsidRPr="006466DE" w:rsidRDefault="006466DE" w:rsidP="006466DE">
      <w:pPr>
        <w:pStyle w:val="a4"/>
        <w:kinsoku w:val="0"/>
        <w:overflowPunct w:val="0"/>
        <w:textAlignment w:val="baseline"/>
        <w:rPr>
          <w:color w:val="44546A" w:themeColor="text2"/>
          <w:sz w:val="50"/>
        </w:rPr>
      </w:pPr>
      <w:r w:rsidRPr="006466DE">
        <w:rPr>
          <w:color w:val="44546A" w:themeColor="text2"/>
          <w:sz w:val="50"/>
        </w:rPr>
        <w:t>Цель проекта</w:t>
      </w:r>
      <w:r>
        <w:rPr>
          <w:color w:val="44546A" w:themeColor="text2"/>
          <w:sz w:val="50"/>
        </w:rPr>
        <w:t>:</w:t>
      </w:r>
    </w:p>
    <w:p w:rsidR="006466DE" w:rsidRPr="006466DE" w:rsidRDefault="006466DE" w:rsidP="006466DE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50"/>
        </w:rPr>
      </w:pP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Формирование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расширение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и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обобщение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знаний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детей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о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домашних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ajorHAnsi" w:eastAsiaTheme="majorEastAsia" w:hAnsi="Arial" w:cstheme="majorBidi"/>
          <w:color w:val="44546A" w:themeColor="text2"/>
          <w:sz w:val="32"/>
          <w:szCs w:val="32"/>
        </w:rPr>
        <w:t>животных</w:t>
      </w:r>
      <w:r>
        <w:rPr>
          <w:rFonts w:asciiTheme="majorHAnsi" w:eastAsiaTheme="majorEastAsia" w:hAnsi="Arial" w:cstheme="majorBidi"/>
          <w:color w:val="44546A" w:themeColor="text2"/>
          <w:sz w:val="40"/>
          <w:szCs w:val="40"/>
        </w:rPr>
        <w:t>.</w:t>
      </w:r>
    </w:p>
    <w:p w:rsidR="006466DE" w:rsidRDefault="006466DE" w:rsidP="006466DE">
      <w:pPr>
        <w:pStyle w:val="a4"/>
        <w:kinsoku w:val="0"/>
        <w:overflowPunct w:val="0"/>
        <w:textAlignment w:val="baseline"/>
        <w:rPr>
          <w:sz w:val="50"/>
        </w:rPr>
      </w:pPr>
      <w:r>
        <w:rPr>
          <w:rFonts w:asciiTheme="minorHAnsi" w:eastAsiaTheme="minorEastAsia" w:hAnsi="Arial" w:cstheme="minorBidi"/>
          <w:i/>
          <w:iCs/>
          <w:color w:val="44546A" w:themeColor="text2"/>
          <w:sz w:val="50"/>
          <w:szCs w:val="50"/>
        </w:rPr>
        <w:t>Задачи</w:t>
      </w:r>
      <w:r>
        <w:rPr>
          <w:rFonts w:asciiTheme="minorHAnsi" w:eastAsiaTheme="minorEastAsia" w:hAnsi="Arial" w:cstheme="minorBidi"/>
          <w:i/>
          <w:iCs/>
          <w:color w:val="44546A" w:themeColor="text2"/>
          <w:sz w:val="50"/>
          <w:szCs w:val="50"/>
        </w:rPr>
        <w:t xml:space="preserve"> </w:t>
      </w:r>
      <w:r>
        <w:rPr>
          <w:rFonts w:asciiTheme="minorHAnsi" w:eastAsiaTheme="minorEastAsia" w:hAnsi="Arial" w:cstheme="minorBidi"/>
          <w:i/>
          <w:iCs/>
          <w:color w:val="44546A" w:themeColor="text2"/>
          <w:sz w:val="50"/>
          <w:szCs w:val="50"/>
        </w:rPr>
        <w:t>проекта</w:t>
      </w:r>
      <w:r>
        <w:rPr>
          <w:rFonts w:asciiTheme="minorHAnsi" w:eastAsiaTheme="minorEastAsia" w:hAnsi="Arial" w:cstheme="minorBidi"/>
          <w:i/>
          <w:iCs/>
          <w:color w:val="44546A" w:themeColor="text2"/>
          <w:sz w:val="50"/>
          <w:szCs w:val="50"/>
        </w:rPr>
        <w:t>:</w:t>
      </w:r>
    </w:p>
    <w:p w:rsidR="006466DE" w:rsidRPr="006466DE" w:rsidRDefault="006466DE" w:rsidP="006466DE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Воспитывать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гуманное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отношение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животным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.</w:t>
      </w:r>
    </w:p>
    <w:p w:rsidR="006466DE" w:rsidRPr="006466DE" w:rsidRDefault="006466DE" w:rsidP="006466DE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Уточнить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представления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детей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домашних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животных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их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внешнем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виде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какие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голоса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они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подают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где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живут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чем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питаются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какую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пользу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приносят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?</w:t>
      </w:r>
    </w:p>
    <w:p w:rsidR="006466DE" w:rsidRPr="006466DE" w:rsidRDefault="006466DE" w:rsidP="006466DE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Развитие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речи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мышления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воображения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любознательности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обогащение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словарного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запаса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детей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.</w:t>
      </w:r>
    </w:p>
    <w:p w:rsidR="006466DE" w:rsidRPr="006466DE" w:rsidRDefault="006466DE" w:rsidP="006466DE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Побуждать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детей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обращаться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взрослым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вопросами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суждениями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к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речевому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общению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между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собой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.</w:t>
      </w:r>
    </w:p>
    <w:p w:rsidR="006466DE" w:rsidRPr="006466DE" w:rsidRDefault="006466DE" w:rsidP="006466DE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Совершенствование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навыков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рисования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творческой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деятельности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у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детей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.</w:t>
      </w:r>
    </w:p>
    <w:p w:rsidR="006466DE" w:rsidRPr="006466DE" w:rsidRDefault="006466DE" w:rsidP="006466DE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32"/>
          <w:szCs w:val="32"/>
        </w:rPr>
      </w:pP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Создание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у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детей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зрительного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образа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,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вызов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эмоционального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 xml:space="preserve"> 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отклика</w:t>
      </w:r>
      <w:r w:rsidRPr="006466DE">
        <w:rPr>
          <w:rFonts w:asciiTheme="minorHAnsi" w:eastAsiaTheme="minorEastAsia" w:hAnsi="Arial" w:cstheme="minorBidi"/>
          <w:color w:val="44546A" w:themeColor="text2"/>
          <w:sz w:val="32"/>
          <w:szCs w:val="32"/>
        </w:rPr>
        <w:t>.</w:t>
      </w:r>
    </w:p>
    <w:p w:rsidR="006466DE" w:rsidRDefault="006466DE" w:rsidP="006466DE">
      <w:pPr>
        <w:kinsoku w:val="0"/>
        <w:overflowPunct w:val="0"/>
        <w:textAlignment w:val="baseline"/>
        <w:rPr>
          <w:sz w:val="32"/>
          <w:szCs w:val="32"/>
        </w:rPr>
      </w:pPr>
    </w:p>
    <w:p w:rsidR="006466DE" w:rsidRPr="006466DE" w:rsidRDefault="006466DE" w:rsidP="006466D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50"/>
          <w:szCs w:val="24"/>
          <w:lang w:eastAsia="ru-RU"/>
        </w:rPr>
      </w:pPr>
      <w:r w:rsidRPr="006466DE">
        <w:rPr>
          <w:rFonts w:eastAsiaTheme="minorEastAsia" w:hAnsi="Arial"/>
          <w:b/>
          <w:bCs/>
          <w:i/>
          <w:iCs/>
          <w:color w:val="44546A" w:themeColor="text2"/>
          <w:sz w:val="50"/>
          <w:szCs w:val="50"/>
          <w:lang w:eastAsia="ru-RU"/>
        </w:rPr>
        <w:lastRenderedPageBreak/>
        <w:t>Предполагаемый</w:t>
      </w:r>
      <w:r w:rsidRPr="006466DE">
        <w:rPr>
          <w:rFonts w:eastAsiaTheme="minorEastAsia" w:hAnsi="Arial"/>
          <w:b/>
          <w:bCs/>
          <w:i/>
          <w:iCs/>
          <w:color w:val="44546A" w:themeColor="text2"/>
          <w:sz w:val="50"/>
          <w:szCs w:val="50"/>
          <w:lang w:eastAsia="ru-RU"/>
        </w:rPr>
        <w:t xml:space="preserve"> </w:t>
      </w:r>
      <w:r w:rsidRPr="006466DE">
        <w:rPr>
          <w:rFonts w:eastAsiaTheme="minorEastAsia" w:hAnsi="Arial"/>
          <w:b/>
          <w:bCs/>
          <w:i/>
          <w:iCs/>
          <w:color w:val="44546A" w:themeColor="text2"/>
          <w:sz w:val="50"/>
          <w:szCs w:val="50"/>
          <w:lang w:eastAsia="ru-RU"/>
        </w:rPr>
        <w:t>результат</w:t>
      </w:r>
      <w:r w:rsidRPr="006466DE">
        <w:rPr>
          <w:rFonts w:eastAsiaTheme="minorEastAsia" w:hAnsi="Arial"/>
          <w:i/>
          <w:iCs/>
          <w:color w:val="44546A" w:themeColor="text2"/>
          <w:sz w:val="50"/>
          <w:szCs w:val="50"/>
          <w:lang w:eastAsia="ru-RU"/>
        </w:rPr>
        <w:t>:</w:t>
      </w:r>
      <w:r w:rsidRPr="006466DE">
        <w:rPr>
          <w:rFonts w:eastAsiaTheme="minorEastAsia" w:hAnsi="Arial"/>
          <w:color w:val="44546A" w:themeColor="text2"/>
          <w:sz w:val="50"/>
          <w:szCs w:val="50"/>
          <w:lang w:eastAsia="ru-RU"/>
        </w:rPr>
        <w:t> </w:t>
      </w:r>
    </w:p>
    <w:p w:rsidR="006466DE" w:rsidRDefault="00B5018B" w:rsidP="006466DE">
      <w:pPr>
        <w:spacing w:after="0" w:line="240" w:lineRule="auto"/>
        <w:contextualSpacing/>
        <w:textAlignment w:val="baseline"/>
        <w:rPr>
          <w:rFonts w:eastAsiaTheme="minorEastAsia" w:hAnsi="Arial"/>
          <w:color w:val="44546A" w:themeColor="text2"/>
          <w:sz w:val="32"/>
          <w:szCs w:val="32"/>
          <w:lang w:eastAsia="ru-RU"/>
        </w:rPr>
      </w:pPr>
      <w:r>
        <w:rPr>
          <w:rFonts w:eastAsiaTheme="minorEastAsia" w:hAnsi="Arial"/>
          <w:color w:val="44546A" w:themeColor="text2"/>
          <w:sz w:val="32"/>
          <w:szCs w:val="32"/>
          <w:lang w:eastAsia="ru-RU"/>
        </w:rPr>
        <w:t>О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богащение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знаний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детей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о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животном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мире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ближайшего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окружения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;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знакомство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с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правилами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ухода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за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домашними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животными</w:t>
      </w:r>
      <w:r w:rsidR="006466DE" w:rsidRPr="006466DE">
        <w:rPr>
          <w:rFonts w:eastAsiaTheme="minorEastAsia" w:hAnsi="Arial"/>
          <w:color w:val="44546A" w:themeColor="text2"/>
          <w:sz w:val="32"/>
          <w:szCs w:val="32"/>
          <w:lang w:eastAsia="ru-RU"/>
        </w:rPr>
        <w:t>.</w:t>
      </w:r>
    </w:p>
    <w:p w:rsidR="006466DE" w:rsidRDefault="006466DE" w:rsidP="006466DE">
      <w:pPr>
        <w:spacing w:after="0" w:line="240" w:lineRule="auto"/>
        <w:contextualSpacing/>
        <w:textAlignment w:val="baseline"/>
        <w:rPr>
          <w:rFonts w:eastAsiaTheme="minorEastAsia" w:hAnsi="Arial"/>
          <w:color w:val="44546A" w:themeColor="text2"/>
          <w:sz w:val="32"/>
          <w:szCs w:val="32"/>
          <w:lang w:eastAsia="ru-RU"/>
        </w:rPr>
      </w:pPr>
    </w:p>
    <w:p w:rsidR="00B5018B" w:rsidRP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50"/>
          <w:szCs w:val="24"/>
          <w:lang w:eastAsia="ru-RU"/>
        </w:rPr>
      </w:pPr>
      <w:r w:rsidRPr="00B5018B">
        <w:rPr>
          <w:rFonts w:eastAsiaTheme="minorEastAsia" w:hAnsi="Arial"/>
          <w:b/>
          <w:bCs/>
          <w:i/>
          <w:iCs/>
          <w:color w:val="44546A" w:themeColor="text2"/>
          <w:sz w:val="50"/>
          <w:szCs w:val="50"/>
          <w:lang w:eastAsia="ru-RU"/>
        </w:rPr>
        <w:t>Продукты</w:t>
      </w:r>
      <w:r w:rsidRPr="00B5018B">
        <w:rPr>
          <w:rFonts w:eastAsiaTheme="minorEastAsia" w:hAnsi="Arial"/>
          <w:b/>
          <w:bCs/>
          <w:i/>
          <w:iCs/>
          <w:color w:val="44546A" w:themeColor="text2"/>
          <w:sz w:val="50"/>
          <w:szCs w:val="50"/>
          <w:lang w:eastAsia="ru-RU"/>
        </w:rPr>
        <w:t xml:space="preserve"> </w:t>
      </w:r>
      <w:r w:rsidRPr="00B5018B">
        <w:rPr>
          <w:rFonts w:eastAsiaTheme="minorEastAsia" w:hAnsi="Arial"/>
          <w:b/>
          <w:bCs/>
          <w:i/>
          <w:iCs/>
          <w:color w:val="44546A" w:themeColor="text2"/>
          <w:sz w:val="50"/>
          <w:szCs w:val="50"/>
          <w:lang w:eastAsia="ru-RU"/>
        </w:rPr>
        <w:t>проекта</w:t>
      </w:r>
      <w:r w:rsidRPr="00B5018B">
        <w:rPr>
          <w:rFonts w:eastAsiaTheme="minorEastAsia" w:hAnsi="Arial"/>
          <w:i/>
          <w:iCs/>
          <w:color w:val="44546A" w:themeColor="text2"/>
          <w:sz w:val="50"/>
          <w:szCs w:val="50"/>
          <w:lang w:eastAsia="ru-RU"/>
        </w:rPr>
        <w:t>:</w:t>
      </w:r>
    </w:p>
    <w:p w:rsid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Изготовление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альбома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«Домашние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животные»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.</w:t>
      </w:r>
    </w:p>
    <w:p w:rsidR="00B5018B" w:rsidRP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Theme="majorHAnsi" w:eastAsiaTheme="majorEastAsia" w:hAnsi="Arial" w:cstheme="majorBidi"/>
          <w:color w:val="44546A" w:themeColor="text2"/>
          <w:sz w:val="64"/>
          <w:szCs w:val="64"/>
        </w:rPr>
      </w:pPr>
      <w:r>
        <w:rPr>
          <w:rFonts w:asciiTheme="majorHAnsi" w:eastAsiaTheme="majorEastAsia" w:hAnsi="Arial" w:cstheme="majorBidi"/>
          <w:color w:val="44546A" w:themeColor="text2"/>
          <w:sz w:val="64"/>
          <w:szCs w:val="64"/>
        </w:rPr>
        <w:t>Этапы</w:t>
      </w:r>
      <w:r>
        <w:rPr>
          <w:rFonts w:asciiTheme="majorHAnsi" w:eastAsiaTheme="majorEastAsia" w:hAnsi="Arial" w:cstheme="majorBidi"/>
          <w:color w:val="44546A" w:themeColor="text2"/>
          <w:sz w:val="64"/>
          <w:szCs w:val="64"/>
        </w:rPr>
        <w:t xml:space="preserve"> </w:t>
      </w:r>
      <w:r>
        <w:rPr>
          <w:rFonts w:asciiTheme="majorHAnsi" w:eastAsiaTheme="majorEastAsia" w:hAnsi="Arial" w:cstheme="majorBidi"/>
          <w:color w:val="44546A" w:themeColor="text2"/>
          <w:sz w:val="64"/>
          <w:szCs w:val="64"/>
        </w:rPr>
        <w:t>проекта</w:t>
      </w:r>
    </w:p>
    <w:p w:rsidR="00B5018B" w:rsidRP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 xml:space="preserve">1 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>этап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>подготовительный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 xml:space="preserve"> -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Определение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темы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проекта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.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Поиск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анализ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проблемы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.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На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основе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изучения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проблемы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постановка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цели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задач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.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Поиск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информации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: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подбор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литературы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иллюстрации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открыток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разработка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конспектов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непосредственно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образовательной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деятельности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подготовка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материала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для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изобразительной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деятельности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.</w:t>
      </w:r>
    </w:p>
    <w:p w:rsidR="00B5018B" w:rsidRP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 xml:space="preserve">2 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>этап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>реализация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>проекта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- </w:t>
      </w:r>
      <w:r w:rsidRPr="00B5018B">
        <w:rPr>
          <w:rFonts w:ascii="Times New Roman" w:eastAsia="Calibri" w:hAnsi="Times New Roman" w:cs="Calibri"/>
          <w:color w:val="44546A" w:themeColor="text2"/>
          <w:sz w:val="32"/>
          <w:szCs w:val="32"/>
          <w:lang w:eastAsia="ru-RU"/>
        </w:rPr>
        <w:t>беседы о домашних животных «Как я забочусь о своем питомце»;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чтение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рассказов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стихов</w:t>
      </w:r>
    </w:p>
    <w:p w:rsidR="00B5018B" w:rsidRP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Загадки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proofErr w:type="spellStart"/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потешки</w:t>
      </w:r>
      <w:proofErr w:type="spellEnd"/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скороговорки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;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С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.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Маршак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«Усатый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-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полосатый»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«Собака»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;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Г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.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Остер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«Котенок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имени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Гав</w:t>
      </w:r>
      <w:proofErr w:type="gramStart"/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; 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Н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.</w:t>
      </w:r>
      <w:proofErr w:type="gramEnd"/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Носов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«Живая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шляпа»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;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дидактические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игры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:</w:t>
      </w:r>
    </w:p>
    <w:p w:rsidR="00B5018B" w:rsidRP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"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Кто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где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живет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?", "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Где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чей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домик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?", "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Животное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домашнее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или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дикое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?"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«Кто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как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кричит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? </w:t>
      </w:r>
      <w:proofErr w:type="gramStart"/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;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</w:t>
      </w:r>
      <w:proofErr w:type="gramEnd"/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Кто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что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ест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?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подвижные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игры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: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«Воробушки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кот»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«Мышеловка»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«Злобный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пес»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«Гуси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-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лебеди»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«Лохматый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пес»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«Кот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и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мыши»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-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рассматривание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картины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«Кошка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с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котятами»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«Собака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со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щенками»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.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Рассказывание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картине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,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составление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рассказов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о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своем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питомце</w:t>
      </w:r>
    </w:p>
    <w:p w:rsidR="00B5018B" w:rsidRP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 xml:space="preserve">3 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>этап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50"/>
          <w:szCs w:val="50"/>
          <w:lang w:eastAsia="ru-RU"/>
        </w:rPr>
        <w:t>итоговый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-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создание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альбома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«Домашние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 xml:space="preserve"> </w:t>
      </w:r>
      <w:r w:rsidRPr="00B5018B">
        <w:rPr>
          <w:rFonts w:eastAsiaTheme="minorEastAsia" w:hAnsi="Arial"/>
          <w:color w:val="44546A" w:themeColor="text2"/>
          <w:sz w:val="32"/>
          <w:szCs w:val="32"/>
          <w:lang w:eastAsia="ru-RU"/>
        </w:rPr>
        <w:t>питомцы»</w:t>
      </w:r>
    </w:p>
    <w:p w:rsidR="00B5018B" w:rsidRPr="00B5018B" w:rsidRDefault="00B5018B" w:rsidP="00B5018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EA5" w:rsidRDefault="00945EA5" w:rsidP="00945EA5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EA5" w:rsidRDefault="00945EA5" w:rsidP="00945EA5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EA5" w:rsidRPr="00945EA5" w:rsidRDefault="00945EA5" w:rsidP="00945EA5">
      <w:pPr>
        <w:kinsoku w:val="0"/>
        <w:overflowPunct w:val="0"/>
        <w:textAlignment w:val="baseline"/>
        <w:rPr>
          <w:b/>
          <w:color w:val="44546A" w:themeColor="text2"/>
          <w:sz w:val="32"/>
          <w:szCs w:val="32"/>
        </w:rPr>
      </w:pPr>
      <w:r w:rsidRPr="00945EA5">
        <w:rPr>
          <w:b/>
          <w:color w:val="44546A" w:themeColor="text2"/>
          <w:sz w:val="32"/>
          <w:szCs w:val="32"/>
        </w:rPr>
        <w:lastRenderedPageBreak/>
        <w:t xml:space="preserve">     </w:t>
      </w:r>
      <w:r w:rsidRPr="00945EA5">
        <w:rPr>
          <w:b/>
          <w:color w:val="44546A" w:themeColor="text2"/>
          <w:sz w:val="32"/>
          <w:szCs w:val="32"/>
        </w:rPr>
        <w:t>В результате проведенной работы дошкольники понимают и знают:</w:t>
      </w:r>
    </w:p>
    <w:p w:rsidR="00945EA5" w:rsidRPr="00945EA5" w:rsidRDefault="00945EA5" w:rsidP="00945EA5">
      <w:pPr>
        <w:kinsoku w:val="0"/>
        <w:overflowPunct w:val="0"/>
        <w:textAlignment w:val="baseline"/>
        <w:rPr>
          <w:color w:val="44546A" w:themeColor="text2"/>
          <w:sz w:val="32"/>
          <w:szCs w:val="32"/>
        </w:rPr>
      </w:pPr>
      <w:proofErr w:type="gramStart"/>
      <w:r w:rsidRPr="00945EA5">
        <w:rPr>
          <w:color w:val="44546A" w:themeColor="text2"/>
          <w:sz w:val="32"/>
          <w:szCs w:val="32"/>
        </w:rPr>
        <w:t>что</w:t>
      </w:r>
      <w:proofErr w:type="gramEnd"/>
      <w:r w:rsidRPr="00945EA5">
        <w:rPr>
          <w:color w:val="44546A" w:themeColor="text2"/>
          <w:sz w:val="32"/>
          <w:szCs w:val="32"/>
        </w:rPr>
        <w:t xml:space="preserve"> домашние животные играют в природе и в жизни человека важную роль.</w:t>
      </w:r>
    </w:p>
    <w:p w:rsidR="00945EA5" w:rsidRPr="00945EA5" w:rsidRDefault="00945EA5" w:rsidP="00945EA5">
      <w:pPr>
        <w:kinsoku w:val="0"/>
        <w:overflowPunct w:val="0"/>
        <w:textAlignment w:val="baseline"/>
        <w:rPr>
          <w:color w:val="44546A" w:themeColor="text2"/>
          <w:sz w:val="32"/>
          <w:szCs w:val="32"/>
        </w:rPr>
      </w:pPr>
      <w:proofErr w:type="gramStart"/>
      <w:r w:rsidRPr="00945EA5">
        <w:rPr>
          <w:color w:val="44546A" w:themeColor="text2"/>
          <w:sz w:val="32"/>
          <w:szCs w:val="32"/>
        </w:rPr>
        <w:t>как</w:t>
      </w:r>
      <w:proofErr w:type="gramEnd"/>
      <w:r w:rsidRPr="00945EA5">
        <w:rPr>
          <w:color w:val="44546A" w:themeColor="text2"/>
          <w:sz w:val="32"/>
          <w:szCs w:val="32"/>
        </w:rPr>
        <w:t xml:space="preserve"> ухаживать за домашними животными.</w:t>
      </w:r>
    </w:p>
    <w:p w:rsidR="00945EA5" w:rsidRPr="00945EA5" w:rsidRDefault="00945EA5" w:rsidP="00945EA5">
      <w:pPr>
        <w:kinsoku w:val="0"/>
        <w:overflowPunct w:val="0"/>
        <w:textAlignment w:val="baseline"/>
        <w:rPr>
          <w:color w:val="44546A" w:themeColor="text2"/>
          <w:sz w:val="32"/>
          <w:szCs w:val="32"/>
        </w:rPr>
      </w:pPr>
      <w:r w:rsidRPr="00945EA5">
        <w:rPr>
          <w:color w:val="44546A" w:themeColor="text2"/>
          <w:sz w:val="32"/>
          <w:szCs w:val="32"/>
        </w:rPr>
        <w:t>В результат</w:t>
      </w:r>
      <w:r>
        <w:rPr>
          <w:color w:val="44546A" w:themeColor="text2"/>
          <w:sz w:val="32"/>
          <w:szCs w:val="32"/>
        </w:rPr>
        <w:t>е проведенной работы отмечено</w:t>
      </w:r>
      <w:r w:rsidRPr="00945EA5">
        <w:rPr>
          <w:color w:val="44546A" w:themeColor="text2"/>
          <w:sz w:val="32"/>
          <w:szCs w:val="32"/>
        </w:rPr>
        <w:t>:</w:t>
      </w:r>
    </w:p>
    <w:p w:rsidR="00945EA5" w:rsidRPr="00945EA5" w:rsidRDefault="00945EA5" w:rsidP="00945EA5">
      <w:pPr>
        <w:kinsoku w:val="0"/>
        <w:overflowPunct w:val="0"/>
        <w:textAlignment w:val="baseline"/>
        <w:rPr>
          <w:color w:val="44546A" w:themeColor="text2"/>
          <w:sz w:val="32"/>
          <w:szCs w:val="32"/>
        </w:rPr>
      </w:pPr>
      <w:r w:rsidRPr="00945EA5">
        <w:rPr>
          <w:color w:val="44546A" w:themeColor="text2"/>
          <w:sz w:val="32"/>
          <w:szCs w:val="32"/>
        </w:rPr>
        <w:t>Развитие у детей устойчивого интереса к представителям животного мира – домашним животным.</w:t>
      </w:r>
    </w:p>
    <w:p w:rsidR="006466DE" w:rsidRPr="00945EA5" w:rsidRDefault="00945EA5" w:rsidP="00945EA5">
      <w:pPr>
        <w:kinsoku w:val="0"/>
        <w:overflowPunct w:val="0"/>
        <w:textAlignment w:val="baseline"/>
        <w:rPr>
          <w:color w:val="44546A" w:themeColor="text2"/>
          <w:sz w:val="32"/>
          <w:szCs w:val="32"/>
        </w:rPr>
      </w:pPr>
      <w:r w:rsidRPr="00945EA5">
        <w:rPr>
          <w:color w:val="44546A" w:themeColor="text2"/>
          <w:sz w:val="32"/>
          <w:szCs w:val="32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945EA5" w:rsidRPr="00945EA5" w:rsidRDefault="00945EA5" w:rsidP="00945EA5">
      <w:pPr>
        <w:rPr>
          <w:color w:val="44546A" w:themeColor="text2"/>
          <w:sz w:val="32"/>
          <w:szCs w:val="32"/>
        </w:rPr>
      </w:pPr>
      <w:r w:rsidRPr="00945EA5">
        <w:rPr>
          <w:color w:val="44546A" w:themeColor="text2"/>
          <w:sz w:val="32"/>
          <w:szCs w:val="32"/>
        </w:rPr>
        <w:t>Данный проект позволил развить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 w:rsidR="00945EA5" w:rsidRPr="00945EA5" w:rsidRDefault="00945EA5" w:rsidP="00945EA5">
      <w:pPr>
        <w:rPr>
          <w:color w:val="44546A" w:themeColor="text2"/>
          <w:sz w:val="32"/>
          <w:szCs w:val="32"/>
        </w:rPr>
      </w:pPr>
      <w:r w:rsidRPr="00945EA5">
        <w:rPr>
          <w:color w:val="44546A" w:themeColor="text2"/>
          <w:sz w:val="32"/>
          <w:szCs w:val="32"/>
        </w:rPr>
        <w:t>Можно сделать вывод, что благодаря проведённым занятиям, бесед, игровой деятельности произошло закрепление и улучшение знаний детей по данной теме.</w:t>
      </w:r>
      <w:bookmarkStart w:id="0" w:name="_GoBack"/>
      <w:bookmarkEnd w:id="0"/>
    </w:p>
    <w:p w:rsidR="006466DE" w:rsidRPr="006466DE" w:rsidRDefault="006466DE" w:rsidP="00B5018B">
      <w:pPr>
        <w:rPr>
          <w:sz w:val="32"/>
          <w:szCs w:val="32"/>
        </w:rPr>
      </w:pPr>
    </w:p>
    <w:sectPr w:rsidR="006466DE" w:rsidRPr="0064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6260"/>
    <w:multiLevelType w:val="hybridMultilevel"/>
    <w:tmpl w:val="75F838EC"/>
    <w:lvl w:ilvl="0" w:tplc="05423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E7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C0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00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61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C2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A9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2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EE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D44F03"/>
    <w:multiLevelType w:val="hybridMultilevel"/>
    <w:tmpl w:val="E0F849C0"/>
    <w:lvl w:ilvl="0" w:tplc="AD5C3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08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CA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EA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47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6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869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0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65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D26240"/>
    <w:multiLevelType w:val="hybridMultilevel"/>
    <w:tmpl w:val="E7B800B2"/>
    <w:lvl w:ilvl="0" w:tplc="247E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A3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C7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6A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A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29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20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A3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2A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8439FC"/>
    <w:multiLevelType w:val="multilevel"/>
    <w:tmpl w:val="681C8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5E2034A"/>
    <w:multiLevelType w:val="hybridMultilevel"/>
    <w:tmpl w:val="9B92AE16"/>
    <w:lvl w:ilvl="0" w:tplc="FFAE44A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E3C24CA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52528A9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F2FA1FB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840831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346092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FF72803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F690912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CEB0CB9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2"/>
    <w:rsid w:val="001F48AE"/>
    <w:rsid w:val="002F0B42"/>
    <w:rsid w:val="006466DE"/>
    <w:rsid w:val="006B7FD6"/>
    <w:rsid w:val="00945EA5"/>
    <w:rsid w:val="00B5018B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FE3E-F280-48C1-AB6B-0434870C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74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647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315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91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17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79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65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31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02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5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68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07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79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42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62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81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2017-08-15T14:37:00Z</dcterms:created>
  <dcterms:modified xsi:type="dcterms:W3CDTF">2017-08-15T15:31:00Z</dcterms:modified>
</cp:coreProperties>
</file>