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D1" w:rsidRPr="002C19D1" w:rsidRDefault="002C19D1" w:rsidP="002C19D1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C19D1">
        <w:rPr>
          <w:rFonts w:ascii="Times New Roman" w:hAnsi="Times New Roman" w:cs="Times New Roman"/>
          <w:sz w:val="44"/>
          <w:szCs w:val="44"/>
        </w:rPr>
        <w:t>Как различить разные типы дождей?</w:t>
      </w:r>
    </w:p>
    <w:p w:rsidR="00A74471" w:rsidRDefault="002C19D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C19D1">
        <w:rPr>
          <w:rFonts w:ascii="Times New Roman" w:hAnsi="Times New Roman" w:cs="Times New Roman"/>
          <w:sz w:val="32"/>
          <w:szCs w:val="32"/>
        </w:rPr>
        <w:t> </w:t>
      </w:r>
      <w:r w:rsidR="00A74471" w:rsidRPr="00A7447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74471">
        <w:rPr>
          <w:rFonts w:ascii="Times New Roman" w:hAnsi="Times New Roman" w:cs="Times New Roman"/>
          <w:i/>
          <w:sz w:val="32"/>
          <w:szCs w:val="32"/>
        </w:rPr>
        <w:t>Дождь</w:t>
      </w:r>
      <w:r w:rsidRPr="002C19D1">
        <w:rPr>
          <w:rFonts w:ascii="Times New Roman" w:hAnsi="Times New Roman" w:cs="Times New Roman"/>
          <w:sz w:val="32"/>
          <w:szCs w:val="32"/>
        </w:rPr>
        <w:t xml:space="preserve"> – вода с неба, такое известное явление природы. В зависимости от географических зон, где-то оно привычное, где-то долгожданное, где-то наоборот, сезон дождей нелюбим и даже опасен. В средней полосе дожди бывают в летний, весенний, осенний сезоны, зимний дождь – редкое явление, но и такое случается. Но дождь дождю рознь, очень уж разный у них характер и внешний вид. </w:t>
      </w:r>
    </w:p>
    <w:p w:rsidR="00A74471" w:rsidRPr="00A74471" w:rsidRDefault="00A74471" w:rsidP="00A74471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A74471">
        <w:rPr>
          <w:rFonts w:ascii="Times New Roman" w:hAnsi="Times New Roman" w:cs="Times New Roman"/>
          <w:i/>
          <w:sz w:val="32"/>
          <w:szCs w:val="32"/>
        </w:rPr>
        <w:t>Как образуется дождь.</w:t>
      </w:r>
    </w:p>
    <w:p w:rsidR="00A74471" w:rsidRPr="00A74471" w:rsidRDefault="00A74471" w:rsidP="00A7447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4471">
        <w:rPr>
          <w:rFonts w:ascii="Times New Roman" w:hAnsi="Times New Roman" w:cs="Times New Roman"/>
          <w:sz w:val="32"/>
          <w:szCs w:val="32"/>
        </w:rPr>
        <w:t xml:space="preserve">На самом деле, дождь - это часть мирового круговорота воды в природе. При испарении водяной пар, содержащийся в атмосфере, поднимается в высокие слои атмосферы. Там, на большой высоте, где температура гораздо ниже, чем у земной поверхности, водяной пар </w:t>
      </w:r>
      <w:proofErr w:type="gramStart"/>
      <w:r w:rsidRPr="00A74471">
        <w:rPr>
          <w:rFonts w:ascii="Times New Roman" w:hAnsi="Times New Roman" w:cs="Times New Roman"/>
          <w:sz w:val="32"/>
          <w:szCs w:val="32"/>
        </w:rPr>
        <w:t>охлаждается</w:t>
      </w:r>
      <w:proofErr w:type="gramEnd"/>
      <w:r w:rsidRPr="00A74471">
        <w:rPr>
          <w:rFonts w:ascii="Times New Roman" w:hAnsi="Times New Roman" w:cs="Times New Roman"/>
          <w:sz w:val="32"/>
          <w:szCs w:val="32"/>
        </w:rPr>
        <w:t xml:space="preserve"> превращается в маленькие водяные капельки - то есть происходит конденсация. Эти маленькие капельки воды образуют слоистые облака.</w:t>
      </w:r>
    </w:p>
    <w:p w:rsidR="00A74471" w:rsidRPr="00A74471" w:rsidRDefault="00A74471" w:rsidP="00A7447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4471">
        <w:rPr>
          <w:rFonts w:ascii="Times New Roman" w:hAnsi="Times New Roman" w:cs="Times New Roman"/>
          <w:sz w:val="32"/>
          <w:szCs w:val="32"/>
        </w:rPr>
        <w:t xml:space="preserve">В облаке капельки воды сливаются друг с другом и увеличиваются в размере. С поверхности земли этот процесс наблюдается в виде преобразования белых облаков </w:t>
      </w:r>
      <w:proofErr w:type="gramStart"/>
      <w:r w:rsidRPr="00A7447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74471">
        <w:rPr>
          <w:rFonts w:ascii="Times New Roman" w:hAnsi="Times New Roman" w:cs="Times New Roman"/>
          <w:sz w:val="32"/>
          <w:szCs w:val="32"/>
        </w:rPr>
        <w:t xml:space="preserve"> серый. Когда капельки воды становятся большими и тяжелыми, они падают на землю.</w:t>
      </w:r>
    </w:p>
    <w:p w:rsidR="00A74471" w:rsidRDefault="00A7447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4471">
        <w:rPr>
          <w:rFonts w:ascii="Times New Roman" w:hAnsi="Times New Roman" w:cs="Times New Roman"/>
          <w:sz w:val="32"/>
          <w:szCs w:val="32"/>
        </w:rPr>
        <w:t xml:space="preserve">Иногда, когда высоко в атмосфере температура очень низкая, </w:t>
      </w:r>
      <w:proofErr w:type="gramStart"/>
      <w:r w:rsidRPr="00A74471">
        <w:rPr>
          <w:rFonts w:ascii="Times New Roman" w:hAnsi="Times New Roman" w:cs="Times New Roman"/>
          <w:sz w:val="32"/>
          <w:szCs w:val="32"/>
        </w:rPr>
        <w:t>водяные капли</w:t>
      </w:r>
      <w:proofErr w:type="gramEnd"/>
      <w:r w:rsidRPr="00A74471">
        <w:rPr>
          <w:rFonts w:ascii="Times New Roman" w:hAnsi="Times New Roman" w:cs="Times New Roman"/>
          <w:sz w:val="32"/>
          <w:szCs w:val="32"/>
        </w:rPr>
        <w:t xml:space="preserve"> в облаках превращаются в ледяные кристаллы. Но выпадая из облака, такие ледяные кристаллы попадают в теплый воздух, тают и становятся капельками дождя.</w:t>
      </w:r>
    </w:p>
    <w:p w:rsidR="002C19D1" w:rsidRPr="002C19D1" w:rsidRDefault="00A7447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</w:t>
      </w:r>
      <w:r w:rsidR="002C19D1" w:rsidRPr="002C19D1">
        <w:rPr>
          <w:rFonts w:ascii="Times New Roman" w:hAnsi="Times New Roman" w:cs="Times New Roman"/>
          <w:sz w:val="32"/>
          <w:szCs w:val="32"/>
        </w:rPr>
        <w:t>акие разные дожди, как они различаются? Зная условия для появления дождей, их проявление и последствия можно различить их виды. </w:t>
      </w:r>
    </w:p>
    <w:p w:rsidR="002C19D1" w:rsidRPr="002C19D1" w:rsidRDefault="00A7447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4471">
        <w:rPr>
          <w:rFonts w:ascii="Times New Roman" w:hAnsi="Times New Roman" w:cs="Times New Roman"/>
          <w:i/>
          <w:sz w:val="32"/>
          <w:szCs w:val="32"/>
        </w:rPr>
        <w:t>Л</w:t>
      </w:r>
      <w:r w:rsidR="002C19D1" w:rsidRPr="00A74471">
        <w:rPr>
          <w:rFonts w:ascii="Times New Roman" w:hAnsi="Times New Roman" w:cs="Times New Roman"/>
          <w:i/>
          <w:sz w:val="32"/>
          <w:szCs w:val="32"/>
        </w:rPr>
        <w:t>ивень или проливной дождь</w:t>
      </w:r>
      <w:r w:rsidR="002C19D1" w:rsidRPr="002C19D1">
        <w:rPr>
          <w:rFonts w:ascii="Times New Roman" w:hAnsi="Times New Roman" w:cs="Times New Roman"/>
          <w:sz w:val="32"/>
          <w:szCs w:val="32"/>
        </w:rPr>
        <w:t xml:space="preserve">, обильный частый дождь, который обычно льет летом. Когда говорят “льет как из ведра” имеют </w:t>
      </w:r>
      <w:proofErr w:type="gramStart"/>
      <w:r w:rsidR="002C19D1" w:rsidRPr="002C19D1">
        <w:rPr>
          <w:rFonts w:ascii="Times New Roman" w:hAnsi="Times New Roman" w:cs="Times New Roman"/>
          <w:sz w:val="32"/>
          <w:szCs w:val="32"/>
        </w:rPr>
        <w:t>ввиду</w:t>
      </w:r>
      <w:proofErr w:type="gramEnd"/>
      <w:r w:rsidR="002C19D1" w:rsidRPr="002C19D1">
        <w:rPr>
          <w:rFonts w:ascii="Times New Roman" w:hAnsi="Times New Roman" w:cs="Times New Roman"/>
          <w:sz w:val="32"/>
          <w:szCs w:val="32"/>
        </w:rPr>
        <w:t xml:space="preserve"> именно ливень. Ливневые дожди характерны для лета. Кратковременные ливни способствуют очищению воздуха, хорошему смачиванию почвы, освежают зеленые насаждения. Если же ливневый дождь затягивается, то это чревато наводнением.</w:t>
      </w:r>
    </w:p>
    <w:p w:rsidR="002C19D1" w:rsidRPr="002C19D1" w:rsidRDefault="002C19D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74471">
        <w:rPr>
          <w:rFonts w:ascii="Times New Roman" w:hAnsi="Times New Roman" w:cs="Times New Roman"/>
          <w:i/>
          <w:sz w:val="32"/>
          <w:szCs w:val="32"/>
        </w:rPr>
        <w:t>Окатный</w:t>
      </w:r>
      <w:proofErr w:type="spellEnd"/>
      <w:r w:rsidRPr="00A7447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C19D1">
        <w:rPr>
          <w:rFonts w:ascii="Times New Roman" w:hAnsi="Times New Roman" w:cs="Times New Roman"/>
          <w:sz w:val="32"/>
          <w:szCs w:val="32"/>
        </w:rPr>
        <w:t xml:space="preserve">дождь сродни короткому ливню. Окатил, как из кадушки и закончился. </w:t>
      </w:r>
      <w:proofErr w:type="spellStart"/>
      <w:r w:rsidRPr="002C19D1">
        <w:rPr>
          <w:rFonts w:ascii="Times New Roman" w:hAnsi="Times New Roman" w:cs="Times New Roman"/>
          <w:sz w:val="32"/>
          <w:szCs w:val="32"/>
        </w:rPr>
        <w:t>Окатными</w:t>
      </w:r>
      <w:proofErr w:type="spellEnd"/>
      <w:r w:rsidRPr="002C19D1">
        <w:rPr>
          <w:rFonts w:ascii="Times New Roman" w:hAnsi="Times New Roman" w:cs="Times New Roman"/>
          <w:sz w:val="32"/>
          <w:szCs w:val="32"/>
        </w:rPr>
        <w:t xml:space="preserve"> или купальными называют короткие и сильные летние ливневые дожди</w:t>
      </w:r>
    </w:p>
    <w:p w:rsidR="002C19D1" w:rsidRPr="002C19D1" w:rsidRDefault="002C19D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C19D1">
        <w:rPr>
          <w:rFonts w:ascii="Times New Roman" w:hAnsi="Times New Roman" w:cs="Times New Roman"/>
          <w:sz w:val="32"/>
          <w:szCs w:val="32"/>
        </w:rPr>
        <w:t> </w:t>
      </w:r>
      <w:r w:rsidRPr="00A74471">
        <w:rPr>
          <w:rFonts w:ascii="Times New Roman" w:hAnsi="Times New Roman" w:cs="Times New Roman"/>
          <w:i/>
          <w:sz w:val="32"/>
          <w:szCs w:val="32"/>
        </w:rPr>
        <w:t>Грозовой дождь</w:t>
      </w:r>
      <w:r w:rsidRPr="002C19D1">
        <w:rPr>
          <w:rFonts w:ascii="Times New Roman" w:hAnsi="Times New Roman" w:cs="Times New Roman"/>
          <w:sz w:val="32"/>
          <w:szCs w:val="32"/>
        </w:rPr>
        <w:t xml:space="preserve"> – дождь, сопровождаемый грозой. При грозе происходит разряд атмосферного электричества, в результате чего зрителям видна молния и слышен раскат грома. Грозы бывают опасны, поэтому существуют определенные правила поведения </w:t>
      </w:r>
      <w:proofErr w:type="gramStart"/>
      <w:r w:rsidRPr="002C19D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C19D1">
        <w:rPr>
          <w:rFonts w:ascii="Times New Roman" w:hAnsi="Times New Roman" w:cs="Times New Roman"/>
          <w:sz w:val="32"/>
          <w:szCs w:val="32"/>
        </w:rPr>
        <w:t xml:space="preserve"> время грозы. </w:t>
      </w:r>
    </w:p>
    <w:p w:rsidR="002C19D1" w:rsidRPr="002C19D1" w:rsidRDefault="002C19D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C19D1">
        <w:rPr>
          <w:rFonts w:ascii="Times New Roman" w:hAnsi="Times New Roman" w:cs="Times New Roman"/>
          <w:sz w:val="32"/>
          <w:szCs w:val="32"/>
        </w:rPr>
        <w:t> </w:t>
      </w:r>
      <w:r w:rsidRPr="00A74471">
        <w:rPr>
          <w:rFonts w:ascii="Times New Roman" w:hAnsi="Times New Roman" w:cs="Times New Roman"/>
          <w:i/>
          <w:sz w:val="32"/>
          <w:szCs w:val="32"/>
        </w:rPr>
        <w:t>Полосовой дождь</w:t>
      </w:r>
      <w:r w:rsidRPr="002C19D1">
        <w:rPr>
          <w:rFonts w:ascii="Times New Roman" w:hAnsi="Times New Roman" w:cs="Times New Roman"/>
          <w:sz w:val="32"/>
          <w:szCs w:val="32"/>
        </w:rPr>
        <w:t xml:space="preserve"> – дождь, который идет не сплошным фронтом, а полосами, когда облака неравномерные, с прорехами. Так случается если ветер разрывает в стратосфере кучевые образования облаков, а внизу дождик может, например, идти на одной улице, а </w:t>
      </w:r>
      <w:proofErr w:type="gramStart"/>
      <w:r w:rsidRPr="002C19D1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2C19D1">
        <w:rPr>
          <w:rFonts w:ascii="Times New Roman" w:hAnsi="Times New Roman" w:cs="Times New Roman"/>
          <w:sz w:val="32"/>
          <w:szCs w:val="32"/>
        </w:rPr>
        <w:t xml:space="preserve"> соседней – нет. Полосовые дожди случаются летом. </w:t>
      </w:r>
    </w:p>
    <w:p w:rsidR="002C19D1" w:rsidRPr="002C19D1" w:rsidRDefault="002C19D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C19D1">
        <w:rPr>
          <w:rFonts w:ascii="Times New Roman" w:hAnsi="Times New Roman" w:cs="Times New Roman"/>
          <w:sz w:val="32"/>
          <w:szCs w:val="32"/>
        </w:rPr>
        <w:t> </w:t>
      </w:r>
      <w:r w:rsidRPr="00A74471">
        <w:rPr>
          <w:rFonts w:ascii="Times New Roman" w:hAnsi="Times New Roman" w:cs="Times New Roman"/>
          <w:i/>
          <w:sz w:val="32"/>
          <w:szCs w:val="32"/>
        </w:rPr>
        <w:t>Обложной дождь</w:t>
      </w:r>
      <w:r w:rsidRPr="002C19D1">
        <w:rPr>
          <w:rFonts w:ascii="Times New Roman" w:hAnsi="Times New Roman" w:cs="Times New Roman"/>
          <w:sz w:val="32"/>
          <w:szCs w:val="32"/>
        </w:rPr>
        <w:t> – в отличи</w:t>
      </w:r>
      <w:proofErr w:type="gramStart"/>
      <w:r w:rsidRPr="002C19D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C19D1">
        <w:rPr>
          <w:rFonts w:ascii="Times New Roman" w:hAnsi="Times New Roman" w:cs="Times New Roman"/>
          <w:sz w:val="32"/>
          <w:szCs w:val="32"/>
        </w:rPr>
        <w:t xml:space="preserve"> от полосового идет в наступление по всему небу. Сплошная облачность тяжелой завесой покрывает </w:t>
      </w:r>
      <w:r w:rsidRPr="002C19D1">
        <w:rPr>
          <w:rFonts w:ascii="Times New Roman" w:hAnsi="Times New Roman" w:cs="Times New Roman"/>
          <w:sz w:val="32"/>
          <w:szCs w:val="32"/>
        </w:rPr>
        <w:lastRenderedPageBreak/>
        <w:t xml:space="preserve">все видимое пространство, дождь, как правило, идет не сильный, но может затянуться на несколько дней, пока не выльется вся влага или ветер не отнесет тучи в сторону. Дождь скорее осенний, но может надоедать и дождливым летом. </w:t>
      </w:r>
    </w:p>
    <w:p w:rsidR="002C19D1" w:rsidRPr="002C19D1" w:rsidRDefault="002C19D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C19D1">
        <w:rPr>
          <w:rFonts w:ascii="Times New Roman" w:hAnsi="Times New Roman" w:cs="Times New Roman"/>
          <w:sz w:val="32"/>
          <w:szCs w:val="32"/>
        </w:rPr>
        <w:t> </w:t>
      </w:r>
      <w:r w:rsidRPr="00A74471">
        <w:rPr>
          <w:rFonts w:ascii="Times New Roman" w:hAnsi="Times New Roman" w:cs="Times New Roman"/>
          <w:i/>
          <w:sz w:val="32"/>
          <w:szCs w:val="32"/>
        </w:rPr>
        <w:t>Моросящий дождь</w:t>
      </w:r>
      <w:r w:rsidRPr="002C19D1">
        <w:rPr>
          <w:rFonts w:ascii="Times New Roman" w:hAnsi="Times New Roman" w:cs="Times New Roman"/>
          <w:sz w:val="32"/>
          <w:szCs w:val="32"/>
        </w:rPr>
        <w:t xml:space="preserve"> – осенний гость. Может зарядить надолго, идет мелкими нечастыми каплями, как </w:t>
      </w:r>
      <w:proofErr w:type="gramStart"/>
      <w:r w:rsidRPr="002C19D1">
        <w:rPr>
          <w:rFonts w:ascii="Times New Roman" w:hAnsi="Times New Roman" w:cs="Times New Roman"/>
          <w:sz w:val="32"/>
          <w:szCs w:val="32"/>
        </w:rPr>
        <w:t>правило</w:t>
      </w:r>
      <w:proofErr w:type="gramEnd"/>
      <w:r w:rsidRPr="002C19D1">
        <w:rPr>
          <w:rFonts w:ascii="Times New Roman" w:hAnsi="Times New Roman" w:cs="Times New Roman"/>
          <w:sz w:val="32"/>
          <w:szCs w:val="32"/>
        </w:rPr>
        <w:t xml:space="preserve"> холодный. Мелкий моросящий дождь может стать следствием тумана, когда висящая в воздухе влага концентрируется в капли. </w:t>
      </w:r>
    </w:p>
    <w:p w:rsidR="002C19D1" w:rsidRPr="002C19D1" w:rsidRDefault="002C19D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C19D1">
        <w:rPr>
          <w:rFonts w:ascii="Times New Roman" w:hAnsi="Times New Roman" w:cs="Times New Roman"/>
          <w:sz w:val="32"/>
          <w:szCs w:val="32"/>
        </w:rPr>
        <w:t> </w:t>
      </w:r>
      <w:r w:rsidRPr="00A74471">
        <w:rPr>
          <w:rFonts w:ascii="Times New Roman" w:hAnsi="Times New Roman" w:cs="Times New Roman"/>
          <w:i/>
          <w:sz w:val="32"/>
          <w:szCs w:val="32"/>
        </w:rPr>
        <w:t>Косой дождь</w:t>
      </w:r>
      <w:r w:rsidRPr="002C19D1">
        <w:rPr>
          <w:rFonts w:ascii="Times New Roman" w:hAnsi="Times New Roman" w:cs="Times New Roman"/>
          <w:sz w:val="32"/>
          <w:szCs w:val="32"/>
        </w:rPr>
        <w:t> – д</w:t>
      </w:r>
      <w:r w:rsidR="00A74471">
        <w:rPr>
          <w:rFonts w:ascii="Times New Roman" w:hAnsi="Times New Roman" w:cs="Times New Roman"/>
          <w:sz w:val="32"/>
          <w:szCs w:val="32"/>
        </w:rPr>
        <w:t xml:space="preserve">ождь при сильных порывах ветра. </w:t>
      </w:r>
      <w:r w:rsidRPr="002C19D1">
        <w:rPr>
          <w:rFonts w:ascii="Times New Roman" w:hAnsi="Times New Roman" w:cs="Times New Roman"/>
          <w:sz w:val="32"/>
          <w:szCs w:val="32"/>
        </w:rPr>
        <w:t xml:space="preserve">Струи дождя падают на землю не вертикально, а, сдуваемые ветром, под углом. Не самый приятный дождик. </w:t>
      </w:r>
    </w:p>
    <w:p w:rsidR="002C19D1" w:rsidRPr="002C19D1" w:rsidRDefault="002C19D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C19D1">
        <w:rPr>
          <w:rFonts w:ascii="Times New Roman" w:hAnsi="Times New Roman" w:cs="Times New Roman"/>
          <w:sz w:val="32"/>
          <w:szCs w:val="32"/>
        </w:rPr>
        <w:t> </w:t>
      </w:r>
      <w:r w:rsidRPr="00A74471">
        <w:rPr>
          <w:rFonts w:ascii="Times New Roman" w:hAnsi="Times New Roman" w:cs="Times New Roman"/>
          <w:i/>
          <w:sz w:val="32"/>
          <w:szCs w:val="32"/>
        </w:rPr>
        <w:t>Дождь со снегом</w:t>
      </w:r>
      <w:r w:rsidRPr="002C19D1">
        <w:rPr>
          <w:rFonts w:ascii="Times New Roman" w:hAnsi="Times New Roman" w:cs="Times New Roman"/>
          <w:sz w:val="32"/>
          <w:szCs w:val="32"/>
        </w:rPr>
        <w:t> – этот дождь выпадает в холодную пору, поздней осенью или ранней весной, либо при небольшой оттепели зимой. Температура окружающей среды позволяет не замерзать каплям дождя, поэтому они падают вместе со снежинками.</w:t>
      </w:r>
    </w:p>
    <w:p w:rsidR="002C19D1" w:rsidRPr="00A74471" w:rsidRDefault="002C19D1" w:rsidP="002C19D1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2C19D1">
        <w:rPr>
          <w:rFonts w:ascii="Times New Roman" w:hAnsi="Times New Roman" w:cs="Times New Roman"/>
          <w:sz w:val="32"/>
          <w:szCs w:val="32"/>
        </w:rPr>
        <w:t> </w:t>
      </w:r>
    </w:p>
    <w:p w:rsidR="002C19D1" w:rsidRPr="002C19D1" w:rsidRDefault="002C19D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74471">
        <w:rPr>
          <w:rFonts w:ascii="Times New Roman" w:hAnsi="Times New Roman" w:cs="Times New Roman"/>
          <w:i/>
          <w:sz w:val="32"/>
          <w:szCs w:val="32"/>
        </w:rPr>
        <w:t>Ледяной дождь</w:t>
      </w:r>
      <w:r w:rsidRPr="002C19D1">
        <w:rPr>
          <w:rFonts w:ascii="Times New Roman" w:hAnsi="Times New Roman" w:cs="Times New Roman"/>
          <w:sz w:val="32"/>
          <w:szCs w:val="32"/>
        </w:rPr>
        <w:t xml:space="preserve"> – не частая ипостась дождя. Ледяной дождь выпадает при температуре ниже нуля в виде влаги, которая немедленно замерзает на любой поверхности. При этом </w:t>
      </w:r>
      <w:r w:rsidR="00A74471">
        <w:rPr>
          <w:rFonts w:ascii="Times New Roman" w:hAnsi="Times New Roman" w:cs="Times New Roman"/>
          <w:sz w:val="32"/>
          <w:szCs w:val="32"/>
        </w:rPr>
        <w:t>дожде ледяной коркой покрывается абсолютно всё.</w:t>
      </w:r>
    </w:p>
    <w:p w:rsidR="002C19D1" w:rsidRPr="002C19D1" w:rsidRDefault="002C19D1" w:rsidP="002C19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C19D1">
        <w:rPr>
          <w:rFonts w:ascii="Times New Roman" w:hAnsi="Times New Roman" w:cs="Times New Roman"/>
          <w:sz w:val="32"/>
          <w:szCs w:val="32"/>
        </w:rPr>
        <w:t> </w:t>
      </w:r>
      <w:r w:rsidRPr="00A74471">
        <w:rPr>
          <w:rFonts w:ascii="Times New Roman" w:hAnsi="Times New Roman" w:cs="Times New Roman"/>
          <w:i/>
          <w:sz w:val="32"/>
          <w:szCs w:val="32"/>
        </w:rPr>
        <w:t>Дождь с градом</w:t>
      </w:r>
      <w:r w:rsidRPr="002C19D1">
        <w:rPr>
          <w:rFonts w:ascii="Times New Roman" w:hAnsi="Times New Roman" w:cs="Times New Roman"/>
          <w:sz w:val="32"/>
          <w:szCs w:val="32"/>
        </w:rPr>
        <w:t> – погодное явление летнего периода. В отличи</w:t>
      </w:r>
      <w:proofErr w:type="gramStart"/>
      <w:r w:rsidRPr="002C19D1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C19D1">
        <w:rPr>
          <w:rFonts w:ascii="Times New Roman" w:hAnsi="Times New Roman" w:cs="Times New Roman"/>
          <w:sz w:val="32"/>
          <w:szCs w:val="32"/>
        </w:rPr>
        <w:t xml:space="preserve"> от дождя со снегом или ледяного дождя выпадает на землю в теплые сезоны. Вместе с дождем на землю падают градины, комки оледенелой влаги, размер которых может достигать голубиного </w:t>
      </w:r>
      <w:r w:rsidRPr="002C19D1">
        <w:rPr>
          <w:rFonts w:ascii="Times New Roman" w:hAnsi="Times New Roman" w:cs="Times New Roman"/>
          <w:sz w:val="32"/>
          <w:szCs w:val="32"/>
        </w:rPr>
        <w:lastRenderedPageBreak/>
        <w:t xml:space="preserve">яйца. Дождь с градом опасен для сельскохозяйственных посадок, а крупные градины могут повредить даже постройки. </w:t>
      </w:r>
    </w:p>
    <w:bookmarkEnd w:id="0"/>
    <w:p w:rsidR="002C19D1" w:rsidRDefault="002C19D1" w:rsidP="002C19D1">
      <w:r>
        <w:t> </w:t>
      </w:r>
    </w:p>
    <w:p w:rsidR="003409D3" w:rsidRDefault="003409D3" w:rsidP="002C19D1"/>
    <w:sectPr w:rsidR="0034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78"/>
    <w:rsid w:val="002C19D1"/>
    <w:rsid w:val="00340378"/>
    <w:rsid w:val="003409D3"/>
    <w:rsid w:val="00A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596</Words>
  <Characters>3402</Characters>
  <Application>Microsoft Office Word</Application>
  <DocSecurity>0</DocSecurity>
  <Lines>28</Lines>
  <Paragraphs>7</Paragraphs>
  <ScaleCrop>false</ScaleCrop>
  <Company>Home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2017-07-24T07:07:00Z</dcterms:created>
  <dcterms:modified xsi:type="dcterms:W3CDTF">2017-07-25T13:33:00Z</dcterms:modified>
</cp:coreProperties>
</file>