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49" w:rsidRPr="00F80B6F" w:rsidRDefault="00682249" w:rsidP="00F80B6F">
      <w:pPr>
        <w:tabs>
          <w:tab w:val="left" w:pos="9498"/>
        </w:tabs>
        <w:spacing w:after="0"/>
        <w:ind w:right="-426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  <w:r w:rsidRPr="00F80B6F">
        <w:rPr>
          <w:rFonts w:ascii="Times New Roman" w:hAnsi="Times New Roman" w:cs="Times New Roman"/>
          <w:b/>
          <w:color w:val="0070C0"/>
          <w:sz w:val="32"/>
          <w:szCs w:val="32"/>
        </w:rPr>
        <w:t>Коммуникативные методы и приемы формирующие</w:t>
      </w:r>
    </w:p>
    <w:p w:rsidR="00682249" w:rsidRPr="00F80B6F" w:rsidRDefault="00682249" w:rsidP="00F80B6F">
      <w:pPr>
        <w:spacing w:after="0"/>
        <w:ind w:right="-426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80B6F">
        <w:rPr>
          <w:rFonts w:ascii="Times New Roman" w:hAnsi="Times New Roman" w:cs="Times New Roman"/>
          <w:b/>
          <w:color w:val="0070C0"/>
          <w:sz w:val="32"/>
          <w:szCs w:val="32"/>
        </w:rPr>
        <w:t>эмоционально-личностное  и музыкальное развитие детей</w:t>
      </w:r>
    </w:p>
    <w:p w:rsidR="00682249" w:rsidRPr="00F80B6F" w:rsidRDefault="00682249" w:rsidP="00F80B6F">
      <w:pPr>
        <w:spacing w:after="0"/>
        <w:ind w:right="-426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80B6F">
        <w:rPr>
          <w:rFonts w:ascii="Times New Roman" w:hAnsi="Times New Roman" w:cs="Times New Roman"/>
          <w:b/>
          <w:color w:val="0070C0"/>
          <w:sz w:val="32"/>
          <w:szCs w:val="32"/>
        </w:rPr>
        <w:t>дошкольного возраст</w:t>
      </w:r>
      <w:r w:rsidR="00656B7F" w:rsidRPr="00F80B6F">
        <w:rPr>
          <w:rFonts w:ascii="Times New Roman" w:hAnsi="Times New Roman" w:cs="Times New Roman"/>
          <w:b/>
          <w:color w:val="0070C0"/>
          <w:sz w:val="32"/>
          <w:szCs w:val="32"/>
        </w:rPr>
        <w:t>а</w:t>
      </w:r>
    </w:p>
    <w:p w:rsidR="00682249" w:rsidRDefault="00F159FC" w:rsidP="00F80B6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практической деятельности для развития ритмических навыков детей  необходим </w:t>
      </w:r>
      <w:r w:rsidR="00682249" w:rsidRPr="00682249">
        <w:rPr>
          <w:rFonts w:ascii="Times New Roman" w:hAnsi="Times New Roman" w:cs="Times New Roman"/>
          <w:sz w:val="28"/>
          <w:szCs w:val="28"/>
        </w:rPr>
        <w:t>разнообразный репертуар: упражнения, игры, этюды, парные ганцы, сюжетные пляски и т. д. Среди всего этого многообразия материала коммуникативные танцы-игры занимают особое место, поскольку</w:t>
      </w:r>
      <w:r w:rsidR="00682249" w:rsidRPr="00682249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682249" w:rsidRPr="00682249">
        <w:rPr>
          <w:rFonts w:ascii="Times New Roman" w:hAnsi="Times New Roman" w:cs="Times New Roman"/>
          <w:sz w:val="28"/>
          <w:szCs w:val="28"/>
        </w:rPr>
        <w:t xml:space="preserve">они и развивают, и развлекают. И если следовать формуле, что «учиться надо весело...», то лучшего материала </w:t>
      </w:r>
      <w:proofErr w:type="gramStart"/>
      <w:r w:rsidR="00682249" w:rsidRPr="0068224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82249" w:rsidRPr="00682249">
        <w:rPr>
          <w:rFonts w:ascii="Times New Roman" w:hAnsi="Times New Roman" w:cs="Times New Roman"/>
          <w:sz w:val="28"/>
          <w:szCs w:val="28"/>
        </w:rPr>
        <w:t xml:space="preserve"> занятии с детьми просто не придумаешь.</w:t>
      </w:r>
    </w:p>
    <w:p w:rsidR="00682249" w:rsidRPr="00682249" w:rsidRDefault="00682249" w:rsidP="00682249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682249">
        <w:rPr>
          <w:rFonts w:ascii="Times New Roman" w:hAnsi="Times New Roman" w:cs="Times New Roman"/>
          <w:sz w:val="28"/>
          <w:szCs w:val="28"/>
        </w:rPr>
        <w:t>Каковы же особенности коммуникативных танцев-игр?</w:t>
      </w:r>
    </w:p>
    <w:p w:rsidR="00682249" w:rsidRPr="00682249" w:rsidRDefault="00682249" w:rsidP="00682249">
      <w:pPr>
        <w:shd w:val="clear" w:color="auto" w:fill="FFFFFF"/>
        <w:spacing w:before="43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682249">
        <w:rPr>
          <w:rFonts w:ascii="Times New Roman" w:hAnsi="Times New Roman" w:cs="Times New Roman"/>
          <w:sz w:val="28"/>
          <w:szCs w:val="28"/>
        </w:rPr>
        <w:t>это, в основном, танцы с несложными движениями, включающие элементы невербального общения, смену партнеров, игровые задания (кто лучше пляшет) и т. д. Движения и фигуры в таких плясках очень просты, доступны для исполнения даже маленьким детям. В этих танцах, как правило, есть игровые сюжеты, что еще более облегчает их запоминание.</w:t>
      </w:r>
    </w:p>
    <w:p w:rsidR="00682249" w:rsidRPr="00682249" w:rsidRDefault="00682249" w:rsidP="00682249">
      <w:pPr>
        <w:shd w:val="clear" w:color="auto" w:fill="FFFFFF"/>
        <w:spacing w:before="322"/>
        <w:ind w:right="14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682249">
        <w:rPr>
          <w:rFonts w:ascii="Times New Roman" w:hAnsi="Times New Roman" w:cs="Times New Roman"/>
          <w:sz w:val="28"/>
          <w:szCs w:val="28"/>
        </w:rPr>
        <w:t>В коммуникативных танцах-играх (помимо развития музыкального слуха, выразительности движений, ориентировки в пространстве и т. д.) могут быть эффективно реализованы следующие направления воспитательной работы:</w:t>
      </w:r>
    </w:p>
    <w:p w:rsidR="00682249" w:rsidRPr="00682249" w:rsidRDefault="00682249" w:rsidP="00682249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312" w:after="0"/>
        <w:ind w:left="490"/>
        <w:jc w:val="both"/>
        <w:rPr>
          <w:rFonts w:ascii="Times New Roman" w:hAnsi="Times New Roman" w:cs="Times New Roman"/>
          <w:sz w:val="28"/>
          <w:szCs w:val="28"/>
        </w:rPr>
      </w:pPr>
      <w:r w:rsidRPr="00682249">
        <w:rPr>
          <w:rFonts w:ascii="Times New Roman" w:hAnsi="Times New Roman" w:cs="Times New Roman"/>
          <w:sz w:val="28"/>
          <w:szCs w:val="28"/>
        </w:rPr>
        <w:t>развитие динамической стороны общения: легкости вступления в контакт, инициативности, готовности к общению;</w:t>
      </w:r>
    </w:p>
    <w:p w:rsidR="00682249" w:rsidRPr="00682249" w:rsidRDefault="00682249" w:rsidP="00682249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8" w:after="0"/>
        <w:ind w:left="744" w:right="19" w:hanging="254"/>
        <w:jc w:val="both"/>
        <w:rPr>
          <w:rFonts w:ascii="Times New Roman" w:hAnsi="Times New Roman" w:cs="Times New Roman"/>
          <w:sz w:val="28"/>
          <w:szCs w:val="28"/>
        </w:rPr>
      </w:pPr>
      <w:r w:rsidRPr="0068224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68224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82249">
        <w:rPr>
          <w:rFonts w:ascii="Times New Roman" w:hAnsi="Times New Roman" w:cs="Times New Roman"/>
          <w:sz w:val="28"/>
          <w:szCs w:val="28"/>
        </w:rPr>
        <w:t>, сочувствия к партнеру, эмоциональности и выразительности не вербальных средств общения;</w:t>
      </w:r>
    </w:p>
    <w:p w:rsidR="00682249" w:rsidRPr="00682249" w:rsidRDefault="00682249" w:rsidP="00682249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38" w:after="0"/>
        <w:ind w:left="744" w:right="19" w:hanging="254"/>
        <w:jc w:val="both"/>
        <w:rPr>
          <w:rFonts w:ascii="Times New Roman" w:hAnsi="Times New Roman" w:cs="Times New Roman"/>
          <w:sz w:val="28"/>
          <w:szCs w:val="28"/>
        </w:rPr>
      </w:pPr>
      <w:r w:rsidRPr="00682249">
        <w:rPr>
          <w:rFonts w:ascii="Times New Roman" w:hAnsi="Times New Roman" w:cs="Times New Roman"/>
          <w:sz w:val="28"/>
          <w:szCs w:val="28"/>
        </w:rPr>
        <w:t>развитие позитивного самоощущения, что связано</w:t>
      </w:r>
      <w:r>
        <w:rPr>
          <w:rFonts w:ascii="Times New Roman" w:hAnsi="Times New Roman" w:cs="Times New Roman"/>
          <w:sz w:val="28"/>
          <w:szCs w:val="28"/>
        </w:rPr>
        <w:t xml:space="preserve"> с состоянием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</w:t>
      </w:r>
      <w:r w:rsidRPr="00682249">
        <w:rPr>
          <w:rFonts w:ascii="Times New Roman" w:hAnsi="Times New Roman" w:cs="Times New Roman"/>
          <w:sz w:val="28"/>
          <w:szCs w:val="28"/>
        </w:rPr>
        <w:t>енности</w:t>
      </w:r>
      <w:proofErr w:type="spellEnd"/>
      <w:r w:rsidRPr="00682249">
        <w:rPr>
          <w:rFonts w:ascii="Times New Roman" w:hAnsi="Times New Roman" w:cs="Times New Roman"/>
          <w:sz w:val="28"/>
          <w:szCs w:val="28"/>
        </w:rPr>
        <w:t xml:space="preserve">: уверенности в себе, ощущением собственного эмоционального благополучия своей значимости в детском коллективе, сформированной положительной  </w:t>
      </w:r>
      <w:r w:rsidRPr="00682249">
        <w:rPr>
          <w:rFonts w:ascii="Times New Roman" w:hAnsi="Times New Roman" w:cs="Times New Roman"/>
          <w:spacing w:val="13"/>
          <w:sz w:val="28"/>
          <w:szCs w:val="28"/>
        </w:rPr>
        <w:t>самооценки</w:t>
      </w:r>
      <w:r>
        <w:rPr>
          <w:rFonts w:ascii="Times New Roman" w:hAnsi="Times New Roman" w:cs="Times New Roman"/>
          <w:spacing w:val="13"/>
          <w:sz w:val="28"/>
          <w:szCs w:val="28"/>
        </w:rPr>
        <w:t>.</w:t>
      </w:r>
    </w:p>
    <w:p w:rsidR="00682249" w:rsidRDefault="00682249" w:rsidP="00682249">
      <w:pPr>
        <w:shd w:val="clear" w:color="auto" w:fill="FFFFFF"/>
        <w:spacing w:before="48"/>
        <w:ind w:left="19" w:firstLine="451"/>
        <w:rPr>
          <w:rFonts w:ascii="Times New Roman" w:hAnsi="Times New Roman" w:cs="Times New Roman"/>
          <w:sz w:val="28"/>
          <w:szCs w:val="28"/>
        </w:rPr>
      </w:pPr>
      <w:r w:rsidRPr="00682249">
        <w:rPr>
          <w:rFonts w:ascii="Times New Roman" w:hAnsi="Times New Roman" w:cs="Times New Roman"/>
          <w:sz w:val="28"/>
          <w:szCs w:val="28"/>
        </w:rPr>
        <w:t xml:space="preserve">Поскольку многие коммуникативные танцы построены, в основном на жестах и движениях, которые в житейском обиходе выражают дружелюбие, открытое отношение людей друг к другу, то в целом они производят положительные, радостные эмоции. Тактильный </w:t>
      </w:r>
      <w:proofErr w:type="gramStart"/>
      <w:r w:rsidRPr="00682249">
        <w:rPr>
          <w:rFonts w:ascii="Times New Roman" w:hAnsi="Times New Roman" w:cs="Times New Roman"/>
          <w:sz w:val="28"/>
          <w:szCs w:val="28"/>
        </w:rPr>
        <w:t>контакт</w:t>
      </w:r>
      <w:proofErr w:type="gramEnd"/>
      <w:r w:rsidRPr="00682249">
        <w:rPr>
          <w:rFonts w:ascii="Times New Roman" w:hAnsi="Times New Roman" w:cs="Times New Roman"/>
          <w:sz w:val="28"/>
          <w:szCs w:val="28"/>
        </w:rPr>
        <w:t xml:space="preserve"> осуществляемый в танце, еще более способствует развитию доброжелательных отношений между детьми и, тем самым, нормализации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климата в детской группе.</w:t>
      </w:r>
    </w:p>
    <w:p w:rsidR="00682249" w:rsidRPr="00682249" w:rsidRDefault="00682249" w:rsidP="00682249">
      <w:pPr>
        <w:shd w:val="clear" w:color="auto" w:fill="FFFFFF"/>
        <w:spacing w:before="48"/>
        <w:ind w:left="19" w:firstLine="451"/>
        <w:rPr>
          <w:rFonts w:ascii="Times New Roman" w:hAnsi="Times New Roman" w:cs="Times New Roman"/>
          <w:sz w:val="28"/>
          <w:szCs w:val="28"/>
        </w:rPr>
      </w:pPr>
    </w:p>
    <w:p w:rsidR="00682249" w:rsidRPr="00682249" w:rsidRDefault="00682249" w:rsidP="00682249">
      <w:pPr>
        <w:shd w:val="clear" w:color="auto" w:fill="FFFFFF"/>
        <w:ind w:left="10" w:right="34"/>
        <w:jc w:val="both"/>
        <w:rPr>
          <w:rFonts w:ascii="Times New Roman" w:hAnsi="Times New Roman" w:cs="Times New Roman"/>
          <w:sz w:val="28"/>
          <w:szCs w:val="28"/>
        </w:rPr>
      </w:pPr>
      <w:r w:rsidRPr="00682249">
        <w:rPr>
          <w:rFonts w:ascii="Times New Roman" w:hAnsi="Times New Roman" w:cs="Times New Roman"/>
          <w:sz w:val="28"/>
          <w:szCs w:val="28"/>
        </w:rPr>
        <w:t xml:space="preserve">Известно, что в фольклорной традиции нет разделения на исполнителей и зрителей, а все присутствующие являются участниками и создателями игрового действия. Этот момент является весьма существенным, поскольку он снимает </w:t>
      </w:r>
      <w:r w:rsidRPr="00682249">
        <w:rPr>
          <w:rFonts w:ascii="Times New Roman" w:hAnsi="Times New Roman" w:cs="Times New Roman"/>
          <w:sz w:val="28"/>
          <w:szCs w:val="28"/>
        </w:rPr>
        <w:lastRenderedPageBreak/>
        <w:t>механизм оценивания, раскре</w:t>
      </w:r>
      <w:r w:rsidRPr="00682249">
        <w:rPr>
          <w:rFonts w:ascii="Times New Roman" w:hAnsi="Times New Roman" w:cs="Times New Roman"/>
          <w:sz w:val="28"/>
          <w:szCs w:val="28"/>
        </w:rPr>
        <w:softHyphen/>
        <w:t>пощает ребенка и наделяет смыслом сам процесс его участия в танце-игре.</w:t>
      </w:r>
    </w:p>
    <w:p w:rsidR="00682249" w:rsidRPr="00682249" w:rsidRDefault="00682249" w:rsidP="00682249">
      <w:pPr>
        <w:shd w:val="clear" w:color="auto" w:fill="FFFFFF"/>
        <w:spacing w:before="38"/>
        <w:ind w:left="5" w:right="34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682249">
        <w:rPr>
          <w:rFonts w:ascii="Times New Roman" w:hAnsi="Times New Roman" w:cs="Times New Roman"/>
          <w:sz w:val="28"/>
          <w:szCs w:val="28"/>
        </w:rPr>
        <w:t>Ценность и польза коммуникативных танцев-игр очевидна. Использовать их можно в самых разнообразных формах работы с детьми (и не только с детьми) — и на занятиях, и на праздниках, и на развлечениях.</w:t>
      </w:r>
    </w:p>
    <w:p w:rsidR="00682249" w:rsidRPr="00682249" w:rsidRDefault="00682249" w:rsidP="00682249">
      <w:pPr>
        <w:shd w:val="clear" w:color="auto" w:fill="FFFFFF"/>
        <w:spacing w:before="48"/>
        <w:ind w:left="5" w:right="34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682249">
        <w:rPr>
          <w:rFonts w:ascii="Times New Roman" w:hAnsi="Times New Roman" w:cs="Times New Roman"/>
          <w:sz w:val="28"/>
          <w:szCs w:val="28"/>
        </w:rPr>
        <w:t>Несмо</w:t>
      </w:r>
      <w:r>
        <w:rPr>
          <w:rFonts w:ascii="Times New Roman" w:hAnsi="Times New Roman" w:cs="Times New Roman"/>
          <w:sz w:val="28"/>
          <w:szCs w:val="28"/>
        </w:rPr>
        <w:t>тря на то, что предложенный нами материал</w:t>
      </w:r>
      <w:r w:rsidRPr="00682249">
        <w:rPr>
          <w:rFonts w:ascii="Times New Roman" w:hAnsi="Times New Roman" w:cs="Times New Roman"/>
          <w:sz w:val="28"/>
          <w:szCs w:val="28"/>
        </w:rPr>
        <w:t xml:space="preserve"> адресован детям, мы полагаем, что его с успе</w:t>
      </w:r>
      <w:r w:rsidRPr="00682249">
        <w:rPr>
          <w:rFonts w:ascii="Times New Roman" w:hAnsi="Times New Roman" w:cs="Times New Roman"/>
          <w:sz w:val="28"/>
          <w:szCs w:val="28"/>
        </w:rPr>
        <w:softHyphen/>
        <w:t>хом можно использовать для совместных игр-танцев детей с родителями или детей разного возраста на праздниках и развлечениях.</w:t>
      </w:r>
    </w:p>
    <w:p w:rsidR="00682249" w:rsidRPr="00682249" w:rsidRDefault="00682249" w:rsidP="00682249">
      <w:pPr>
        <w:shd w:val="clear" w:color="auto" w:fill="FFFFFF"/>
        <w:spacing w:before="43"/>
        <w:ind w:right="34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682249">
        <w:rPr>
          <w:rFonts w:ascii="Times New Roman" w:hAnsi="Times New Roman" w:cs="Times New Roman"/>
          <w:sz w:val="28"/>
          <w:szCs w:val="28"/>
        </w:rPr>
        <w:t>Это особенно актуально для настоящего времени, поскольку совместные праздники и развлечения с родителями стали проводиться практически повсеместно. На таких праз</w:t>
      </w:r>
      <w:r w:rsidRPr="00682249">
        <w:rPr>
          <w:rFonts w:ascii="Times New Roman" w:hAnsi="Times New Roman" w:cs="Times New Roman"/>
          <w:sz w:val="28"/>
          <w:szCs w:val="28"/>
        </w:rPr>
        <w:softHyphen/>
        <w:t>дниках родители не только гости и зрители, но и акцизные исполнители, принимающие участие в различных танцах и играх вместе с детьми. Кроме того, предлагаемый материал можно использовать и на праздниках, где собраны дети разных возрастов (дошкольники, учащиеся младших, средних и старших классов).</w:t>
      </w:r>
    </w:p>
    <w:p w:rsidR="00682249" w:rsidRPr="00682249" w:rsidRDefault="00682249" w:rsidP="00682249">
      <w:pPr>
        <w:shd w:val="clear" w:color="auto" w:fill="FFFFFF"/>
        <w:spacing w:before="48"/>
        <w:ind w:left="14" w:right="34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682249">
        <w:rPr>
          <w:rFonts w:ascii="Times New Roman" w:hAnsi="Times New Roman" w:cs="Times New Roman"/>
          <w:sz w:val="28"/>
          <w:szCs w:val="28"/>
        </w:rPr>
        <w:t>Еще одно важнейшее направление использования подобного материала — это коррекционная работа с детьми. Поскольку данный материал является доступным и в то же время привлекательным, вызывающим яркие положительные эмоции, его с успехом можно вклю</w:t>
      </w:r>
      <w:r w:rsidRPr="00682249">
        <w:rPr>
          <w:rFonts w:ascii="Times New Roman" w:hAnsi="Times New Roman" w:cs="Times New Roman"/>
          <w:sz w:val="28"/>
          <w:szCs w:val="28"/>
        </w:rPr>
        <w:softHyphen/>
        <w:t xml:space="preserve">чать и в коррекционную работу с детьми, имеющими различную патологию развития (как правило,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82249">
        <w:rPr>
          <w:rFonts w:ascii="Times New Roman" w:hAnsi="Times New Roman" w:cs="Times New Roman"/>
          <w:sz w:val="28"/>
          <w:szCs w:val="28"/>
        </w:rPr>
        <w:t>всех детей с проблемами развития нарушена эмоциональная сфера).</w:t>
      </w:r>
    </w:p>
    <w:p w:rsidR="00682249" w:rsidRDefault="00682249" w:rsidP="00682249">
      <w:pPr>
        <w:shd w:val="clear" w:color="auto" w:fill="FFFFFF"/>
        <w:spacing w:before="53"/>
        <w:ind w:left="19" w:right="19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682249">
        <w:rPr>
          <w:rFonts w:ascii="Times New Roman" w:hAnsi="Times New Roman" w:cs="Times New Roman"/>
          <w:sz w:val="28"/>
          <w:szCs w:val="28"/>
        </w:rPr>
        <w:t>Как известно, особый ребенок, как правило, страдает многими сопутствующими от</w:t>
      </w:r>
      <w:r w:rsidRPr="00682249">
        <w:rPr>
          <w:rFonts w:ascii="Times New Roman" w:hAnsi="Times New Roman" w:cs="Times New Roman"/>
          <w:sz w:val="28"/>
          <w:szCs w:val="28"/>
        </w:rPr>
        <w:softHyphen/>
        <w:t xml:space="preserve">клонениями: он зажат (или излишне расторможен), </w:t>
      </w:r>
      <w:proofErr w:type="gramStart"/>
      <w:r w:rsidRPr="006822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82249">
        <w:rPr>
          <w:rFonts w:ascii="Times New Roman" w:hAnsi="Times New Roman" w:cs="Times New Roman"/>
          <w:sz w:val="28"/>
          <w:szCs w:val="28"/>
        </w:rPr>
        <w:t xml:space="preserve"> пего </w:t>
      </w:r>
      <w:proofErr w:type="gramStart"/>
      <w:r w:rsidRPr="00682249">
        <w:rPr>
          <w:rFonts w:ascii="Times New Roman" w:hAnsi="Times New Roman" w:cs="Times New Roman"/>
          <w:sz w:val="28"/>
          <w:szCs w:val="28"/>
        </w:rPr>
        <w:t>неадекватная</w:t>
      </w:r>
      <w:proofErr w:type="gramEnd"/>
      <w:r w:rsidRPr="00682249">
        <w:rPr>
          <w:rFonts w:ascii="Times New Roman" w:hAnsi="Times New Roman" w:cs="Times New Roman"/>
          <w:sz w:val="28"/>
          <w:szCs w:val="28"/>
        </w:rPr>
        <w:t xml:space="preserve"> самооценка и, как следствие, проблемы в общении. </w:t>
      </w:r>
    </w:p>
    <w:p w:rsidR="00682249" w:rsidRPr="00682249" w:rsidRDefault="00682249" w:rsidP="00682249">
      <w:pPr>
        <w:shd w:val="clear" w:color="auto" w:fill="FFFFFF"/>
        <w:spacing w:before="53"/>
        <w:ind w:left="19" w:right="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249">
        <w:rPr>
          <w:rFonts w:ascii="Times New Roman" w:hAnsi="Times New Roman" w:cs="Times New Roman"/>
          <w:sz w:val="28"/>
          <w:szCs w:val="28"/>
        </w:rPr>
        <w:t>В несложных, но веселых и подвижных танцах-играх дети получают радость от самого процесса движения под музыку, от того, что у них все получаем</w:t>
      </w:r>
      <w:r w:rsidRPr="00682249">
        <w:rPr>
          <w:rFonts w:ascii="Times New Roman" w:hAnsi="Times New Roman" w:cs="Times New Roman"/>
          <w:sz w:val="28"/>
          <w:szCs w:val="28"/>
        </w:rPr>
        <w:softHyphen/>
        <w:t>ся, от возможности себя выразит</w:t>
      </w:r>
      <w:r w:rsidRPr="00682249">
        <w:rPr>
          <w:rFonts w:ascii="Times New Roman" w:hAnsi="Times New Roman" w:cs="Times New Roman"/>
          <w:spacing w:val="22"/>
          <w:sz w:val="28"/>
          <w:szCs w:val="28"/>
        </w:rPr>
        <w:t>ь,</w:t>
      </w:r>
      <w:r w:rsidRPr="00682249">
        <w:rPr>
          <w:rFonts w:ascii="Times New Roman" w:hAnsi="Times New Roman" w:cs="Times New Roman"/>
          <w:sz w:val="28"/>
          <w:szCs w:val="28"/>
        </w:rPr>
        <w:t xml:space="preserve"> проявить, получить приз и т. д. Все это дает прекрасный эффект в коррекции развития особых детей и не нуждается в каких-то дополнительных ре</w:t>
      </w:r>
      <w:r w:rsidRPr="00682249">
        <w:rPr>
          <w:rFonts w:ascii="Times New Roman" w:hAnsi="Times New Roman" w:cs="Times New Roman"/>
          <w:sz w:val="28"/>
          <w:szCs w:val="28"/>
        </w:rPr>
        <w:softHyphen/>
        <w:t>комендациях (помимо специальных, которые уточнит</w:t>
      </w:r>
      <w:proofErr w:type="gramEnd"/>
      <w:r w:rsidRPr="00682249">
        <w:rPr>
          <w:rFonts w:ascii="Times New Roman" w:hAnsi="Times New Roman" w:cs="Times New Roman"/>
          <w:sz w:val="28"/>
          <w:szCs w:val="28"/>
        </w:rPr>
        <w:t xml:space="preserve"> дефектолог применительно к каждо</w:t>
      </w:r>
      <w:r w:rsidRPr="00682249">
        <w:rPr>
          <w:rFonts w:ascii="Times New Roman" w:hAnsi="Times New Roman" w:cs="Times New Roman"/>
          <w:sz w:val="28"/>
          <w:szCs w:val="28"/>
        </w:rPr>
        <w:softHyphen/>
        <w:t>му конкретному случаю).</w:t>
      </w:r>
    </w:p>
    <w:p w:rsidR="00682249" w:rsidRPr="00682249" w:rsidRDefault="00682249" w:rsidP="00682249">
      <w:pPr>
        <w:shd w:val="clear" w:color="auto" w:fill="FFFFFF"/>
        <w:spacing w:before="43"/>
        <w:ind w:left="29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682249">
        <w:rPr>
          <w:rFonts w:ascii="Times New Roman" w:hAnsi="Times New Roman" w:cs="Times New Roman"/>
          <w:sz w:val="28"/>
          <w:szCs w:val="28"/>
        </w:rPr>
        <w:t>Итак, предлагаемый материал является универсальным в педагогической работе, и мы на</w:t>
      </w:r>
      <w:r w:rsidRPr="00682249">
        <w:rPr>
          <w:rFonts w:ascii="Times New Roman" w:hAnsi="Times New Roman" w:cs="Times New Roman"/>
          <w:sz w:val="28"/>
          <w:szCs w:val="28"/>
        </w:rPr>
        <w:softHyphen/>
        <w:t>деемся, что он будет эффективно использоваться в повседневных занятиях и развлечениях с детьми.</w:t>
      </w:r>
    </w:p>
    <w:p w:rsidR="00682249" w:rsidRPr="00682249" w:rsidRDefault="00682249" w:rsidP="00682249">
      <w:pPr>
        <w:shd w:val="clear" w:color="auto" w:fill="FFFFFF"/>
        <w:spacing w:before="38"/>
        <w:ind w:left="24" w:right="29" w:firstLine="451"/>
        <w:jc w:val="both"/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Коммуникативные танцы для детей старшего дошкольного возраста.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 МЕНЯ И У ТЕБЯ  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«</w:t>
      </w:r>
      <w:r w:rsidRPr="00593EBA">
        <w:rPr>
          <w:rFonts w:ascii="Times New Roman" w:hAnsi="Times New Roman" w:cs="Times New Roman"/>
          <w:sz w:val="28"/>
          <w:szCs w:val="28"/>
        </w:rPr>
        <w:t xml:space="preserve">РАЗ, ЛАДОШКА»  муз. </w:t>
      </w:r>
      <w:proofErr w:type="spellStart"/>
      <w:r w:rsidRPr="00593EBA"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eastAsia="Times New Roman" w:hAnsi="Times New Roman" w:cs="Times New Roman"/>
          <w:sz w:val="28"/>
          <w:szCs w:val="28"/>
        </w:rPr>
        <w:t xml:space="preserve">Цель: Установление контакта между детьми, </w:t>
      </w:r>
      <w:r w:rsidRPr="00593EBA">
        <w:rPr>
          <w:rFonts w:ascii="Times New Roman" w:hAnsi="Times New Roman" w:cs="Times New Roman"/>
          <w:sz w:val="28"/>
          <w:szCs w:val="28"/>
        </w:rPr>
        <w:t xml:space="preserve"> воспитание доброжелательности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3EBA">
        <w:rPr>
          <w:rFonts w:ascii="Times New Roman" w:hAnsi="Times New Roman" w:cs="Times New Roman"/>
          <w:b/>
          <w:i/>
          <w:sz w:val="28"/>
          <w:szCs w:val="28"/>
        </w:rPr>
        <w:t>Все в парах лицом друг к другу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1к</w:t>
      </w:r>
      <w:r w:rsidRPr="00593EB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1фр. - правую ладошку прижимают к своей груди и к партнеру;  «фонарики» сжатыми в кулачки пальцами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2фр. – то же и  шлепки по коленям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3EBA">
        <w:rPr>
          <w:rFonts w:ascii="Times New Roman" w:hAnsi="Times New Roman" w:cs="Times New Roman"/>
          <w:b/>
          <w:i/>
          <w:sz w:val="28"/>
          <w:szCs w:val="28"/>
        </w:rPr>
        <w:t>Повторить 2раза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</w:r>
      <w:r w:rsidRPr="00593EBA">
        <w:rPr>
          <w:rFonts w:ascii="Times New Roman" w:hAnsi="Times New Roman" w:cs="Times New Roman"/>
          <w:sz w:val="28"/>
          <w:szCs w:val="28"/>
        </w:rPr>
        <w:tab/>
        <w:t>Хлопки по ладоням друг друга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</w:r>
      <w:r w:rsidRPr="00593EBA">
        <w:rPr>
          <w:rFonts w:ascii="Times New Roman" w:hAnsi="Times New Roman" w:cs="Times New Roman"/>
          <w:sz w:val="28"/>
          <w:szCs w:val="28"/>
        </w:rPr>
        <w:tab/>
        <w:t>Притопы, взявшись за руки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</w:r>
      <w:r w:rsidRPr="00593EBA">
        <w:rPr>
          <w:rFonts w:ascii="Times New Roman" w:hAnsi="Times New Roman" w:cs="Times New Roman"/>
          <w:sz w:val="28"/>
          <w:szCs w:val="28"/>
        </w:rPr>
        <w:tab/>
        <w:t xml:space="preserve">Прыжки 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</w:r>
      <w:r w:rsidRPr="00593EBA">
        <w:rPr>
          <w:rFonts w:ascii="Times New Roman" w:hAnsi="Times New Roman" w:cs="Times New Roman"/>
          <w:sz w:val="28"/>
          <w:szCs w:val="28"/>
        </w:rPr>
        <w:tab/>
        <w:t>Пружинки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2к</w:t>
      </w:r>
      <w:r w:rsidRPr="00593EBA">
        <w:rPr>
          <w:rFonts w:ascii="Times New Roman" w:hAnsi="Times New Roman" w:cs="Times New Roman"/>
          <w:sz w:val="28"/>
          <w:szCs w:val="28"/>
        </w:rPr>
        <w:t>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1фр. – то же и качать головой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2фр. – то же и стучать пальчиками по щечкам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873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873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ТАНЕЦ-ИГРА «СЕМЬ ПРЫЖКОВ»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(ДАНИЯ)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3EBA">
        <w:rPr>
          <w:rFonts w:ascii="Times New Roman" w:hAnsi="Times New Roman" w:cs="Times New Roman"/>
          <w:b/>
          <w:i/>
          <w:sz w:val="28"/>
          <w:szCs w:val="28"/>
        </w:rPr>
        <w:t xml:space="preserve">Дети стоят врассыпную по залу. Ведущий – взрослый. 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1-4т. –  подскоки врассыпную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5т. –     3хлопка в ладоши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6т. –     кружатся подскоками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 xml:space="preserve">7 -8т. – 3 хлопка и кружатся  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9т. -      на первый аккорд ведущий показывает любую фигуру, на второй – другую (например, «цапля» и «нос»). Дети повторяют то, что им показывают.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 xml:space="preserve"> Танец повторяется сначала.  Движения все время добавляются, т</w:t>
      </w:r>
      <w:proofErr w:type="gramStart"/>
      <w:r w:rsidRPr="00593EB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93EBA">
        <w:rPr>
          <w:rFonts w:ascii="Times New Roman" w:hAnsi="Times New Roman" w:cs="Times New Roman"/>
          <w:sz w:val="28"/>
          <w:szCs w:val="28"/>
        </w:rPr>
        <w:t xml:space="preserve"> «цапля», «нос», «сесть по-турецки» … (</w:t>
      </w:r>
      <w:r w:rsidRPr="00593EBA">
        <w:rPr>
          <w:rFonts w:ascii="Times New Roman" w:hAnsi="Times New Roman" w:cs="Times New Roman"/>
          <w:b/>
          <w:i/>
          <w:sz w:val="28"/>
          <w:szCs w:val="28"/>
        </w:rPr>
        <w:t>7разных поз</w:t>
      </w:r>
      <w:r w:rsidRPr="00593EBA">
        <w:rPr>
          <w:rFonts w:ascii="Times New Roman" w:hAnsi="Times New Roman" w:cs="Times New Roman"/>
          <w:sz w:val="28"/>
          <w:szCs w:val="28"/>
        </w:rPr>
        <w:t>)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ИГРА «РАЗНОЦВЕТНЫЕ ЛЕНТОЧКИ»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АЛЕВАНДЕР (ШВЕЙЦАРИЯ)</w:t>
      </w:r>
    </w:p>
    <w:p w:rsidR="002B3873" w:rsidRPr="00593EBA" w:rsidRDefault="002B3873" w:rsidP="002B3873">
      <w:pPr>
        <w:rPr>
          <w:rFonts w:ascii="Times New Roman" w:eastAsia="Times New Roman" w:hAnsi="Times New Roman" w:cs="Times New Roman"/>
          <w:sz w:val="28"/>
          <w:szCs w:val="28"/>
        </w:rPr>
      </w:pPr>
      <w:r w:rsidRPr="00593EBA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Установление контакта между детьми, создание раскрепощенной атмосферы и доверия.</w:t>
      </w:r>
    </w:p>
    <w:p w:rsidR="002B3873" w:rsidRPr="00593EBA" w:rsidRDefault="002B3873" w:rsidP="002B38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3EBA">
        <w:rPr>
          <w:rFonts w:ascii="Times New Roman" w:hAnsi="Times New Roman" w:cs="Times New Roman"/>
          <w:b/>
          <w:i/>
          <w:sz w:val="28"/>
          <w:szCs w:val="28"/>
        </w:rPr>
        <w:t>У каждого из детей в правой руке разноцветная ленточка.</w:t>
      </w:r>
    </w:p>
    <w:p w:rsidR="002B3873" w:rsidRPr="00593EBA" w:rsidRDefault="002B3873" w:rsidP="002B3873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593EBA">
        <w:rPr>
          <w:rFonts w:ascii="Times New Roman" w:hAnsi="Times New Roman" w:cs="Times New Roman"/>
          <w:sz w:val="28"/>
          <w:szCs w:val="28"/>
        </w:rPr>
        <w:t xml:space="preserve">- под весёлую музыку дети  легко двигаются по кругу.  В центре – ведущий, у которого в руке несколько лент разного цвета. </w:t>
      </w:r>
    </w:p>
    <w:p w:rsidR="002B3873" w:rsidRPr="00593EBA" w:rsidRDefault="002B3873" w:rsidP="002B3873">
      <w:p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593EBA">
        <w:rPr>
          <w:rFonts w:ascii="Times New Roman" w:hAnsi="Times New Roman" w:cs="Times New Roman"/>
          <w:b/>
          <w:sz w:val="28"/>
          <w:szCs w:val="28"/>
        </w:rPr>
        <w:t>Б-</w:t>
      </w:r>
      <w:proofErr w:type="gramEnd"/>
      <w:r w:rsidRPr="00593EBA">
        <w:rPr>
          <w:rFonts w:ascii="Times New Roman" w:hAnsi="Times New Roman" w:cs="Times New Roman"/>
          <w:sz w:val="28"/>
          <w:szCs w:val="28"/>
        </w:rPr>
        <w:t xml:space="preserve"> ведущий поднимает ленту определенного цвета (например, синюю), выбегают дети,  у которых в руках такие же ленточки; они  произвольно танцуют.  В следующий раз ведущий поднимает ленту другого цвета. Последний раз – все  разноцветные ленточки.</w:t>
      </w:r>
    </w:p>
    <w:p w:rsidR="002B3873" w:rsidRPr="00593EBA" w:rsidRDefault="002B3873" w:rsidP="002B3873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i/>
          <w:sz w:val="28"/>
          <w:szCs w:val="28"/>
        </w:rPr>
        <w:t>Вариант</w:t>
      </w:r>
      <w:r w:rsidRPr="00593E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93EBA">
        <w:rPr>
          <w:rFonts w:ascii="Times New Roman" w:hAnsi="Times New Roman" w:cs="Times New Roman"/>
          <w:sz w:val="28"/>
          <w:szCs w:val="28"/>
        </w:rPr>
        <w:t>«Танцуют те, у кого в одежде есть синее!» (или белые банты, зеленые шорты и др.</w:t>
      </w:r>
      <w:proofErr w:type="gramEnd"/>
    </w:p>
    <w:p w:rsidR="002B3873" w:rsidRPr="00593EBA" w:rsidRDefault="002B3873" w:rsidP="002B3873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СМОТРИ</w:t>
      </w:r>
    </w:p>
    <w:p w:rsidR="002B3873" w:rsidRPr="00593EBA" w:rsidRDefault="002B3873" w:rsidP="002B3873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ПОЛЬКА «</w:t>
      </w:r>
      <w:proofErr w:type="gramStart"/>
      <w:r w:rsidRPr="00593EBA">
        <w:rPr>
          <w:rFonts w:ascii="Times New Roman" w:hAnsi="Times New Roman" w:cs="Times New Roman"/>
          <w:sz w:val="28"/>
          <w:szCs w:val="28"/>
        </w:rPr>
        <w:t>ТРИК-ТРАК</w:t>
      </w:r>
      <w:proofErr w:type="gramEnd"/>
      <w:r w:rsidRPr="00593EBA">
        <w:rPr>
          <w:rFonts w:ascii="Times New Roman" w:hAnsi="Times New Roman" w:cs="Times New Roman"/>
          <w:sz w:val="28"/>
          <w:szCs w:val="28"/>
        </w:rPr>
        <w:t>»  МУЗ. И. ШТРАУСА</w:t>
      </w:r>
    </w:p>
    <w:p w:rsidR="002B3873" w:rsidRPr="00593EBA" w:rsidRDefault="002B3873" w:rsidP="002B3873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Цель:  Установление контакта между детьми, ориентирование в пространстве.</w:t>
      </w:r>
    </w:p>
    <w:p w:rsidR="002B3873" w:rsidRPr="00593EBA" w:rsidRDefault="002B3873" w:rsidP="002B3873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Дети стоят парами друг к другу. В руках держат небольшую мягкую или резиновую игрушку (</w:t>
      </w:r>
      <w:r w:rsidRPr="00593EBA">
        <w:rPr>
          <w:rFonts w:ascii="Times New Roman" w:hAnsi="Times New Roman" w:cs="Times New Roman"/>
          <w:b/>
          <w:i/>
          <w:sz w:val="28"/>
          <w:szCs w:val="28"/>
        </w:rPr>
        <w:t>любой  другой предмет</w:t>
      </w:r>
      <w:r w:rsidRPr="00593EBA">
        <w:rPr>
          <w:rFonts w:ascii="Times New Roman" w:hAnsi="Times New Roman" w:cs="Times New Roman"/>
          <w:sz w:val="28"/>
          <w:szCs w:val="28"/>
        </w:rPr>
        <w:t>).  Дети произносят текст в ритме  музыки, наклоняя голову вправо-влево:</w:t>
      </w:r>
    </w:p>
    <w:p w:rsidR="002B3873" w:rsidRPr="00593EBA" w:rsidRDefault="002B3873" w:rsidP="002B3873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 xml:space="preserve">  А 1фр</w:t>
      </w:r>
      <w:r w:rsidRPr="00593EBA">
        <w:rPr>
          <w:rFonts w:ascii="Times New Roman" w:hAnsi="Times New Roman" w:cs="Times New Roman"/>
          <w:sz w:val="28"/>
          <w:szCs w:val="28"/>
        </w:rPr>
        <w:t>.  Смотри. Гляжу (</w:t>
      </w:r>
      <w:r w:rsidRPr="00593EBA">
        <w:rPr>
          <w:rFonts w:ascii="Times New Roman" w:hAnsi="Times New Roman" w:cs="Times New Roman"/>
          <w:b/>
          <w:i/>
          <w:sz w:val="28"/>
          <w:szCs w:val="28"/>
        </w:rPr>
        <w:t>показывая друг другу</w:t>
      </w:r>
      <w:r w:rsidRPr="00593EBA">
        <w:rPr>
          <w:rFonts w:ascii="Times New Roman" w:hAnsi="Times New Roman" w:cs="Times New Roman"/>
          <w:sz w:val="28"/>
          <w:szCs w:val="28"/>
        </w:rPr>
        <w:t>)  Тебе не покажу (</w:t>
      </w:r>
      <w:r w:rsidRPr="00593EBA">
        <w:rPr>
          <w:rFonts w:ascii="Times New Roman" w:hAnsi="Times New Roman" w:cs="Times New Roman"/>
          <w:b/>
          <w:i/>
          <w:sz w:val="28"/>
          <w:szCs w:val="28"/>
        </w:rPr>
        <w:t>прячут за спину</w:t>
      </w:r>
      <w:r w:rsidRPr="00593EBA">
        <w:rPr>
          <w:rFonts w:ascii="Times New Roman" w:hAnsi="Times New Roman" w:cs="Times New Roman"/>
          <w:sz w:val="28"/>
          <w:szCs w:val="28"/>
        </w:rPr>
        <w:t>)</w:t>
      </w:r>
    </w:p>
    <w:p w:rsidR="002B3873" w:rsidRPr="00593EBA" w:rsidRDefault="002B3873" w:rsidP="002B3873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3EBA">
        <w:rPr>
          <w:rFonts w:ascii="Times New Roman" w:hAnsi="Times New Roman" w:cs="Times New Roman"/>
          <w:b/>
          <w:sz w:val="28"/>
          <w:szCs w:val="28"/>
        </w:rPr>
        <w:tab/>
        <w:t xml:space="preserve">2-4фр.  </w:t>
      </w:r>
      <w:r w:rsidRPr="00593EBA">
        <w:rPr>
          <w:rFonts w:ascii="Times New Roman" w:hAnsi="Times New Roman" w:cs="Times New Roman"/>
          <w:sz w:val="28"/>
          <w:szCs w:val="28"/>
        </w:rPr>
        <w:t>То же</w:t>
      </w:r>
    </w:p>
    <w:p w:rsidR="002B3873" w:rsidRPr="00593EBA" w:rsidRDefault="002B3873" w:rsidP="002B3873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593EB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593EBA">
        <w:rPr>
          <w:rFonts w:ascii="Times New Roman" w:hAnsi="Times New Roman" w:cs="Times New Roman"/>
          <w:b/>
          <w:sz w:val="28"/>
          <w:szCs w:val="28"/>
        </w:rPr>
        <w:t xml:space="preserve">  1-4фр</w:t>
      </w:r>
      <w:r w:rsidRPr="00593EBA">
        <w:rPr>
          <w:rFonts w:ascii="Times New Roman" w:hAnsi="Times New Roman" w:cs="Times New Roman"/>
          <w:sz w:val="28"/>
          <w:szCs w:val="28"/>
        </w:rPr>
        <w:t>.</w:t>
      </w:r>
      <w:r w:rsidRPr="00593EBA">
        <w:rPr>
          <w:rFonts w:ascii="Times New Roman" w:hAnsi="Times New Roman" w:cs="Times New Roman"/>
          <w:sz w:val="28"/>
          <w:szCs w:val="28"/>
        </w:rPr>
        <w:tab/>
        <w:t xml:space="preserve">Двигаются поскоками по залу. </w:t>
      </w:r>
    </w:p>
    <w:p w:rsidR="002B3873" w:rsidRPr="00593EBA" w:rsidRDefault="002B3873" w:rsidP="002B3873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 xml:space="preserve">      5 -8фр</w:t>
      </w:r>
      <w:r w:rsidRPr="00593EBA">
        <w:rPr>
          <w:rFonts w:ascii="Times New Roman" w:hAnsi="Times New Roman" w:cs="Times New Roman"/>
          <w:sz w:val="28"/>
          <w:szCs w:val="28"/>
        </w:rPr>
        <w:t>. (</w:t>
      </w:r>
      <w:r w:rsidRPr="00593EBA">
        <w:rPr>
          <w:rFonts w:ascii="Times New Roman" w:hAnsi="Times New Roman" w:cs="Times New Roman"/>
          <w:b/>
          <w:i/>
          <w:sz w:val="28"/>
          <w:szCs w:val="28"/>
        </w:rPr>
        <w:t>можно по сигналу</w:t>
      </w:r>
      <w:r w:rsidRPr="00593EBA">
        <w:rPr>
          <w:rFonts w:ascii="Times New Roman" w:hAnsi="Times New Roman" w:cs="Times New Roman"/>
          <w:sz w:val="28"/>
          <w:szCs w:val="28"/>
        </w:rPr>
        <w:t>) находят нового партнера, меняются предметом;  слова произносить по слогам:  ПО-МЕ-НЯ-ЛИСЬ!  РАЗ, ДВА, ТРИ, ЧЕ-ТЫ-РЕ, ПЯТЬ! ПРО-ДОЛ-ЖА-ЕМ   МЫ  И</w:t>
      </w:r>
      <w:proofErr w:type="gramStart"/>
      <w:r w:rsidRPr="00593EB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593EBA">
        <w:rPr>
          <w:rFonts w:ascii="Times New Roman" w:hAnsi="Times New Roman" w:cs="Times New Roman"/>
          <w:sz w:val="28"/>
          <w:szCs w:val="28"/>
        </w:rPr>
        <w:t xml:space="preserve"> РАТЬ.</w:t>
      </w:r>
    </w:p>
    <w:p w:rsidR="002B3873" w:rsidRPr="00593EBA" w:rsidRDefault="002B3873" w:rsidP="002B3873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 xml:space="preserve">       Повторить</w:t>
      </w:r>
      <w:proofErr w:type="gramStart"/>
      <w:r w:rsidRPr="00593EBA">
        <w:rPr>
          <w:rFonts w:ascii="Times New Roman" w:hAnsi="Times New Roman" w:cs="Times New Roman"/>
          <w:b/>
          <w:sz w:val="28"/>
          <w:szCs w:val="28"/>
        </w:rPr>
        <w:t xml:space="preserve">  А</w:t>
      </w:r>
      <w:proofErr w:type="gramEnd"/>
      <w:r w:rsidRPr="00593EBA">
        <w:rPr>
          <w:rFonts w:ascii="Times New Roman" w:hAnsi="Times New Roman" w:cs="Times New Roman"/>
          <w:b/>
          <w:sz w:val="28"/>
          <w:szCs w:val="28"/>
        </w:rPr>
        <w:t xml:space="preserve"> и Б и А</w:t>
      </w: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</w:p>
    <w:p w:rsidR="002B3873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873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873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873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 xml:space="preserve">ИГРА  «ШЛЯПЫ»  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КАРНЕВАЛИТО (Мексика)</w:t>
      </w: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593EBA">
        <w:rPr>
          <w:rFonts w:ascii="Times New Roman" w:eastAsia="Times New Roman" w:hAnsi="Times New Roman" w:cs="Times New Roman"/>
          <w:sz w:val="28"/>
          <w:szCs w:val="28"/>
        </w:rPr>
        <w:tab/>
      </w:r>
      <w:r w:rsidRPr="00593EBA">
        <w:rPr>
          <w:rFonts w:ascii="Times New Roman" w:eastAsia="Times New Roman" w:hAnsi="Times New Roman" w:cs="Times New Roman"/>
          <w:sz w:val="28"/>
          <w:szCs w:val="28"/>
        </w:rPr>
        <w:tab/>
        <w:t>Импровизационно – коммуникативная игра на взаимодействие.</w:t>
      </w:r>
    </w:p>
    <w:p w:rsidR="002B3873" w:rsidRPr="00593EBA" w:rsidRDefault="002B3873" w:rsidP="002B3873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593EBA">
        <w:rPr>
          <w:rFonts w:ascii="Times New Roman" w:hAnsi="Times New Roman" w:cs="Times New Roman"/>
          <w:sz w:val="28"/>
          <w:szCs w:val="28"/>
        </w:rPr>
        <w:t xml:space="preserve"> - Дети свободно гуляют по залу, у всех в руке деревянная палочка, у некоторых на палочке висит шляпа.  Под музыку дети произвольно снимают шляпы друг у друга, с одной палочки на другую.</w:t>
      </w:r>
    </w:p>
    <w:p w:rsidR="002B3873" w:rsidRPr="00593EBA" w:rsidRDefault="002B3873" w:rsidP="002B3873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3EB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593EBA">
        <w:rPr>
          <w:rFonts w:ascii="Times New Roman" w:hAnsi="Times New Roman" w:cs="Times New Roman"/>
          <w:sz w:val="28"/>
          <w:szCs w:val="28"/>
        </w:rPr>
        <w:t xml:space="preserve">  те, у кого шляпа надевают себе на голову и произвольно в ритме музыки танцуют. Д</w:t>
      </w:r>
      <w:r w:rsidRPr="00593EBA">
        <w:rPr>
          <w:rFonts w:ascii="Times New Roman" w:eastAsia="Times New Roman" w:hAnsi="Times New Roman" w:cs="Times New Roman"/>
          <w:sz w:val="28"/>
          <w:szCs w:val="28"/>
        </w:rPr>
        <w:t>ругая половина детей присаживается и стучит ритм.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ИГРА  «СМЕНИ  ПАРУ»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 xml:space="preserve"> «ИНДАЭУ» (Португалия)</w:t>
      </w:r>
      <w:r w:rsidRPr="00593EBA">
        <w:rPr>
          <w:rFonts w:ascii="Times New Roman" w:hAnsi="Times New Roman" w:cs="Times New Roman"/>
          <w:sz w:val="28"/>
          <w:szCs w:val="28"/>
        </w:rPr>
        <w:tab/>
      </w: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Цель:</w:t>
      </w:r>
      <w:r w:rsidRPr="00593EBA">
        <w:rPr>
          <w:rFonts w:ascii="Times New Roman" w:hAnsi="Times New Roman" w:cs="Times New Roman"/>
          <w:sz w:val="28"/>
          <w:szCs w:val="28"/>
        </w:rPr>
        <w:tab/>
        <w:t xml:space="preserve">  Коммуникативная игра на взаимодействие, ориентирование в пространстве.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А</w:t>
      </w:r>
      <w:r w:rsidRPr="00593EBA">
        <w:rPr>
          <w:rFonts w:ascii="Times New Roman" w:hAnsi="Times New Roman" w:cs="Times New Roman"/>
          <w:sz w:val="28"/>
          <w:szCs w:val="28"/>
        </w:rPr>
        <w:t xml:space="preserve">  Дети свободно гуляют врассыпную, в конце музыки находят себе пару.</w:t>
      </w: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593EBA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593EBA">
        <w:rPr>
          <w:rFonts w:ascii="Times New Roman" w:hAnsi="Times New Roman" w:cs="Times New Roman"/>
          <w:sz w:val="28"/>
          <w:szCs w:val="28"/>
        </w:rPr>
        <w:t xml:space="preserve">ыполняют хлопки: 3 </w:t>
      </w:r>
      <w:proofErr w:type="spellStart"/>
      <w:r w:rsidRPr="00593EBA">
        <w:rPr>
          <w:rFonts w:ascii="Times New Roman" w:hAnsi="Times New Roman" w:cs="Times New Roman"/>
          <w:sz w:val="28"/>
          <w:szCs w:val="28"/>
        </w:rPr>
        <w:t>хл</w:t>
      </w:r>
      <w:proofErr w:type="spellEnd"/>
      <w:r w:rsidRPr="00593EBA">
        <w:rPr>
          <w:rFonts w:ascii="Times New Roman" w:hAnsi="Times New Roman" w:cs="Times New Roman"/>
          <w:sz w:val="28"/>
          <w:szCs w:val="28"/>
        </w:rPr>
        <w:t xml:space="preserve">. правыми ладошками, 3 </w:t>
      </w:r>
      <w:proofErr w:type="spellStart"/>
      <w:r w:rsidRPr="00593EBA">
        <w:rPr>
          <w:rFonts w:ascii="Times New Roman" w:hAnsi="Times New Roman" w:cs="Times New Roman"/>
          <w:sz w:val="28"/>
          <w:szCs w:val="28"/>
        </w:rPr>
        <w:t>хл</w:t>
      </w:r>
      <w:proofErr w:type="spellEnd"/>
      <w:r w:rsidRPr="00593EBA">
        <w:rPr>
          <w:rFonts w:ascii="Times New Roman" w:hAnsi="Times New Roman" w:cs="Times New Roman"/>
          <w:sz w:val="28"/>
          <w:szCs w:val="28"/>
        </w:rPr>
        <w:t xml:space="preserve">. левыми, 3 </w:t>
      </w:r>
      <w:proofErr w:type="spellStart"/>
      <w:r w:rsidRPr="00593EBA">
        <w:rPr>
          <w:rFonts w:ascii="Times New Roman" w:hAnsi="Times New Roman" w:cs="Times New Roman"/>
          <w:sz w:val="28"/>
          <w:szCs w:val="28"/>
        </w:rPr>
        <w:t>хл</w:t>
      </w:r>
      <w:proofErr w:type="spellEnd"/>
      <w:r w:rsidRPr="00593EBA">
        <w:rPr>
          <w:rFonts w:ascii="Times New Roman" w:hAnsi="Times New Roman" w:cs="Times New Roman"/>
          <w:sz w:val="28"/>
          <w:szCs w:val="28"/>
        </w:rPr>
        <w:t>. двумя навстречу.  Глядя, друг другу в глаза прощаются, помахав рукой.</w:t>
      </w: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rPr>
          <w:rFonts w:ascii="Times New Roman" w:hAnsi="Times New Roman" w:cs="Times New Roman"/>
          <w:b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ИГРА С БУБНАМИ – ОДИН И ВСЕ</w:t>
      </w: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Цель:</w:t>
      </w:r>
      <w:r w:rsidRPr="00593EBA">
        <w:rPr>
          <w:rFonts w:ascii="Times New Roman" w:hAnsi="Times New Roman" w:cs="Times New Roman"/>
          <w:sz w:val="28"/>
          <w:szCs w:val="28"/>
        </w:rPr>
        <w:tab/>
        <w:t xml:space="preserve"> Развитие  памяти, музыкальных способностей. </w:t>
      </w: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А</w:t>
      </w:r>
      <w:r w:rsidRPr="00593EBA">
        <w:rPr>
          <w:rFonts w:ascii="Times New Roman" w:hAnsi="Times New Roman" w:cs="Times New Roman"/>
          <w:sz w:val="28"/>
          <w:szCs w:val="28"/>
        </w:rPr>
        <w:t xml:space="preserve"> - Все дети стоят в кругу, бубен в правой руке, левой рукой держат бубен соседа. Лёгкий бег под музыку.</w:t>
      </w:r>
    </w:p>
    <w:p w:rsidR="002B3873" w:rsidRPr="00593EBA" w:rsidRDefault="002B3873" w:rsidP="002B3873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593EB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593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EBA">
        <w:rPr>
          <w:rFonts w:ascii="Times New Roman" w:hAnsi="Times New Roman" w:cs="Times New Roman"/>
          <w:sz w:val="28"/>
          <w:szCs w:val="28"/>
        </w:rPr>
        <w:t>– 1-2ф.  ведущий задаёт ритм, ударяя себя бубном по различным частям тела  (</w:t>
      </w:r>
      <w:r w:rsidRPr="00593EBA">
        <w:rPr>
          <w:rFonts w:ascii="Times New Roman" w:hAnsi="Times New Roman" w:cs="Times New Roman"/>
          <w:b/>
          <w:i/>
          <w:sz w:val="28"/>
          <w:szCs w:val="28"/>
        </w:rPr>
        <w:t>или разные ритмические рисунки</w:t>
      </w:r>
      <w:r w:rsidRPr="00593EBA">
        <w:rPr>
          <w:rFonts w:ascii="Times New Roman" w:hAnsi="Times New Roman" w:cs="Times New Roman"/>
          <w:sz w:val="28"/>
          <w:szCs w:val="28"/>
        </w:rPr>
        <w:t>)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 xml:space="preserve">        3-4фр. весь круг повторяет.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3EBA">
        <w:rPr>
          <w:rFonts w:ascii="Times New Roman" w:hAnsi="Times New Roman" w:cs="Times New Roman"/>
          <w:b/>
          <w:i/>
          <w:sz w:val="28"/>
          <w:szCs w:val="28"/>
        </w:rPr>
        <w:t>Игра повторяется с другим солистом</w:t>
      </w: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</w:p>
    <w:p w:rsidR="002B3873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ИГРА  - ПРИВЕТСТВИЕ</w:t>
      </w:r>
      <w:r w:rsidRPr="00593E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(Мексиканский вальс)</w:t>
      </w: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Цель:</w:t>
      </w:r>
      <w:r w:rsidRPr="00593EBA">
        <w:rPr>
          <w:rFonts w:ascii="Times New Roman" w:hAnsi="Times New Roman" w:cs="Times New Roman"/>
          <w:sz w:val="28"/>
          <w:szCs w:val="28"/>
        </w:rPr>
        <w:tab/>
        <w:t xml:space="preserve"> Ориентирование в пространстве, воспитание доброжелательности.</w:t>
      </w:r>
    </w:p>
    <w:p w:rsidR="002B3873" w:rsidRPr="00593EBA" w:rsidRDefault="002B3873" w:rsidP="002B38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3EB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 делятся на две половины, у половины детей в руках бубны или колокольчики. 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А</w:t>
      </w:r>
      <w:r w:rsidRPr="00593E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93EB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93EBA">
        <w:rPr>
          <w:rFonts w:ascii="Times New Roman" w:hAnsi="Times New Roman" w:cs="Times New Roman"/>
          <w:sz w:val="28"/>
          <w:szCs w:val="28"/>
        </w:rPr>
        <w:t>од музыку выполняют лёгкий бег, в конце фразы находят себе пару, говорят друг другу: « привет», передают инструмент.</w:t>
      </w: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593EB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93EBA">
        <w:rPr>
          <w:rFonts w:ascii="Times New Roman" w:hAnsi="Times New Roman" w:cs="Times New Roman"/>
          <w:sz w:val="28"/>
          <w:szCs w:val="28"/>
        </w:rPr>
        <w:t>алее свободный танец. Игра повторяется.</w:t>
      </w: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ТАНЕЦ С ПРЫЖКАМИ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(ПОЛЬША)</w:t>
      </w:r>
    </w:p>
    <w:p w:rsidR="002B3873" w:rsidRPr="00593EBA" w:rsidRDefault="002B3873" w:rsidP="002B3873">
      <w:pPr>
        <w:rPr>
          <w:rFonts w:ascii="Times New Roman" w:eastAsia="Times New Roman" w:hAnsi="Times New Roman" w:cs="Times New Roman"/>
          <w:sz w:val="28"/>
          <w:szCs w:val="28"/>
        </w:rPr>
      </w:pPr>
      <w:r w:rsidRPr="00593EBA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593EBA">
        <w:rPr>
          <w:rFonts w:ascii="Times New Roman" w:eastAsia="Times New Roman" w:hAnsi="Times New Roman" w:cs="Times New Roman"/>
          <w:sz w:val="28"/>
          <w:szCs w:val="28"/>
        </w:rPr>
        <w:tab/>
      </w:r>
      <w:r w:rsidRPr="00593EBA">
        <w:rPr>
          <w:rFonts w:ascii="Times New Roman" w:eastAsia="Times New Roman" w:hAnsi="Times New Roman" w:cs="Times New Roman"/>
          <w:sz w:val="28"/>
          <w:szCs w:val="28"/>
        </w:rPr>
        <w:tab/>
        <w:t>Импровизационно – коммуникативная игра на взаимодействие.</w:t>
      </w:r>
    </w:p>
    <w:p w:rsidR="002B3873" w:rsidRPr="00593EBA" w:rsidRDefault="002B3873" w:rsidP="002B387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3EBA">
        <w:rPr>
          <w:rFonts w:ascii="Times New Roman" w:eastAsia="Times New Roman" w:hAnsi="Times New Roman" w:cs="Times New Roman"/>
          <w:b/>
          <w:i/>
          <w:sz w:val="28"/>
          <w:szCs w:val="28"/>
        </w:rPr>
        <w:t>Дети разделены на две группы</w:t>
      </w:r>
    </w:p>
    <w:p w:rsidR="002B3873" w:rsidRPr="00593EBA" w:rsidRDefault="002B3873" w:rsidP="002B38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93EBA">
        <w:rPr>
          <w:rFonts w:ascii="Times New Roman" w:eastAsia="Times New Roman" w:hAnsi="Times New Roman" w:cs="Times New Roman"/>
          <w:sz w:val="28"/>
          <w:szCs w:val="28"/>
        </w:rPr>
        <w:t>Вступление - слушают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А</w:t>
      </w:r>
      <w:r w:rsidRPr="00593EBA">
        <w:rPr>
          <w:rFonts w:ascii="Times New Roman" w:hAnsi="Times New Roman" w:cs="Times New Roman"/>
          <w:sz w:val="28"/>
          <w:szCs w:val="28"/>
        </w:rPr>
        <w:t xml:space="preserve"> 1такт -   на «раз» делают один шаг вперед; на счет «два» - шаг другой ногой;  на счет «три» прыжком становятся на обе ноги;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Повторяют несколько раз движения 1т.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3EB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593EBA">
        <w:rPr>
          <w:rFonts w:ascii="Times New Roman" w:hAnsi="Times New Roman" w:cs="Times New Roman"/>
          <w:b/>
          <w:sz w:val="28"/>
          <w:szCs w:val="28"/>
        </w:rPr>
        <w:t xml:space="preserve">  1-</w:t>
      </w:r>
      <w:r w:rsidRPr="00593EBA">
        <w:rPr>
          <w:rFonts w:ascii="Times New Roman" w:hAnsi="Times New Roman" w:cs="Times New Roman"/>
          <w:sz w:val="28"/>
          <w:szCs w:val="28"/>
        </w:rPr>
        <w:t>2фр. часть детей хлопают в ладоши, другие – произвольно танцуют.</w:t>
      </w:r>
    </w:p>
    <w:p w:rsidR="002B3873" w:rsidRPr="00593EBA" w:rsidRDefault="002B3873" w:rsidP="002B387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 xml:space="preserve"> 3-4фр. Дети, которые хлопали – танцуют, а другие хлопают.</w:t>
      </w: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 xml:space="preserve"> ТЫ ШАГАЙ                               м</w:t>
      </w:r>
      <w:r w:rsidRPr="00593EBA">
        <w:rPr>
          <w:rFonts w:ascii="Times New Roman" w:hAnsi="Times New Roman" w:cs="Times New Roman"/>
          <w:sz w:val="28"/>
          <w:szCs w:val="28"/>
        </w:rPr>
        <w:t xml:space="preserve">уз.  </w:t>
      </w:r>
      <w:proofErr w:type="spellStart"/>
      <w:r w:rsidRPr="00593EBA">
        <w:rPr>
          <w:rFonts w:ascii="Times New Roman" w:hAnsi="Times New Roman" w:cs="Times New Roman"/>
          <w:sz w:val="28"/>
          <w:szCs w:val="28"/>
        </w:rPr>
        <w:t>Коротаевой</w:t>
      </w:r>
      <w:proofErr w:type="spellEnd"/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593EBA">
        <w:rPr>
          <w:rFonts w:ascii="Times New Roman" w:hAnsi="Times New Roman" w:cs="Times New Roman"/>
          <w:sz w:val="28"/>
          <w:szCs w:val="28"/>
        </w:rPr>
        <w:t xml:space="preserve"> Ты шагай, ты шагай своей дорогой, не зевай.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  <w:t xml:space="preserve">      Ты шагай, ты шагай, себе пару выбирай.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1к.</w:t>
      </w:r>
      <w:r w:rsidRPr="00593EBA">
        <w:rPr>
          <w:rFonts w:ascii="Times New Roman" w:hAnsi="Times New Roman" w:cs="Times New Roman"/>
          <w:sz w:val="28"/>
          <w:szCs w:val="28"/>
        </w:rPr>
        <w:t xml:space="preserve"> </w:t>
      </w:r>
      <w:r w:rsidRPr="00593EBA">
        <w:rPr>
          <w:rFonts w:ascii="Times New Roman" w:hAnsi="Times New Roman" w:cs="Times New Roman"/>
          <w:sz w:val="28"/>
          <w:szCs w:val="28"/>
        </w:rPr>
        <w:tab/>
        <w:t>Поздоровайся ладошкой,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  <w:t>Поздоровайся и ножкой.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  <w:t>Плечиком и локотком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  <w:t>И, конечно, язычком.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  <w:t>- Здравствуй! (</w:t>
      </w:r>
      <w:r w:rsidRPr="00593EBA">
        <w:rPr>
          <w:rFonts w:ascii="Times New Roman" w:hAnsi="Times New Roman" w:cs="Times New Roman"/>
          <w:b/>
          <w:i/>
          <w:sz w:val="28"/>
          <w:szCs w:val="28"/>
        </w:rPr>
        <w:t>говорят</w:t>
      </w:r>
      <w:r w:rsidRPr="00593EBA">
        <w:rPr>
          <w:rFonts w:ascii="Times New Roman" w:hAnsi="Times New Roman" w:cs="Times New Roman"/>
          <w:sz w:val="28"/>
          <w:szCs w:val="28"/>
        </w:rPr>
        <w:t>)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593EBA">
        <w:rPr>
          <w:rFonts w:ascii="Times New Roman" w:hAnsi="Times New Roman" w:cs="Times New Roman"/>
          <w:sz w:val="28"/>
          <w:szCs w:val="28"/>
        </w:rPr>
        <w:t xml:space="preserve"> Ты шагай, ты шагай своей дорогой, не зевай.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  <w:t xml:space="preserve">      Ты шагай, ты шагай, себе пару выбирай.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2к.</w:t>
      </w:r>
      <w:r w:rsidRPr="00593EBA">
        <w:rPr>
          <w:rFonts w:ascii="Times New Roman" w:hAnsi="Times New Roman" w:cs="Times New Roman"/>
          <w:sz w:val="28"/>
          <w:szCs w:val="28"/>
        </w:rPr>
        <w:tab/>
        <w:t>Поздоровайся головкой,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  <w:t>Как ты делаешь все ловко.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  <w:t>Пальчиком и кулачком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  <w:t>И, конечно, язычком.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  <w:t xml:space="preserve">- Добрый день! 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593EBA">
        <w:rPr>
          <w:rFonts w:ascii="Times New Roman" w:hAnsi="Times New Roman" w:cs="Times New Roman"/>
          <w:sz w:val="28"/>
          <w:szCs w:val="28"/>
        </w:rPr>
        <w:t xml:space="preserve"> Ты шагай, ты шагай своей дорогой, не зевай.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  <w:t xml:space="preserve">      Ты шагай, ты шагай, себе пару выбирай.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>3к.</w:t>
      </w:r>
      <w:r w:rsidRPr="00593EBA">
        <w:rPr>
          <w:rFonts w:ascii="Times New Roman" w:hAnsi="Times New Roman" w:cs="Times New Roman"/>
          <w:sz w:val="28"/>
          <w:szCs w:val="28"/>
        </w:rPr>
        <w:tab/>
        <w:t>Поздоровайся макушкой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  <w:t>И своим красивым ушком.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lastRenderedPageBreak/>
        <w:tab/>
        <w:t>Спинкой, тепленьким бочком.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  <w:t>И, конечно, язычком.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ab/>
        <w:t>- Привет! (</w:t>
      </w:r>
      <w:r w:rsidRPr="00593EBA">
        <w:rPr>
          <w:rFonts w:ascii="Times New Roman" w:hAnsi="Times New Roman" w:cs="Times New Roman"/>
          <w:b/>
          <w:i/>
          <w:sz w:val="28"/>
          <w:szCs w:val="28"/>
        </w:rPr>
        <w:t>кричат</w:t>
      </w:r>
      <w:r w:rsidRPr="00593EBA">
        <w:rPr>
          <w:rFonts w:ascii="Times New Roman" w:hAnsi="Times New Roman" w:cs="Times New Roman"/>
          <w:sz w:val="28"/>
          <w:szCs w:val="28"/>
        </w:rPr>
        <w:t>)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EBA">
        <w:rPr>
          <w:rFonts w:ascii="Times New Roman" w:hAnsi="Times New Roman" w:cs="Times New Roman"/>
          <w:b/>
          <w:sz w:val="28"/>
          <w:szCs w:val="28"/>
        </w:rPr>
        <w:t xml:space="preserve"> МЫ ИДЕМ С ТОБОЙ ПО КРУГУ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3EB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t>Мы идем с тобой по кругу,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Улыбаемся друг другу. 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Повстречаться мы спешим, 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Поздороваться хотим.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Снова встретились с тобой,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Топнем весело ногой,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Покачаем головой, 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EBA">
        <w:rPr>
          <w:rFonts w:ascii="Times New Roman" w:hAnsi="Times New Roman" w:cs="Times New Roman"/>
          <w:b/>
          <w:color w:val="000000"/>
          <w:sz w:val="28"/>
          <w:szCs w:val="28"/>
        </w:rPr>
        <w:t>Улыбнемся мы с тобой.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Скажем: «здравствуй» мы друг другу</w:t>
      </w:r>
      <w:proofErr w:type="gramStart"/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593EBA">
        <w:rPr>
          <w:rFonts w:ascii="Times New Roman" w:hAnsi="Times New Roman" w:cs="Times New Roman"/>
          <w:color w:val="000000"/>
          <w:sz w:val="28"/>
          <w:szCs w:val="28"/>
        </w:rPr>
        <w:t xml:space="preserve"> опять пойдем по кругу.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EB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t>. Мы идем с тобой по кругу,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Улыбаемся друг другу. 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Повстречаться мы спешим, 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Поздороваться хотим.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Снова встретились с тобой,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Топнем весело ногой,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Покачаем головой, 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EBA">
        <w:rPr>
          <w:rFonts w:ascii="Times New Roman" w:hAnsi="Times New Roman" w:cs="Times New Roman"/>
          <w:b/>
          <w:color w:val="000000"/>
          <w:sz w:val="28"/>
          <w:szCs w:val="28"/>
        </w:rPr>
        <w:t>И помашем всем рукой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3EBA">
        <w:rPr>
          <w:rFonts w:ascii="Times New Roman" w:hAnsi="Times New Roman" w:cs="Times New Roman"/>
          <w:color w:val="000000"/>
          <w:sz w:val="28"/>
          <w:szCs w:val="28"/>
        </w:rPr>
        <w:t xml:space="preserve"> Скажем: «здравствуй» мы друг другу</w:t>
      </w:r>
      <w:proofErr w:type="gramStart"/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593EBA">
        <w:rPr>
          <w:rFonts w:ascii="Times New Roman" w:hAnsi="Times New Roman" w:cs="Times New Roman"/>
          <w:color w:val="000000"/>
          <w:sz w:val="28"/>
          <w:szCs w:val="28"/>
        </w:rPr>
        <w:t xml:space="preserve"> опять пойдем по кругу.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EB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t>. Мы идем с тобой по кругу,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Улыбаемся друг другу. 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Повстречаться мы спешим, 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Поздороваться хотим.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Снова встретились с тобой,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Топнем весело ногой,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Покачаем головой, 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EBA">
        <w:rPr>
          <w:rFonts w:ascii="Times New Roman" w:hAnsi="Times New Roman" w:cs="Times New Roman"/>
          <w:b/>
          <w:color w:val="000000"/>
          <w:sz w:val="28"/>
          <w:szCs w:val="28"/>
        </w:rPr>
        <w:t>Хлопнем по плечам рукой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3EBA">
        <w:rPr>
          <w:rFonts w:ascii="Times New Roman" w:hAnsi="Times New Roman" w:cs="Times New Roman"/>
          <w:color w:val="000000"/>
          <w:sz w:val="28"/>
          <w:szCs w:val="28"/>
        </w:rPr>
        <w:t>Скажем: «здравствуй» мы друг другу</w:t>
      </w:r>
      <w:proofErr w:type="gramStart"/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593EBA">
        <w:rPr>
          <w:rFonts w:ascii="Times New Roman" w:hAnsi="Times New Roman" w:cs="Times New Roman"/>
          <w:color w:val="000000"/>
          <w:sz w:val="28"/>
          <w:szCs w:val="28"/>
        </w:rPr>
        <w:t xml:space="preserve"> опять пойдем по кругу.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EB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t>. Мы идем с тобой по кругу,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Улыбаемся друг другу. 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Повстречаться мы спешим, 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Поздороваться хотим.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Снова встретились с тобой,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Топнем весело ногой,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Покачаем головой, 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обнимемся с тобой. 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3EBA">
        <w:rPr>
          <w:rFonts w:ascii="Times New Roman" w:hAnsi="Times New Roman" w:cs="Times New Roman"/>
          <w:color w:val="000000"/>
          <w:sz w:val="28"/>
          <w:szCs w:val="28"/>
        </w:rPr>
        <w:t>Скажем: «здравствуй» мы друг другу</w:t>
      </w:r>
      <w:proofErr w:type="gramStart"/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593EBA">
        <w:rPr>
          <w:rFonts w:ascii="Times New Roman" w:hAnsi="Times New Roman" w:cs="Times New Roman"/>
          <w:color w:val="000000"/>
          <w:sz w:val="28"/>
          <w:szCs w:val="28"/>
        </w:rPr>
        <w:t xml:space="preserve"> опять пойдем по кругу.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EBA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t xml:space="preserve"> Мы идем с тобой по кругу,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Улыбаемся друг другу. 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Повстречаться мы спешим, 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Поздороваться хотим.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Снова встретились с тобой,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Топнем весело ногой,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Покачаем головой, </w:t>
      </w:r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EBA">
        <w:rPr>
          <w:rFonts w:ascii="Times New Roman" w:hAnsi="Times New Roman" w:cs="Times New Roman"/>
          <w:b/>
          <w:color w:val="000000"/>
          <w:sz w:val="28"/>
          <w:szCs w:val="28"/>
        </w:rPr>
        <w:t>Расцелуемся с тобой.</w:t>
      </w:r>
      <w:r w:rsidRPr="00593EBA">
        <w:rPr>
          <w:rFonts w:ascii="Times New Roman" w:hAnsi="Times New Roman" w:cs="Times New Roman"/>
          <w:b/>
          <w:color w:val="000000"/>
          <w:sz w:val="28"/>
          <w:szCs w:val="28"/>
        </w:rPr>
        <w:br/>
        <w:t>Рады-рады все друг-другу</w:t>
      </w:r>
      <w:proofErr w:type="gramStart"/>
      <w:r w:rsidRPr="00593EBA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593EBA">
        <w:rPr>
          <w:rFonts w:ascii="Times New Roman" w:hAnsi="Times New Roman" w:cs="Times New Roman"/>
          <w:color w:val="000000"/>
          <w:sz w:val="28"/>
          <w:szCs w:val="28"/>
        </w:rPr>
        <w:t xml:space="preserve"> опять пойдем по кругу.</w:t>
      </w: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B3873" w:rsidRPr="00593EBA" w:rsidRDefault="002B3873" w:rsidP="002B3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B3873" w:rsidRPr="00593EBA" w:rsidRDefault="002B3873" w:rsidP="002B3873">
      <w:pPr>
        <w:rPr>
          <w:rFonts w:ascii="Times New Roman" w:hAnsi="Times New Roman" w:cs="Times New Roman"/>
          <w:sz w:val="28"/>
          <w:szCs w:val="28"/>
        </w:rPr>
      </w:pPr>
    </w:p>
    <w:p w:rsidR="00682249" w:rsidRPr="00682249" w:rsidRDefault="00682249" w:rsidP="00682249">
      <w:pPr>
        <w:rPr>
          <w:rFonts w:ascii="Times New Roman" w:hAnsi="Times New Roman" w:cs="Times New Roman"/>
          <w:b/>
          <w:sz w:val="28"/>
          <w:szCs w:val="28"/>
        </w:rPr>
      </w:pPr>
    </w:p>
    <w:sectPr w:rsidR="00682249" w:rsidRPr="00682249" w:rsidSect="00F80B6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0276F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49"/>
    <w:rsid w:val="000B729B"/>
    <w:rsid w:val="00200C89"/>
    <w:rsid w:val="002B3873"/>
    <w:rsid w:val="00656B7F"/>
    <w:rsid w:val="00682249"/>
    <w:rsid w:val="00923A3F"/>
    <w:rsid w:val="00AA3DE8"/>
    <w:rsid w:val="00D21954"/>
    <w:rsid w:val="00D514BB"/>
    <w:rsid w:val="00E57533"/>
    <w:rsid w:val="00EA78CA"/>
    <w:rsid w:val="00F159FC"/>
    <w:rsid w:val="00F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2017-06-30T07:25:00Z</dcterms:created>
  <dcterms:modified xsi:type="dcterms:W3CDTF">2017-06-30T07:25:00Z</dcterms:modified>
</cp:coreProperties>
</file>