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EB" w:rsidRDefault="00043665" w:rsidP="00F8722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Классный час на те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му: «День Знаний. 80 лет Саратовской области»</w:t>
      </w:r>
    </w:p>
    <w:p w:rsidR="001419EB" w:rsidRDefault="001419EB">
      <w:pPr>
        <w:rPr>
          <w:rFonts w:ascii="Times New Roman" w:hAnsi="Times New Roman"/>
          <w:color w:val="000000"/>
          <w:sz w:val="28"/>
          <w:szCs w:val="28"/>
        </w:rPr>
      </w:pPr>
    </w:p>
    <w:p w:rsidR="001419EB" w:rsidRDefault="00043665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Цели:</w:t>
      </w:r>
    </w:p>
    <w:p w:rsidR="001419EB" w:rsidRDefault="001419EB">
      <w:pPr>
        <w:rPr>
          <w:rFonts w:ascii="Times New Roman" w:hAnsi="Times New Roman"/>
          <w:color w:val="000000"/>
          <w:sz w:val="28"/>
          <w:szCs w:val="28"/>
        </w:rPr>
      </w:pPr>
    </w:p>
    <w:p w:rsidR="001419EB" w:rsidRDefault="00043665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познакомить обучающихся с информацией о знаменательной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дате ,о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происхождении города Саратова, появлении  его названия. </w:t>
      </w:r>
    </w:p>
    <w:p w:rsidR="001419EB" w:rsidRDefault="00043665">
      <w:pPr>
        <w:pStyle w:val="a7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патриотические чувства гордости и любви к родному краю, к месту, где ты родился и живешь.</w:t>
      </w:r>
    </w:p>
    <w:p w:rsidR="001419EB" w:rsidRDefault="00043665">
      <w:pPr>
        <w:pStyle w:val="a7"/>
        <w:widowControl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ценностного отношения к истории Родного края, развитие патриотизма, вырабатывать у учащихся правильное отношение к нравственным ценностям человека.</w:t>
      </w:r>
    </w:p>
    <w:p w:rsidR="001419EB" w:rsidRDefault="00043665">
      <w:pPr>
        <w:pStyle w:val="a7"/>
        <w:widowControl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Задачи: помочь учащимся в осознании значимости исторического прошлого нашего Саратовского края.</w:t>
      </w:r>
    </w:p>
    <w:p w:rsidR="001419EB" w:rsidRDefault="00043665">
      <w:pPr>
        <w:pStyle w:val="a7"/>
        <w:widowControl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Ход классного часа.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1. Организация класса. Эмоциональный настрой.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Здравствуйте, мои любимые девчонки и мальчишки! 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Сентябрь наступил, закончилось лето 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-Пришел праздник знаний, учебы, отметок!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Всем прибавится забот -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начался учебный год.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Собрались вы здесь не зря.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Всех вас с первым сентября!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Двери распахнула снова,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ребят родная школа!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сегодня у вас пройдет первый урок в этом учебном году. Мы все долго не виделись, некоторые долго не общались. Я предлагаю вам сначала поиграть. Давайте улыбнемся и скажем друг другу приятные слова.</w:t>
      </w:r>
    </w:p>
    <w:p w:rsidR="001419EB" w:rsidRDefault="00043665">
      <w:pPr>
        <w:pStyle w:val="a7"/>
        <w:widowControl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2. Вступительное слово учителя.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Чтец 1: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Звенит звонок, рассыпав смех весёлый,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Истосковался в летний час по нас.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День добрый школа, дорогая школа!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День добрый, наш уютный светлый класс!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Чтец 2: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Опять ребят зовёшь ты на рассвете –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Счастливых, загорелых, озорных.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 говоришь: «Мы снова вместе, дети! »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 нас встречаешь как друзей своих.</w:t>
      </w:r>
    </w:p>
    <w:p w:rsidR="001419EB" w:rsidRDefault="00043665">
      <w:pPr>
        <w:pStyle w:val="a7"/>
        <w:widowControl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Учитель: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и закончились летние каникулы, прозвенел школьный звонок. Я рада встрече с вами. Рада видеть вас повзрослевшими, уже в 3 классе. Поздравляю вас с началом учебного года и желаю, чтобы в этом году сбылись все ваши мечты, а также успехов в учёбе, чтобы вы получали только “4” и “5”. Третий класс - достаточно трудный, но все трудности мы вместе непременно преодолеем.</w:t>
      </w:r>
    </w:p>
    <w:p w:rsidR="001419EB" w:rsidRDefault="00043665">
      <w:pPr>
        <w:pStyle w:val="a7"/>
        <w:widowControl/>
        <w:spacing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нас начинается серьезная работа, трудовые будни. И пусть этот учебный год будет для вас добрым, плодотворным, творческим.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День Знаний -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Этот день и грустный, и весёлый: грустный, т.к. прошли веселые летние каникулы, весёлый, потому что мы снова все вместе собрались в нашем классе. Школьная жизнь – как будто лесенка знаний. Вы поднимаетесь все выше и выше – от одной ступеньки к другой, более трудной. Надеюсь, все трудности мы преодолеем с вами вместе. Будем учиться не только наукам – грамотно писать, правильно решать, читать, но будем учиться и дружить. Ведь главное – чтобы каждый из вас стал хорошим, добрым, надежным человеком. </w:t>
      </w:r>
      <w:r>
        <w:rPr>
          <w:rFonts w:ascii="Times New Roman" w:hAnsi="Times New Roman"/>
          <w:color w:val="000000"/>
          <w:sz w:val="28"/>
          <w:szCs w:val="28"/>
        </w:rPr>
        <w:br/>
        <w:t>-Этот день в нашей стране является государственным праздником – Днём Знаний. - Только в нашей стране есть такой праздник – День знаний. </w:t>
      </w:r>
      <w:r>
        <w:rPr>
          <w:rFonts w:ascii="Times New Roman" w:hAnsi="Times New Roman"/>
          <w:color w:val="000000"/>
          <w:sz w:val="28"/>
          <w:szCs w:val="28"/>
        </w:rPr>
        <w:br/>
        <w:t>-По доброй традиции первый в новом учебном году звонок зовёт на урок Знаний. </w:t>
      </w:r>
      <w:r>
        <w:rPr>
          <w:rFonts w:ascii="Times New Roman" w:hAnsi="Times New Roman"/>
          <w:color w:val="000000"/>
          <w:sz w:val="28"/>
          <w:szCs w:val="28"/>
        </w:rPr>
        <w:br/>
        <w:t>-Он приглашает всех ребят в огромный и загадочный мир — мир Знаний. </w:t>
      </w:r>
      <w:r>
        <w:rPr>
          <w:rFonts w:ascii="Times New Roman" w:hAnsi="Times New Roman"/>
          <w:color w:val="000000"/>
          <w:sz w:val="28"/>
          <w:szCs w:val="28"/>
        </w:rPr>
        <w:br/>
        <w:t>-Он напоминает о том, что каждый, переступивший сегодня порог школы, стал на год взрослее.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-Нам необходимо дружно отвечать на вопросы и выполнять задания. </w:t>
      </w:r>
      <w:r>
        <w:rPr>
          <w:rFonts w:ascii="Times New Roman" w:hAnsi="Times New Roman"/>
          <w:color w:val="000000"/>
          <w:sz w:val="28"/>
          <w:szCs w:val="28"/>
        </w:rPr>
        <w:br/>
        <w:t> Ребята, сейчас я предлагаю нам отгадать загадки.</w:t>
      </w:r>
    </w:p>
    <w:p w:rsidR="001419EB" w:rsidRDefault="00043665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Стоит весёлый светлый дом,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Ребят проворных много в нём,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Там пишут и считают,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Рисуют и играют.  (школа)</w:t>
      </w:r>
    </w:p>
    <w:p w:rsidR="001419EB" w:rsidRDefault="00043665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 чёрному белым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Пишут то и дело.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Потрут тряпицей-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Чиста страница. (доска)</w:t>
      </w:r>
    </w:p>
    <w:p w:rsidR="001419EB" w:rsidRDefault="00043665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Если ты его отточишь,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Нарисуешь всё, что хочешь!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Солнце, море, горы, пляж.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Что же это?  (карандаш)</w:t>
      </w:r>
    </w:p>
    <w:p w:rsidR="001419EB" w:rsidRDefault="00043665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 этой узенькой коробке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Ты найдёшь карандаши,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Ручки, перья, скрепки, кнопки,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Что угодно для души. (пенал)</w:t>
      </w:r>
    </w:p>
    <w:p w:rsidR="001419EB" w:rsidRDefault="00043665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Новый дом несу в руке,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Дверца дома на замке.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Тут жильцы бумажные,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   Все ужасно важные. (портфель)</w:t>
      </w:r>
    </w:p>
    <w:p w:rsidR="001419EB" w:rsidRDefault="00043665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То я в клетку, то в линейку,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Написать во мне сумей-ка,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Можешь и нарисовать,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 Что такое я? (тетрадь)</w:t>
      </w:r>
    </w:p>
    <w:p w:rsidR="001419EB" w:rsidRDefault="00043665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Я всех знаю, всех учу,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Но сама всегда молчу.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Чтоб со мною подружиться,</w:t>
      </w: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  Надо грамоте учиться. (книга)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давайте в честь сегодняшнего дня нарисуем что-то, что нас связывает со школой.</w:t>
      </w:r>
    </w:p>
    <w:p w:rsidR="001419EB" w:rsidRDefault="00043665">
      <w:pPr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Листы и карандаши с фломастерами у вас лежать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столе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каждый нарисует то, с чем у него ассоциируется слово «школа».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(Раздаются необходимые принадлежности, и звучит музыка песни «Учат в школе». Ребята в течение 10 минут рисуют.) 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Прекрасные рисунки, давайте их повесим на доску, а потом на стенд, чтобы они нам напоминали о сегодняшнем дне.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widowControl/>
        <w:shd w:val="clear" w:color="auto" w:fill="FFFFFF"/>
        <w:ind w:firstLine="300"/>
        <w:jc w:val="both"/>
        <w:rPr>
          <w:rFonts w:hint="eastAsia"/>
        </w:rPr>
      </w:pPr>
      <w:r w:rsidRPr="00692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 жизнь очень тесно связана со школой. И хочется, чтобы вам здесь было уютно, интересно и весело.</w:t>
      </w:r>
    </w:p>
    <w:p w:rsidR="001419EB" w:rsidRDefault="001419EB">
      <w:pPr>
        <w:widowControl/>
        <w:shd w:val="clear" w:color="auto" w:fill="FFFFFF"/>
        <w:ind w:firstLine="300"/>
        <w:jc w:val="both"/>
        <w:rPr>
          <w:rFonts w:eastAsia="Times New Roman"/>
          <w:lang w:eastAsia="ru-RU"/>
        </w:rPr>
      </w:pPr>
    </w:p>
    <w:p w:rsidR="001419EB" w:rsidRDefault="00043665">
      <w:pPr>
        <w:pStyle w:val="a7"/>
        <w:widowControl/>
        <w:spacing w:after="0" w:line="240" w:lineRule="auto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3. Работа по теме классного часа.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Умницы, вы отгадали мои загадки. Сегодня мы будем говорить не только об этом государственном празднике, а тему нашего классного часа вы узнаете, когда составите слова из букв.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 МОЯ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МАЛАЯ РОДИНА) </w:t>
      </w:r>
    </w:p>
    <w:p w:rsidR="001419EB" w:rsidRDefault="001419EB">
      <w:pPr>
        <w:pStyle w:val="a7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чем будем говорить?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Великую землю, любимую землю,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 мы родились и живем,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Родиной светлой,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Родиной милой,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Родиной нашей зовем.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такое Родина для каждого из нас? Прежде чем ответить на этот вопрос, давайте послушаем стихотворения.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Ученик 1: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скажут слово «родина»,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Сразу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памяти встаёт Старый дом, в саду смородина, Толстый тополь у ворот. У реки берёзка – скромница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ромашковый бугор… В лужах первые кораблики,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скакалкой топот ног Или степь: от маков красная, Золотая целина… Родина бывает разная, Но у всех она одна.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Ученик 2: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Слышишь песенку ручья? Это Родина моя! Слышишь голос соловья? Это Родина моя. Видишь звёздочки Кремля? Это Родина моя! Школа, где мои друзья, Это Родина моя! Руки матери моей, Звон дождей,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шум ветвей, И в лесу смородина Это тоже – Родина.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сейчас подумайте, что значит Родина для вас. Скажите, как понимаете значение слов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 МОЯ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МАЛАЯ РОДИНА»?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Игра с мячом «Родина – это</w:t>
      </w:r>
      <w:proofErr w:type="gramStart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… »</w:t>
      </w:r>
      <w:proofErr w:type="gramEnd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бросает мяч детям по порядку и говорит: «Родина – это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 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Дети ловят мяч и отвечают одним словом (лес, поле, небо, река, дом, улица, родители, друзья и др.)</w:t>
      </w:r>
    </w:p>
    <w:p w:rsidR="001419EB" w:rsidRDefault="00043665">
      <w:pPr>
        <w:pStyle w:val="a7"/>
        <w:widowControl/>
        <w:numPr>
          <w:ilvl w:val="0"/>
          <w:numId w:val="4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МОЯ – потому что здесь моя семья, мои друзья, мой дом, моя улица, моя школа…</w:t>
      </w:r>
    </w:p>
    <w:p w:rsidR="001419EB" w:rsidRDefault="00043665">
      <w:pPr>
        <w:pStyle w:val="a7"/>
        <w:widowControl/>
        <w:numPr>
          <w:ilvl w:val="0"/>
          <w:numId w:val="4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МАЛАЯ – потому что это маленькая частичка моей необъятной страны.</w:t>
      </w:r>
    </w:p>
    <w:p w:rsidR="001419EB" w:rsidRDefault="00043665">
      <w:pPr>
        <w:pStyle w:val="a7"/>
        <w:widowControl/>
        <w:numPr>
          <w:ilvl w:val="0"/>
          <w:numId w:val="4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РОДИНА – потому что здесь живут родные моему сердцу люди.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Вывод: </w:t>
      </w:r>
      <w:r>
        <w:rPr>
          <w:rFonts w:ascii="Times New Roman" w:hAnsi="Times New Roman"/>
          <w:color w:val="000000"/>
          <w:sz w:val="28"/>
          <w:szCs w:val="28"/>
        </w:rPr>
        <w:t>Родина – это страна, в которой мы живем; это город или село, в котором мы живем; это дом, в котором живет каждый из нас; это люди (родные и друзья, которые нас окружают.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том, как бережно всегда относился русский народ к своей Родине, говорится в пословицах.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Работа в парах. Составление пословиц о любви к Родине.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-Выполните задание: составить и объяснить пословицу о Родине и любви к Родине.</w:t>
      </w:r>
    </w:p>
    <w:p w:rsidR="001419EB" w:rsidRDefault="00043665">
      <w:pPr>
        <w:pStyle w:val="a7"/>
        <w:widowControl/>
        <w:numPr>
          <w:ilvl w:val="0"/>
          <w:numId w:val="3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Родина – мать, умей за неё постоять.</w:t>
      </w:r>
    </w:p>
    <w:p w:rsidR="001419EB" w:rsidRDefault="00043665">
      <w:pPr>
        <w:pStyle w:val="a7"/>
        <w:widowControl/>
        <w:numPr>
          <w:ilvl w:val="0"/>
          <w:numId w:val="3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Жить- Родине служить.</w:t>
      </w:r>
    </w:p>
    <w:p w:rsidR="001419EB" w:rsidRDefault="00043665">
      <w:pPr>
        <w:pStyle w:val="a7"/>
        <w:widowControl/>
        <w:numPr>
          <w:ilvl w:val="0"/>
          <w:numId w:val="3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Человек без Родины, что соловей без песни.</w:t>
      </w:r>
    </w:p>
    <w:p w:rsidR="001419EB" w:rsidRDefault="00043665">
      <w:pPr>
        <w:pStyle w:val="a7"/>
        <w:widowControl/>
        <w:numPr>
          <w:ilvl w:val="0"/>
          <w:numId w:val="3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Где кто родится, там и пригодится.</w:t>
      </w:r>
    </w:p>
    <w:p w:rsidR="001419EB" w:rsidRDefault="00043665">
      <w:pPr>
        <w:pStyle w:val="a7"/>
        <w:widowControl/>
        <w:numPr>
          <w:ilvl w:val="0"/>
          <w:numId w:val="3"/>
        </w:numPr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Нет земли краше, чем страна наша.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А какая у нас с вами малая родина? У нашей малой Родины в этом году юбилей, ей исполняется 80 лет. (5 декабря 1936 года)</w:t>
      </w:r>
    </w:p>
    <w:p w:rsidR="001419EB" w:rsidRDefault="00043665">
      <w:pPr>
        <w:pStyle w:val="a7"/>
        <w:widowControl/>
        <w:spacing w:after="150" w:line="300" w:lineRule="atLeast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Беседа о большой родине «Мы - Россияне»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Дорогие ребята! Вы родились в стране, которая называется …(Россия). Вы – россияне!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Россия – огромная страна.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свете много разных стран,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есть одна страна: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белых льдов до теплых рек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Раскинулась она.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Россия – самая большая страна на свете. Ни одно государство не имеет такой большой территории и такой длинной границы. На территории нашей страны могли бы целиком поместиться такие материки, как Австралия и Антарктида.</w:t>
      </w:r>
    </w:p>
    <w:p w:rsidR="001419EB" w:rsidRDefault="00043665">
      <w:pPr>
        <w:pStyle w:val="a7"/>
        <w:widowControl/>
        <w:spacing w:after="150" w:line="3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-Можем ли мы называть Россию своей Родиной? (Да)</w:t>
      </w:r>
    </w:p>
    <w:p w:rsidR="001419EB" w:rsidRDefault="00043665">
      <w:pPr>
        <w:pStyle w:val="a7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- Какой город нас объединяет всех?</w:t>
      </w:r>
    </w:p>
    <w:p w:rsidR="001419EB" w:rsidRDefault="00043665">
      <w:pPr>
        <w:pStyle w:val="a7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Учитель: Многие из нас родились в этом красивом городе, некоторые приехали сюда недавно. Но для всех он стал родным.</w:t>
      </w:r>
    </w:p>
    <w:p w:rsidR="001419EB" w:rsidRDefault="00043665">
      <w:pPr>
        <w:pStyle w:val="a7"/>
        <w:widowControl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 Город Саратов был образован в 1590 году. Сколько лет исполняется Саратову в этом году? (426 года). </w:t>
      </w:r>
      <w:r>
        <w:rPr>
          <w:rFonts w:ascii="Times New Roman" w:hAnsi="Times New Roman"/>
          <w:b/>
          <w:color w:val="000000"/>
          <w:sz w:val="28"/>
          <w:szCs w:val="28"/>
        </w:rPr>
        <w:t>5 декабря 1936 год </w:t>
      </w:r>
      <w:r>
        <w:rPr>
          <w:rFonts w:ascii="Times New Roman" w:hAnsi="Times New Roman"/>
          <w:color w:val="000000"/>
          <w:sz w:val="28"/>
          <w:szCs w:val="28"/>
        </w:rPr>
        <w:t>была официально образована Саратовская область, посчитайте, сколько лет прошло. Какую годовщину наша область будет отмечать в следующем году? </w:t>
      </w:r>
    </w:p>
    <w:p w:rsidR="001419EB" w:rsidRDefault="00043665">
      <w:pPr>
        <w:pStyle w:val="a7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регионе проживают представители 111 наций и национальностей. Среди них: русские, украинцы, казахи, татары, немцы.</w:t>
      </w:r>
    </w:p>
    <w:p w:rsidR="001419EB" w:rsidRDefault="00043665">
      <w:pPr>
        <w:pStyle w:val="a7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знаете ли вы, что у Саратова есть не только герб, но и флаг и гимн.</w:t>
      </w:r>
    </w:p>
    <w:p w:rsidR="001419EB" w:rsidRDefault="00043665">
      <w:pPr>
        <w:pStyle w:val="a7"/>
        <w:widowControl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Флаг</w:t>
      </w:r>
      <w:r>
        <w:rPr>
          <w:rFonts w:ascii="Times New Roman" w:hAnsi="Times New Roman"/>
          <w:color w:val="000000"/>
          <w:sz w:val="28"/>
          <w:szCs w:val="28"/>
        </w:rPr>
        <w:t> «представляет собой прямоугольное полотнище из двух горизонтальных полос: красного и белого цвета.</w:t>
      </w:r>
    </w:p>
    <w:p w:rsidR="001419EB" w:rsidRDefault="00043665">
      <w:pPr>
        <w:pStyle w:val="a7"/>
        <w:widowControl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Красный цвет </w:t>
      </w:r>
      <w:r>
        <w:rPr>
          <w:rFonts w:ascii="Times New Roman" w:hAnsi="Times New Roman"/>
          <w:color w:val="000000"/>
          <w:sz w:val="28"/>
          <w:szCs w:val="28"/>
        </w:rPr>
        <w:t>флага символизирует мужество, смелость, неустрашимость, великодушие и любовь.</w:t>
      </w:r>
    </w:p>
    <w:p w:rsidR="001419EB" w:rsidRDefault="00043665">
      <w:pPr>
        <w:pStyle w:val="a7"/>
        <w:widowControl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Белый</w:t>
      </w:r>
      <w:r>
        <w:rPr>
          <w:rFonts w:ascii="Times New Roman" w:hAnsi="Times New Roman"/>
          <w:color w:val="000000"/>
          <w:sz w:val="28"/>
          <w:szCs w:val="28"/>
        </w:rPr>
        <w:t> — чистоту помыслов, благородство поступков, правдивость, высокую духовность людей, проживающих в Саратовской области.</w:t>
      </w:r>
    </w:p>
    <w:p w:rsidR="001419EB" w:rsidRDefault="00043665">
      <w:pPr>
        <w:pStyle w:val="a7"/>
        <w:widowControl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- В каждом городе есть свои достопримечательности, памятные места - это соборы, музеи….Ребята, а чем славится наш замечательный город?(Храм «Утоли моя печали», Са</w:t>
      </w:r>
      <w:r>
        <w:rPr>
          <w:rFonts w:ascii="Times New Roman" w:hAnsi="Times New Roman"/>
          <w:color w:val="000000"/>
          <w:sz w:val="28"/>
          <w:szCs w:val="28"/>
        </w:rPr>
        <w:softHyphen/>
        <w:t>ра</w:t>
      </w:r>
      <w:r>
        <w:rPr>
          <w:rFonts w:ascii="Times New Roman" w:hAnsi="Times New Roman"/>
          <w:color w:val="000000"/>
          <w:sz w:val="28"/>
          <w:szCs w:val="28"/>
        </w:rPr>
        <w:softHyphen/>
        <w:t>товс</w:t>
      </w:r>
      <w:r>
        <w:rPr>
          <w:rFonts w:ascii="Times New Roman" w:hAnsi="Times New Roman"/>
          <w:color w:val="000000"/>
          <w:sz w:val="28"/>
          <w:szCs w:val="28"/>
        </w:rPr>
        <w:softHyphen/>
        <w:t>кая го</w:t>
      </w:r>
      <w:r>
        <w:rPr>
          <w:rFonts w:ascii="Times New Roman" w:hAnsi="Times New Roman"/>
          <w:color w:val="000000"/>
          <w:sz w:val="28"/>
          <w:szCs w:val="28"/>
        </w:rPr>
        <w:softHyphen/>
        <w:t>су</w:t>
      </w:r>
      <w:r>
        <w:rPr>
          <w:rFonts w:ascii="Times New Roman" w:hAnsi="Times New Roman"/>
          <w:color w:val="000000"/>
          <w:sz w:val="28"/>
          <w:szCs w:val="28"/>
        </w:rPr>
        <w:softHyphen/>
        <w:t>дарст</w:t>
      </w:r>
      <w:r>
        <w:rPr>
          <w:rFonts w:ascii="Times New Roman" w:hAnsi="Times New Roman"/>
          <w:color w:val="000000"/>
          <w:sz w:val="28"/>
          <w:szCs w:val="28"/>
        </w:rPr>
        <w:softHyphen/>
        <w:t>вен</w:t>
      </w:r>
      <w:r>
        <w:rPr>
          <w:rFonts w:ascii="Times New Roman" w:hAnsi="Times New Roman"/>
          <w:color w:val="000000"/>
          <w:sz w:val="28"/>
          <w:szCs w:val="28"/>
        </w:rPr>
        <w:softHyphen/>
        <w:t>ная кон</w:t>
      </w:r>
      <w:r>
        <w:rPr>
          <w:rFonts w:ascii="Times New Roman" w:hAnsi="Times New Roman"/>
          <w:color w:val="000000"/>
          <w:sz w:val="28"/>
          <w:szCs w:val="28"/>
        </w:rPr>
        <w:softHyphen/>
        <w:t>сер</w:t>
      </w:r>
      <w:r>
        <w:rPr>
          <w:rFonts w:ascii="Times New Roman" w:hAnsi="Times New Roman"/>
          <w:color w:val="000000"/>
          <w:sz w:val="28"/>
          <w:szCs w:val="28"/>
        </w:rPr>
        <w:softHyphen/>
        <w:t>ва</w:t>
      </w:r>
      <w:r>
        <w:rPr>
          <w:rFonts w:ascii="Times New Roman" w:hAnsi="Times New Roman"/>
          <w:color w:val="000000"/>
          <w:sz w:val="28"/>
          <w:szCs w:val="28"/>
        </w:rPr>
        <w:softHyphen/>
        <w:t>то</w:t>
      </w:r>
      <w:r>
        <w:rPr>
          <w:rFonts w:ascii="Times New Roman" w:hAnsi="Times New Roman"/>
          <w:color w:val="000000"/>
          <w:sz w:val="28"/>
          <w:szCs w:val="28"/>
        </w:rPr>
        <w:softHyphen/>
        <w:t>рия име</w:t>
      </w:r>
      <w:r>
        <w:rPr>
          <w:rFonts w:ascii="Times New Roman" w:hAnsi="Times New Roman"/>
          <w:color w:val="000000"/>
          <w:sz w:val="28"/>
          <w:szCs w:val="28"/>
        </w:rPr>
        <w:softHyphen/>
        <w:t>ни Л. В. Со</w:t>
      </w:r>
      <w:r>
        <w:rPr>
          <w:rFonts w:ascii="Times New Roman" w:hAnsi="Times New Roman"/>
          <w:color w:val="000000"/>
          <w:sz w:val="28"/>
          <w:szCs w:val="28"/>
        </w:rPr>
        <w:softHyphen/>
        <w:t>би</w:t>
      </w:r>
      <w:r>
        <w:rPr>
          <w:rFonts w:ascii="Times New Roman" w:hAnsi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ва, парк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Победы«Журавли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Памятник саратовцам, погибшим в Великой Отечественной войне 1941-1945 гг. ,парк липки, Памятник Саратовской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гармошке,Покровская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церковь, Троицкий собор, памятник Первой учительнице, Са</w:t>
      </w:r>
      <w:r>
        <w:rPr>
          <w:rFonts w:ascii="Times New Roman" w:hAnsi="Times New Roman"/>
          <w:color w:val="000000"/>
          <w:sz w:val="28"/>
          <w:szCs w:val="28"/>
        </w:rPr>
        <w:softHyphen/>
        <w:t>ра</w:t>
      </w:r>
      <w:r>
        <w:rPr>
          <w:rFonts w:ascii="Times New Roman" w:hAnsi="Times New Roman"/>
          <w:color w:val="000000"/>
          <w:sz w:val="28"/>
          <w:szCs w:val="28"/>
        </w:rPr>
        <w:softHyphen/>
        <w:t>товс</w:t>
      </w:r>
      <w:r>
        <w:rPr>
          <w:rFonts w:ascii="Times New Roman" w:hAnsi="Times New Roman"/>
          <w:color w:val="000000"/>
          <w:sz w:val="28"/>
          <w:szCs w:val="28"/>
        </w:rPr>
        <w:softHyphen/>
        <w:t>кий об</w:t>
      </w:r>
      <w:r>
        <w:rPr>
          <w:rFonts w:ascii="Times New Roman" w:hAnsi="Times New Roman"/>
          <w:color w:val="000000"/>
          <w:sz w:val="28"/>
          <w:szCs w:val="28"/>
        </w:rPr>
        <w:softHyphen/>
        <w:t>ласт</w:t>
      </w:r>
      <w:r>
        <w:rPr>
          <w:rFonts w:ascii="Times New Roman" w:hAnsi="Times New Roman"/>
          <w:color w:val="000000"/>
          <w:sz w:val="28"/>
          <w:szCs w:val="28"/>
        </w:rPr>
        <w:softHyphen/>
        <w:t>ной му</w:t>
      </w:r>
      <w:r>
        <w:rPr>
          <w:rFonts w:ascii="Times New Roman" w:hAnsi="Times New Roman"/>
          <w:color w:val="000000"/>
          <w:sz w:val="28"/>
          <w:szCs w:val="28"/>
        </w:rPr>
        <w:softHyphen/>
        <w:t>зей кра</w:t>
      </w:r>
      <w:r>
        <w:rPr>
          <w:rFonts w:ascii="Times New Roman" w:hAnsi="Times New Roman"/>
          <w:color w:val="000000"/>
          <w:sz w:val="28"/>
          <w:szCs w:val="28"/>
        </w:rPr>
        <w:softHyphen/>
        <w:t>е</w:t>
      </w:r>
      <w:r>
        <w:rPr>
          <w:rFonts w:ascii="Times New Roman" w:hAnsi="Times New Roman"/>
          <w:color w:val="000000"/>
          <w:sz w:val="28"/>
          <w:szCs w:val="28"/>
        </w:rPr>
        <w:softHyphen/>
        <w:t>ве</w:t>
      </w:r>
      <w:r>
        <w:rPr>
          <w:rFonts w:ascii="Times New Roman" w:hAnsi="Times New Roman"/>
          <w:color w:val="000000"/>
          <w:sz w:val="28"/>
          <w:szCs w:val="28"/>
        </w:rPr>
        <w:softHyphen/>
        <w:t>де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ния, Саратовская соборная мечеть — главный мусульманский храм, Памятник Кириллу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Мефодию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Памятник В.И.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Ленину,Са</w:t>
      </w:r>
      <w:r>
        <w:rPr>
          <w:rFonts w:ascii="Times New Roman" w:hAnsi="Times New Roman"/>
          <w:color w:val="000000"/>
          <w:sz w:val="28"/>
          <w:szCs w:val="28"/>
        </w:rPr>
        <w:softHyphen/>
        <w:t>ра</w:t>
      </w:r>
      <w:r>
        <w:rPr>
          <w:rFonts w:ascii="Times New Roman" w:hAnsi="Times New Roman"/>
          <w:color w:val="000000"/>
          <w:sz w:val="28"/>
          <w:szCs w:val="28"/>
        </w:rPr>
        <w:softHyphen/>
        <w:t>товс</w:t>
      </w:r>
      <w:r>
        <w:rPr>
          <w:rFonts w:ascii="Times New Roman" w:hAnsi="Times New Roman"/>
          <w:color w:val="000000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ака</w:t>
      </w:r>
      <w:r>
        <w:rPr>
          <w:rFonts w:ascii="Times New Roman" w:hAnsi="Times New Roman"/>
          <w:color w:val="000000"/>
          <w:sz w:val="28"/>
          <w:szCs w:val="28"/>
        </w:rPr>
        <w:softHyphen/>
        <w:t>де</w:t>
      </w:r>
      <w:r>
        <w:rPr>
          <w:rFonts w:ascii="Times New Roman" w:hAnsi="Times New Roman"/>
          <w:color w:val="000000"/>
          <w:sz w:val="28"/>
          <w:szCs w:val="28"/>
        </w:rPr>
        <w:softHyphen/>
        <w:t>ми</w:t>
      </w:r>
      <w:r>
        <w:rPr>
          <w:rFonts w:ascii="Times New Roman" w:hAnsi="Times New Roman"/>
          <w:color w:val="000000"/>
          <w:sz w:val="28"/>
          <w:szCs w:val="28"/>
        </w:rPr>
        <w:softHyphen/>
        <w:t>чес</w:t>
      </w:r>
      <w:r>
        <w:rPr>
          <w:rFonts w:ascii="Times New Roman" w:hAnsi="Times New Roman"/>
          <w:color w:val="000000"/>
          <w:sz w:val="28"/>
          <w:szCs w:val="28"/>
        </w:rPr>
        <w:softHyphen/>
        <w:t>кий те</w:t>
      </w:r>
      <w:r>
        <w:rPr>
          <w:rFonts w:ascii="Times New Roman" w:hAnsi="Times New Roman"/>
          <w:color w:val="000000"/>
          <w:sz w:val="28"/>
          <w:szCs w:val="28"/>
        </w:rPr>
        <w:softHyphen/>
        <w:t>атр опе</w:t>
      </w:r>
      <w:r>
        <w:rPr>
          <w:rFonts w:ascii="Times New Roman" w:hAnsi="Times New Roman"/>
          <w:color w:val="000000"/>
          <w:sz w:val="28"/>
          <w:szCs w:val="28"/>
        </w:rPr>
        <w:softHyphen/>
        <w:t>ры и ба</w:t>
      </w:r>
      <w:r>
        <w:rPr>
          <w:rFonts w:ascii="Times New Roman" w:hAnsi="Times New Roman"/>
          <w:color w:val="000000"/>
          <w:sz w:val="28"/>
          <w:szCs w:val="28"/>
        </w:rPr>
        <w:softHyphen/>
        <w:t>ле</w:t>
      </w:r>
      <w:r>
        <w:rPr>
          <w:rFonts w:ascii="Times New Roman" w:hAnsi="Times New Roman"/>
          <w:color w:val="000000"/>
          <w:sz w:val="28"/>
          <w:szCs w:val="28"/>
        </w:rPr>
        <w:softHyphen/>
        <w:t>та.</w:t>
      </w:r>
    </w:p>
    <w:p w:rsidR="001419EB" w:rsidRDefault="00043665">
      <w:pPr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каждого россиянина в этой стране есть свой уголок, который он может назвать своей малой родиной. Это тот город или село, где он родился, вырос и жил долгое время. Ваш родной дом — частичка огромной страны России. Если вы посмотрите на карту России, то увидите, что наша область — одна из самых крупных в стране.</w:t>
      </w:r>
    </w:p>
    <w:p w:rsidR="001419EB" w:rsidRDefault="00043665">
      <w:pPr>
        <w:widowControl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севера на юг область протянулась на 330 километров, а с запада на восток — на 570 километров. Когда-то,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давным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на территории нашей области было огромное древнее море. В Саратовской области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добывают  различные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земные породы и используют для производства строительных материалов. Из древних отложений в недрах Земли образовывались также газ,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невфть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горючие сланцы, которые добывают в нашей области. Нефть используют не только в виде топлива. Из них получают искусственные волокна, пластмассу, лаки, резину, спирт. Из сланцев вырабатывают смазочные материалы, удобрения, медицинские препараты. Всего в нашей области свыше 1900 рек, располагается 3800 водохранилищ и прудов,700 озер. Главная река Саратовского края — Волга. По величине Волга занимает первое место среди рек Европы. Ширина Волги в некоторых местах достигает 30 километров, а глубина до 40 метров. Протяженность Волги в Саратовской области — 460 км. В древности Волга носила другие названия: Ра - «Щедрая», Итиль - «Река рек», Булга. Эта могучая река делит нашу область на две почти равные части — Правобережье (Саратов) и Левобережье(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Заволжье,Энгельс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1419EB" w:rsidRDefault="00043665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Какой Юбилей в этом году отмечает наша губерния? (80 лет Саратовской области)</w:t>
      </w:r>
    </w:p>
    <w:p w:rsidR="001419EB" w:rsidRDefault="00043665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- Какой сегодня мы отмечаем праздник? (Государственный праздник «День Знаний!»)</w:t>
      </w:r>
    </w:p>
    <w:p w:rsidR="001419EB" w:rsidRDefault="00043665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- Что вам больше всего запомнилось из нашего классного часа?</w:t>
      </w:r>
    </w:p>
    <w:p w:rsidR="001419EB" w:rsidRDefault="001419E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сказка - вымысел и ложь,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вы прочтете между строк,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 жизнь уверенно войдешь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Лишь через школьный ты порог.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Прозрачным солнечным лучом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Проглянет жизни путь на свете,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жизнь основана на чем,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Поймешь, проснувшись на рассвете!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плохо?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хорошо?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нужно любить?</w:t>
      </w: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жить на этом свете?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много вопросов, ответы на которые вы находите за школьной партой и в общении друг с другом и с учителями.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говорят, что они хотят жить для людей, чтобы стало красивее и лучше. Но вот что для этого нужно сделать - не знают.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учат этому именно в школе.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Вспомните Алису в Стране Чудес. Каждый ее шаг таил в себе удивление, чудо.</w:t>
      </w:r>
    </w:p>
    <w:p w:rsidR="001419EB" w:rsidRDefault="001419EB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9EB" w:rsidRDefault="00043665">
      <w:pPr>
        <w:shd w:val="clear" w:color="auto" w:fill="FFFFFF"/>
        <w:ind w:firstLine="30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 - это тот же мир, где вам открываются чудеса каждый день, каждый урок. В школе можно познакомиться с людьми, которых уже давно нет, которые жили в других веках, можно понять, как дышат растения, как мудры животные и многое другое. Все перечислить просто невозможно. Я вам хочу пожелать успехов и здоровья в новом учебном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году,мои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дорогие и любимые 3-классники!!!</w:t>
      </w:r>
    </w:p>
    <w:sectPr w:rsidR="001419EB">
      <w:pgSz w:w="11906" w:h="16838"/>
      <w:pgMar w:top="465" w:right="461" w:bottom="383" w:left="63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6975"/>
    <w:multiLevelType w:val="multilevel"/>
    <w:tmpl w:val="E1AE83F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1">
    <w:nsid w:val="1AA14D2F"/>
    <w:multiLevelType w:val="multilevel"/>
    <w:tmpl w:val="706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22125A5"/>
    <w:multiLevelType w:val="multilevel"/>
    <w:tmpl w:val="B22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DD77A00"/>
    <w:multiLevelType w:val="multilevel"/>
    <w:tmpl w:val="3BCEC3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6121A4"/>
    <w:multiLevelType w:val="multilevel"/>
    <w:tmpl w:val="84BEEEC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419EB"/>
    <w:rsid w:val="00043665"/>
    <w:rsid w:val="001419EB"/>
    <w:rsid w:val="00692795"/>
    <w:rsid w:val="00F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2D97F-1FFD-488B-8AF5-EA9F7A7E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F87221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22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2017-01-31T07:21:00Z</cp:lastPrinted>
  <dcterms:created xsi:type="dcterms:W3CDTF">2016-08-31T19:27:00Z</dcterms:created>
  <dcterms:modified xsi:type="dcterms:W3CDTF">2017-01-31T07:22:00Z</dcterms:modified>
  <dc:language>ru-RU</dc:language>
</cp:coreProperties>
</file>