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C" w:rsidRPr="001D3AD7" w:rsidRDefault="00180E2C" w:rsidP="0018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D7">
        <w:rPr>
          <w:rFonts w:ascii="Times New Roman" w:hAnsi="Times New Roman" w:cs="Times New Roman"/>
          <w:b/>
          <w:sz w:val="28"/>
          <w:szCs w:val="28"/>
        </w:rPr>
        <w:t>Отчет по самообразованию</w:t>
      </w:r>
    </w:p>
    <w:p w:rsidR="004C3D5F" w:rsidRPr="001D3AD7" w:rsidRDefault="00180E2C" w:rsidP="0018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D7">
        <w:rPr>
          <w:rFonts w:ascii="Times New Roman" w:hAnsi="Times New Roman" w:cs="Times New Roman"/>
          <w:b/>
          <w:sz w:val="28"/>
          <w:szCs w:val="28"/>
        </w:rPr>
        <w:t>педагога-психолога Буравченковой О.Н.</w:t>
      </w:r>
    </w:p>
    <w:p w:rsidR="00085023" w:rsidRDefault="00180E2C" w:rsidP="001D3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D3AD7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1D3AD7">
        <w:rPr>
          <w:rFonts w:ascii="Times New Roman" w:hAnsi="Times New Roman" w:cs="Times New Roman"/>
          <w:b/>
          <w:sz w:val="28"/>
          <w:szCs w:val="28"/>
        </w:rPr>
        <w:t xml:space="preserve">, как  средство развития познавательных процессов у детей дошкольного возраста» за 2015-2016 </w:t>
      </w:r>
      <w:proofErr w:type="spellStart"/>
      <w:r w:rsidRPr="001D3AD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D3AD7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1D3AD7" w:rsidRPr="001D3AD7" w:rsidRDefault="001D3AD7" w:rsidP="001D3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CA" w:rsidRDefault="00085023" w:rsidP="004C1931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 Особый интерес вызвала у меня  тема «</w:t>
      </w:r>
      <w:proofErr w:type="spellStart"/>
      <w:r w:rsidRPr="0008502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085023">
        <w:rPr>
          <w:rFonts w:ascii="Times New Roman" w:hAnsi="Times New Roman" w:cs="Times New Roman"/>
          <w:sz w:val="28"/>
          <w:szCs w:val="28"/>
        </w:rPr>
        <w:t>, как  средство развития познавательных процессов у детей дошкольного возраста</w:t>
      </w:r>
      <w:r w:rsidRPr="0008502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D3AD7" w:rsidRPr="00085023" w:rsidRDefault="001D3AD7" w:rsidP="004C1931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41C6" w:rsidRDefault="00180E2C" w:rsidP="001D3AD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изучения – первый.</w:t>
      </w:r>
    </w:p>
    <w:p w:rsidR="001D3AD7" w:rsidRDefault="001D3AD7" w:rsidP="001D3AD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41C6" w:rsidRDefault="00180E2C" w:rsidP="001D3AD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01F">
        <w:rPr>
          <w:rFonts w:ascii="Times New Roman" w:hAnsi="Times New Roman" w:cs="Times New Roman"/>
          <w:sz w:val="28"/>
          <w:szCs w:val="28"/>
        </w:rPr>
        <w:t xml:space="preserve">   </w:t>
      </w:r>
      <w:r w:rsidR="00A1401F" w:rsidRPr="00A1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1F" w:rsidRPr="00AA679E">
        <w:rPr>
          <w:rFonts w:ascii="Times New Roman" w:hAnsi="Times New Roman" w:cs="Times New Roman"/>
          <w:b/>
          <w:sz w:val="28"/>
          <w:szCs w:val="28"/>
        </w:rPr>
        <w:t>Цель</w:t>
      </w:r>
      <w:r w:rsidR="00A1401F" w:rsidRPr="00AA679E">
        <w:rPr>
          <w:rFonts w:ascii="Times New Roman" w:hAnsi="Times New Roman" w:cs="Times New Roman"/>
          <w:sz w:val="28"/>
          <w:szCs w:val="28"/>
        </w:rPr>
        <w:t>: Развитие познавательных процессов посредством игротерапии</w:t>
      </w:r>
      <w:r w:rsidR="00A1401F">
        <w:rPr>
          <w:rFonts w:ascii="Times New Roman" w:hAnsi="Times New Roman" w:cs="Times New Roman"/>
          <w:sz w:val="28"/>
          <w:szCs w:val="28"/>
        </w:rPr>
        <w:t>.</w:t>
      </w:r>
    </w:p>
    <w:p w:rsidR="001D3AD7" w:rsidRPr="00AA679E" w:rsidRDefault="001D3AD7" w:rsidP="001D3AD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5023" w:rsidRDefault="00A1401F" w:rsidP="001D3AD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A679E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679E">
        <w:rPr>
          <w:rFonts w:ascii="Times New Roman" w:hAnsi="Times New Roman" w:cs="Times New Roman"/>
          <w:b/>
          <w:sz w:val="28"/>
          <w:szCs w:val="28"/>
        </w:rPr>
        <w:t>:</w:t>
      </w:r>
      <w:r w:rsidRPr="00AA679E">
        <w:rPr>
          <w:rFonts w:ascii="Times New Roman" w:hAnsi="Times New Roman" w:cs="Times New Roman"/>
          <w:sz w:val="28"/>
          <w:szCs w:val="28"/>
        </w:rPr>
        <w:t xml:space="preserve"> Изучение психолого-педагогической методической литературы по теме самообразования.</w:t>
      </w:r>
    </w:p>
    <w:p w:rsidR="001D3AD7" w:rsidRPr="001D3AD7" w:rsidRDefault="001D3AD7" w:rsidP="001D3AD7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5023" w:rsidRPr="00085023" w:rsidRDefault="00085023" w:rsidP="004C1931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   Психолого-педагогическая обусловленность использования игры определяется Д.Б. </w:t>
      </w:r>
      <w:proofErr w:type="spellStart"/>
      <w:r w:rsidRPr="00085023">
        <w:rPr>
          <w:rFonts w:ascii="Times New Roman" w:eastAsia="Calibri" w:hAnsi="Times New Roman" w:cs="Times New Roman"/>
          <w:sz w:val="28"/>
          <w:szCs w:val="28"/>
        </w:rPr>
        <w:t>Элькониным</w:t>
      </w:r>
      <w:proofErr w:type="spellEnd"/>
      <w:r w:rsidRPr="00085023">
        <w:rPr>
          <w:rFonts w:ascii="Times New Roman" w:eastAsia="Calibri" w:hAnsi="Times New Roman" w:cs="Times New Roman"/>
          <w:sz w:val="28"/>
          <w:szCs w:val="28"/>
        </w:rPr>
        <w:t>, В.В. Лебединским, которые подчеркивают, что при планировании коррекционных и психотерапевтических мер упор следует делать на ведущую в данном возрасте деятельность. Поэтому при работе с дошкольниками большое распространение получили различные варианты игротерапии - метода коррекции, в основе которой лежит игра.</w:t>
      </w:r>
    </w:p>
    <w:p w:rsidR="00085023" w:rsidRPr="00085023" w:rsidRDefault="00085023" w:rsidP="004C1931">
      <w:pPr>
        <w:tabs>
          <w:tab w:val="left" w:pos="142"/>
          <w:tab w:val="left" w:pos="851"/>
          <w:tab w:val="left" w:pos="993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   Игра - это одна из форм проявления активности личности. Суть игры состоит в непродуктивной деятельности, мотив которой лежит не в ее результатах, а в самом процессе, направленном на воссоздание и усвоение общественного опыта, и в которой складывается и совершенствуется управление поведением. Детская игра - форма включения ребенка в мир человеческих действий и отношений. Игра способствует психической разрядке личности, снятию стрессовых состояний. Игра является той универсальной формой деятельности, внутри которой, по определению Д.Б. </w:t>
      </w:r>
      <w:proofErr w:type="spellStart"/>
      <w:r w:rsidRPr="00085023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, происходят прогрессивные изменения в психике и личности ребенка - дошкольника; игра определяет его отношение с окружающими людьми, готовит к переходу на следующий возрастной этап, к новым видам деятельности. О первостепенном значении игры для естественного развития ребенка свидетельствует тот факт, что ООН провозгласила игру универсальным и неотъемлемым правом ребенка. В ряде исследований игра определяется как работа ребенка. З.Фрейд писал: «Самая любимая и всепоглощающая деятельность ребенка - это игра. Возможно, мы можем сказать, что в игре каждый ребенок подобен писателю; он создает свой внутренний мир, или иначе, он устраивает этот мир так, как ему больше нравится. Было бы неверно сказать, что он не принимает свой мир всерьез, напротив, он относится к игре очень серьезно и щедро вкладывает в нее свои эмоции». Л. </w:t>
      </w:r>
      <w:proofErr w:type="spellStart"/>
      <w:r w:rsidRPr="00085023">
        <w:rPr>
          <w:rFonts w:ascii="Times New Roman" w:eastAsia="Calibri" w:hAnsi="Times New Roman" w:cs="Times New Roman"/>
          <w:sz w:val="28"/>
          <w:szCs w:val="28"/>
        </w:rPr>
        <w:t>Френк</w:t>
      </w:r>
      <w:proofErr w:type="spellEnd"/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считал, что игра для детей - это способ научиться тому, чему их никто не может научить, способ ориентации в реальном мире, пространстве и времени, способ исследования предметов и людей. Включаясь в процесс игры, дети учатся жить в современном мире. Ж. Пиаже считает, что игра является мостиком между </w:t>
      </w:r>
      <w:r w:rsidRPr="000850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конкретным опытом и абстрактным мышлением, символическая функция игры является особенно важной. Т.И. Шульга, В. Слот, Х. </w:t>
      </w:r>
      <w:proofErr w:type="spellStart"/>
      <w:r w:rsidRPr="00085023">
        <w:rPr>
          <w:rFonts w:ascii="Times New Roman" w:eastAsia="Calibri" w:hAnsi="Times New Roman" w:cs="Times New Roman"/>
          <w:sz w:val="28"/>
          <w:szCs w:val="28"/>
        </w:rPr>
        <w:t>Спаниярд</w:t>
      </w:r>
      <w:proofErr w:type="spellEnd"/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выделяют пять признаков, по которым игру можно отнести к терапевтическому средству:</w:t>
      </w:r>
    </w:p>
    <w:p w:rsidR="00085023" w:rsidRPr="00085023" w:rsidRDefault="00085023" w:rsidP="004C193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>То, что ребенок делает во время игры, символизирует его эмоции и страхи.</w:t>
      </w:r>
    </w:p>
    <w:p w:rsidR="00085023" w:rsidRPr="00085023" w:rsidRDefault="00085023" w:rsidP="004C193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>Игра - это естественная обстановка для самовыражения ребенка.</w:t>
      </w:r>
    </w:p>
    <w:p w:rsidR="00085023" w:rsidRPr="00085023" w:rsidRDefault="00085023" w:rsidP="004C193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Бессознательно ребенок выражает эмоциями в игре то, что потом может осознать, он лучше понимает свои эмоции и справляется с ними.</w:t>
      </w:r>
    </w:p>
    <w:p w:rsidR="00085023" w:rsidRPr="00085023" w:rsidRDefault="00085023" w:rsidP="004C193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>Игра позволяет психологу больше узнать об истории жизни ребенка.</w:t>
      </w:r>
    </w:p>
    <w:p w:rsidR="00085023" w:rsidRPr="00085023" w:rsidRDefault="00085023" w:rsidP="004C193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>Игра является ключом к строительству хороших отношений между ребенком и психологом и его поведение будет спонтанное.</w:t>
      </w:r>
    </w:p>
    <w:p w:rsidR="00085023" w:rsidRPr="00085023" w:rsidRDefault="00085023" w:rsidP="004C1931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Именно поэтому  </w:t>
      </w:r>
      <w:proofErr w:type="spellStart"/>
      <w:r w:rsidRPr="00085023">
        <w:rPr>
          <w:rFonts w:ascii="Times New Roman" w:eastAsia="Calibri" w:hAnsi="Times New Roman" w:cs="Times New Roman"/>
          <w:sz w:val="28"/>
          <w:szCs w:val="28"/>
        </w:rPr>
        <w:t>игротерапия</w:t>
      </w:r>
      <w:proofErr w:type="spellEnd"/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5023">
        <w:rPr>
          <w:rFonts w:ascii="Times New Roman" w:eastAsia="Calibri" w:hAnsi="Times New Roman" w:cs="Times New Roman"/>
          <w:sz w:val="28"/>
          <w:szCs w:val="28"/>
        </w:rPr>
        <w:t>выбрана</w:t>
      </w:r>
      <w:proofErr w:type="gramEnd"/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мною,  как средство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познавательных процессов у детей </w:t>
      </w:r>
      <w:r w:rsidRPr="00085023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возраста.</w:t>
      </w:r>
    </w:p>
    <w:p w:rsidR="000A0088" w:rsidRDefault="000A0088" w:rsidP="004C1931">
      <w:p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2015-2016 учебного года велась работа по изучению научно-методической литературы по теме:</w:t>
      </w:r>
    </w:p>
    <w:p w:rsidR="000A0088" w:rsidRPr="00E018DB" w:rsidRDefault="000A0088" w:rsidP="004C1931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018DB">
        <w:rPr>
          <w:rFonts w:ascii="Times New Roman" w:hAnsi="Times New Roman"/>
          <w:caps/>
          <w:sz w:val="28"/>
          <w:szCs w:val="28"/>
        </w:rPr>
        <w:t>От рождения до школы</w:t>
      </w:r>
      <w:r w:rsidRPr="00E018DB">
        <w:rPr>
          <w:rFonts w:ascii="Times New Roman" w:hAnsi="Times New Roman"/>
          <w:sz w:val="28"/>
          <w:szCs w:val="28"/>
        </w:rPr>
        <w:t>. Примерная основная образовательная программа дошкольного образования</w:t>
      </w:r>
      <w:proofErr w:type="gramStart"/>
      <w:r w:rsidRPr="00E018DB">
        <w:rPr>
          <w:rFonts w:ascii="Times New Roman" w:hAnsi="Times New Roman"/>
          <w:sz w:val="28"/>
          <w:szCs w:val="28"/>
        </w:rPr>
        <w:t xml:space="preserve">  / П</w:t>
      </w:r>
      <w:proofErr w:type="gramEnd"/>
      <w:r w:rsidRPr="00E018DB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E018DB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018DB">
        <w:rPr>
          <w:rFonts w:ascii="Times New Roman" w:hAnsi="Times New Roman"/>
          <w:sz w:val="28"/>
          <w:szCs w:val="28"/>
        </w:rPr>
        <w:t xml:space="preserve">, Т.С. Комаровой, М.А. Васильевой. – 3-е изд., </w:t>
      </w:r>
      <w:proofErr w:type="spellStart"/>
      <w:r w:rsidRPr="00E018DB">
        <w:rPr>
          <w:rFonts w:ascii="Times New Roman" w:hAnsi="Times New Roman"/>
          <w:sz w:val="28"/>
          <w:szCs w:val="28"/>
        </w:rPr>
        <w:t>испр</w:t>
      </w:r>
      <w:proofErr w:type="spellEnd"/>
      <w:r w:rsidRPr="00E018DB">
        <w:rPr>
          <w:rFonts w:ascii="Times New Roman" w:hAnsi="Times New Roman"/>
          <w:sz w:val="28"/>
          <w:szCs w:val="28"/>
        </w:rPr>
        <w:t xml:space="preserve">. и доп. – М.: МОЗАЙКА-СИНТЕЗ,2015. – 368с. </w:t>
      </w:r>
    </w:p>
    <w:p w:rsidR="000A0088" w:rsidRDefault="000A0088" w:rsidP="004C1931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018DB">
        <w:rPr>
          <w:rFonts w:ascii="Times New Roman" w:hAnsi="Times New Roman"/>
          <w:sz w:val="28"/>
          <w:szCs w:val="28"/>
        </w:rPr>
        <w:t xml:space="preserve">Панфилова М. А. </w:t>
      </w:r>
      <w:proofErr w:type="spellStart"/>
      <w:r w:rsidRPr="00E018DB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E018DB">
        <w:rPr>
          <w:rFonts w:ascii="Times New Roman" w:hAnsi="Times New Roman"/>
          <w:sz w:val="28"/>
          <w:szCs w:val="28"/>
        </w:rPr>
        <w:t xml:space="preserve"> общения: тесты и коррекционные игры. Практическое пособие для психологов, педагогов и родителей. – М.: Изд. </w:t>
      </w:r>
      <w:proofErr w:type="spellStart"/>
      <w:r w:rsidRPr="00E018DB">
        <w:rPr>
          <w:rFonts w:ascii="Times New Roman" w:hAnsi="Times New Roman"/>
          <w:sz w:val="28"/>
          <w:szCs w:val="28"/>
        </w:rPr>
        <w:t>ГНОМиД</w:t>
      </w:r>
      <w:proofErr w:type="spellEnd"/>
      <w:r w:rsidRPr="00E018DB">
        <w:rPr>
          <w:rFonts w:ascii="Times New Roman" w:hAnsi="Times New Roman"/>
          <w:sz w:val="28"/>
          <w:szCs w:val="28"/>
        </w:rPr>
        <w:t>, 2001.</w:t>
      </w:r>
    </w:p>
    <w:p w:rsidR="000A0088" w:rsidRDefault="000A0088" w:rsidP="004C1931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Кэдьюсон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/>
          <w:sz w:val="28"/>
          <w:szCs w:val="28"/>
        </w:rPr>
        <w:t>Шефер</w:t>
      </w:r>
      <w:proofErr w:type="spellEnd"/>
      <w:r>
        <w:rPr>
          <w:rFonts w:ascii="Times New Roman" w:hAnsi="Times New Roman"/>
          <w:sz w:val="28"/>
          <w:szCs w:val="28"/>
        </w:rPr>
        <w:t xml:space="preserve"> Ч. Практикум по игровой терапии.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Пб.: Питер, 2001,-416с.</w:t>
      </w:r>
    </w:p>
    <w:p w:rsidR="000A0088" w:rsidRPr="00E018DB" w:rsidRDefault="000A0088" w:rsidP="004C1931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Яковлева н. психологическая помощь дошкольнику.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Пб.: СПД,2001.-112с.</w:t>
      </w:r>
    </w:p>
    <w:p w:rsidR="000A0088" w:rsidRPr="000A0088" w:rsidRDefault="000A0088" w:rsidP="004C1931">
      <w:pPr>
        <w:pStyle w:val="a6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088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0A0088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Pr="000A0088">
        <w:rPr>
          <w:rFonts w:ascii="Times New Roman" w:hAnsi="Times New Roman" w:cs="Times New Roman"/>
          <w:sz w:val="28"/>
          <w:szCs w:val="28"/>
        </w:rPr>
        <w:t xml:space="preserve"> </w:t>
      </w:r>
      <w:r w:rsidRPr="000A0088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— М.: ТЦ Сфера, 2002.-96 </w:t>
      </w:r>
      <w:proofErr w:type="gramStart"/>
      <w:r w:rsidRPr="000A008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A0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088" w:rsidRPr="00E018DB" w:rsidRDefault="000A0088" w:rsidP="004C1931">
      <w:pPr>
        <w:pStyle w:val="13"/>
        <w:widowControl/>
        <w:numPr>
          <w:ilvl w:val="0"/>
          <w:numId w:val="11"/>
        </w:numPr>
        <w:tabs>
          <w:tab w:val="left" w:pos="142"/>
        </w:tabs>
        <w:ind w:left="-284" w:firstLine="284"/>
        <w:rPr>
          <w:snapToGrid/>
          <w:sz w:val="28"/>
          <w:szCs w:val="28"/>
        </w:rPr>
      </w:pPr>
      <w:r w:rsidRPr="00E018DB">
        <w:rPr>
          <w:snapToGrid/>
          <w:sz w:val="28"/>
          <w:szCs w:val="28"/>
        </w:rPr>
        <w:t>Психокоррекционная и развивающая работа с детьми: Учеб</w:t>
      </w:r>
      <w:proofErr w:type="gramStart"/>
      <w:r w:rsidRPr="00E018DB">
        <w:rPr>
          <w:snapToGrid/>
          <w:sz w:val="28"/>
          <w:szCs w:val="28"/>
        </w:rPr>
        <w:t>.</w:t>
      </w:r>
      <w:proofErr w:type="gramEnd"/>
      <w:r w:rsidRPr="00E018DB">
        <w:rPr>
          <w:snapToGrid/>
          <w:sz w:val="28"/>
          <w:szCs w:val="28"/>
        </w:rPr>
        <w:t xml:space="preserve"> </w:t>
      </w:r>
      <w:proofErr w:type="gramStart"/>
      <w:r w:rsidRPr="00E018DB">
        <w:rPr>
          <w:snapToGrid/>
          <w:sz w:val="28"/>
          <w:szCs w:val="28"/>
        </w:rPr>
        <w:t>п</w:t>
      </w:r>
      <w:proofErr w:type="gramEnd"/>
      <w:r w:rsidRPr="00E018DB">
        <w:rPr>
          <w:snapToGrid/>
          <w:sz w:val="28"/>
          <w:szCs w:val="28"/>
        </w:rPr>
        <w:t xml:space="preserve">особие для студ. сред. </w:t>
      </w:r>
      <w:proofErr w:type="spellStart"/>
      <w:r w:rsidRPr="00E018DB">
        <w:rPr>
          <w:snapToGrid/>
          <w:sz w:val="28"/>
          <w:szCs w:val="28"/>
        </w:rPr>
        <w:t>пед</w:t>
      </w:r>
      <w:proofErr w:type="spellEnd"/>
      <w:r w:rsidRPr="00E018DB">
        <w:rPr>
          <w:snapToGrid/>
          <w:sz w:val="28"/>
          <w:szCs w:val="28"/>
        </w:rPr>
        <w:t xml:space="preserve">. учеб. заведений / И.В.Дубровина, А. Д. Андреева, Е.Е.Данилова, Т. В. </w:t>
      </w:r>
      <w:proofErr w:type="spellStart"/>
      <w:r w:rsidRPr="00E018DB">
        <w:rPr>
          <w:snapToGrid/>
          <w:sz w:val="28"/>
          <w:szCs w:val="28"/>
        </w:rPr>
        <w:t>Вох</w:t>
      </w:r>
      <w:r w:rsidRPr="00E018DB">
        <w:rPr>
          <w:snapToGrid/>
          <w:sz w:val="28"/>
          <w:szCs w:val="28"/>
        </w:rPr>
        <w:softHyphen/>
        <w:t>мянина</w:t>
      </w:r>
      <w:proofErr w:type="spellEnd"/>
      <w:r w:rsidRPr="00E018DB">
        <w:rPr>
          <w:snapToGrid/>
          <w:sz w:val="28"/>
          <w:szCs w:val="28"/>
        </w:rPr>
        <w:t xml:space="preserve">; Под ред. И.В.Дубровиной. – М.: Издательский центр «Академия», 1998. -160 </w:t>
      </w:r>
      <w:proofErr w:type="gramStart"/>
      <w:r w:rsidRPr="00E018DB">
        <w:rPr>
          <w:snapToGrid/>
          <w:sz w:val="28"/>
          <w:szCs w:val="28"/>
        </w:rPr>
        <w:t>с</w:t>
      </w:r>
      <w:proofErr w:type="gramEnd"/>
      <w:r w:rsidRPr="00E018DB">
        <w:rPr>
          <w:snapToGrid/>
          <w:sz w:val="28"/>
          <w:szCs w:val="28"/>
        </w:rPr>
        <w:t>.</w:t>
      </w:r>
    </w:p>
    <w:p w:rsidR="000A0088" w:rsidRDefault="000A0088" w:rsidP="004C1931">
      <w:pPr>
        <w:pStyle w:val="21"/>
        <w:numPr>
          <w:ilvl w:val="0"/>
          <w:numId w:val="11"/>
        </w:numPr>
        <w:shd w:val="clear" w:color="auto" w:fill="auto"/>
        <w:tabs>
          <w:tab w:val="left" w:pos="142"/>
        </w:tabs>
        <w:spacing w:after="0" w:line="240" w:lineRule="auto"/>
        <w:ind w:left="-284" w:firstLine="284"/>
        <w:jc w:val="both"/>
        <w:rPr>
          <w:rStyle w:val="12"/>
          <w:sz w:val="28"/>
          <w:szCs w:val="28"/>
        </w:rPr>
      </w:pPr>
      <w:proofErr w:type="spellStart"/>
      <w:r w:rsidRPr="00E018DB">
        <w:rPr>
          <w:rStyle w:val="12"/>
          <w:sz w:val="28"/>
          <w:szCs w:val="28"/>
        </w:rPr>
        <w:t>Титарь</w:t>
      </w:r>
      <w:proofErr w:type="spellEnd"/>
      <w:r w:rsidRPr="00E018DB">
        <w:rPr>
          <w:rStyle w:val="12"/>
          <w:sz w:val="28"/>
          <w:szCs w:val="28"/>
        </w:rPr>
        <w:t xml:space="preserve"> А.И. Игровые развивающие занятия в сенсорной комнате: Практическое пособие для ДОУ. — М.: АРКТИ, 2008. — 88 с.</w:t>
      </w:r>
    </w:p>
    <w:p w:rsidR="000A0088" w:rsidRDefault="000A0088" w:rsidP="004C1931">
      <w:pPr>
        <w:pStyle w:val="13"/>
        <w:widowControl/>
        <w:numPr>
          <w:ilvl w:val="0"/>
          <w:numId w:val="11"/>
        </w:numPr>
        <w:tabs>
          <w:tab w:val="left" w:pos="142"/>
        </w:tabs>
        <w:ind w:left="-284" w:firstLine="284"/>
        <w:rPr>
          <w:snapToGrid/>
          <w:sz w:val="28"/>
          <w:szCs w:val="28"/>
        </w:rPr>
      </w:pPr>
      <w:r w:rsidRPr="00B718EA">
        <w:rPr>
          <w:snapToGrid/>
          <w:sz w:val="28"/>
          <w:szCs w:val="28"/>
        </w:rPr>
        <w:t>Психокоррекционная и развивающая работа с детьми: Учеб</w:t>
      </w:r>
      <w:proofErr w:type="gramStart"/>
      <w:r w:rsidRPr="00B718EA">
        <w:rPr>
          <w:snapToGrid/>
          <w:sz w:val="28"/>
          <w:szCs w:val="28"/>
        </w:rPr>
        <w:t>.</w:t>
      </w:r>
      <w:proofErr w:type="gramEnd"/>
      <w:r w:rsidRPr="00B718EA">
        <w:rPr>
          <w:snapToGrid/>
          <w:sz w:val="28"/>
          <w:szCs w:val="28"/>
        </w:rPr>
        <w:t xml:space="preserve"> </w:t>
      </w:r>
      <w:proofErr w:type="gramStart"/>
      <w:r w:rsidRPr="00B718EA">
        <w:rPr>
          <w:snapToGrid/>
          <w:sz w:val="28"/>
          <w:szCs w:val="28"/>
        </w:rPr>
        <w:t>п</w:t>
      </w:r>
      <w:proofErr w:type="gramEnd"/>
      <w:r w:rsidRPr="00B718EA">
        <w:rPr>
          <w:snapToGrid/>
          <w:sz w:val="28"/>
          <w:szCs w:val="28"/>
        </w:rPr>
        <w:t xml:space="preserve">особие для студ. сред. </w:t>
      </w:r>
      <w:proofErr w:type="spellStart"/>
      <w:r w:rsidRPr="00B718EA">
        <w:rPr>
          <w:snapToGrid/>
          <w:sz w:val="28"/>
          <w:szCs w:val="28"/>
        </w:rPr>
        <w:t>пед</w:t>
      </w:r>
      <w:proofErr w:type="spellEnd"/>
      <w:r w:rsidRPr="00B718EA">
        <w:rPr>
          <w:snapToGrid/>
          <w:sz w:val="28"/>
          <w:szCs w:val="28"/>
        </w:rPr>
        <w:t xml:space="preserve">. учеб. заведений / И.В.Дубровина, А. Д. Андреева, Е.Е.Данилова, Т. В. </w:t>
      </w:r>
      <w:proofErr w:type="spellStart"/>
      <w:r w:rsidRPr="00B718EA">
        <w:rPr>
          <w:snapToGrid/>
          <w:sz w:val="28"/>
          <w:szCs w:val="28"/>
        </w:rPr>
        <w:t>Вох</w:t>
      </w:r>
      <w:r w:rsidRPr="00B718EA">
        <w:rPr>
          <w:snapToGrid/>
          <w:sz w:val="28"/>
          <w:szCs w:val="28"/>
        </w:rPr>
        <w:softHyphen/>
        <w:t>мянина</w:t>
      </w:r>
      <w:proofErr w:type="spellEnd"/>
      <w:r w:rsidRPr="00B718EA">
        <w:rPr>
          <w:snapToGrid/>
          <w:sz w:val="28"/>
          <w:szCs w:val="28"/>
        </w:rPr>
        <w:t>; Под ред. И.В.Дубровиной. – М.: Издательский центр «Академия», 1998. -</w:t>
      </w:r>
      <w:r>
        <w:rPr>
          <w:snapToGrid/>
          <w:sz w:val="28"/>
          <w:szCs w:val="28"/>
        </w:rPr>
        <w:t xml:space="preserve"> </w:t>
      </w:r>
      <w:r w:rsidRPr="00B718EA">
        <w:rPr>
          <w:snapToGrid/>
          <w:sz w:val="28"/>
          <w:szCs w:val="28"/>
        </w:rPr>
        <w:t xml:space="preserve">160 </w:t>
      </w:r>
      <w:proofErr w:type="gramStart"/>
      <w:r w:rsidRPr="00B718EA">
        <w:rPr>
          <w:snapToGrid/>
          <w:sz w:val="28"/>
          <w:szCs w:val="28"/>
        </w:rPr>
        <w:t>с</w:t>
      </w:r>
      <w:proofErr w:type="gramEnd"/>
      <w:r w:rsidRPr="00B718EA">
        <w:rPr>
          <w:snapToGrid/>
          <w:sz w:val="28"/>
          <w:szCs w:val="28"/>
        </w:rPr>
        <w:t>.</w:t>
      </w:r>
    </w:p>
    <w:p w:rsidR="000A0088" w:rsidRPr="000A0088" w:rsidRDefault="000A0088" w:rsidP="004C1931">
      <w:pPr>
        <w:pStyle w:val="21"/>
        <w:numPr>
          <w:ilvl w:val="0"/>
          <w:numId w:val="11"/>
        </w:numPr>
        <w:shd w:val="clear" w:color="auto" w:fill="auto"/>
        <w:tabs>
          <w:tab w:val="left" w:pos="142"/>
        </w:tabs>
        <w:spacing w:after="0" w:line="240" w:lineRule="auto"/>
        <w:ind w:left="-284" w:firstLine="284"/>
        <w:jc w:val="both"/>
        <w:rPr>
          <w:sz w:val="28"/>
          <w:szCs w:val="28"/>
        </w:rPr>
      </w:pPr>
      <w:r w:rsidRPr="00E018DB">
        <w:rPr>
          <w:sz w:val="28"/>
          <w:szCs w:val="28"/>
        </w:rPr>
        <w:t>Катаева А. А.,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 А. Дидактические игры и упражнения в обучении умственно отсталых дошкольников.- М.:</w:t>
      </w:r>
      <w:r w:rsidRPr="00E018DB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 w:rsidRPr="00E018DB">
        <w:rPr>
          <w:sz w:val="28"/>
          <w:szCs w:val="28"/>
        </w:rPr>
        <w:t xml:space="preserve"> 199</w:t>
      </w:r>
      <w:r>
        <w:rPr>
          <w:sz w:val="28"/>
          <w:szCs w:val="28"/>
        </w:rPr>
        <w:t>0, -191с.</w:t>
      </w:r>
    </w:p>
    <w:p w:rsidR="000A0088" w:rsidRDefault="000A0088" w:rsidP="004C1931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0088">
        <w:rPr>
          <w:rFonts w:ascii="Times New Roman" w:hAnsi="Times New Roman" w:cs="Times New Roman"/>
          <w:sz w:val="28"/>
          <w:szCs w:val="28"/>
        </w:rPr>
        <w:t>Малахова А.Н. «Небесное путешествие. Программа Игротерапии для дошкольников</w:t>
      </w:r>
      <w:proofErr w:type="gramStart"/>
      <w:r w:rsidRPr="000A0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008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00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0088">
        <w:rPr>
          <w:rFonts w:ascii="Times New Roman" w:hAnsi="Times New Roman" w:cs="Times New Roman"/>
          <w:sz w:val="28"/>
          <w:szCs w:val="28"/>
        </w:rPr>
        <w:t>зд-во «Сфера», 2008,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88">
        <w:rPr>
          <w:rFonts w:ascii="Times New Roman" w:hAnsi="Times New Roman" w:cs="Times New Roman"/>
          <w:sz w:val="28"/>
          <w:szCs w:val="28"/>
        </w:rPr>
        <w:t>90с.</w:t>
      </w:r>
    </w:p>
    <w:p w:rsidR="000A0088" w:rsidRDefault="000A0088" w:rsidP="004C1931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Шарохина В.Л. Психологическая подготовка детей к школе: Конспекты занятий. - М.: Национальный книжный центр, 2012, - 48с.</w:t>
      </w:r>
    </w:p>
    <w:p w:rsidR="00AD41C6" w:rsidRPr="000A0088" w:rsidRDefault="00AD41C6" w:rsidP="004C1931">
      <w:pPr>
        <w:pStyle w:val="a6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2783" w:rsidRPr="00DD2783" w:rsidRDefault="004C1931" w:rsidP="004C1931">
      <w:pPr>
        <w:pStyle w:val="1"/>
        <w:tabs>
          <w:tab w:val="left" w:pos="142"/>
        </w:tabs>
        <w:spacing w:before="0" w:line="240" w:lineRule="auto"/>
        <w:ind w:left="-284" w:firstLine="284"/>
        <w:jc w:val="both"/>
        <w:rPr>
          <w:rFonts w:ascii="Times New Roman" w:hAnsi="Times New Roman" w:cs="Times New Roman"/>
          <w:b w:val="0"/>
          <w:color w:val="auto"/>
        </w:rPr>
      </w:pPr>
      <w:r w:rsidRPr="004C1931">
        <w:rPr>
          <w:rFonts w:ascii="Times New Roman" w:hAnsi="Times New Roman" w:cs="Times New Roman"/>
          <w:b w:val="0"/>
          <w:color w:val="auto"/>
        </w:rPr>
        <w:t>В своей практике прове</w:t>
      </w:r>
      <w:r>
        <w:rPr>
          <w:rFonts w:ascii="Times New Roman" w:hAnsi="Times New Roman" w:cs="Times New Roman"/>
          <w:b w:val="0"/>
          <w:color w:val="auto"/>
        </w:rPr>
        <w:t>л</w:t>
      </w:r>
      <w:r w:rsidR="00DD2783" w:rsidRPr="004C1931">
        <w:rPr>
          <w:rFonts w:ascii="Times New Roman" w:hAnsi="Times New Roman" w:cs="Times New Roman"/>
          <w:b w:val="0"/>
          <w:color w:val="auto"/>
        </w:rPr>
        <w:t>а</w:t>
      </w:r>
      <w:r w:rsidR="00DD2783" w:rsidRPr="00DD2783">
        <w:rPr>
          <w:rFonts w:ascii="Times New Roman" w:hAnsi="Times New Roman" w:cs="Times New Roman"/>
          <w:b w:val="0"/>
          <w:color w:val="auto"/>
        </w:rPr>
        <w:t xml:space="preserve"> непосредственно образовательн</w:t>
      </w:r>
      <w:r>
        <w:rPr>
          <w:rFonts w:ascii="Times New Roman" w:hAnsi="Times New Roman" w:cs="Times New Roman"/>
          <w:b w:val="0"/>
          <w:color w:val="auto"/>
        </w:rPr>
        <w:t>ую</w:t>
      </w:r>
      <w:r w:rsidR="00DD2783" w:rsidRPr="00DD2783">
        <w:rPr>
          <w:rFonts w:ascii="Times New Roman" w:hAnsi="Times New Roman" w:cs="Times New Roman"/>
          <w:b w:val="0"/>
          <w:color w:val="auto"/>
        </w:rPr>
        <w:t xml:space="preserve"> деятельност</w:t>
      </w:r>
      <w:r w:rsidR="00DD2783">
        <w:rPr>
          <w:rFonts w:ascii="Times New Roman" w:hAnsi="Times New Roman" w:cs="Times New Roman"/>
          <w:b w:val="0"/>
          <w:color w:val="auto"/>
        </w:rPr>
        <w:t>ь</w:t>
      </w:r>
      <w:r w:rsidR="00DD2783" w:rsidRPr="00DD2783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3070CA" w:rsidRPr="004C1931" w:rsidRDefault="00DD2783" w:rsidP="004C1931">
      <w:pPr>
        <w:tabs>
          <w:tab w:val="left" w:pos="142"/>
        </w:tabs>
        <w:spacing w:after="0"/>
        <w:ind w:left="-284" w:firstLine="284"/>
        <w:jc w:val="both"/>
        <w:rPr>
          <w:bCs/>
          <w:iCs/>
          <w:sz w:val="28"/>
          <w:szCs w:val="28"/>
        </w:rPr>
      </w:pPr>
      <w:r w:rsidRPr="00DD2783">
        <w:rPr>
          <w:rFonts w:ascii="Times New Roman" w:hAnsi="Times New Roman" w:cs="Times New Roman"/>
          <w:sz w:val="28"/>
          <w:szCs w:val="28"/>
        </w:rPr>
        <w:t>для детей 6-7 лет</w:t>
      </w:r>
      <w:r>
        <w:rPr>
          <w:rFonts w:ascii="Times New Roman" w:hAnsi="Times New Roman" w:cs="Times New Roman"/>
          <w:b/>
        </w:rPr>
        <w:t xml:space="preserve"> </w:t>
      </w:r>
      <w:r w:rsidRPr="00DD2783">
        <w:rPr>
          <w:rFonts w:ascii="Times New Roman" w:hAnsi="Times New Roman" w:cs="Times New Roman"/>
          <w:sz w:val="28"/>
          <w:szCs w:val="28"/>
        </w:rPr>
        <w:t xml:space="preserve">на </w:t>
      </w:r>
      <w:r w:rsidRPr="00DD2783">
        <w:rPr>
          <w:rFonts w:ascii="Times New Roman" w:hAnsi="Times New Roman" w:cs="Times New Roman"/>
          <w:bCs/>
          <w:iCs/>
          <w:sz w:val="28"/>
          <w:szCs w:val="28"/>
        </w:rPr>
        <w:t xml:space="preserve"> тем</w:t>
      </w:r>
      <w:r w:rsidRPr="00DD2783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DD27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D278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D2783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«Волшебная страна  Знаний»</w:t>
      </w:r>
      <w:r>
        <w:rPr>
          <w:rStyle w:val="a4"/>
          <w:rFonts w:ascii="Times New Roman" w:hAnsi="Times New Roman" w:cs="Times New Roman"/>
          <w:b/>
          <w:i w:val="0"/>
        </w:rPr>
        <w:t xml:space="preserve">. </w:t>
      </w:r>
      <w:r>
        <w:rPr>
          <w:rStyle w:val="a4"/>
          <w:bCs/>
          <w:i w:val="0"/>
          <w:sz w:val="28"/>
          <w:szCs w:val="28"/>
        </w:rPr>
        <w:t xml:space="preserve"> </w:t>
      </w:r>
    </w:p>
    <w:p w:rsidR="0084776C" w:rsidRDefault="0084776C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Начала составлять к</w:t>
      </w:r>
      <w:r w:rsidR="00DD2783">
        <w:rPr>
          <w:sz w:val="28"/>
          <w:szCs w:val="28"/>
        </w:rPr>
        <w:t>артотеку дидактически</w:t>
      </w:r>
      <w:r>
        <w:rPr>
          <w:sz w:val="28"/>
          <w:szCs w:val="28"/>
        </w:rPr>
        <w:t>х игр</w:t>
      </w:r>
      <w:r w:rsidR="00DD2783">
        <w:rPr>
          <w:sz w:val="28"/>
          <w:szCs w:val="28"/>
        </w:rPr>
        <w:t xml:space="preserve"> на развитие познавательных процессов.</w:t>
      </w:r>
    </w:p>
    <w:p w:rsidR="004C1931" w:rsidRDefault="004C1931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Пополнила  картотеку консультаций по данной теме.</w:t>
      </w:r>
    </w:p>
    <w:p w:rsidR="00AD2CC8" w:rsidRDefault="0084776C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педагогов ДОУ ведутся</w:t>
      </w:r>
      <w:r w:rsidR="00AD2CC8">
        <w:rPr>
          <w:sz w:val="28"/>
          <w:szCs w:val="28"/>
        </w:rPr>
        <w:t xml:space="preserve"> «Ж</w:t>
      </w:r>
      <w:r>
        <w:rPr>
          <w:sz w:val="28"/>
          <w:szCs w:val="28"/>
        </w:rPr>
        <w:t>урналы в</w:t>
      </w:r>
      <w:r w:rsidR="00AD2CC8">
        <w:rPr>
          <w:sz w:val="28"/>
          <w:szCs w:val="28"/>
        </w:rPr>
        <w:t xml:space="preserve">заимодействия с педагогами». </w:t>
      </w:r>
      <w:proofErr w:type="gramStart"/>
      <w:r w:rsidR="00AD2CC8">
        <w:rPr>
          <w:sz w:val="28"/>
          <w:szCs w:val="28"/>
        </w:rPr>
        <w:t>В которых  я подбирает психологические игры,      упражнения направленные на то, чтобы помочь детям от 3-7 лет  понять себя, стать увереннее, наладить отношения с окружающими, снизить тревогу, развитие психических процессов,  и</w:t>
      </w:r>
      <w:r w:rsidR="00AD2CC8" w:rsidRPr="0086061C">
        <w:rPr>
          <w:sz w:val="28"/>
          <w:szCs w:val="28"/>
        </w:rPr>
        <w:t>г</w:t>
      </w:r>
      <w:r w:rsidR="00AD2CC8">
        <w:rPr>
          <w:sz w:val="28"/>
          <w:szCs w:val="28"/>
        </w:rPr>
        <w:t xml:space="preserve">ры на развитие эмоциональной и познавательной сферы, коммуникативных навыков.    </w:t>
      </w:r>
      <w:proofErr w:type="gramEnd"/>
    </w:p>
    <w:p w:rsidR="0084776C" w:rsidRDefault="0084776C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AD2CC8" w:rsidRDefault="00AD2CC8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D2783" w:rsidRDefault="00DD2783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D2783" w:rsidRDefault="00DD2783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D078A9" w:rsidRDefault="00D078A9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3070CA" w:rsidRDefault="003070CA" w:rsidP="004C193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sectPr w:rsidR="003070CA" w:rsidSect="004C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FC"/>
    <w:multiLevelType w:val="multilevel"/>
    <w:tmpl w:val="D052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4376"/>
    <w:multiLevelType w:val="multilevel"/>
    <w:tmpl w:val="A4C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A7509"/>
    <w:multiLevelType w:val="multilevel"/>
    <w:tmpl w:val="3C3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A17BF"/>
    <w:multiLevelType w:val="hybridMultilevel"/>
    <w:tmpl w:val="7024A9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F603D1"/>
    <w:multiLevelType w:val="hybridMultilevel"/>
    <w:tmpl w:val="680049AC"/>
    <w:lvl w:ilvl="0" w:tplc="C5BEA7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17A51CE"/>
    <w:multiLevelType w:val="hybridMultilevel"/>
    <w:tmpl w:val="0098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02469"/>
    <w:multiLevelType w:val="multilevel"/>
    <w:tmpl w:val="066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A2608"/>
    <w:multiLevelType w:val="multilevel"/>
    <w:tmpl w:val="52F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936EA"/>
    <w:multiLevelType w:val="multilevel"/>
    <w:tmpl w:val="F93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709EB"/>
    <w:multiLevelType w:val="multilevel"/>
    <w:tmpl w:val="63D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615D0"/>
    <w:multiLevelType w:val="hybridMultilevel"/>
    <w:tmpl w:val="490CA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D018D"/>
    <w:multiLevelType w:val="hybridMultilevel"/>
    <w:tmpl w:val="512E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0E2C"/>
    <w:rsid w:val="00085023"/>
    <w:rsid w:val="000A0088"/>
    <w:rsid w:val="00180E2C"/>
    <w:rsid w:val="001D3AD7"/>
    <w:rsid w:val="003070CA"/>
    <w:rsid w:val="00341406"/>
    <w:rsid w:val="0048678C"/>
    <w:rsid w:val="004C1931"/>
    <w:rsid w:val="004C3D5F"/>
    <w:rsid w:val="00625C9B"/>
    <w:rsid w:val="0084776C"/>
    <w:rsid w:val="00A1401F"/>
    <w:rsid w:val="00AD2CC8"/>
    <w:rsid w:val="00AD41C6"/>
    <w:rsid w:val="00D078A9"/>
    <w:rsid w:val="00DD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F"/>
  </w:style>
  <w:style w:type="paragraph" w:styleId="1">
    <w:name w:val="heading 1"/>
    <w:basedOn w:val="a"/>
    <w:next w:val="a"/>
    <w:link w:val="10"/>
    <w:uiPriority w:val="9"/>
    <w:qFormat/>
    <w:rsid w:val="00DD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01F"/>
    <w:rPr>
      <w:i/>
      <w:iCs/>
    </w:rPr>
  </w:style>
  <w:style w:type="paragraph" w:customStyle="1" w:styleId="11">
    <w:name w:val="Абзац списка1"/>
    <w:basedOn w:val="a"/>
    <w:rsid w:val="000A0088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21"/>
    <w:rsid w:val="000A00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5"/>
    <w:rsid w:val="000A0088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5"/>
    <w:rsid w:val="000A0088"/>
    <w:pPr>
      <w:widowControl w:val="0"/>
      <w:shd w:val="clear" w:color="auto" w:fill="FFFFFF"/>
      <w:spacing w:after="3900" w:line="240" w:lineRule="exac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0A0088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0A00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qFormat/>
    <w:rsid w:val="00AD2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BC303-6344-43AC-BDC7-F010E0F2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dcterms:created xsi:type="dcterms:W3CDTF">2016-05-26T06:42:00Z</dcterms:created>
  <dcterms:modified xsi:type="dcterms:W3CDTF">2016-05-26T10:31:00Z</dcterms:modified>
</cp:coreProperties>
</file>