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0E" w:rsidRPr="0099638B" w:rsidRDefault="00173EDF" w:rsidP="003E24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638B">
        <w:rPr>
          <w:rFonts w:ascii="Times New Roman" w:hAnsi="Times New Roman"/>
          <w:sz w:val="28"/>
          <w:szCs w:val="28"/>
        </w:rPr>
        <w:t xml:space="preserve">Развитие ручной умелости </w:t>
      </w:r>
      <w:r w:rsidR="00611A68" w:rsidRPr="0099638B">
        <w:rPr>
          <w:rFonts w:ascii="Times New Roman" w:hAnsi="Times New Roman"/>
          <w:sz w:val="28"/>
          <w:szCs w:val="28"/>
        </w:rPr>
        <w:t>у учащихся с умеренной умственной отсталостью</w:t>
      </w:r>
      <w:r w:rsidRPr="0099638B">
        <w:rPr>
          <w:rFonts w:ascii="Times New Roman" w:hAnsi="Times New Roman"/>
          <w:sz w:val="28"/>
          <w:szCs w:val="28"/>
        </w:rPr>
        <w:t xml:space="preserve"> на уроках ручного труда.</w:t>
      </w:r>
    </w:p>
    <w:p w:rsidR="00611A68" w:rsidRPr="003B3FF5" w:rsidRDefault="0099638B" w:rsidP="00611A68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9638B">
        <w:rPr>
          <w:rFonts w:ascii="Times New Roman" w:hAnsi="Times New Roman"/>
          <w:sz w:val="28"/>
          <w:szCs w:val="28"/>
        </w:rPr>
        <w:t xml:space="preserve">  </w:t>
      </w:r>
      <w:r w:rsidR="0070002E" w:rsidRPr="0099638B">
        <w:rPr>
          <w:rFonts w:ascii="Times New Roman" w:hAnsi="Times New Roman"/>
          <w:sz w:val="28"/>
          <w:szCs w:val="28"/>
        </w:rPr>
        <w:t xml:space="preserve">Введение в человеческое сообщество детей с отклонениями в </w:t>
      </w:r>
      <w:r w:rsidRPr="0099638B">
        <w:rPr>
          <w:rFonts w:ascii="Times New Roman" w:hAnsi="Times New Roman"/>
          <w:sz w:val="28"/>
          <w:szCs w:val="28"/>
        </w:rPr>
        <w:t>раз</w:t>
      </w:r>
      <w:r w:rsidR="0070002E" w:rsidRPr="0099638B">
        <w:rPr>
          <w:rFonts w:ascii="Times New Roman" w:hAnsi="Times New Roman"/>
          <w:sz w:val="28"/>
          <w:szCs w:val="28"/>
        </w:rPr>
        <w:t>витии является основной задачей всей системы коррекционной помощи.</w:t>
      </w:r>
      <w:r w:rsidR="00611A68">
        <w:rPr>
          <w:rFonts w:ascii="Times New Roman" w:hAnsi="Times New Roman"/>
          <w:sz w:val="28"/>
          <w:szCs w:val="28"/>
        </w:rPr>
        <w:t xml:space="preserve"> </w:t>
      </w:r>
      <w:r w:rsidR="00611A68" w:rsidRPr="003B3FF5">
        <w:rPr>
          <w:rFonts w:ascii="Times New Roman" w:hAnsi="Times New Roman"/>
          <w:sz w:val="28"/>
          <w:szCs w:val="28"/>
        </w:rPr>
        <w:t xml:space="preserve">Включение в систему специального образования детей с </w:t>
      </w:r>
      <w:r w:rsidR="00611A68">
        <w:rPr>
          <w:rFonts w:ascii="Times New Roman" w:hAnsi="Times New Roman"/>
          <w:sz w:val="28"/>
          <w:szCs w:val="28"/>
        </w:rPr>
        <w:t xml:space="preserve">умеренной и </w:t>
      </w:r>
      <w:r w:rsidR="00611A68" w:rsidRPr="003B3FF5">
        <w:rPr>
          <w:rFonts w:ascii="Times New Roman" w:hAnsi="Times New Roman"/>
          <w:sz w:val="28"/>
          <w:szCs w:val="28"/>
        </w:rPr>
        <w:t>тяжелой интеллектуальной недостаточностью закрепило за ними право на получение образования, что «приводит к наиболее полному</w:t>
      </w:r>
      <w:r w:rsidR="00611A68">
        <w:rPr>
          <w:rFonts w:ascii="Times New Roman" w:hAnsi="Times New Roman"/>
          <w:sz w:val="28"/>
          <w:szCs w:val="28"/>
        </w:rPr>
        <w:t xml:space="preserve">, </w:t>
      </w:r>
      <w:r w:rsidR="00611A68" w:rsidRPr="003B3FF5">
        <w:rPr>
          <w:rFonts w:ascii="Times New Roman" w:hAnsi="Times New Roman"/>
          <w:sz w:val="28"/>
          <w:szCs w:val="28"/>
        </w:rPr>
        <w:t>по возможности</w:t>
      </w:r>
      <w:r w:rsidR="00611A68">
        <w:rPr>
          <w:rFonts w:ascii="Times New Roman" w:hAnsi="Times New Roman"/>
          <w:sz w:val="28"/>
          <w:szCs w:val="28"/>
        </w:rPr>
        <w:t>,</w:t>
      </w:r>
      <w:r w:rsidR="00611A68" w:rsidRPr="003B3FF5">
        <w:rPr>
          <w:rFonts w:ascii="Times New Roman" w:hAnsi="Times New Roman"/>
          <w:sz w:val="28"/>
          <w:szCs w:val="28"/>
        </w:rPr>
        <w:t xml:space="preserve"> вовлечению ребенка в социальную жизнь и достижению развития его личности, включая культурное и духовное развитие ребенка» (п. 3 ст. 23 Конвенции о правах ребенка, ратифицированной РФ 15 сентября 1990 г.).</w:t>
      </w:r>
    </w:p>
    <w:p w:rsidR="00CC18C3" w:rsidRPr="00417C90" w:rsidRDefault="001453E4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FF0B5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11A68">
        <w:rPr>
          <w:rFonts w:ascii="Times New Roman" w:eastAsia="Times New Roman" w:hAnsi="Times New Roman"/>
          <w:sz w:val="28"/>
          <w:szCs w:val="28"/>
        </w:rPr>
        <w:t>О</w:t>
      </w:r>
      <w:r w:rsidR="00784EBC" w:rsidRPr="00FF0B52">
        <w:rPr>
          <w:rFonts w:ascii="Times New Roman" w:eastAsia="Times New Roman" w:hAnsi="Times New Roman"/>
          <w:sz w:val="28"/>
          <w:szCs w:val="28"/>
        </w:rPr>
        <w:t>бучение детей с умеренной</w:t>
      </w:r>
      <w:r w:rsidR="004C7BCB" w:rsidRPr="00FF0B52">
        <w:rPr>
          <w:rFonts w:ascii="Times New Roman" w:eastAsia="Times New Roman" w:hAnsi="Times New Roman"/>
          <w:sz w:val="28"/>
          <w:szCs w:val="28"/>
        </w:rPr>
        <w:t xml:space="preserve"> степенью нарушени</w:t>
      </w:r>
      <w:r w:rsidR="00784EBC" w:rsidRPr="00FF0B52">
        <w:rPr>
          <w:rFonts w:ascii="Times New Roman" w:eastAsia="Times New Roman" w:hAnsi="Times New Roman"/>
          <w:sz w:val="28"/>
          <w:szCs w:val="28"/>
        </w:rPr>
        <w:t xml:space="preserve">я интеллекта  направлено </w:t>
      </w:r>
      <w:r w:rsidR="004C7BCB" w:rsidRPr="00FF0B52">
        <w:rPr>
          <w:rFonts w:ascii="Times New Roman" w:eastAsia="Times New Roman" w:hAnsi="Times New Roman"/>
          <w:sz w:val="28"/>
          <w:szCs w:val="28"/>
        </w:rPr>
        <w:t xml:space="preserve"> на максимальную адаптацию, реабилитацию и социализацию ребёнка в условиях современного общества.</w:t>
      </w:r>
      <w:r w:rsidR="00784EBC" w:rsidRPr="00FF0B52">
        <w:rPr>
          <w:rFonts w:ascii="Times New Roman" w:eastAsia="Times New Roman" w:hAnsi="Times New Roman"/>
          <w:sz w:val="28"/>
          <w:szCs w:val="28"/>
        </w:rPr>
        <w:t xml:space="preserve"> Но особую роль в социализации и адаптации детей с умеренной степенью нарушения интеллекта в условиях современного общества играет трудовая подготовка.</w:t>
      </w:r>
      <w:r w:rsidR="003B3FF5"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="003E24BE">
        <w:rPr>
          <w:rFonts w:ascii="Times New Roman" w:eastAsia="Times New Roman" w:hAnsi="Times New Roman"/>
          <w:sz w:val="28"/>
          <w:szCs w:val="28"/>
        </w:rPr>
        <w:t xml:space="preserve">Трудовая подготовка помогает людям с ограниченными возможностями здоровья стать полезными членами общества посредством участия в общественно-полезном труде. Но наше общество не готово принять на работу инвалидов с умеренной </w:t>
      </w:r>
      <w:r w:rsidR="00D32D0D">
        <w:rPr>
          <w:rFonts w:ascii="Times New Roman" w:eastAsia="Times New Roman" w:hAnsi="Times New Roman"/>
          <w:sz w:val="28"/>
          <w:szCs w:val="28"/>
        </w:rPr>
        <w:t>степенью умственной отсталости</w:t>
      </w:r>
      <w:r w:rsidR="003E24BE">
        <w:rPr>
          <w:rFonts w:ascii="Times New Roman" w:eastAsia="Times New Roman" w:hAnsi="Times New Roman"/>
          <w:sz w:val="28"/>
          <w:szCs w:val="28"/>
        </w:rPr>
        <w:t xml:space="preserve">, поэтому </w:t>
      </w:r>
      <w:r w:rsidR="003E24BE" w:rsidRPr="00417C90">
        <w:rPr>
          <w:rFonts w:ascii="Times New Roman" w:eastAsia="Times New Roman" w:hAnsi="Times New Roman"/>
          <w:sz w:val="28"/>
          <w:szCs w:val="28"/>
        </w:rPr>
        <w:t xml:space="preserve">трудовая подготовка детей группы «Особый ребёнок» в большей степени должна быть направлена на </w:t>
      </w:r>
      <w:r w:rsidR="00FF0B52" w:rsidRPr="00417C90">
        <w:rPr>
          <w:rFonts w:ascii="Times New Roman" w:eastAsia="Times New Roman" w:hAnsi="Times New Roman"/>
          <w:sz w:val="28"/>
          <w:szCs w:val="28"/>
        </w:rPr>
        <w:t>ра</w:t>
      </w:r>
      <w:r w:rsidR="00417C90">
        <w:rPr>
          <w:rFonts w:ascii="Times New Roman" w:eastAsia="Times New Roman" w:hAnsi="Times New Roman"/>
          <w:sz w:val="28"/>
          <w:szCs w:val="28"/>
        </w:rPr>
        <w:t>звитие навыков самообслуживания и</w:t>
      </w:r>
      <w:r w:rsidR="00FF0B52" w:rsidRPr="00417C90">
        <w:rPr>
          <w:rFonts w:ascii="Times New Roman" w:eastAsia="Times New Roman" w:hAnsi="Times New Roman"/>
          <w:sz w:val="28"/>
          <w:szCs w:val="28"/>
        </w:rPr>
        <w:t xml:space="preserve"> на развитие ручной умелости.</w:t>
      </w:r>
      <w:r w:rsidR="00417C90">
        <w:rPr>
          <w:rFonts w:ascii="Times New Roman" w:eastAsia="Times New Roman" w:hAnsi="Times New Roman"/>
          <w:sz w:val="28"/>
          <w:szCs w:val="28"/>
        </w:rPr>
        <w:t xml:space="preserve"> Тем более</w:t>
      </w:r>
      <w:proofErr w:type="gramStart"/>
      <w:r w:rsidR="00417C9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417C90">
        <w:rPr>
          <w:rFonts w:ascii="Times New Roman" w:eastAsia="Times New Roman" w:hAnsi="Times New Roman"/>
          <w:sz w:val="28"/>
          <w:szCs w:val="28"/>
        </w:rPr>
        <w:t xml:space="preserve"> что у</w:t>
      </w:r>
      <w:r w:rsidR="00FF0B52">
        <w:rPr>
          <w:rFonts w:ascii="Times New Roman" w:eastAsia="Times New Roman" w:hAnsi="Times New Roman"/>
          <w:sz w:val="28"/>
          <w:szCs w:val="28"/>
        </w:rPr>
        <w:t xml:space="preserve"> детей с</w:t>
      </w:r>
      <w:r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="00FF0B52">
        <w:rPr>
          <w:rFonts w:ascii="Times New Roman" w:eastAsia="Times New Roman" w:hAnsi="Times New Roman"/>
          <w:sz w:val="28"/>
          <w:szCs w:val="28"/>
        </w:rPr>
        <w:t xml:space="preserve">умеренной умственной отсталостью </w:t>
      </w:r>
      <w:r w:rsidRPr="00FF0B52">
        <w:rPr>
          <w:rFonts w:ascii="Times New Roman" w:eastAsia="Times New Roman" w:hAnsi="Times New Roman"/>
          <w:sz w:val="28"/>
          <w:szCs w:val="28"/>
        </w:rPr>
        <w:t xml:space="preserve">в большинстве случаев наблюдается неловкость, неуклюжесть движений, </w:t>
      </w:r>
      <w:proofErr w:type="spellStart"/>
      <w:r w:rsidRPr="00FF0B52">
        <w:rPr>
          <w:rFonts w:ascii="Times New Roman" w:eastAsia="Times New Roman" w:hAnsi="Times New Roman"/>
          <w:sz w:val="28"/>
          <w:szCs w:val="28"/>
        </w:rPr>
        <w:t>несформированность</w:t>
      </w:r>
      <w:proofErr w:type="spellEnd"/>
      <w:r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="00CC18C3"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0B52">
        <w:rPr>
          <w:rFonts w:ascii="Times New Roman" w:eastAsia="Times New Roman" w:hAnsi="Times New Roman"/>
          <w:sz w:val="28"/>
          <w:szCs w:val="28"/>
        </w:rPr>
        <w:t xml:space="preserve">ручной </w:t>
      </w:r>
      <w:r w:rsidR="00CC18C3"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0B52">
        <w:rPr>
          <w:rFonts w:ascii="Times New Roman" w:eastAsia="Times New Roman" w:hAnsi="Times New Roman"/>
          <w:sz w:val="28"/>
          <w:szCs w:val="28"/>
        </w:rPr>
        <w:t>умелости.</w:t>
      </w: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</w:p>
    <w:p w:rsidR="00CC18C3" w:rsidRPr="00417C90" w:rsidRDefault="001453E4" w:rsidP="00417C9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proofErr w:type="gramStart"/>
      <w:r w:rsidRPr="00417C90">
        <w:rPr>
          <w:rFonts w:ascii="Times New Roman" w:eastAsia="Times New Roman" w:hAnsi="Times New Roman"/>
          <w:sz w:val="28"/>
          <w:szCs w:val="28"/>
        </w:rPr>
        <w:t xml:space="preserve">Ручная умелость – это </w:t>
      </w:r>
      <w:r w:rsidR="00417C90" w:rsidRPr="00417C90">
        <w:rPr>
          <w:rFonts w:ascii="Times New Roman" w:eastAsia="Times New Roman" w:hAnsi="Times New Roman"/>
          <w:sz w:val="28"/>
          <w:szCs w:val="28"/>
        </w:rPr>
        <w:t>развитые  операционально-технические умения (захватывать, удерживать, перемещать, совмещать и т.д</w:t>
      </w:r>
      <w:r w:rsidR="00417C90" w:rsidRPr="00611A68">
        <w:rPr>
          <w:rFonts w:ascii="Times New Roman" w:eastAsia="Times New Roman" w:hAnsi="Times New Roman"/>
          <w:sz w:val="28"/>
          <w:szCs w:val="28"/>
        </w:rPr>
        <w:t>.), т.е.</w:t>
      </w:r>
      <w:r w:rsidR="00417C90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Pr="00FF0B52">
        <w:rPr>
          <w:rFonts w:ascii="Times New Roman" w:eastAsia="Times New Roman" w:hAnsi="Times New Roman"/>
          <w:sz w:val="28"/>
          <w:szCs w:val="28"/>
        </w:rPr>
        <w:t>способность</w:t>
      </w:r>
      <w:proofErr w:type="gramEnd"/>
      <w:r w:rsidRPr="00FF0B52">
        <w:rPr>
          <w:rFonts w:ascii="Times New Roman" w:eastAsia="Times New Roman" w:hAnsi="Times New Roman"/>
          <w:sz w:val="28"/>
          <w:szCs w:val="28"/>
        </w:rPr>
        <w:t xml:space="preserve"> выполнять руками определённые движения по самообслуживанию,  трудовые и бытовые действия, использовать умения </w:t>
      </w:r>
      <w:r w:rsidR="00CC18C3" w:rsidRPr="00FF0B52">
        <w:rPr>
          <w:rFonts w:ascii="Times New Roman" w:eastAsia="Times New Roman" w:hAnsi="Times New Roman"/>
          <w:sz w:val="28"/>
          <w:szCs w:val="28"/>
        </w:rPr>
        <w:t xml:space="preserve">и навыки </w:t>
      </w:r>
      <w:r w:rsidRPr="00FF0B52">
        <w:rPr>
          <w:rFonts w:ascii="Times New Roman" w:eastAsia="Times New Roman" w:hAnsi="Times New Roman"/>
          <w:sz w:val="28"/>
          <w:szCs w:val="28"/>
        </w:rPr>
        <w:t>по ручному труду, письму</w:t>
      </w:r>
      <w:r w:rsidR="00CC18C3" w:rsidRPr="00FF0B5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C18C3" w:rsidRPr="00FF0B52">
        <w:rPr>
          <w:rFonts w:ascii="Times New Roman" w:eastAsia="Times New Roman" w:hAnsi="Times New Roman"/>
          <w:sz w:val="28"/>
          <w:szCs w:val="28"/>
        </w:rPr>
        <w:t>изодеятельности</w:t>
      </w:r>
      <w:proofErr w:type="spellEnd"/>
      <w:r w:rsidR="00CC18C3" w:rsidRPr="00FF0B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0B52">
        <w:rPr>
          <w:rFonts w:ascii="Times New Roman" w:eastAsia="Times New Roman" w:hAnsi="Times New Roman"/>
          <w:sz w:val="28"/>
          <w:szCs w:val="28"/>
        </w:rPr>
        <w:t xml:space="preserve"> и т.д.    </w:t>
      </w:r>
      <w:r w:rsidR="00417C90">
        <w:rPr>
          <w:iCs/>
          <w:color w:val="000000"/>
        </w:rPr>
        <w:t xml:space="preserve">   </w:t>
      </w:r>
    </w:p>
    <w:p w:rsidR="00CC18C3" w:rsidRPr="00274C19" w:rsidRDefault="00CC18C3" w:rsidP="003E24BE">
      <w:pPr>
        <w:spacing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  <w:r w:rsidRPr="00FF0B52">
        <w:rPr>
          <w:rFonts w:ascii="Times New Roman" w:eastAsia="Times New Roman" w:hAnsi="Times New Roman"/>
          <w:sz w:val="28"/>
          <w:szCs w:val="28"/>
        </w:rPr>
        <w:t xml:space="preserve">   Ручная умелость тесно взаимосвязана с развитием мелкой моторики</w:t>
      </w:r>
      <w:r>
        <w:rPr>
          <w:rFonts w:ascii="Times New Roman" w:eastAsia="Times New Roman" w:hAnsi="Times New Roman"/>
          <w:color w:val="444444"/>
          <w:sz w:val="28"/>
          <w:szCs w:val="28"/>
        </w:rPr>
        <w:t>.</w:t>
      </w:r>
      <w:r w:rsidR="00274C19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Pr="00A07470">
        <w:rPr>
          <w:rFonts w:ascii="Times New Roman" w:eastAsia="Times New Roman" w:hAnsi="Times New Roman"/>
          <w:color w:val="444444"/>
          <w:sz w:val="28"/>
          <w:szCs w:val="28"/>
        </w:rPr>
        <w:t>М</w:t>
      </w:r>
      <w:r w:rsidRPr="00FF0B52">
        <w:rPr>
          <w:rFonts w:ascii="Times New Roman" w:eastAsia="Times New Roman" w:hAnsi="Times New Roman"/>
          <w:sz w:val="28"/>
          <w:szCs w:val="28"/>
        </w:rPr>
        <w:t xml:space="preserve">елкая моторика </w:t>
      </w:r>
      <w:proofErr w:type="gramStart"/>
      <w:r w:rsidRPr="00FF0B52"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 w:rsidRPr="00FF0B52">
        <w:rPr>
          <w:rFonts w:ascii="Times New Roman" w:eastAsia="Times New Roman" w:hAnsi="Times New Roman"/>
          <w:sz w:val="28"/>
          <w:szCs w:val="28"/>
        </w:rPr>
        <w:t>то совокупность скоординированных действий нервной, мышечной и костной систем при выполнении мелких дв</w:t>
      </w:r>
      <w:r w:rsidR="00A07470" w:rsidRPr="00FF0B52">
        <w:rPr>
          <w:rFonts w:ascii="Times New Roman" w:eastAsia="Times New Roman" w:hAnsi="Times New Roman"/>
          <w:sz w:val="28"/>
          <w:szCs w:val="28"/>
        </w:rPr>
        <w:t xml:space="preserve">ижений кистями и пальцами рук. </w:t>
      </w:r>
    </w:p>
    <w:p w:rsidR="00670847" w:rsidRPr="00416302" w:rsidRDefault="00FF64BB" w:rsidP="003E24BE">
      <w:pPr>
        <w:spacing w:before="75" w:after="75" w:line="24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«…рука учит голов</w:t>
      </w:r>
      <w:r w:rsidR="00A74527">
        <w:rPr>
          <w:rFonts w:ascii="Times New Roman" w:hAnsi="Times New Roman"/>
          <w:sz w:val="28"/>
          <w:szCs w:val="28"/>
        </w:rPr>
        <w:t>у</w:t>
      </w:r>
      <w:r w:rsidR="00B330B8">
        <w:rPr>
          <w:rFonts w:ascii="Times New Roman" w:hAnsi="Times New Roman"/>
          <w:sz w:val="28"/>
          <w:szCs w:val="28"/>
        </w:rPr>
        <w:t>, а затем поумневшая голова учит руки, а умные руки снова и уже сильнее способствую</w:t>
      </w:r>
      <w:r w:rsidR="00416302">
        <w:rPr>
          <w:rFonts w:ascii="Times New Roman" w:hAnsi="Times New Roman"/>
          <w:sz w:val="28"/>
          <w:szCs w:val="28"/>
        </w:rPr>
        <w:t>т развитию мозга» (И.П. Павлов)</w:t>
      </w:r>
      <w:r>
        <w:rPr>
          <w:rFonts w:ascii="Times New Roman" w:hAnsi="Times New Roman"/>
          <w:vanish/>
          <w:sz w:val="28"/>
          <w:szCs w:val="28"/>
        </w:rPr>
        <w:t>о воспитать и нравственные, и умственные, и познавательные качества личности.</w:t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</w:p>
    <w:p w:rsidR="00570A05" w:rsidRPr="00773B9D" w:rsidRDefault="00775284" w:rsidP="00274C19">
      <w:pPr>
        <w:shd w:val="clear" w:color="auto" w:fill="FFFFFF"/>
        <w:tabs>
          <w:tab w:val="left" w:pos="706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75284">
        <w:rPr>
          <w:rFonts w:ascii="Times New Roman" w:eastAsia="Times New Roman" w:hAnsi="Times New Roman"/>
          <w:sz w:val="28"/>
          <w:szCs w:val="28"/>
        </w:rPr>
        <w:t>Для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Pr="00775284">
        <w:rPr>
          <w:rFonts w:ascii="Times New Roman" w:eastAsia="Times New Roman" w:hAnsi="Times New Roman"/>
          <w:sz w:val="28"/>
          <w:szCs w:val="28"/>
        </w:rPr>
        <w:t xml:space="preserve"> с умеренной умственной отсталостью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 xml:space="preserve"> </w:t>
      </w:r>
      <w:r w:rsidR="00274C19">
        <w:rPr>
          <w:rFonts w:ascii="Times New Roman" w:eastAsia="Times New Roman" w:hAnsi="Times New Roman"/>
          <w:sz w:val="28"/>
          <w:szCs w:val="28"/>
        </w:rPr>
        <w:t xml:space="preserve">характерно то, что 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>формирование всех трудовых приёмов и навыков возможно на самом элементарном сенсорном, предметно-практическом уровне. Последствия раннего органического поражения ЦНС сильно влияют на мот</w:t>
      </w:r>
      <w:r w:rsidR="00274C19">
        <w:rPr>
          <w:rFonts w:ascii="Times New Roman" w:eastAsia="Times New Roman" w:hAnsi="Times New Roman"/>
          <w:sz w:val="28"/>
          <w:szCs w:val="28"/>
        </w:rPr>
        <w:t>орно-двигательное развитие</w:t>
      </w:r>
      <w:r w:rsidR="005B6D7D">
        <w:rPr>
          <w:rFonts w:ascii="Times New Roman" w:eastAsia="Times New Roman" w:hAnsi="Times New Roman"/>
          <w:sz w:val="28"/>
          <w:szCs w:val="28"/>
        </w:rPr>
        <w:t>.</w:t>
      </w:r>
      <w:r w:rsidR="008809D8">
        <w:rPr>
          <w:rFonts w:ascii="Times New Roman" w:eastAsia="Times New Roman" w:hAnsi="Times New Roman"/>
          <w:sz w:val="28"/>
          <w:szCs w:val="28"/>
        </w:rPr>
        <w:t xml:space="preserve"> 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>У детей данной группы долго и с большим трудом</w:t>
      </w:r>
      <w:r w:rsidRPr="00775284">
        <w:rPr>
          <w:rFonts w:ascii="Times New Roman" w:eastAsia="Times New Roman" w:hAnsi="Times New Roman"/>
          <w:sz w:val="28"/>
          <w:szCs w:val="28"/>
        </w:rPr>
        <w:t xml:space="preserve"> формируются серии движений, необходимые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 xml:space="preserve"> для элементарных трудовых дей</w:t>
      </w:r>
      <w:r w:rsidR="00265AB3">
        <w:rPr>
          <w:rFonts w:ascii="Times New Roman" w:eastAsia="Times New Roman" w:hAnsi="Times New Roman"/>
          <w:sz w:val="28"/>
          <w:szCs w:val="28"/>
        </w:rPr>
        <w:t xml:space="preserve">ствий и навыков. </w:t>
      </w:r>
      <w:r w:rsidR="008809D8">
        <w:rPr>
          <w:rFonts w:ascii="Times New Roman" w:eastAsia="Times New Roman" w:hAnsi="Times New Roman"/>
          <w:sz w:val="28"/>
          <w:szCs w:val="28"/>
        </w:rPr>
        <w:t xml:space="preserve">Дети 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>да</w:t>
      </w:r>
      <w:r w:rsidR="008809D8">
        <w:rPr>
          <w:rFonts w:ascii="Times New Roman" w:eastAsia="Times New Roman" w:hAnsi="Times New Roman"/>
          <w:sz w:val="28"/>
          <w:szCs w:val="28"/>
        </w:rPr>
        <w:t>же в предметной деятельности</w:t>
      </w:r>
      <w:r w:rsidR="003B3FF5" w:rsidRPr="00775284">
        <w:rPr>
          <w:rFonts w:ascii="Times New Roman" w:eastAsia="Times New Roman" w:hAnsi="Times New Roman"/>
          <w:sz w:val="28"/>
          <w:szCs w:val="28"/>
        </w:rPr>
        <w:t xml:space="preserve"> не учитывают </w:t>
      </w:r>
      <w:r w:rsidR="003B3FF5" w:rsidRPr="00775284">
        <w:rPr>
          <w:rFonts w:ascii="Times New Roman" w:eastAsia="Times New Roman" w:hAnsi="Times New Roman"/>
          <w:sz w:val="28"/>
          <w:szCs w:val="28"/>
        </w:rPr>
        <w:lastRenderedPageBreak/>
        <w:t xml:space="preserve">пространственные признаки предметов, действуют силой, не умеют </w:t>
      </w:r>
      <w:r w:rsidR="003B3FF5" w:rsidRPr="0070093C">
        <w:rPr>
          <w:rFonts w:ascii="Times New Roman" w:eastAsia="Times New Roman" w:hAnsi="Times New Roman"/>
          <w:sz w:val="28"/>
          <w:szCs w:val="28"/>
        </w:rPr>
        <w:t>пользоваться «поисковой» результативной пробой.</w:t>
      </w:r>
      <w:r w:rsidRPr="0070093C">
        <w:rPr>
          <w:rFonts w:ascii="Times New Roman" w:eastAsia="Times New Roman" w:hAnsi="Times New Roman"/>
          <w:sz w:val="28"/>
          <w:szCs w:val="28"/>
        </w:rPr>
        <w:t xml:space="preserve"> </w:t>
      </w:r>
      <w:r w:rsidR="0070093C" w:rsidRPr="0070093C">
        <w:rPr>
          <w:rFonts w:ascii="Times New Roman" w:hAnsi="Times New Roman"/>
          <w:sz w:val="28"/>
          <w:szCs w:val="28"/>
        </w:rPr>
        <w:t>У большинства детей отмечается</w:t>
      </w:r>
      <w:r w:rsidR="00800B0A" w:rsidRPr="0070093C">
        <w:rPr>
          <w:rFonts w:ascii="Times New Roman" w:hAnsi="Times New Roman"/>
          <w:sz w:val="28"/>
          <w:szCs w:val="28"/>
        </w:rPr>
        <w:t xml:space="preserve"> недостаточность мышечной силы.</w:t>
      </w:r>
      <w:r w:rsidR="00293583">
        <w:rPr>
          <w:sz w:val="28"/>
          <w:szCs w:val="28"/>
        </w:rPr>
        <w:t xml:space="preserve"> </w:t>
      </w:r>
      <w:r w:rsidR="00C70AF3">
        <w:rPr>
          <w:rFonts w:ascii="Times New Roman" w:hAnsi="Times New Roman"/>
          <w:spacing w:val="-5"/>
          <w:sz w:val="28"/>
          <w:szCs w:val="28"/>
        </w:rPr>
        <w:t>У</w:t>
      </w:r>
      <w:r w:rsidR="00265AB3">
        <w:rPr>
          <w:rFonts w:ascii="Times New Roman" w:hAnsi="Times New Roman"/>
          <w:spacing w:val="-5"/>
          <w:sz w:val="28"/>
          <w:szCs w:val="28"/>
        </w:rPr>
        <w:t>чащиеся</w:t>
      </w:r>
      <w:r w:rsidR="00D2095E" w:rsidRPr="00775284">
        <w:rPr>
          <w:rFonts w:ascii="Times New Roman" w:hAnsi="Times New Roman"/>
          <w:spacing w:val="-5"/>
          <w:sz w:val="28"/>
          <w:szCs w:val="28"/>
        </w:rPr>
        <w:t xml:space="preserve"> с </w:t>
      </w:r>
      <w:r w:rsidR="00D2095E" w:rsidRPr="00775284">
        <w:rPr>
          <w:rFonts w:ascii="Times New Roman" w:hAnsi="Times New Roman"/>
          <w:spacing w:val="-7"/>
          <w:sz w:val="28"/>
          <w:szCs w:val="28"/>
        </w:rPr>
        <w:t>трудом воспроизводят заданные движения или позы.</w:t>
      </w:r>
      <w:r w:rsidR="00D2095E" w:rsidRPr="00775284">
        <w:rPr>
          <w:rFonts w:ascii="Times New Roman" w:hAnsi="Times New Roman"/>
          <w:spacing w:val="-5"/>
          <w:sz w:val="28"/>
          <w:szCs w:val="28"/>
        </w:rPr>
        <w:t xml:space="preserve"> У одних двигательное недоразвитие проявляется одно</w:t>
      </w:r>
      <w:r w:rsidR="00D2095E" w:rsidRPr="00775284">
        <w:rPr>
          <w:rFonts w:ascii="Times New Roman" w:hAnsi="Times New Roman"/>
          <w:spacing w:val="-7"/>
          <w:sz w:val="28"/>
          <w:szCs w:val="28"/>
        </w:rPr>
        <w:t xml:space="preserve">образием движений, замедленностью их темпа, вялостью, неловкостью. </w:t>
      </w:r>
      <w:r w:rsidR="00D2095E" w:rsidRPr="00775284">
        <w:rPr>
          <w:rFonts w:ascii="Times New Roman" w:hAnsi="Times New Roman"/>
          <w:spacing w:val="-6"/>
          <w:sz w:val="28"/>
          <w:szCs w:val="28"/>
        </w:rPr>
        <w:t xml:space="preserve">У других повышенная подвижность сочетается с </w:t>
      </w:r>
      <w:proofErr w:type="spellStart"/>
      <w:r w:rsidR="00D2095E" w:rsidRPr="00775284">
        <w:rPr>
          <w:rFonts w:ascii="Times New Roman" w:hAnsi="Times New Roman"/>
          <w:spacing w:val="-6"/>
          <w:sz w:val="28"/>
          <w:szCs w:val="28"/>
        </w:rPr>
        <w:t>нецеленаправленнос</w:t>
      </w:r>
      <w:r w:rsidR="00D2095E" w:rsidRPr="00775284">
        <w:rPr>
          <w:rFonts w:ascii="Times New Roman" w:hAnsi="Times New Roman"/>
          <w:spacing w:val="-6"/>
          <w:sz w:val="28"/>
          <w:szCs w:val="28"/>
        </w:rPr>
        <w:softHyphen/>
      </w:r>
      <w:r w:rsidR="00D2095E" w:rsidRPr="00775284">
        <w:rPr>
          <w:rFonts w:ascii="Times New Roman" w:hAnsi="Times New Roman"/>
          <w:spacing w:val="-4"/>
          <w:sz w:val="28"/>
          <w:szCs w:val="28"/>
        </w:rPr>
        <w:t>тью</w:t>
      </w:r>
      <w:proofErr w:type="spellEnd"/>
      <w:r w:rsidR="00D2095E" w:rsidRPr="00775284">
        <w:rPr>
          <w:rFonts w:ascii="Times New Roman" w:hAnsi="Times New Roman"/>
          <w:spacing w:val="-4"/>
          <w:sz w:val="28"/>
          <w:szCs w:val="28"/>
        </w:rPr>
        <w:t>, беспорядочностью</w:t>
      </w:r>
      <w:r w:rsidR="00274C1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274C19">
        <w:rPr>
          <w:rFonts w:ascii="Times New Roman" w:hAnsi="Times New Roman"/>
          <w:spacing w:val="-4"/>
          <w:sz w:val="28"/>
          <w:szCs w:val="28"/>
        </w:rPr>
        <w:t>некоординированностью</w:t>
      </w:r>
      <w:proofErr w:type="spellEnd"/>
      <w:r w:rsidR="00D2095E" w:rsidRPr="00775284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2095E" w:rsidRPr="00AE2786">
        <w:rPr>
          <w:rFonts w:ascii="Times New Roman" w:hAnsi="Times New Roman"/>
          <w:spacing w:val="-4"/>
          <w:sz w:val="28"/>
          <w:szCs w:val="28"/>
        </w:rPr>
        <w:t xml:space="preserve">Большинство отстающих в </w:t>
      </w:r>
      <w:r w:rsidRPr="00AE2786">
        <w:rPr>
          <w:rFonts w:ascii="Times New Roman" w:hAnsi="Times New Roman"/>
          <w:spacing w:val="-4"/>
          <w:sz w:val="28"/>
          <w:szCs w:val="28"/>
        </w:rPr>
        <w:t xml:space="preserve">интеллектуальном </w:t>
      </w:r>
      <w:r w:rsidR="00D2095E" w:rsidRPr="00AE2786">
        <w:rPr>
          <w:rFonts w:ascii="Times New Roman" w:hAnsi="Times New Roman"/>
          <w:spacing w:val="-4"/>
          <w:sz w:val="28"/>
          <w:szCs w:val="28"/>
        </w:rPr>
        <w:t xml:space="preserve">развитии нуждаются в постоянной </w:t>
      </w:r>
      <w:r w:rsidR="00D2095E" w:rsidRPr="00AE2786">
        <w:rPr>
          <w:rFonts w:ascii="Times New Roman" w:hAnsi="Times New Roman"/>
          <w:spacing w:val="-6"/>
          <w:sz w:val="28"/>
          <w:szCs w:val="28"/>
        </w:rPr>
        <w:t>помощи во многих домашних делах.</w:t>
      </w:r>
      <w:r w:rsidR="003A5579" w:rsidRPr="00AE278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91ACE" w:rsidRPr="00AE2786" w:rsidRDefault="00265AB3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AE2786">
        <w:rPr>
          <w:rFonts w:ascii="Times New Roman" w:eastAsia="Times New Roman" w:hAnsi="Times New Roman"/>
          <w:sz w:val="28"/>
          <w:szCs w:val="28"/>
        </w:rPr>
        <w:t>Исходя из выше сказанного, можно сделать вывод</w:t>
      </w:r>
      <w:r w:rsidR="00AE2786">
        <w:rPr>
          <w:rFonts w:ascii="Times New Roman" w:eastAsia="Times New Roman" w:hAnsi="Times New Roman"/>
          <w:sz w:val="28"/>
          <w:szCs w:val="28"/>
        </w:rPr>
        <w:t>ы</w:t>
      </w:r>
      <w:r w:rsidRPr="00AE2786">
        <w:rPr>
          <w:rFonts w:ascii="Times New Roman" w:eastAsia="Times New Roman" w:hAnsi="Times New Roman"/>
          <w:sz w:val="28"/>
          <w:szCs w:val="28"/>
        </w:rPr>
        <w:t>:</w:t>
      </w:r>
    </w:p>
    <w:p w:rsidR="00AE2786" w:rsidRDefault="00991ACE" w:rsidP="003E24BE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AE2786">
        <w:rPr>
          <w:rFonts w:ascii="Times New Roman" w:eastAsia="Times New Roman" w:hAnsi="Times New Roman"/>
          <w:sz w:val="28"/>
          <w:szCs w:val="28"/>
        </w:rPr>
        <w:t>О</w:t>
      </w:r>
      <w:r w:rsidR="00347247" w:rsidRPr="00AE2786">
        <w:rPr>
          <w:rFonts w:ascii="Times New Roman" w:eastAsia="Times New Roman" w:hAnsi="Times New Roman"/>
          <w:sz w:val="28"/>
          <w:szCs w:val="28"/>
        </w:rPr>
        <w:t>собую роль в социализ</w:t>
      </w:r>
      <w:r w:rsidRPr="00AE2786">
        <w:rPr>
          <w:rFonts w:ascii="Times New Roman" w:eastAsia="Times New Roman" w:hAnsi="Times New Roman"/>
          <w:sz w:val="28"/>
          <w:szCs w:val="28"/>
        </w:rPr>
        <w:t>ации и адаптации детей с умеренной степенью нарушения интеллекта</w:t>
      </w:r>
      <w:r w:rsidR="00347247" w:rsidRPr="00AE2786">
        <w:rPr>
          <w:rFonts w:ascii="Times New Roman" w:eastAsia="Times New Roman" w:hAnsi="Times New Roman"/>
          <w:sz w:val="28"/>
          <w:szCs w:val="28"/>
        </w:rPr>
        <w:t xml:space="preserve"> в условиях современного общества играет трудовая подготовка, </w:t>
      </w:r>
      <w:r w:rsidRPr="00AE2786">
        <w:rPr>
          <w:rFonts w:ascii="Times New Roman" w:eastAsia="Times New Roman" w:hAnsi="Times New Roman"/>
          <w:sz w:val="28"/>
          <w:szCs w:val="28"/>
        </w:rPr>
        <w:t>направлен</w:t>
      </w:r>
      <w:r w:rsidR="00274C19">
        <w:rPr>
          <w:rFonts w:ascii="Times New Roman" w:eastAsia="Times New Roman" w:hAnsi="Times New Roman"/>
          <w:sz w:val="28"/>
          <w:szCs w:val="28"/>
        </w:rPr>
        <w:t>ная на развитие ручной умелости.</w:t>
      </w:r>
    </w:p>
    <w:p w:rsidR="00347247" w:rsidRDefault="00AE2786" w:rsidP="003E24BE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AE2786">
        <w:rPr>
          <w:rFonts w:ascii="Times New Roman" w:eastAsia="Times New Roman" w:hAnsi="Times New Roman"/>
          <w:sz w:val="28"/>
          <w:szCs w:val="28"/>
        </w:rPr>
        <w:t>Развитие ручной умелости</w:t>
      </w:r>
      <w:r w:rsidR="00A40612" w:rsidRPr="00AE2786">
        <w:rPr>
          <w:rFonts w:ascii="Times New Roman" w:eastAsia="Times New Roman" w:hAnsi="Times New Roman"/>
          <w:sz w:val="28"/>
          <w:szCs w:val="28"/>
        </w:rPr>
        <w:t xml:space="preserve"> в различных видах трудовой деятельности обеспечивает коррекцию и всестороннее развитие личност</w:t>
      </w:r>
      <w:r w:rsidRPr="00AE2786">
        <w:rPr>
          <w:rFonts w:ascii="Times New Roman" w:eastAsia="Times New Roman" w:hAnsi="Times New Roman"/>
          <w:sz w:val="28"/>
          <w:szCs w:val="28"/>
        </w:rPr>
        <w:t>и умственно отсталого школьника</w:t>
      </w:r>
      <w:r w:rsidR="00A40612" w:rsidRPr="00AE2786">
        <w:rPr>
          <w:rFonts w:ascii="Times New Roman" w:eastAsia="Times New Roman" w:hAnsi="Times New Roman"/>
          <w:sz w:val="28"/>
          <w:szCs w:val="28"/>
        </w:rPr>
        <w:t>.</w:t>
      </w:r>
    </w:p>
    <w:p w:rsidR="00B02FE2" w:rsidRPr="009F5073" w:rsidRDefault="00DF6E77" w:rsidP="009F50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</w:t>
      </w:r>
      <w:r w:rsidR="00B52B6E" w:rsidRPr="003C7E77">
        <w:rPr>
          <w:rFonts w:ascii="Times New Roman" w:hAnsi="Times New Roman"/>
          <w:sz w:val="28"/>
          <w:szCs w:val="28"/>
        </w:rPr>
        <w:t xml:space="preserve">В </w:t>
      </w:r>
      <w:r w:rsidR="00773B9D" w:rsidRPr="003C7E77">
        <w:rPr>
          <w:rFonts w:ascii="Times New Roman" w:hAnsi="Times New Roman"/>
          <w:sz w:val="28"/>
          <w:szCs w:val="28"/>
        </w:rPr>
        <w:t xml:space="preserve">начальных классах </w:t>
      </w:r>
      <w:r w:rsidR="00293583" w:rsidRPr="003C7E77">
        <w:rPr>
          <w:rFonts w:ascii="Times New Roman" w:hAnsi="Times New Roman"/>
          <w:sz w:val="28"/>
          <w:szCs w:val="28"/>
        </w:rPr>
        <w:t xml:space="preserve">коррекционной школы </w:t>
      </w:r>
      <w:r w:rsidR="00293583" w:rsidRPr="003C7E77">
        <w:rPr>
          <w:rFonts w:ascii="Times New Roman" w:hAnsi="Times New Roman"/>
          <w:sz w:val="28"/>
          <w:szCs w:val="28"/>
          <w:lang w:val="en-US"/>
        </w:rPr>
        <w:t>VIII</w:t>
      </w:r>
      <w:r w:rsidR="00147216">
        <w:rPr>
          <w:rFonts w:ascii="Times New Roman" w:hAnsi="Times New Roman"/>
          <w:sz w:val="28"/>
          <w:szCs w:val="28"/>
        </w:rPr>
        <w:t xml:space="preserve"> вида</w:t>
      </w:r>
      <w:r w:rsidR="00293583" w:rsidRPr="003C7E77">
        <w:rPr>
          <w:rFonts w:ascii="Times New Roman" w:hAnsi="Times New Roman"/>
          <w:sz w:val="28"/>
          <w:szCs w:val="28"/>
        </w:rPr>
        <w:t xml:space="preserve"> </w:t>
      </w:r>
      <w:r w:rsidR="00773B9D" w:rsidRPr="003C7E77">
        <w:rPr>
          <w:rFonts w:ascii="Times New Roman" w:hAnsi="Times New Roman"/>
          <w:sz w:val="28"/>
          <w:szCs w:val="28"/>
        </w:rPr>
        <w:t>уроки</w:t>
      </w:r>
      <w:r w:rsidR="00B52B6E" w:rsidRPr="003C7E77">
        <w:rPr>
          <w:rFonts w:ascii="Times New Roman" w:hAnsi="Times New Roman"/>
          <w:sz w:val="28"/>
          <w:szCs w:val="28"/>
        </w:rPr>
        <w:t xml:space="preserve"> ручного труда </w:t>
      </w:r>
      <w:r w:rsidR="00773B9D" w:rsidRPr="003C7E77">
        <w:rPr>
          <w:rFonts w:ascii="Times New Roman" w:hAnsi="Times New Roman"/>
          <w:sz w:val="28"/>
          <w:szCs w:val="28"/>
        </w:rPr>
        <w:t>для учащих</w:t>
      </w:r>
      <w:r w:rsidR="00B52B6E" w:rsidRPr="003C7E77">
        <w:rPr>
          <w:rFonts w:ascii="Times New Roman" w:hAnsi="Times New Roman"/>
          <w:sz w:val="28"/>
          <w:szCs w:val="28"/>
        </w:rPr>
        <w:t xml:space="preserve">ся группы «Особый ребёнок» </w:t>
      </w:r>
      <w:r w:rsidR="00773B9D" w:rsidRPr="003C7E77">
        <w:rPr>
          <w:rFonts w:ascii="Times New Roman" w:hAnsi="Times New Roman"/>
          <w:sz w:val="28"/>
          <w:szCs w:val="28"/>
        </w:rPr>
        <w:t>предусматривают изготовление несложных изделий из бумаги</w:t>
      </w:r>
      <w:r w:rsidR="00B52B6E" w:rsidRPr="003C7E77">
        <w:rPr>
          <w:rFonts w:ascii="Times New Roman" w:hAnsi="Times New Roman"/>
          <w:sz w:val="28"/>
          <w:szCs w:val="28"/>
        </w:rPr>
        <w:t>,</w:t>
      </w:r>
      <w:r w:rsidR="00773B9D" w:rsidRPr="003C7E77">
        <w:rPr>
          <w:rFonts w:ascii="Times New Roman" w:hAnsi="Times New Roman"/>
          <w:sz w:val="28"/>
          <w:szCs w:val="28"/>
        </w:rPr>
        <w:t xml:space="preserve"> пластилина, ткани</w:t>
      </w:r>
      <w:r w:rsidR="00F53583" w:rsidRPr="003C7E77">
        <w:rPr>
          <w:rFonts w:ascii="Times New Roman" w:hAnsi="Times New Roman"/>
          <w:sz w:val="28"/>
          <w:szCs w:val="28"/>
        </w:rPr>
        <w:t>, ниток, природного материал</w:t>
      </w:r>
      <w:r w:rsidR="00D32D0D">
        <w:rPr>
          <w:rFonts w:ascii="Times New Roman" w:hAnsi="Times New Roman"/>
          <w:sz w:val="28"/>
          <w:szCs w:val="28"/>
        </w:rPr>
        <w:t>а</w:t>
      </w:r>
      <w:r w:rsidR="00F53583" w:rsidRPr="003C7E77">
        <w:rPr>
          <w:rFonts w:ascii="Times New Roman" w:hAnsi="Times New Roman"/>
          <w:sz w:val="28"/>
          <w:szCs w:val="28"/>
        </w:rPr>
        <w:t>.</w:t>
      </w:r>
      <w:r w:rsidR="00147216">
        <w:rPr>
          <w:rFonts w:ascii="Times New Roman" w:hAnsi="Times New Roman"/>
          <w:sz w:val="28"/>
          <w:szCs w:val="28"/>
        </w:rPr>
        <w:t xml:space="preserve"> Э</w:t>
      </w:r>
      <w:r w:rsidR="00B52B6E" w:rsidRPr="003C7E77">
        <w:rPr>
          <w:rFonts w:ascii="Times New Roman" w:hAnsi="Times New Roman"/>
          <w:sz w:val="28"/>
          <w:szCs w:val="28"/>
        </w:rPr>
        <w:t>тот вид пр</w:t>
      </w:r>
      <w:r w:rsidR="00773B9D" w:rsidRPr="003C7E77">
        <w:rPr>
          <w:rFonts w:ascii="Times New Roman" w:hAnsi="Times New Roman"/>
          <w:sz w:val="28"/>
          <w:szCs w:val="28"/>
        </w:rPr>
        <w:t xml:space="preserve">одуктивной деятельности </w:t>
      </w:r>
      <w:r w:rsidR="00B52B6E" w:rsidRPr="003C7E77">
        <w:rPr>
          <w:rFonts w:ascii="Times New Roman" w:hAnsi="Times New Roman"/>
          <w:sz w:val="28"/>
          <w:szCs w:val="28"/>
        </w:rPr>
        <w:t xml:space="preserve"> требует от ребёнка необходимых навык</w:t>
      </w:r>
      <w:r w:rsidR="00603B86" w:rsidRPr="003C7E77">
        <w:rPr>
          <w:rFonts w:ascii="Times New Roman" w:hAnsi="Times New Roman"/>
          <w:sz w:val="28"/>
          <w:szCs w:val="28"/>
        </w:rPr>
        <w:t>ов ручной умелости.</w:t>
      </w:r>
      <w:r w:rsidR="00C70AF3">
        <w:rPr>
          <w:rFonts w:ascii="Times New Roman" w:hAnsi="Times New Roman"/>
          <w:sz w:val="28"/>
          <w:szCs w:val="28"/>
        </w:rPr>
        <w:t xml:space="preserve"> </w:t>
      </w:r>
      <w:r w:rsidR="009C76BE" w:rsidRPr="003C7E77">
        <w:rPr>
          <w:rFonts w:ascii="Times New Roman" w:hAnsi="Times New Roman"/>
          <w:sz w:val="28"/>
          <w:szCs w:val="28"/>
        </w:rPr>
        <w:t>Но обучение</w:t>
      </w:r>
      <w:r w:rsidR="00B02FE2" w:rsidRPr="003C7E77">
        <w:rPr>
          <w:rFonts w:ascii="Times New Roman" w:hAnsi="Times New Roman"/>
          <w:sz w:val="28"/>
          <w:szCs w:val="28"/>
        </w:rPr>
        <w:t xml:space="preserve"> эффективно в том случае, если оно систематично, организовано в </w:t>
      </w:r>
      <w:r w:rsidR="00B02FE2" w:rsidRPr="00147216">
        <w:rPr>
          <w:rFonts w:ascii="Times New Roman" w:hAnsi="Times New Roman"/>
          <w:sz w:val="28"/>
          <w:szCs w:val="28"/>
        </w:rPr>
        <w:t>соответствии с их возрастными и психофизи</w:t>
      </w:r>
      <w:r w:rsidR="00147216" w:rsidRPr="00147216">
        <w:rPr>
          <w:rFonts w:ascii="Times New Roman" w:hAnsi="Times New Roman"/>
          <w:sz w:val="28"/>
          <w:szCs w:val="28"/>
        </w:rPr>
        <w:t>ологи</w:t>
      </w:r>
      <w:r w:rsidR="00B02FE2" w:rsidRPr="00147216">
        <w:rPr>
          <w:rFonts w:ascii="Times New Roman" w:hAnsi="Times New Roman"/>
          <w:sz w:val="28"/>
          <w:szCs w:val="28"/>
        </w:rPr>
        <w:t xml:space="preserve">ческими особенностями, направлено на социальную адаптацию. </w:t>
      </w:r>
      <w:r w:rsidR="00216E38">
        <w:rPr>
          <w:rFonts w:ascii="Times New Roman" w:hAnsi="Times New Roman"/>
          <w:sz w:val="28"/>
          <w:szCs w:val="28"/>
        </w:rPr>
        <w:t>Ф</w:t>
      </w:r>
      <w:r w:rsidR="00B52B6E" w:rsidRPr="00147216">
        <w:rPr>
          <w:rFonts w:ascii="Times New Roman" w:hAnsi="Times New Roman"/>
          <w:sz w:val="28"/>
          <w:szCs w:val="28"/>
        </w:rPr>
        <w:t xml:space="preserve">ормирование </w:t>
      </w:r>
      <w:r w:rsidR="00773B9D" w:rsidRPr="00147216">
        <w:rPr>
          <w:rFonts w:ascii="Times New Roman" w:hAnsi="Times New Roman"/>
          <w:sz w:val="28"/>
          <w:szCs w:val="28"/>
        </w:rPr>
        <w:t xml:space="preserve">разнообразных </w:t>
      </w:r>
      <w:r w:rsidR="00B52B6E" w:rsidRPr="00147216">
        <w:rPr>
          <w:rFonts w:ascii="Times New Roman" w:hAnsi="Times New Roman"/>
          <w:sz w:val="28"/>
          <w:szCs w:val="28"/>
        </w:rPr>
        <w:t>навыков</w:t>
      </w:r>
      <w:r w:rsidR="00773B9D" w:rsidRPr="00147216">
        <w:rPr>
          <w:rFonts w:ascii="Times New Roman" w:hAnsi="Times New Roman"/>
          <w:sz w:val="28"/>
          <w:szCs w:val="28"/>
        </w:rPr>
        <w:t xml:space="preserve"> и умений</w:t>
      </w:r>
      <w:r w:rsidR="00B52B6E" w:rsidRPr="00147216">
        <w:rPr>
          <w:rFonts w:ascii="Times New Roman" w:hAnsi="Times New Roman"/>
          <w:sz w:val="28"/>
          <w:szCs w:val="28"/>
        </w:rPr>
        <w:t xml:space="preserve"> проводит</w:t>
      </w:r>
      <w:r w:rsidR="00B02FE2" w:rsidRPr="00147216">
        <w:rPr>
          <w:rFonts w:ascii="Times New Roman" w:hAnsi="Times New Roman"/>
          <w:sz w:val="28"/>
          <w:szCs w:val="28"/>
        </w:rPr>
        <w:t xml:space="preserve">ся в медленном темпе, с большим количеством повторов одних и тех же действий. </w:t>
      </w:r>
      <w:r w:rsidR="009C76BE" w:rsidRPr="00147216">
        <w:rPr>
          <w:rFonts w:ascii="Times New Roman" w:hAnsi="Times New Roman"/>
          <w:sz w:val="28"/>
          <w:szCs w:val="28"/>
        </w:rPr>
        <w:t xml:space="preserve">В целом, все дети характеризуются медленным темпом усвоения учебного материала, </w:t>
      </w:r>
      <w:proofErr w:type="spellStart"/>
      <w:r w:rsidR="009C76BE" w:rsidRPr="00147216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="009C76BE" w:rsidRPr="00147216">
        <w:rPr>
          <w:rFonts w:ascii="Times New Roman" w:hAnsi="Times New Roman"/>
          <w:sz w:val="28"/>
          <w:szCs w:val="28"/>
        </w:rPr>
        <w:t xml:space="preserve"> учебной мотивации, быстрой истощаемостью нервной системы, высокой утомляемостью, неустойчивостью эмоций и  настроения. </w:t>
      </w:r>
      <w:r w:rsidR="00B02FE2" w:rsidRPr="00147216">
        <w:rPr>
          <w:rFonts w:ascii="Times New Roman" w:hAnsi="Times New Roman"/>
          <w:sz w:val="28"/>
          <w:szCs w:val="28"/>
        </w:rPr>
        <w:t>Многие дет</w:t>
      </w:r>
      <w:r w:rsidR="00B52B6E" w:rsidRPr="00147216">
        <w:rPr>
          <w:rFonts w:ascii="Times New Roman" w:hAnsi="Times New Roman"/>
          <w:sz w:val="28"/>
          <w:szCs w:val="28"/>
        </w:rPr>
        <w:t>и</w:t>
      </w:r>
      <w:r w:rsidR="00B02FE2" w:rsidRPr="00147216">
        <w:rPr>
          <w:rFonts w:ascii="Times New Roman" w:hAnsi="Times New Roman"/>
          <w:sz w:val="28"/>
          <w:szCs w:val="28"/>
        </w:rPr>
        <w:t xml:space="preserve"> очень плохо понимают обращенную к ним речь, поэтому организовать обучение, используя только вербальный, то есть слов</w:t>
      </w:r>
      <w:r w:rsidR="009C76BE" w:rsidRPr="00147216">
        <w:rPr>
          <w:rFonts w:ascii="Times New Roman" w:hAnsi="Times New Roman"/>
          <w:sz w:val="28"/>
          <w:szCs w:val="28"/>
        </w:rPr>
        <w:t>есный</w:t>
      </w:r>
      <w:r w:rsidR="00B02FE2" w:rsidRPr="00147216">
        <w:rPr>
          <w:rFonts w:ascii="Times New Roman" w:hAnsi="Times New Roman"/>
          <w:sz w:val="28"/>
          <w:szCs w:val="28"/>
        </w:rPr>
        <w:t xml:space="preserve"> метод</w:t>
      </w:r>
      <w:r w:rsidR="009C76BE" w:rsidRPr="00147216">
        <w:rPr>
          <w:rFonts w:ascii="Times New Roman" w:hAnsi="Times New Roman"/>
          <w:sz w:val="28"/>
          <w:szCs w:val="28"/>
        </w:rPr>
        <w:t>,-</w:t>
      </w:r>
      <w:r w:rsidR="00B02FE2" w:rsidRPr="00147216">
        <w:rPr>
          <w:rFonts w:ascii="Times New Roman" w:hAnsi="Times New Roman"/>
          <w:sz w:val="28"/>
          <w:szCs w:val="28"/>
        </w:rPr>
        <w:t xml:space="preserve"> нельзя. На уроках необходимо использовать наглядные средства, вовлекать в практическую деятельность самого ребенка, даже сопряжённо с самим ребёнком (рука в руке) повторять необходимые действия. В результате у ребенка вырабатываются несложные умения и навыки. </w:t>
      </w:r>
      <w:r w:rsidR="00B02FE2">
        <w:rPr>
          <w:vanish/>
        </w:rPr>
        <w:t>тся отсутствие учебников.работаны )</w:t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  <w:r w:rsidR="00B02FE2">
        <w:rPr>
          <w:vanish/>
        </w:rPr>
        <w:pgNum/>
      </w:r>
    </w:p>
    <w:p w:rsidR="00E20E3C" w:rsidRDefault="000131A5" w:rsidP="00B52B6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B6E" w:rsidRPr="001360CD">
        <w:rPr>
          <w:sz w:val="28"/>
          <w:szCs w:val="28"/>
        </w:rPr>
        <w:t xml:space="preserve">Исходя из </w:t>
      </w:r>
      <w:r w:rsidR="00B52B6E">
        <w:rPr>
          <w:sz w:val="28"/>
          <w:szCs w:val="28"/>
        </w:rPr>
        <w:t>особенностей психического и физического здоровья учащихся, были разработаны принципы обучения</w:t>
      </w:r>
      <w:r w:rsidR="00B52B6E" w:rsidRPr="001360CD">
        <w:rPr>
          <w:sz w:val="28"/>
          <w:szCs w:val="28"/>
        </w:rPr>
        <w:t>:</w:t>
      </w:r>
    </w:p>
    <w:p w:rsidR="00E20E3C" w:rsidRPr="00E20E3C" w:rsidRDefault="00E20E3C" w:rsidP="00E20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0CD">
        <w:rPr>
          <w:rFonts w:ascii="Times New Roman" w:hAnsi="Times New Roman"/>
          <w:sz w:val="28"/>
          <w:szCs w:val="28"/>
        </w:rPr>
        <w:t xml:space="preserve">      </w:t>
      </w:r>
      <w:bookmarkStart w:id="1" w:name="id.gjdgxs"/>
      <w:bookmarkEnd w:id="1"/>
    </w:p>
    <w:p w:rsidR="00E20E3C" w:rsidRPr="001B4144" w:rsidRDefault="00E20E3C" w:rsidP="003E24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144">
        <w:rPr>
          <w:rFonts w:ascii="Times New Roman" w:hAnsi="Times New Roman"/>
          <w:sz w:val="28"/>
          <w:szCs w:val="28"/>
        </w:rPr>
        <w:t xml:space="preserve">Главный принцип в работе с этими детьми – это </w:t>
      </w:r>
      <w:r w:rsidR="00147216">
        <w:rPr>
          <w:rFonts w:ascii="Times New Roman" w:hAnsi="Times New Roman"/>
          <w:sz w:val="28"/>
          <w:szCs w:val="28"/>
        </w:rPr>
        <w:t xml:space="preserve">принцип </w:t>
      </w:r>
      <w:r w:rsidR="00147216" w:rsidRPr="00147216">
        <w:rPr>
          <w:rFonts w:ascii="Times New Roman" w:hAnsi="Times New Roman"/>
          <w:b/>
          <w:sz w:val="28"/>
          <w:szCs w:val="28"/>
        </w:rPr>
        <w:t>коррекции</w:t>
      </w:r>
      <w:r w:rsidR="00147216">
        <w:rPr>
          <w:rFonts w:ascii="Times New Roman" w:hAnsi="Times New Roman"/>
          <w:sz w:val="28"/>
          <w:szCs w:val="28"/>
        </w:rPr>
        <w:t xml:space="preserve"> и </w:t>
      </w:r>
      <w:r w:rsidRPr="001B4144">
        <w:rPr>
          <w:rFonts w:ascii="Times New Roman" w:hAnsi="Times New Roman"/>
          <w:b/>
          <w:bCs/>
          <w:sz w:val="28"/>
          <w:szCs w:val="28"/>
        </w:rPr>
        <w:t>воспитывающий характер обучения</w:t>
      </w:r>
      <w:r w:rsidRPr="001B4144">
        <w:rPr>
          <w:rFonts w:ascii="Times New Roman" w:hAnsi="Times New Roman"/>
          <w:sz w:val="28"/>
          <w:szCs w:val="28"/>
        </w:rPr>
        <w:t xml:space="preserve">. В ходе учебного процесса детей </w:t>
      </w:r>
      <w:r w:rsidR="00D32D0D">
        <w:rPr>
          <w:rFonts w:ascii="Times New Roman" w:hAnsi="Times New Roman"/>
          <w:sz w:val="28"/>
          <w:szCs w:val="28"/>
        </w:rPr>
        <w:t xml:space="preserve">необходимо </w:t>
      </w:r>
      <w:proofErr w:type="spellStart"/>
      <w:r w:rsidR="00D32D0D">
        <w:rPr>
          <w:rFonts w:ascii="Times New Roman" w:hAnsi="Times New Roman"/>
          <w:sz w:val="28"/>
          <w:szCs w:val="28"/>
        </w:rPr>
        <w:t>приуч</w:t>
      </w:r>
      <w:r w:rsidRPr="001B4144">
        <w:rPr>
          <w:rFonts w:ascii="Times New Roman" w:hAnsi="Times New Roman"/>
          <w:sz w:val="28"/>
          <w:szCs w:val="28"/>
        </w:rPr>
        <w:t>т</w:t>
      </w:r>
      <w:r w:rsidR="00D32D0D">
        <w:rPr>
          <w:rFonts w:ascii="Times New Roman" w:hAnsi="Times New Roman"/>
          <w:sz w:val="28"/>
          <w:szCs w:val="28"/>
        </w:rPr>
        <w:t>ь</w:t>
      </w:r>
      <w:proofErr w:type="spellEnd"/>
      <w:r w:rsidRPr="001B4144">
        <w:rPr>
          <w:rFonts w:ascii="Times New Roman" w:hAnsi="Times New Roman"/>
          <w:sz w:val="28"/>
          <w:szCs w:val="28"/>
        </w:rPr>
        <w:t xml:space="preserve"> к дисциплине, общепринятым нормам поведения, адекватной реакции на определённые учебные и бытовые ситуации. </w:t>
      </w:r>
    </w:p>
    <w:p w:rsidR="00E20E3C" w:rsidRPr="001B4144" w:rsidRDefault="00E20E3C" w:rsidP="003E24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Принцип</w:t>
      </w:r>
      <w:r w:rsidRPr="001B4144">
        <w:rPr>
          <w:rFonts w:ascii="Times New Roman" w:hAnsi="Times New Roman"/>
          <w:b/>
          <w:bCs/>
          <w:sz w:val="28"/>
          <w:szCs w:val="28"/>
        </w:rPr>
        <w:t xml:space="preserve"> доступности обучения.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4144">
        <w:rPr>
          <w:rFonts w:ascii="Times New Roman" w:hAnsi="Times New Roman"/>
          <w:sz w:val="28"/>
          <w:szCs w:val="28"/>
        </w:rPr>
        <w:t>Процесс обучения может быть успешным только при условии посильности для д</w:t>
      </w:r>
      <w:r>
        <w:rPr>
          <w:rFonts w:ascii="Times New Roman" w:hAnsi="Times New Roman"/>
          <w:sz w:val="28"/>
          <w:szCs w:val="28"/>
        </w:rPr>
        <w:t xml:space="preserve">етей учебной работы. </w:t>
      </w:r>
    </w:p>
    <w:p w:rsidR="00E20E3C" w:rsidRPr="001B4144" w:rsidRDefault="00E20E3C" w:rsidP="003E24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B4144">
        <w:rPr>
          <w:rFonts w:ascii="Times New Roman" w:hAnsi="Times New Roman"/>
          <w:b/>
          <w:bCs/>
          <w:sz w:val="28"/>
          <w:szCs w:val="28"/>
        </w:rPr>
        <w:t>ринцип индивидуального и дифференцированного подхода.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64A4">
        <w:rPr>
          <w:rFonts w:ascii="Times New Roman" w:hAnsi="Times New Roman"/>
          <w:sz w:val="28"/>
          <w:szCs w:val="28"/>
        </w:rPr>
        <w:t>Для того</w:t>
      </w:r>
      <w:proofErr w:type="gramStart"/>
      <w:r w:rsidR="009C64A4">
        <w:rPr>
          <w:rFonts w:ascii="Times New Roman" w:hAnsi="Times New Roman"/>
          <w:sz w:val="28"/>
          <w:szCs w:val="28"/>
        </w:rPr>
        <w:t>,</w:t>
      </w:r>
      <w:proofErr w:type="gramEnd"/>
      <w:r w:rsidR="009C64A4">
        <w:rPr>
          <w:rFonts w:ascii="Times New Roman" w:hAnsi="Times New Roman"/>
          <w:sz w:val="28"/>
          <w:szCs w:val="28"/>
        </w:rPr>
        <w:t xml:space="preserve"> </w:t>
      </w:r>
      <w:r w:rsidRPr="001B4144">
        <w:rPr>
          <w:rFonts w:ascii="Times New Roman" w:hAnsi="Times New Roman"/>
          <w:sz w:val="28"/>
          <w:szCs w:val="28"/>
        </w:rPr>
        <w:t>чтобы дети смогли овладеть необходимыми знаниями,</w:t>
      </w:r>
      <w:r w:rsidR="009C64A4">
        <w:rPr>
          <w:rFonts w:ascii="Times New Roman" w:hAnsi="Times New Roman"/>
          <w:sz w:val="28"/>
          <w:szCs w:val="28"/>
        </w:rPr>
        <w:t xml:space="preserve"> умениями и навыками,</w:t>
      </w:r>
      <w:r w:rsidRPr="001B4144">
        <w:rPr>
          <w:rFonts w:ascii="Times New Roman" w:hAnsi="Times New Roman"/>
          <w:sz w:val="28"/>
          <w:szCs w:val="28"/>
        </w:rPr>
        <w:t xml:space="preserve"> надо учитывать их психофизи</w:t>
      </w:r>
      <w:r w:rsidR="00147216">
        <w:rPr>
          <w:rFonts w:ascii="Times New Roman" w:hAnsi="Times New Roman"/>
          <w:sz w:val="28"/>
          <w:szCs w:val="28"/>
        </w:rPr>
        <w:t>ологи</w:t>
      </w:r>
      <w:r w:rsidRPr="001B4144">
        <w:rPr>
          <w:rFonts w:ascii="Times New Roman" w:hAnsi="Times New Roman"/>
          <w:sz w:val="28"/>
          <w:szCs w:val="28"/>
        </w:rPr>
        <w:t>чески</w:t>
      </w:r>
      <w:r>
        <w:rPr>
          <w:rFonts w:ascii="Times New Roman" w:hAnsi="Times New Roman"/>
          <w:sz w:val="28"/>
          <w:szCs w:val="28"/>
        </w:rPr>
        <w:t>е особенности.</w:t>
      </w:r>
    </w:p>
    <w:p w:rsidR="00E20E3C" w:rsidRPr="001B4144" w:rsidRDefault="00E20E3C" w:rsidP="003E24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4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B4144">
        <w:rPr>
          <w:rFonts w:ascii="Times New Roman" w:hAnsi="Times New Roman"/>
          <w:b/>
          <w:bCs/>
          <w:sz w:val="28"/>
          <w:szCs w:val="28"/>
        </w:rPr>
        <w:t>ринцип практической направленности обучения</w:t>
      </w:r>
      <w:r w:rsidRPr="001B4144">
        <w:rPr>
          <w:rFonts w:ascii="Times New Roman" w:hAnsi="Times New Roman"/>
          <w:sz w:val="28"/>
          <w:szCs w:val="28"/>
        </w:rPr>
        <w:t>. Известно, что данная категория детей, обладая относительно сохранным практическим интеллектом, способна к целесообразному употреблению орудий труда, выбору обходных путей, т.е. к разному действию.</w:t>
      </w:r>
    </w:p>
    <w:p w:rsidR="00E20E3C" w:rsidRPr="001B4144" w:rsidRDefault="00E20E3C" w:rsidP="009F507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</w:t>
      </w:r>
      <w:r w:rsidRPr="001B4144">
        <w:rPr>
          <w:rFonts w:ascii="Times New Roman" w:hAnsi="Times New Roman"/>
          <w:sz w:val="28"/>
          <w:szCs w:val="28"/>
        </w:rPr>
        <w:t xml:space="preserve"> с умеренно умственно отсталыми детьми строится с учетом перечисленных принципов общей и специальной педагогики, а также двух особых принципов, которые чрезвычайно важны именно для этой категории.</w:t>
      </w:r>
      <w:r w:rsidR="009F5073">
        <w:rPr>
          <w:rFonts w:ascii="Times New Roman" w:hAnsi="Times New Roman"/>
          <w:sz w:val="28"/>
          <w:szCs w:val="28"/>
        </w:rPr>
        <w:t xml:space="preserve">  - </w:t>
      </w:r>
      <w:r w:rsidRPr="001B4144">
        <w:rPr>
          <w:rFonts w:ascii="Times New Roman" w:hAnsi="Times New Roman"/>
          <w:sz w:val="28"/>
          <w:szCs w:val="28"/>
        </w:rPr>
        <w:t xml:space="preserve">Прежде всего, это </w:t>
      </w:r>
      <w:r w:rsidRPr="001B4144">
        <w:rPr>
          <w:rFonts w:ascii="Times New Roman" w:hAnsi="Times New Roman"/>
          <w:b/>
          <w:bCs/>
          <w:sz w:val="28"/>
          <w:szCs w:val="28"/>
        </w:rPr>
        <w:t>принцип расширения социальных связей</w:t>
      </w:r>
      <w:r w:rsidRPr="001B4144">
        <w:rPr>
          <w:rFonts w:ascii="Times New Roman" w:hAnsi="Times New Roman"/>
          <w:sz w:val="28"/>
          <w:szCs w:val="28"/>
        </w:rPr>
        <w:t xml:space="preserve">. </w:t>
      </w:r>
    </w:p>
    <w:p w:rsidR="00B02FE2" w:rsidRPr="000131A5" w:rsidRDefault="00E20E3C" w:rsidP="00D32D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2D0D">
        <w:rPr>
          <w:rFonts w:ascii="Times New Roman" w:hAnsi="Times New Roman"/>
          <w:sz w:val="28"/>
          <w:szCs w:val="28"/>
        </w:rPr>
        <w:t xml:space="preserve"> </w:t>
      </w:r>
      <w:r w:rsidRPr="001B4144">
        <w:rPr>
          <w:rFonts w:ascii="Times New Roman" w:hAnsi="Times New Roman"/>
          <w:sz w:val="28"/>
          <w:szCs w:val="28"/>
        </w:rPr>
        <w:t xml:space="preserve">Еще один принцип – </w:t>
      </w:r>
      <w:r w:rsidRPr="001B4144">
        <w:rPr>
          <w:rFonts w:ascii="Times New Roman" w:hAnsi="Times New Roman"/>
          <w:b/>
          <w:bCs/>
          <w:sz w:val="28"/>
          <w:szCs w:val="28"/>
        </w:rPr>
        <w:t>принцип интегрированного обучения умеренно умственно отсталых детей</w:t>
      </w:r>
      <w:r w:rsidRPr="001B4144">
        <w:rPr>
          <w:rFonts w:ascii="Times New Roman" w:hAnsi="Times New Roman"/>
          <w:sz w:val="28"/>
          <w:szCs w:val="28"/>
        </w:rPr>
        <w:t xml:space="preserve"> вытекает из необходимости возможно более разностороннего изучения предметов окружающего мира, привлечения для этого разных анализаторов, включения изучаемых объектов</w:t>
      </w:r>
      <w:r>
        <w:rPr>
          <w:rFonts w:ascii="Times New Roman" w:hAnsi="Times New Roman"/>
          <w:sz w:val="28"/>
          <w:szCs w:val="28"/>
        </w:rPr>
        <w:t xml:space="preserve"> в различные виды деятельности.</w:t>
      </w:r>
    </w:p>
    <w:p w:rsidR="00B02FE2" w:rsidRDefault="009F5073" w:rsidP="003E24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E38">
        <w:rPr>
          <w:rFonts w:ascii="Times New Roman" w:hAnsi="Times New Roman"/>
          <w:sz w:val="28"/>
          <w:szCs w:val="28"/>
        </w:rPr>
        <w:t xml:space="preserve">В соответствии с принципами </w:t>
      </w:r>
      <w:r>
        <w:rPr>
          <w:rFonts w:ascii="Times New Roman" w:hAnsi="Times New Roman"/>
          <w:sz w:val="28"/>
          <w:szCs w:val="28"/>
        </w:rPr>
        <w:t xml:space="preserve">мною </w:t>
      </w:r>
      <w:r w:rsidR="009C76BE" w:rsidRPr="00B52B6E">
        <w:rPr>
          <w:rFonts w:ascii="Times New Roman" w:hAnsi="Times New Roman"/>
          <w:sz w:val="28"/>
          <w:szCs w:val="28"/>
        </w:rPr>
        <w:t>была р</w:t>
      </w:r>
      <w:r w:rsidR="000131A5" w:rsidRPr="00B52B6E">
        <w:rPr>
          <w:rFonts w:ascii="Times New Roman" w:hAnsi="Times New Roman"/>
          <w:sz w:val="28"/>
          <w:szCs w:val="28"/>
        </w:rPr>
        <w:t>азрабо</w:t>
      </w:r>
      <w:r w:rsidR="00B52B6E" w:rsidRPr="00B52B6E">
        <w:rPr>
          <w:rFonts w:ascii="Times New Roman" w:hAnsi="Times New Roman"/>
          <w:sz w:val="28"/>
          <w:szCs w:val="28"/>
        </w:rPr>
        <w:t>тана</w:t>
      </w:r>
      <w:r w:rsidR="00DF6E77">
        <w:rPr>
          <w:rFonts w:ascii="Times New Roman" w:hAnsi="Times New Roman"/>
          <w:sz w:val="28"/>
          <w:szCs w:val="28"/>
        </w:rPr>
        <w:t xml:space="preserve"> рабочая</w:t>
      </w:r>
      <w:r w:rsidR="00B52B6E" w:rsidRPr="00B52B6E">
        <w:rPr>
          <w:rFonts w:ascii="Times New Roman" w:hAnsi="Times New Roman"/>
          <w:sz w:val="28"/>
          <w:szCs w:val="28"/>
        </w:rPr>
        <w:t xml:space="preserve"> программа по ручному труду.</w:t>
      </w:r>
    </w:p>
    <w:p w:rsidR="003E24BE" w:rsidRDefault="003E24BE" w:rsidP="003E24BE">
      <w:pPr>
        <w:pStyle w:val="a7"/>
        <w:jc w:val="lef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</w:t>
      </w:r>
    </w:p>
    <w:p w:rsidR="00B52B6E" w:rsidRDefault="003E24BE" w:rsidP="003E24BE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 w:rsidR="00147216">
        <w:rPr>
          <w:sz w:val="28"/>
          <w:szCs w:val="28"/>
        </w:rPr>
        <w:t>азвивать</w:t>
      </w:r>
      <w:r w:rsidR="00B52B6E" w:rsidRPr="001B4144">
        <w:rPr>
          <w:sz w:val="28"/>
          <w:szCs w:val="28"/>
        </w:rPr>
        <w:t xml:space="preserve"> </w:t>
      </w:r>
      <w:r w:rsidR="00147216">
        <w:rPr>
          <w:sz w:val="28"/>
          <w:szCs w:val="28"/>
        </w:rPr>
        <w:t>ручную умелость, а так же</w:t>
      </w:r>
      <w:r w:rsidR="00B52B6E">
        <w:rPr>
          <w:sz w:val="28"/>
          <w:szCs w:val="28"/>
        </w:rPr>
        <w:t xml:space="preserve"> </w:t>
      </w:r>
      <w:r w:rsidR="00D32D0D">
        <w:rPr>
          <w:sz w:val="28"/>
          <w:szCs w:val="28"/>
        </w:rPr>
        <w:t>потенциальные</w:t>
      </w:r>
      <w:r w:rsidR="00B52B6E" w:rsidRPr="001B4144">
        <w:rPr>
          <w:sz w:val="28"/>
          <w:szCs w:val="28"/>
        </w:rPr>
        <w:t xml:space="preserve"> во</w:t>
      </w:r>
      <w:r w:rsidR="00D32D0D">
        <w:rPr>
          <w:sz w:val="28"/>
          <w:szCs w:val="28"/>
        </w:rPr>
        <w:t>зможности</w:t>
      </w:r>
      <w:r w:rsidR="00B52B6E">
        <w:rPr>
          <w:sz w:val="28"/>
          <w:szCs w:val="28"/>
        </w:rPr>
        <w:t xml:space="preserve"> учащегося. </w:t>
      </w:r>
    </w:p>
    <w:p w:rsidR="003E24BE" w:rsidRPr="001B4144" w:rsidRDefault="003E24BE" w:rsidP="003E24BE">
      <w:pPr>
        <w:pStyle w:val="a7"/>
        <w:jc w:val="left"/>
        <w:rPr>
          <w:sz w:val="28"/>
          <w:szCs w:val="28"/>
        </w:rPr>
      </w:pPr>
    </w:p>
    <w:p w:rsidR="00E20E3C" w:rsidRPr="003E24BE" w:rsidRDefault="00B52B6E" w:rsidP="003E24BE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B52B6E">
        <w:rPr>
          <w:rFonts w:ascii="Times New Roman" w:hAnsi="Times New Roman"/>
          <w:i/>
          <w:iCs/>
          <w:sz w:val="28"/>
          <w:szCs w:val="28"/>
        </w:rPr>
        <w:t>Задачи</w:t>
      </w:r>
    </w:p>
    <w:p w:rsidR="00B52B6E" w:rsidRPr="00E20E3C" w:rsidRDefault="00E20E3C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20E3C">
        <w:rPr>
          <w:rFonts w:ascii="Times New Roman" w:hAnsi="Times New Roman"/>
          <w:sz w:val="28"/>
          <w:szCs w:val="28"/>
        </w:rPr>
        <w:t>-Координировать работу  сенсорных анализаторов</w:t>
      </w:r>
    </w:p>
    <w:p w:rsidR="00B52B6E" w:rsidRPr="00E20E3C" w:rsidRDefault="009F5073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-Формировать оптико-</w:t>
      </w:r>
      <w:r w:rsidR="00E20E3C" w:rsidRPr="00E20E3C">
        <w:rPr>
          <w:rFonts w:ascii="Times New Roman" w:hAnsi="Times New Roman"/>
          <w:sz w:val="28"/>
          <w:szCs w:val="28"/>
        </w:rPr>
        <w:t>пространственные ориентировки</w:t>
      </w:r>
    </w:p>
    <w:p w:rsidR="00B52B6E" w:rsidRPr="00E20E3C" w:rsidRDefault="00E20E3C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20E3C">
        <w:rPr>
          <w:rFonts w:ascii="Times New Roman" w:hAnsi="Times New Roman"/>
          <w:sz w:val="28"/>
          <w:szCs w:val="28"/>
        </w:rPr>
        <w:t>-Развивать  наглядное  мышление</w:t>
      </w:r>
    </w:p>
    <w:p w:rsidR="00E20E3C" w:rsidRPr="00E20E3C" w:rsidRDefault="00E20E3C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20E3C">
        <w:rPr>
          <w:rFonts w:ascii="Times New Roman" w:hAnsi="Times New Roman"/>
          <w:sz w:val="28"/>
          <w:szCs w:val="28"/>
        </w:rPr>
        <w:t>-Знакомить со свойствами пластилина, бумаги, ниток, природного материала</w:t>
      </w:r>
    </w:p>
    <w:p w:rsidR="00E20E3C" w:rsidRPr="00E20E3C" w:rsidRDefault="00E20E3C" w:rsidP="00E20E3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E20E3C">
        <w:rPr>
          <w:rFonts w:ascii="Times New Roman" w:eastAsia="Times New Roman" w:hAnsi="Times New Roman"/>
          <w:sz w:val="28"/>
          <w:szCs w:val="28"/>
        </w:rPr>
        <w:t>- Формировать сенсорно - перцептивную способность: учить узнавать материалы зрительно, на ощупь и по характерным звукам, производимым в момент действий с ними</w:t>
      </w:r>
    </w:p>
    <w:p w:rsidR="00E20E3C" w:rsidRDefault="00E20E3C" w:rsidP="00E20E3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 w:rsidRPr="00E20E3C">
        <w:rPr>
          <w:rFonts w:ascii="Times New Roman" w:eastAsia="Times New Roman" w:hAnsi="Times New Roman"/>
          <w:sz w:val="28"/>
          <w:szCs w:val="28"/>
        </w:rPr>
        <w:t>- Закладывать основы культуры труда, бережливости, аккуратности в процессе действий с предметами и материалами</w:t>
      </w:r>
    </w:p>
    <w:p w:rsidR="00E20E3C" w:rsidRPr="00E20E3C" w:rsidRDefault="00E20E3C" w:rsidP="00E20E3C">
      <w:pPr>
        <w:shd w:val="clear" w:color="auto" w:fill="FFFFFF"/>
        <w:tabs>
          <w:tab w:val="left" w:pos="9923"/>
        </w:tabs>
        <w:spacing w:line="240" w:lineRule="auto"/>
        <w:ind w:firstLine="170"/>
        <w:rPr>
          <w:rFonts w:ascii="Times New Roman" w:hAnsi="Times New Roman"/>
          <w:sz w:val="28"/>
          <w:szCs w:val="28"/>
        </w:rPr>
      </w:pPr>
      <w:r w:rsidRPr="00790551">
        <w:rPr>
          <w:rFonts w:ascii="Times New Roman CYR" w:hAnsi="Times New Roman CYR" w:cs="Times New Roman CYR"/>
          <w:sz w:val="28"/>
          <w:szCs w:val="28"/>
        </w:rPr>
        <w:t>Темы уроков планируются в тесной связи с событиями и явлениями окружающей жизни. Уроки ручного труда тесно связаны с уроками развития речи, рисования, математики.</w:t>
      </w:r>
      <w:r w:rsidRPr="00E20E3C">
        <w:rPr>
          <w:rFonts w:ascii="Times New Roman" w:hAnsi="Times New Roman"/>
          <w:sz w:val="28"/>
          <w:szCs w:val="28"/>
        </w:rPr>
        <w:t xml:space="preserve"> </w:t>
      </w:r>
      <w:r w:rsidR="00D32D0D">
        <w:rPr>
          <w:rFonts w:ascii="Times New Roman CYR" w:hAnsi="Times New Roman CYR" w:cs="Times New Roman CYR"/>
          <w:sz w:val="28"/>
          <w:szCs w:val="28"/>
        </w:rPr>
        <w:t>Обучение ручному труду предусматривает проведение экскурсий с целью изучения окружающего мира и сбора природного материала.</w:t>
      </w:r>
    </w:p>
    <w:p w:rsidR="00DF6E77" w:rsidRPr="009F5073" w:rsidRDefault="00E20E3C" w:rsidP="009F5073">
      <w:pPr>
        <w:widowControl w:val="0"/>
        <w:autoSpaceDE w:val="0"/>
        <w:autoSpaceDN w:val="0"/>
        <w:adjustRightInd w:val="0"/>
        <w:spacing w:line="240" w:lineRule="auto"/>
        <w:ind w:firstLine="170"/>
        <w:rPr>
          <w:rFonts w:ascii="Times New Roman CYR" w:hAnsi="Times New Roman CYR" w:cs="Times New Roman CYR"/>
          <w:sz w:val="28"/>
          <w:szCs w:val="28"/>
        </w:rPr>
      </w:pPr>
      <w:r w:rsidRPr="00790551">
        <w:rPr>
          <w:rFonts w:ascii="Times New Roman CYR" w:hAnsi="Times New Roman CYR" w:cs="Times New Roman CYR"/>
          <w:sz w:val="28"/>
          <w:szCs w:val="28"/>
        </w:rPr>
        <w:t xml:space="preserve">В учебную программу включены разделы: работа с пластилином, работа с </w:t>
      </w:r>
      <w:r w:rsidRPr="00790551">
        <w:rPr>
          <w:rFonts w:ascii="Times New Roman CYR" w:hAnsi="Times New Roman CYR" w:cs="Times New Roman CYR"/>
          <w:sz w:val="28"/>
          <w:szCs w:val="28"/>
        </w:rPr>
        <w:lastRenderedPageBreak/>
        <w:t xml:space="preserve">бумагой, работа с природным материалом, работа с </w:t>
      </w:r>
      <w:r w:rsidRPr="00E20E3C">
        <w:rPr>
          <w:rFonts w:ascii="Times New Roman" w:hAnsi="Times New Roman"/>
          <w:sz w:val="28"/>
          <w:szCs w:val="28"/>
        </w:rPr>
        <w:t xml:space="preserve">нитками.  </w:t>
      </w:r>
      <w:r w:rsidR="0079441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0B60" w:rsidRPr="00DF6E77" w:rsidRDefault="009F5073" w:rsidP="009F507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9F5073">
        <w:rPr>
          <w:rFonts w:ascii="Times New Roman CYR" w:hAnsi="Times New Roman CYR" w:cs="Times New Roman CYR"/>
          <w:bCs/>
          <w:iCs/>
          <w:sz w:val="28"/>
          <w:szCs w:val="28"/>
        </w:rPr>
        <w:t>В разделе программы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6121D1">
        <w:rPr>
          <w:rFonts w:ascii="Times New Roman CYR" w:hAnsi="Times New Roman CYR" w:cs="Times New Roman CYR"/>
          <w:bCs/>
          <w:i/>
          <w:iCs/>
          <w:sz w:val="28"/>
          <w:szCs w:val="28"/>
        </w:rPr>
        <w:t>Работа с пластилином</w:t>
      </w:r>
      <w:r w:rsidR="00DF6E77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                                                                                  </w:t>
      </w:r>
      <w:r w:rsidR="005D5196">
        <w:rPr>
          <w:rFonts w:ascii="Times New Roman CYR" w:hAnsi="Times New Roman CYR" w:cs="Times New Roman CYR"/>
          <w:bCs/>
          <w:iCs/>
          <w:sz w:val="28"/>
          <w:szCs w:val="28"/>
        </w:rPr>
        <w:t>Учащиеся обучаются правилам работы с п</w:t>
      </w:r>
      <w:r w:rsidR="00175B44">
        <w:rPr>
          <w:rFonts w:ascii="Times New Roman CYR" w:hAnsi="Times New Roman CYR" w:cs="Times New Roman CYR"/>
          <w:bCs/>
          <w:iCs/>
          <w:sz w:val="28"/>
          <w:szCs w:val="28"/>
        </w:rPr>
        <w:t>ластилином и п</w:t>
      </w:r>
      <w:r w:rsidR="005D5196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риобретают навыки: </w:t>
      </w:r>
      <w:r w:rsidR="00175B44">
        <w:rPr>
          <w:rFonts w:ascii="Times New Roman CYR" w:hAnsi="Times New Roman CYR" w:cs="Times New Roman CYR"/>
          <w:bCs/>
          <w:iCs/>
          <w:sz w:val="28"/>
          <w:szCs w:val="28"/>
        </w:rPr>
        <w:t xml:space="preserve">делить пластилин на части, </w:t>
      </w:r>
      <w:r w:rsidR="005D5196">
        <w:rPr>
          <w:rFonts w:ascii="Times New Roman CYR" w:hAnsi="Times New Roman CYR" w:cs="Times New Roman CYR"/>
          <w:bCs/>
          <w:iCs/>
          <w:sz w:val="28"/>
          <w:szCs w:val="28"/>
        </w:rPr>
        <w:t>разминать пластилин, раскатывать прямыми и кругообразными движениями ладоней</w:t>
      </w:r>
      <w:r w:rsidR="00175B44">
        <w:rPr>
          <w:rFonts w:ascii="Times New Roman CYR" w:hAnsi="Times New Roman CYR" w:cs="Times New Roman CYR"/>
          <w:bCs/>
          <w:iCs/>
          <w:sz w:val="28"/>
          <w:szCs w:val="28"/>
        </w:rPr>
        <w:t>, формировать различные геометрические формы, расплю</w:t>
      </w:r>
      <w:r w:rsidR="00D32D0D">
        <w:rPr>
          <w:rFonts w:ascii="Times New Roman CYR" w:hAnsi="Times New Roman CYR" w:cs="Times New Roman CYR"/>
          <w:bCs/>
          <w:iCs/>
          <w:sz w:val="28"/>
          <w:szCs w:val="28"/>
        </w:rPr>
        <w:t>щивать пластилин между ладонями.</w:t>
      </w:r>
      <w:r w:rsidR="00175B4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1C0B60" w:rsidRDefault="00175B44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Осва</w:t>
      </w:r>
      <w:r w:rsidR="001C0B60" w:rsidRPr="001C0B6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вают приёмы: соединения деталей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примазыванием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="001C0B60" w:rsidRPr="001C0B60">
        <w:rPr>
          <w:rFonts w:ascii="Times New Roman" w:eastAsia="Times New Roman" w:hAnsi="Times New Roman"/>
          <w:sz w:val="28"/>
          <w:szCs w:val="28"/>
        </w:rPr>
        <w:t xml:space="preserve"> простейшее оттягивание</w:t>
      </w:r>
      <w:r>
        <w:rPr>
          <w:rFonts w:ascii="Times New Roman" w:eastAsia="Times New Roman" w:hAnsi="Times New Roman"/>
          <w:sz w:val="28"/>
          <w:szCs w:val="28"/>
        </w:rPr>
        <w:t xml:space="preserve"> небольших деталей</w:t>
      </w:r>
      <w:r w:rsidR="00C90A5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90A50" w:rsidRPr="001C0B60">
        <w:rPr>
          <w:rFonts w:ascii="Times New Roman" w:eastAsia="Times New Roman" w:hAnsi="Times New Roman"/>
          <w:sz w:val="28"/>
          <w:szCs w:val="28"/>
        </w:rPr>
        <w:t>прищипывание</w:t>
      </w:r>
      <w:proofErr w:type="spellEnd"/>
      <w:r w:rsidR="001C0B60">
        <w:rPr>
          <w:rFonts w:ascii="Times New Roman" w:eastAsia="Times New Roman" w:hAnsi="Times New Roman"/>
          <w:sz w:val="28"/>
          <w:szCs w:val="28"/>
        </w:rPr>
        <w:t>.</w:t>
      </w:r>
    </w:p>
    <w:p w:rsidR="001C0B60" w:rsidRPr="00C90A50" w:rsidRDefault="001C0B60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90A50">
        <w:rPr>
          <w:rFonts w:ascii="Times New Roman" w:eastAsia="Times New Roman" w:hAnsi="Times New Roman"/>
          <w:i/>
          <w:sz w:val="28"/>
          <w:szCs w:val="28"/>
        </w:rPr>
        <w:t>Работа с бумагой (аппликация готовых форм по образцу)</w:t>
      </w:r>
    </w:p>
    <w:p w:rsidR="00C90A50" w:rsidRDefault="00C90A50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таких уроках выра</w:t>
      </w:r>
      <w:r w:rsidR="00DF6E77">
        <w:rPr>
          <w:rFonts w:ascii="Times New Roman" w:eastAsia="Times New Roman" w:hAnsi="Times New Roman"/>
          <w:sz w:val="28"/>
          <w:szCs w:val="28"/>
        </w:rPr>
        <w:t>батываются умения: раскладывать геометрические</w:t>
      </w:r>
      <w:r>
        <w:rPr>
          <w:rFonts w:ascii="Times New Roman" w:eastAsia="Times New Roman" w:hAnsi="Times New Roman"/>
          <w:sz w:val="28"/>
          <w:szCs w:val="28"/>
        </w:rPr>
        <w:t xml:space="preserve"> фигур</w:t>
      </w:r>
      <w:r w:rsidR="00DF6E77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из цветной б</w:t>
      </w:r>
      <w:r w:rsidR="00DF6E77">
        <w:rPr>
          <w:rFonts w:ascii="Times New Roman" w:eastAsia="Times New Roman" w:hAnsi="Times New Roman"/>
          <w:sz w:val="28"/>
          <w:szCs w:val="28"/>
        </w:rPr>
        <w:t>умаги на листе бумаги по образцу, складывать различные изображения</w:t>
      </w:r>
      <w:r>
        <w:rPr>
          <w:rFonts w:ascii="Times New Roman" w:eastAsia="Times New Roman" w:hAnsi="Times New Roman"/>
          <w:sz w:val="28"/>
          <w:szCs w:val="28"/>
        </w:rPr>
        <w:t xml:space="preserve"> из частей. Кроме того, у учащ</w:t>
      </w:r>
      <w:r w:rsidR="006121D1">
        <w:rPr>
          <w:rFonts w:ascii="Times New Roman" w:eastAsia="Times New Roman" w:hAnsi="Times New Roman"/>
          <w:sz w:val="28"/>
          <w:szCs w:val="28"/>
        </w:rPr>
        <w:t>ихся формируется навык работы</w:t>
      </w:r>
      <w:r w:rsidR="006121D1" w:rsidRPr="00C90A50">
        <w:rPr>
          <w:rFonts w:ascii="Times New Roman" w:eastAsia="Times New Roman" w:hAnsi="Times New Roman"/>
          <w:sz w:val="28"/>
          <w:szCs w:val="28"/>
        </w:rPr>
        <w:t xml:space="preserve"> с клеящим карандашом, </w:t>
      </w:r>
      <w:r w:rsidR="00DF6E77">
        <w:rPr>
          <w:rFonts w:ascii="Times New Roman" w:eastAsia="Times New Roman" w:hAnsi="Times New Roman"/>
          <w:sz w:val="28"/>
          <w:szCs w:val="28"/>
        </w:rPr>
        <w:t xml:space="preserve">идёт знакомство с </w:t>
      </w:r>
      <w:r w:rsidR="006121D1" w:rsidRPr="00C90A50">
        <w:rPr>
          <w:rFonts w:ascii="Times New Roman" w:eastAsia="Times New Roman" w:hAnsi="Times New Roman"/>
          <w:sz w:val="28"/>
          <w:szCs w:val="28"/>
        </w:rPr>
        <w:t xml:space="preserve">его свойствами. </w:t>
      </w:r>
    </w:p>
    <w:p w:rsidR="00254B84" w:rsidRDefault="00254B84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Работа с бумагой (с применением ножниц)</w:t>
      </w:r>
    </w:p>
    <w:p w:rsidR="00C42B7D" w:rsidRPr="006121D1" w:rsidRDefault="00254B84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уроках этого цикла учащиеся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 учатся применять ножницы для </w:t>
      </w:r>
      <w:r>
        <w:rPr>
          <w:rFonts w:ascii="Times New Roman" w:eastAsia="Times New Roman" w:hAnsi="Times New Roman"/>
          <w:sz w:val="28"/>
          <w:szCs w:val="28"/>
        </w:rPr>
        <w:t xml:space="preserve">резания 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прямых линий, вырезания </w:t>
      </w:r>
      <w:r>
        <w:rPr>
          <w:rFonts w:ascii="Times New Roman" w:eastAsia="Times New Roman" w:hAnsi="Times New Roman"/>
          <w:sz w:val="28"/>
          <w:szCs w:val="28"/>
        </w:rPr>
        <w:t xml:space="preserve">определённых 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геометрических </w:t>
      </w:r>
      <w:r>
        <w:rPr>
          <w:rFonts w:ascii="Times New Roman" w:eastAsia="Times New Roman" w:hAnsi="Times New Roman"/>
          <w:sz w:val="28"/>
          <w:szCs w:val="28"/>
        </w:rPr>
        <w:t>форм и изображен</w:t>
      </w:r>
      <w:r w:rsidR="00C42B7D">
        <w:rPr>
          <w:rFonts w:ascii="Times New Roman" w:eastAsia="Times New Roman" w:hAnsi="Times New Roman"/>
          <w:sz w:val="28"/>
          <w:szCs w:val="28"/>
        </w:rPr>
        <w:t>ий</w:t>
      </w:r>
      <w:r w:rsidR="009C64A4">
        <w:rPr>
          <w:rFonts w:ascii="Times New Roman" w:eastAsia="Times New Roman" w:hAnsi="Times New Roman"/>
          <w:sz w:val="28"/>
          <w:szCs w:val="28"/>
        </w:rPr>
        <w:t>, полученных с помощью шаблонов.</w:t>
      </w:r>
      <w:r w:rsidR="00C42B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vanish/>
          <w:sz w:val="28"/>
          <w:szCs w:val="28"/>
        </w:rPr>
        <w:t xml:space="preserve"> определённых форм. чатся применять ножницы для вырезания определённых форм. аги, а не цветной или подложки), раскла</w:t>
      </w:r>
      <w:r w:rsidR="00C42B7D">
        <w:rPr>
          <w:rFonts w:ascii="Times New Roman" w:eastAsia="Times New Roman" w:hAnsi="Times New Roman"/>
          <w:sz w:val="28"/>
          <w:szCs w:val="28"/>
        </w:rPr>
        <w:t xml:space="preserve">Развиваются навыки и умения </w:t>
      </w:r>
      <w:r w:rsidR="009F5073">
        <w:rPr>
          <w:rFonts w:ascii="Times New Roman" w:eastAsia="Times New Roman" w:hAnsi="Times New Roman"/>
          <w:sz w:val="28"/>
          <w:szCs w:val="28"/>
        </w:rPr>
        <w:t>в создании</w:t>
      </w:r>
      <w:r w:rsidR="00C42B7D" w:rsidRPr="006121D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B7D">
        <w:rPr>
          <w:rFonts w:ascii="Times New Roman" w:eastAsia="Times New Roman" w:hAnsi="Times New Roman"/>
          <w:sz w:val="28"/>
          <w:szCs w:val="28"/>
        </w:rPr>
        <w:t xml:space="preserve">целого изображения из частей (предметная аппликация), составления </w:t>
      </w:r>
      <w:r w:rsidR="00C42B7D" w:rsidRPr="006121D1">
        <w:rPr>
          <w:rFonts w:ascii="Times New Roman" w:eastAsia="Times New Roman" w:hAnsi="Times New Roman"/>
          <w:sz w:val="28"/>
          <w:szCs w:val="28"/>
        </w:rPr>
        <w:t>композиций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 в сюжетной и декоративной аппликации. </w:t>
      </w:r>
    </w:p>
    <w:p w:rsidR="006121D1" w:rsidRPr="006121D1" w:rsidRDefault="006121D1" w:rsidP="003E24B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6121D1">
        <w:rPr>
          <w:rFonts w:ascii="Times New Roman" w:eastAsia="Times New Roman" w:hAnsi="Times New Roman"/>
          <w:i/>
          <w:sz w:val="28"/>
          <w:szCs w:val="28"/>
        </w:rPr>
        <w:t>Работа с бумагой (сгибание в заданных направлениях)</w:t>
      </w:r>
    </w:p>
    <w:p w:rsidR="00C90A50" w:rsidRPr="001C0B60" w:rsidRDefault="006121D1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Учащиеся приобретают следующие умения и навыки:</w:t>
      </w:r>
      <w:r w:rsidRPr="006121D1">
        <w:rPr>
          <w:rFonts w:ascii="Times New Roman" w:eastAsia="Times New Roman" w:hAnsi="Times New Roman"/>
          <w:sz w:val="28"/>
          <w:szCs w:val="28"/>
        </w:rPr>
        <w:t xml:space="preserve"> сгибать лист бумаги</w:t>
      </w:r>
      <w:r>
        <w:rPr>
          <w:rFonts w:ascii="Times New Roman" w:eastAsia="Times New Roman" w:hAnsi="Times New Roman"/>
          <w:sz w:val="28"/>
          <w:szCs w:val="28"/>
        </w:rPr>
        <w:t xml:space="preserve"> по намеченным линиям,</w:t>
      </w:r>
      <w:r w:rsidRPr="006121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заданных направлениях.</w:t>
      </w:r>
      <w:r w:rsidRPr="006121D1">
        <w:rPr>
          <w:rFonts w:ascii="Times New Roman" w:eastAsia="Times New Roman" w:hAnsi="Times New Roman"/>
          <w:sz w:val="28"/>
          <w:szCs w:val="28"/>
        </w:rPr>
        <w:t xml:space="preserve"> Разгибать и расправлять согнутую бумагу, разглаживать её ладонями и паль</w:t>
      </w:r>
      <w:r w:rsidR="00DF6E77">
        <w:rPr>
          <w:rFonts w:ascii="Times New Roman" w:eastAsia="Times New Roman" w:hAnsi="Times New Roman"/>
          <w:sz w:val="28"/>
          <w:szCs w:val="28"/>
        </w:rPr>
        <w:t>цами. Разрывать бумагу по сгибу, разрезать ножницами.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2B7D">
        <w:rPr>
          <w:rFonts w:ascii="Times New Roman" w:eastAsia="Times New Roman" w:hAnsi="Times New Roman"/>
          <w:sz w:val="28"/>
          <w:szCs w:val="28"/>
        </w:rPr>
        <w:t>Учащиеся учатся выполнять различные фигурки способом оригами.</w:t>
      </w:r>
    </w:p>
    <w:p w:rsidR="001C0B60" w:rsidRDefault="000B2CB2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42B7D">
        <w:rPr>
          <w:rFonts w:ascii="Times New Roman CYR" w:hAnsi="Times New Roman CYR" w:cs="Times New Roman CYR"/>
          <w:bCs/>
          <w:i/>
          <w:iCs/>
          <w:sz w:val="28"/>
          <w:szCs w:val="28"/>
        </w:rPr>
        <w:t>Работа с природным материалом</w:t>
      </w:r>
    </w:p>
    <w:p w:rsidR="00C42B7D" w:rsidRPr="00C42B7D" w:rsidRDefault="00C42B7D" w:rsidP="003E24B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На данном этапе у учащихся формируются навыки </w:t>
      </w:r>
      <w:r w:rsidR="00D32D0D">
        <w:rPr>
          <w:rFonts w:ascii="Times New Roman CYR" w:hAnsi="Times New Roman CYR" w:cs="Times New Roman CYR"/>
          <w:bCs/>
          <w:iCs/>
          <w:sz w:val="28"/>
          <w:szCs w:val="28"/>
        </w:rPr>
        <w:t>ручной умелости при работе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 природным материалом, а именно с засушенными листьями, семенами клёна, веточками растений, шишками. Во время работы с природными материалами от учащихся требуется большая осторож</w:t>
      </w:r>
      <w:r w:rsidR="00D32D0D">
        <w:rPr>
          <w:rFonts w:ascii="Times New Roman CYR" w:hAnsi="Times New Roman CYR" w:cs="Times New Roman CYR"/>
          <w:bCs/>
          <w:iCs/>
          <w:sz w:val="28"/>
          <w:szCs w:val="28"/>
        </w:rPr>
        <w:t>ность, аккуратность,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т.к. все природные материалы отличаются повышенной хрупкостью и ломкостью. На уроках такого цикла создаются узоры из засушенных листьев, составляются предметные, сюжетные аппликации. Из шишек и веточек изготавливаются различные животные. Из к</w:t>
      </w:r>
      <w:r w:rsidR="009F5073">
        <w:rPr>
          <w:rFonts w:ascii="Times New Roman CYR" w:hAnsi="Times New Roman CYR" w:cs="Times New Roman CYR"/>
          <w:bCs/>
          <w:iCs/>
          <w:sz w:val="28"/>
          <w:szCs w:val="28"/>
        </w:rPr>
        <w:t>рылаток клёна выполняются цветы, иголки ежа, оперение птиц.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качестве вспомогательных сре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>я крепления деталей используется пластилин, клей, проволока.</w:t>
      </w:r>
    </w:p>
    <w:p w:rsidR="00DF6E77" w:rsidRDefault="000B2CB2" w:rsidP="00DF6E7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42B7D">
        <w:rPr>
          <w:rFonts w:ascii="Times New Roman CYR" w:hAnsi="Times New Roman CYR" w:cs="Times New Roman CYR"/>
          <w:bCs/>
          <w:i/>
          <w:iCs/>
          <w:sz w:val="28"/>
          <w:szCs w:val="28"/>
        </w:rPr>
        <w:t>Работа с нитками</w:t>
      </w:r>
    </w:p>
    <w:p w:rsidR="00C42B7D" w:rsidRPr="00DF6E77" w:rsidRDefault="00C42B7D" w:rsidP="00DF6E7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C42B7D">
        <w:rPr>
          <w:rFonts w:ascii="Times New Roman CYR" w:hAnsi="Times New Roman CYR" w:cs="Times New Roman CYR"/>
          <w:sz w:val="28"/>
          <w:szCs w:val="28"/>
        </w:rPr>
        <w:t xml:space="preserve">При работе с нитками учащиеся приобретают навык </w:t>
      </w:r>
      <w:r w:rsidR="009B46DA">
        <w:rPr>
          <w:rFonts w:ascii="Times New Roman CYR" w:hAnsi="Times New Roman CYR" w:cs="Times New Roman CYR"/>
          <w:sz w:val="28"/>
          <w:szCs w:val="28"/>
        </w:rPr>
        <w:t xml:space="preserve">и умения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наматывания ниток на катушку, сматывания в клубок, плетение косичек, завязывание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бантиков, </w:t>
      </w:r>
      <w:r w:rsidRPr="00C42B7D">
        <w:rPr>
          <w:rFonts w:ascii="Times New Roman" w:hAnsi="Times New Roman"/>
          <w:sz w:val="28"/>
          <w:szCs w:val="28"/>
        </w:rPr>
        <w:t xml:space="preserve">изготовление поясков и помпонов. </w:t>
      </w:r>
      <w:r>
        <w:rPr>
          <w:rFonts w:ascii="Times New Roman" w:hAnsi="Times New Roman"/>
          <w:sz w:val="28"/>
          <w:szCs w:val="28"/>
        </w:rPr>
        <w:t xml:space="preserve">Идёт обучение </w:t>
      </w:r>
      <w:r>
        <w:rPr>
          <w:rFonts w:ascii="Times New Roman" w:eastAsia="Times New Roman" w:hAnsi="Times New Roman"/>
          <w:sz w:val="28"/>
          <w:szCs w:val="28"/>
        </w:rPr>
        <w:t>сортировке</w:t>
      </w:r>
      <w:r w:rsidRPr="00C42B7D">
        <w:rPr>
          <w:rFonts w:ascii="Times New Roman" w:eastAsia="Times New Roman" w:hAnsi="Times New Roman"/>
          <w:sz w:val="28"/>
          <w:szCs w:val="28"/>
        </w:rPr>
        <w:t xml:space="preserve"> ниток по цвету, толщине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C42B7D">
        <w:rPr>
          <w:rFonts w:ascii="Times New Roman" w:eastAsia="Times New Roman" w:hAnsi="Times New Roman"/>
          <w:sz w:val="28"/>
          <w:szCs w:val="28"/>
        </w:rPr>
        <w:t xml:space="preserve">Пробы в завязывании узелков. </w:t>
      </w:r>
      <w:r>
        <w:rPr>
          <w:rFonts w:ascii="Times New Roman" w:eastAsia="Times New Roman" w:hAnsi="Times New Roman"/>
          <w:sz w:val="28"/>
          <w:szCs w:val="28"/>
        </w:rPr>
        <w:t>Учащиеся учатся резать нить ножницами, из кусочков разрезанных нитей составляется аппликация.</w:t>
      </w:r>
    </w:p>
    <w:p w:rsidR="00C42B7D" w:rsidRPr="00323C5A" w:rsidRDefault="00C42B7D" w:rsidP="003E24BE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23C5A">
        <w:rPr>
          <w:rFonts w:ascii="Times New Roman" w:eastAsia="Times New Roman" w:hAnsi="Times New Roman"/>
          <w:sz w:val="28"/>
          <w:szCs w:val="28"/>
        </w:rPr>
        <w:t xml:space="preserve">Заключение:                                                                                                    </w:t>
      </w:r>
      <w:r w:rsidR="00B52B6E" w:rsidRPr="00B52B6E">
        <w:rPr>
          <w:rFonts w:ascii="Times New Roman" w:eastAsia="Times New Roman" w:hAnsi="Times New Roman"/>
          <w:sz w:val="28"/>
          <w:szCs w:val="28"/>
        </w:rPr>
        <w:t xml:space="preserve"> </w:t>
      </w:r>
      <w:r w:rsidR="00B52B6E">
        <w:rPr>
          <w:rFonts w:ascii="Times New Roman" w:eastAsia="Times New Roman" w:hAnsi="Times New Roman"/>
          <w:sz w:val="28"/>
          <w:szCs w:val="28"/>
        </w:rPr>
        <w:t xml:space="preserve"> </w:t>
      </w:r>
      <w:r w:rsidR="00B52B6E">
        <w:rPr>
          <w:rFonts w:ascii="Times New Roman" w:hAnsi="Times New Roman"/>
          <w:sz w:val="28"/>
          <w:szCs w:val="28"/>
        </w:rPr>
        <w:t xml:space="preserve">                 В результате планомерной, систематической, правильно организованной  </w:t>
      </w:r>
      <w:r w:rsidR="004A19EC">
        <w:rPr>
          <w:rFonts w:ascii="Times New Roman" w:hAnsi="Times New Roman"/>
          <w:sz w:val="28"/>
          <w:szCs w:val="28"/>
        </w:rPr>
        <w:t>работы</w:t>
      </w:r>
      <w:r w:rsidR="009C64A4">
        <w:rPr>
          <w:rFonts w:ascii="Times New Roman" w:hAnsi="Times New Roman"/>
          <w:sz w:val="28"/>
          <w:szCs w:val="28"/>
        </w:rPr>
        <w:t xml:space="preserve"> на уроках ручного труда </w:t>
      </w:r>
      <w:r w:rsidR="004A19EC">
        <w:rPr>
          <w:rFonts w:ascii="Times New Roman" w:hAnsi="Times New Roman"/>
          <w:sz w:val="28"/>
          <w:szCs w:val="28"/>
        </w:rPr>
        <w:t>с учащими</w:t>
      </w:r>
      <w:r w:rsidR="00B52B6E" w:rsidRPr="0099638B">
        <w:rPr>
          <w:rFonts w:ascii="Times New Roman" w:hAnsi="Times New Roman"/>
          <w:sz w:val="28"/>
          <w:szCs w:val="28"/>
        </w:rPr>
        <w:t>ся с у</w:t>
      </w:r>
      <w:r w:rsidR="00B52B6E">
        <w:rPr>
          <w:rFonts w:ascii="Times New Roman" w:hAnsi="Times New Roman"/>
          <w:sz w:val="28"/>
          <w:szCs w:val="28"/>
        </w:rPr>
        <w:t>меренной умственной</w:t>
      </w:r>
      <w:r w:rsidR="00DF6E77">
        <w:rPr>
          <w:rFonts w:ascii="Times New Roman" w:hAnsi="Times New Roman"/>
          <w:sz w:val="28"/>
          <w:szCs w:val="28"/>
        </w:rPr>
        <w:t xml:space="preserve"> отсталостью, </w:t>
      </w:r>
      <w:r w:rsidR="009C64A4">
        <w:rPr>
          <w:rFonts w:ascii="Times New Roman" w:hAnsi="Times New Roman"/>
          <w:sz w:val="28"/>
          <w:szCs w:val="28"/>
        </w:rPr>
        <w:t xml:space="preserve">можно отметить, что </w:t>
      </w:r>
      <w:r w:rsidR="009C64A4">
        <w:rPr>
          <w:rFonts w:ascii="Times New Roman" w:eastAsia="Times New Roman" w:hAnsi="Times New Roman"/>
          <w:sz w:val="28"/>
          <w:szCs w:val="28"/>
        </w:rPr>
        <w:t>д</w:t>
      </w:r>
      <w:r w:rsidR="00323C5A">
        <w:rPr>
          <w:rFonts w:ascii="Times New Roman" w:eastAsia="Times New Roman" w:hAnsi="Times New Roman"/>
          <w:sz w:val="28"/>
          <w:szCs w:val="28"/>
        </w:rPr>
        <w:t xml:space="preserve">ети стали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2B6E">
        <w:rPr>
          <w:rFonts w:ascii="Times New Roman" w:eastAsia="Times New Roman" w:hAnsi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/>
          <w:sz w:val="28"/>
          <w:szCs w:val="28"/>
        </w:rPr>
        <w:t>уверенно держат</w:t>
      </w:r>
      <w:r w:rsidR="00323C5A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 ножниц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ы, </w:t>
      </w:r>
      <w:r w:rsidR="004A19EC">
        <w:rPr>
          <w:rFonts w:ascii="Times New Roman" w:eastAsia="Times New Roman" w:hAnsi="Times New Roman"/>
          <w:sz w:val="28"/>
          <w:szCs w:val="28"/>
        </w:rPr>
        <w:t xml:space="preserve">самостоятельно </w:t>
      </w:r>
      <w:r w:rsidR="009C64A4">
        <w:rPr>
          <w:rFonts w:ascii="Times New Roman" w:eastAsia="Times New Roman" w:hAnsi="Times New Roman"/>
          <w:sz w:val="28"/>
          <w:szCs w:val="28"/>
        </w:rPr>
        <w:t>вырезать, п</w:t>
      </w:r>
      <w:r w:rsidR="00323C5A">
        <w:rPr>
          <w:rFonts w:ascii="Times New Roman" w:eastAsia="Times New Roman" w:hAnsi="Times New Roman"/>
          <w:sz w:val="28"/>
          <w:szCs w:val="28"/>
        </w:rPr>
        <w:t>риобрели навыки работы с пластилином, нитк</w:t>
      </w:r>
      <w:r w:rsidR="009C64A4">
        <w:rPr>
          <w:rFonts w:ascii="Times New Roman" w:eastAsia="Times New Roman" w:hAnsi="Times New Roman"/>
          <w:sz w:val="28"/>
          <w:szCs w:val="28"/>
        </w:rPr>
        <w:t>ами, природным материалом.</w:t>
      </w:r>
      <w:r w:rsidR="002425F2">
        <w:rPr>
          <w:rFonts w:ascii="Times New Roman" w:eastAsia="Times New Roman" w:hAnsi="Times New Roman"/>
          <w:sz w:val="28"/>
          <w:szCs w:val="28"/>
        </w:rPr>
        <w:t xml:space="preserve"> Т.е. в ходе</w:t>
      </w:r>
      <w:r w:rsidR="009C64A4">
        <w:rPr>
          <w:rFonts w:ascii="Times New Roman" w:eastAsia="Times New Roman" w:hAnsi="Times New Roman"/>
          <w:sz w:val="28"/>
          <w:szCs w:val="28"/>
        </w:rPr>
        <w:t xml:space="preserve"> обучения на уроках ручного труда у учащихся с умеренной умственной отсталостью происходит развитие ручной умелости.</w:t>
      </w:r>
      <w:r w:rsidR="00323C5A">
        <w:rPr>
          <w:rFonts w:ascii="Times New Roman" w:eastAsia="Times New Roman" w:hAnsi="Times New Roman"/>
          <w:sz w:val="28"/>
          <w:szCs w:val="28"/>
        </w:rPr>
        <w:t xml:space="preserve"> </w:t>
      </w:r>
      <w:r w:rsidR="00323C5A" w:rsidRPr="00AB237B">
        <w:rPr>
          <w:rFonts w:ascii="Times New Roman" w:hAnsi="Times New Roman"/>
          <w:sz w:val="28"/>
          <w:szCs w:val="28"/>
        </w:rPr>
        <w:t>Кроме того</w:t>
      </w:r>
      <w:r w:rsidR="00323C5A">
        <w:rPr>
          <w:rFonts w:ascii="Times New Roman" w:hAnsi="Times New Roman"/>
          <w:sz w:val="28"/>
          <w:szCs w:val="28"/>
        </w:rPr>
        <w:t>, развитая ручная умелость</w:t>
      </w:r>
      <w:r w:rsidR="00323C5A" w:rsidRPr="00AB237B">
        <w:rPr>
          <w:rFonts w:ascii="Times New Roman" w:hAnsi="Times New Roman"/>
          <w:sz w:val="28"/>
          <w:szCs w:val="28"/>
        </w:rPr>
        <w:t xml:space="preserve"> благотвор</w:t>
      </w:r>
      <w:r w:rsidR="00B52B6E">
        <w:rPr>
          <w:rFonts w:ascii="Times New Roman" w:hAnsi="Times New Roman"/>
          <w:sz w:val="28"/>
          <w:szCs w:val="28"/>
        </w:rPr>
        <w:t xml:space="preserve">но сказывается на становлении </w:t>
      </w:r>
      <w:r w:rsidR="00323C5A" w:rsidRPr="00AB237B">
        <w:rPr>
          <w:rFonts w:ascii="Times New Roman" w:hAnsi="Times New Roman"/>
          <w:sz w:val="28"/>
          <w:szCs w:val="28"/>
        </w:rPr>
        <w:t xml:space="preserve"> личности</w:t>
      </w:r>
      <w:r w:rsidR="00B52B6E">
        <w:rPr>
          <w:rFonts w:ascii="Times New Roman" w:hAnsi="Times New Roman"/>
          <w:sz w:val="28"/>
          <w:szCs w:val="28"/>
        </w:rPr>
        <w:t xml:space="preserve"> особого ребёнка</w:t>
      </w:r>
      <w:r w:rsidR="004A19EC">
        <w:rPr>
          <w:rFonts w:ascii="Times New Roman" w:hAnsi="Times New Roman"/>
          <w:sz w:val="28"/>
          <w:szCs w:val="28"/>
        </w:rPr>
        <w:t>, способствует его</w:t>
      </w:r>
      <w:r w:rsidR="00323C5A" w:rsidRPr="00AB237B">
        <w:rPr>
          <w:rFonts w:ascii="Times New Roman" w:hAnsi="Times New Roman"/>
          <w:sz w:val="28"/>
          <w:szCs w:val="28"/>
        </w:rPr>
        <w:t xml:space="preserve"> социал</w:t>
      </w:r>
      <w:r w:rsidR="004A19EC">
        <w:rPr>
          <w:rFonts w:ascii="Times New Roman" w:hAnsi="Times New Roman"/>
          <w:sz w:val="28"/>
          <w:szCs w:val="28"/>
        </w:rPr>
        <w:t>ьной адаптации и обеспечивает</w:t>
      </w:r>
      <w:r w:rsidR="00323C5A" w:rsidRPr="00AB237B">
        <w:rPr>
          <w:rFonts w:ascii="Times New Roman" w:hAnsi="Times New Roman"/>
          <w:sz w:val="28"/>
          <w:szCs w:val="28"/>
        </w:rPr>
        <w:t xml:space="preserve"> в определённой степени сам</w:t>
      </w:r>
      <w:r w:rsidR="00323C5A">
        <w:rPr>
          <w:rFonts w:ascii="Times New Roman" w:hAnsi="Times New Roman"/>
          <w:sz w:val="28"/>
          <w:szCs w:val="28"/>
        </w:rPr>
        <w:t>остоятельность</w:t>
      </w:r>
      <w:r w:rsidR="00323C5A" w:rsidRPr="00AB237B">
        <w:rPr>
          <w:rFonts w:ascii="Times New Roman" w:hAnsi="Times New Roman"/>
          <w:sz w:val="28"/>
          <w:szCs w:val="28"/>
        </w:rPr>
        <w:t>.</w:t>
      </w:r>
      <w:r w:rsidR="00323C5A">
        <w:rPr>
          <w:rFonts w:ascii="Times New Roman" w:hAnsi="Times New Roman"/>
          <w:sz w:val="28"/>
          <w:szCs w:val="28"/>
        </w:rPr>
        <w:t xml:space="preserve"> </w:t>
      </w:r>
    </w:p>
    <w:p w:rsidR="00C42B7D" w:rsidRPr="0099638B" w:rsidRDefault="00C42B7D" w:rsidP="00C42B7D">
      <w:pPr>
        <w:rPr>
          <w:rFonts w:ascii="Times New Roman" w:hAnsi="Times New Roman"/>
          <w:sz w:val="28"/>
          <w:szCs w:val="28"/>
        </w:rPr>
      </w:pPr>
    </w:p>
    <w:p w:rsidR="00C42B7D" w:rsidRDefault="00C42B7D" w:rsidP="00C42B7D">
      <w:pPr>
        <w:shd w:val="clear" w:color="auto" w:fill="FFFFFF"/>
        <w:spacing w:before="90" w:after="90" w:line="360" w:lineRule="auto"/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BB27D8" w:rsidRPr="00C42B7D" w:rsidRDefault="00BB27D8" w:rsidP="00BB27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BB27D8" w:rsidRPr="00C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72E"/>
    <w:multiLevelType w:val="hybridMultilevel"/>
    <w:tmpl w:val="8320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8E3"/>
    <w:multiLevelType w:val="hybridMultilevel"/>
    <w:tmpl w:val="3B8A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C7157"/>
    <w:multiLevelType w:val="multilevel"/>
    <w:tmpl w:val="B426C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D7056"/>
    <w:multiLevelType w:val="hybridMultilevel"/>
    <w:tmpl w:val="E0362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3B043859"/>
    <w:multiLevelType w:val="hybridMultilevel"/>
    <w:tmpl w:val="1062F668"/>
    <w:lvl w:ilvl="0" w:tplc="A048739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844129"/>
    <w:multiLevelType w:val="hybridMultilevel"/>
    <w:tmpl w:val="89F612A4"/>
    <w:lvl w:ilvl="0" w:tplc="12B85894">
      <w:numFmt w:val="bullet"/>
      <w:lvlText w:val="-"/>
      <w:lvlJc w:val="left"/>
      <w:pPr>
        <w:tabs>
          <w:tab w:val="num" w:pos="241"/>
        </w:tabs>
        <w:ind w:left="241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>
    <w:nsid w:val="5004003A"/>
    <w:multiLevelType w:val="hybridMultilevel"/>
    <w:tmpl w:val="BB9A9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2143FB"/>
    <w:multiLevelType w:val="hybridMultilevel"/>
    <w:tmpl w:val="6C928D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9">
    <w:nsid w:val="74E3739E"/>
    <w:multiLevelType w:val="hybridMultilevel"/>
    <w:tmpl w:val="76B8F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02769D"/>
    <w:multiLevelType w:val="hybridMultilevel"/>
    <w:tmpl w:val="32A8ACDE"/>
    <w:lvl w:ilvl="0" w:tplc="AA52BD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F605422"/>
    <w:multiLevelType w:val="hybridMultilevel"/>
    <w:tmpl w:val="E60E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DF"/>
    <w:rsid w:val="00005A1B"/>
    <w:rsid w:val="000131A5"/>
    <w:rsid w:val="000B2CB2"/>
    <w:rsid w:val="00125C1C"/>
    <w:rsid w:val="00143834"/>
    <w:rsid w:val="001453E4"/>
    <w:rsid w:val="00147216"/>
    <w:rsid w:val="00173EDF"/>
    <w:rsid w:val="00175B44"/>
    <w:rsid w:val="0019087F"/>
    <w:rsid w:val="001C0245"/>
    <w:rsid w:val="001C0B60"/>
    <w:rsid w:val="00216E38"/>
    <w:rsid w:val="002425F2"/>
    <w:rsid w:val="00254B84"/>
    <w:rsid w:val="00265AB3"/>
    <w:rsid w:val="00274C19"/>
    <w:rsid w:val="00293583"/>
    <w:rsid w:val="002E474C"/>
    <w:rsid w:val="00323C5A"/>
    <w:rsid w:val="00323D67"/>
    <w:rsid w:val="00347247"/>
    <w:rsid w:val="003917AA"/>
    <w:rsid w:val="003A5579"/>
    <w:rsid w:val="003B3FF5"/>
    <w:rsid w:val="003C7E77"/>
    <w:rsid w:val="003D3617"/>
    <w:rsid w:val="003E24BE"/>
    <w:rsid w:val="00416302"/>
    <w:rsid w:val="00417C90"/>
    <w:rsid w:val="0042193D"/>
    <w:rsid w:val="004A19EC"/>
    <w:rsid w:val="004C7BCB"/>
    <w:rsid w:val="004D3DA9"/>
    <w:rsid w:val="004F639A"/>
    <w:rsid w:val="00550996"/>
    <w:rsid w:val="00570A05"/>
    <w:rsid w:val="005B6D7D"/>
    <w:rsid w:val="005D5196"/>
    <w:rsid w:val="00603B86"/>
    <w:rsid w:val="00611A68"/>
    <w:rsid w:val="006121D1"/>
    <w:rsid w:val="00670847"/>
    <w:rsid w:val="006711E7"/>
    <w:rsid w:val="00685DC0"/>
    <w:rsid w:val="006A0054"/>
    <w:rsid w:val="0070002E"/>
    <w:rsid w:val="0070093C"/>
    <w:rsid w:val="00755E71"/>
    <w:rsid w:val="00765DE3"/>
    <w:rsid w:val="00773B9D"/>
    <w:rsid w:val="00775284"/>
    <w:rsid w:val="00784EBC"/>
    <w:rsid w:val="00790551"/>
    <w:rsid w:val="00794419"/>
    <w:rsid w:val="00800B0A"/>
    <w:rsid w:val="00840594"/>
    <w:rsid w:val="008809D8"/>
    <w:rsid w:val="0089196C"/>
    <w:rsid w:val="008B67F5"/>
    <w:rsid w:val="00970658"/>
    <w:rsid w:val="00991ACE"/>
    <w:rsid w:val="0099638B"/>
    <w:rsid w:val="009B46DA"/>
    <w:rsid w:val="009C64A4"/>
    <w:rsid w:val="009C76BE"/>
    <w:rsid w:val="009F45DE"/>
    <w:rsid w:val="009F5073"/>
    <w:rsid w:val="00A07470"/>
    <w:rsid w:val="00A27E32"/>
    <w:rsid w:val="00A40612"/>
    <w:rsid w:val="00A74527"/>
    <w:rsid w:val="00AD6950"/>
    <w:rsid w:val="00AE05EA"/>
    <w:rsid w:val="00AE2786"/>
    <w:rsid w:val="00B02FE2"/>
    <w:rsid w:val="00B330B8"/>
    <w:rsid w:val="00B52B6E"/>
    <w:rsid w:val="00B85899"/>
    <w:rsid w:val="00B93354"/>
    <w:rsid w:val="00B96D74"/>
    <w:rsid w:val="00BB0AE1"/>
    <w:rsid w:val="00BB27D8"/>
    <w:rsid w:val="00BE7EF6"/>
    <w:rsid w:val="00C42B7D"/>
    <w:rsid w:val="00C70AF3"/>
    <w:rsid w:val="00C75A68"/>
    <w:rsid w:val="00C90A50"/>
    <w:rsid w:val="00C950B8"/>
    <w:rsid w:val="00CC18C3"/>
    <w:rsid w:val="00CF2E33"/>
    <w:rsid w:val="00D00F43"/>
    <w:rsid w:val="00D0690E"/>
    <w:rsid w:val="00D2095E"/>
    <w:rsid w:val="00D3021B"/>
    <w:rsid w:val="00D32D0D"/>
    <w:rsid w:val="00D8649C"/>
    <w:rsid w:val="00DF6E77"/>
    <w:rsid w:val="00E20E3C"/>
    <w:rsid w:val="00E67988"/>
    <w:rsid w:val="00F44A83"/>
    <w:rsid w:val="00F53583"/>
    <w:rsid w:val="00F570A1"/>
    <w:rsid w:val="00FF0B52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27E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3D3617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4"/>
    <w:rsid w:val="003D3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3D3617"/>
    <w:rPr>
      <w:sz w:val="22"/>
      <w:szCs w:val="22"/>
      <w:lang w:eastAsia="en-US"/>
    </w:rPr>
  </w:style>
  <w:style w:type="paragraph" w:styleId="a6">
    <w:name w:val="No Spacing"/>
    <w:uiPriority w:val="99"/>
    <w:qFormat/>
    <w:rsid w:val="009F45DE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9F45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rsid w:val="009F45D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27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27E32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27E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27E32"/>
    <w:rPr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A27E32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A005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A005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63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2C7B-7E75-4339-AF6F-B225FF5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2013-02-20T18:00:00Z</cp:lastPrinted>
  <dcterms:created xsi:type="dcterms:W3CDTF">2013-01-16T15:07:00Z</dcterms:created>
  <dcterms:modified xsi:type="dcterms:W3CDTF">2017-04-02T14:30:00Z</dcterms:modified>
</cp:coreProperties>
</file>