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3D" w:rsidRDefault="00AB3432" w:rsidP="00AB3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AB3432">
        <w:rPr>
          <w:rFonts w:ascii="Times New Roman" w:hAnsi="Times New Roman" w:cs="Times New Roman"/>
          <w:sz w:val="28"/>
          <w:szCs w:val="28"/>
        </w:rPr>
        <w:t>Урок №8,9</w:t>
      </w:r>
    </w:p>
    <w:p w:rsidR="00AB3432" w:rsidRDefault="00AB3432" w:rsidP="00AB3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Раскрой деталей.</w:t>
      </w:r>
    </w:p>
    <w:p w:rsidR="00AB3432" w:rsidRDefault="00AB3432" w:rsidP="00AB3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Ознакомить учащихся с правилами раскроя, научить выкраивать детали игрушки на ткани и мехе.</w:t>
      </w:r>
    </w:p>
    <w:p w:rsidR="00AB3432" w:rsidRDefault="00AB3432" w:rsidP="00AB3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 1. Организационный момент.</w:t>
      </w:r>
    </w:p>
    <w:p w:rsidR="00AB3432" w:rsidRDefault="00AB3432" w:rsidP="00AB3432">
      <w:pPr>
        <w:tabs>
          <w:tab w:val="left" w:pos="0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Фронтальный опрос.</w:t>
      </w:r>
    </w:p>
    <w:p w:rsidR="00AB3432" w:rsidRDefault="00AB3432" w:rsidP="00AB3432">
      <w:pPr>
        <w:tabs>
          <w:tab w:val="left" w:pos="0"/>
          <w:tab w:val="left" w:pos="289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Познавательные сведения.</w:t>
      </w:r>
    </w:p>
    <w:p w:rsidR="00AB3432" w:rsidRDefault="00AB3432" w:rsidP="00AB3432">
      <w:pPr>
        <w:tabs>
          <w:tab w:val="left" w:pos="0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Практическая работа. </w:t>
      </w:r>
    </w:p>
    <w:p w:rsidR="00AB3432" w:rsidRDefault="00AB3432" w:rsidP="00AB3432">
      <w:pPr>
        <w:tabs>
          <w:tab w:val="left" w:pos="0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Домашнее задание.</w:t>
      </w:r>
    </w:p>
    <w:p w:rsidR="00AB3432" w:rsidRDefault="00AB3432" w:rsidP="00AB343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Проверка домашней работы.</w:t>
      </w:r>
    </w:p>
    <w:p w:rsidR="00AB3432" w:rsidRDefault="00AB3432" w:rsidP="00AB343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Перед обводкой заточите карандаш, мелки и мыло, потому что при обводке размеры деталей будут искажаться. </w:t>
      </w:r>
    </w:p>
    <w:p w:rsidR="00AB3432" w:rsidRDefault="00AB3432" w:rsidP="00AB343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Парные лекала необходимо при раскрое расположить симметрично, иначе они будут выкроены на одну сторону.</w:t>
      </w:r>
    </w:p>
    <w:p w:rsidR="00AB3432" w:rsidRDefault="00AB3432" w:rsidP="00AB3432">
      <w:pPr>
        <w:tabs>
          <w:tab w:val="left" w:pos="0"/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не запутаться, пометьте детали цифрами 1 и 2.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3432" w:rsidRDefault="00AB3432" w:rsidP="00AB3432">
      <w:pPr>
        <w:tabs>
          <w:tab w:val="left" w:pos="0"/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обводки на деталях ткани не забудьте отметить все точки соединения с другими деталями.</w:t>
      </w:r>
    </w:p>
    <w:p w:rsidR="006E7616" w:rsidRDefault="006E7616" w:rsidP="00AB3432">
      <w:pPr>
        <w:tabs>
          <w:tab w:val="left" w:pos="0"/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Убедившись, что на ткани обведены все детали, что они правильно расположены по направлению нити и вопроса, на деталях поставлены все нужные обозначения, парные детали обведены "зеркально", приступите к раскрою.</w:t>
      </w:r>
    </w:p>
    <w:p w:rsidR="006E7616" w:rsidRDefault="006E7616" w:rsidP="00AB3432">
      <w:pPr>
        <w:tabs>
          <w:tab w:val="left" w:pos="0"/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Практическая работа.</w:t>
      </w:r>
    </w:p>
    <w:p w:rsidR="006E7616" w:rsidRDefault="006E7616" w:rsidP="00AB3432">
      <w:pPr>
        <w:tabs>
          <w:tab w:val="left" w:pos="0"/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 игрушек из сукна или драпа выкраивают без припусков на швы, из тонких тканей или трикотажа – с припуском 0,3 – 0,5 см.</w:t>
      </w:r>
    </w:p>
    <w:p w:rsidR="006E7616" w:rsidRDefault="006E7616" w:rsidP="00AB3432">
      <w:pPr>
        <w:tabs>
          <w:tab w:val="left" w:pos="0"/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Детали из меха выкраивают острыми кончиками ножниц, разрезая только тканевую основу, что бы не повредить ворс. </w:t>
      </w:r>
    </w:p>
    <w:p w:rsidR="006E7616" w:rsidRDefault="006E7616" w:rsidP="00AB3432">
      <w:pPr>
        <w:tabs>
          <w:tab w:val="left" w:pos="0"/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Выкроить на ткани свою игрушку.</w:t>
      </w:r>
    </w:p>
    <w:p w:rsidR="006E7616" w:rsidRDefault="006E7616" w:rsidP="00AB3432">
      <w:pPr>
        <w:tabs>
          <w:tab w:val="left" w:pos="0"/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Домашнее задание: Закончить выкройки на ткани.</w:t>
      </w:r>
      <w:bookmarkStart w:id="0" w:name="_GoBack"/>
      <w:bookmarkEnd w:id="0"/>
    </w:p>
    <w:p w:rsidR="00AB3432" w:rsidRDefault="00AB3432" w:rsidP="00AB343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AB3432" w:rsidRPr="00AB3432" w:rsidRDefault="00AB3432" w:rsidP="00AB343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AB3432" w:rsidRPr="00AB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32"/>
    <w:rsid w:val="006B3E3D"/>
    <w:rsid w:val="006E7616"/>
    <w:rsid w:val="00AB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1</cp:revision>
  <dcterms:created xsi:type="dcterms:W3CDTF">2013-08-27T17:58:00Z</dcterms:created>
  <dcterms:modified xsi:type="dcterms:W3CDTF">2013-08-27T18:15:00Z</dcterms:modified>
</cp:coreProperties>
</file>