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6C65F1" w:rsidRDefault="00E612F2" w:rsidP="00792A0D">
      <w:pPr>
        <w:jc w:val="both"/>
      </w:pPr>
      <w:r w:rsidRPr="00904C54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-386715</wp:posOffset>
            </wp:positionV>
            <wp:extent cx="1485900" cy="14859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04C54">
        <w:rPr>
          <w:b/>
        </w:rPr>
        <w:t>Тема</w:t>
      </w:r>
      <w:r>
        <w:t>: « Самостоятельные части речи»</w:t>
      </w:r>
    </w:p>
    <w:p w:rsidR="00E612F2" w:rsidRDefault="00E612F2" w:rsidP="00792A0D">
      <w:pPr>
        <w:jc w:val="both"/>
      </w:pPr>
      <w:r w:rsidRPr="00904C54">
        <w:rPr>
          <w:b/>
        </w:rPr>
        <w:t>Цель</w:t>
      </w:r>
      <w:r>
        <w:t xml:space="preserve">: </w:t>
      </w:r>
      <w:r w:rsidRPr="00E612F2">
        <w:t>изучение и пер</w:t>
      </w:r>
      <w:r w:rsidR="00792A0D">
        <w:t>вичное закрепление новых знаний</w:t>
      </w:r>
      <w:r>
        <w:t>, полученных по теме</w:t>
      </w:r>
      <w:proofErr w:type="gramStart"/>
      <w:r>
        <w:t xml:space="preserve"> :</w:t>
      </w:r>
      <w:proofErr w:type="gramEnd"/>
      <w:r>
        <w:t xml:space="preserve"> « Самостоятельные части речи»</w:t>
      </w:r>
    </w:p>
    <w:p w:rsidR="00E612F2" w:rsidRDefault="00E612F2" w:rsidP="00792A0D">
      <w:pPr>
        <w:jc w:val="both"/>
      </w:pPr>
      <w:r w:rsidRPr="00904C54">
        <w:rPr>
          <w:b/>
        </w:rPr>
        <w:t>Задачи</w:t>
      </w:r>
      <w:r>
        <w:t>:</w:t>
      </w:r>
    </w:p>
    <w:p w:rsidR="00E612F2" w:rsidRDefault="00E612F2" w:rsidP="00792A0D">
      <w:r>
        <w:t>-</w:t>
      </w:r>
      <w:r w:rsidRPr="00E612F2">
        <w:t>Образовательная</w:t>
      </w:r>
      <w:r>
        <w:t xml:space="preserve">: </w:t>
      </w:r>
      <w:r w:rsidR="00904C54">
        <w:t>Обеспечить усвоение учащимися знаний по теме урока;</w:t>
      </w:r>
    </w:p>
    <w:p w:rsidR="00904C54" w:rsidRDefault="00904C54" w:rsidP="00792A0D">
      <w:r>
        <w:t xml:space="preserve">                                  </w:t>
      </w:r>
      <w:r w:rsidRPr="00904C54">
        <w:t>Показать взаимосвязь</w:t>
      </w:r>
      <w:r>
        <w:t xml:space="preserve"> и взаимообусловленность частей </w:t>
      </w:r>
    </w:p>
    <w:p w:rsidR="00904C54" w:rsidRDefault="00904C54" w:rsidP="00792A0D">
      <w:r>
        <w:t xml:space="preserve">                                   речи;</w:t>
      </w:r>
    </w:p>
    <w:p w:rsidR="00904C54" w:rsidRDefault="00904C54" w:rsidP="00792A0D">
      <w:r>
        <w:t xml:space="preserve">                                  </w:t>
      </w:r>
      <w:r w:rsidRPr="00904C54">
        <w:t xml:space="preserve">Формировать умения анализировать факты и давать им </w:t>
      </w:r>
    </w:p>
    <w:p w:rsidR="00904C54" w:rsidRDefault="00904C54" w:rsidP="00792A0D">
      <w:r>
        <w:t xml:space="preserve">                                  </w:t>
      </w:r>
      <w:r w:rsidRPr="00904C54">
        <w:t>обоснованную научную оценк</w:t>
      </w:r>
      <w:r w:rsidR="00792A0D">
        <w:t>у;</w:t>
      </w:r>
    </w:p>
    <w:p w:rsidR="00904C54" w:rsidRDefault="00904C54" w:rsidP="00792A0D">
      <w:r>
        <w:t>-</w:t>
      </w:r>
      <w:r w:rsidRPr="00904C54">
        <w:t xml:space="preserve"> Воспитательная</w:t>
      </w:r>
      <w:r>
        <w:t>:    Развитие т</w:t>
      </w:r>
      <w:r w:rsidR="00792A0D">
        <w:t>ребовательности к себе и другим</w:t>
      </w:r>
      <w:r>
        <w:t>;</w:t>
      </w:r>
    </w:p>
    <w:p w:rsidR="00904C54" w:rsidRDefault="00904C54" w:rsidP="00792A0D">
      <w:r>
        <w:t xml:space="preserve">                                   Воспитание мотивов учения, положительного отношения </w:t>
      </w:r>
    </w:p>
    <w:p w:rsidR="00904C54" w:rsidRDefault="00904C54" w:rsidP="00792A0D">
      <w:r>
        <w:t xml:space="preserve">                                   к знаниям</w:t>
      </w:r>
    </w:p>
    <w:p w:rsidR="00904C54" w:rsidRDefault="00904C54" w:rsidP="00792A0D">
      <w:pPr>
        <w:jc w:val="both"/>
      </w:pPr>
      <w:r>
        <w:t xml:space="preserve">- </w:t>
      </w:r>
      <w:r w:rsidRPr="00904C54">
        <w:t>Развивающая</w:t>
      </w:r>
      <w:r w:rsidR="00792A0D">
        <w:t>:</w:t>
      </w:r>
      <w:r>
        <w:t xml:space="preserve"> </w:t>
      </w:r>
      <w:r w:rsidRPr="00904C54">
        <w:t>Развитие умений учебного труда</w:t>
      </w:r>
    </w:p>
    <w:p w:rsidR="00904C54" w:rsidRDefault="00904C54" w:rsidP="003F6365">
      <w:pPr>
        <w:jc w:val="both"/>
      </w:pPr>
      <w:r>
        <w:t xml:space="preserve">                         </w:t>
      </w:r>
      <w:r w:rsidRPr="00904C54">
        <w:rPr>
          <w:b/>
        </w:rPr>
        <w:t>Оборудование</w:t>
      </w:r>
      <w:r>
        <w:t xml:space="preserve"> </w:t>
      </w:r>
      <w:proofErr w:type="gramStart"/>
      <w:r>
        <w:t>:э</w:t>
      </w:r>
      <w:proofErr w:type="gramEnd"/>
      <w:r>
        <w:t xml:space="preserve">лектронная презентация по теме урока, карточки с заданиями , карта страны </w:t>
      </w:r>
      <w:proofErr w:type="spellStart"/>
      <w:r>
        <w:t>Линг</w:t>
      </w:r>
      <w:r w:rsidR="00C63920">
        <w:t>винии</w:t>
      </w:r>
      <w:proofErr w:type="spellEnd"/>
      <w:r w:rsidR="00C63920">
        <w:t>, словари орфографические, цветные карандаши.</w:t>
      </w:r>
    </w:p>
    <w:p w:rsidR="00904C54" w:rsidRDefault="00904C54" w:rsidP="003F6365">
      <w:pPr>
        <w:jc w:val="both"/>
      </w:pPr>
    </w:p>
    <w:p w:rsidR="00904C54" w:rsidRPr="00370E89" w:rsidRDefault="00904C54" w:rsidP="003F6365">
      <w:pPr>
        <w:jc w:val="both"/>
        <w:rPr>
          <w:b/>
        </w:rPr>
      </w:pPr>
      <w:r w:rsidRPr="00904C54">
        <w:rPr>
          <w:b/>
        </w:rPr>
        <w:t xml:space="preserve">                                             Ход урока</w:t>
      </w:r>
    </w:p>
    <w:p w:rsidR="00904C54" w:rsidRDefault="00904C54" w:rsidP="003F6365">
      <w:pPr>
        <w:spacing w:line="360" w:lineRule="auto"/>
        <w:jc w:val="both"/>
        <w:rPr>
          <w:szCs w:val="28"/>
        </w:rPr>
      </w:pPr>
      <w:r w:rsidRPr="005B13B5">
        <w:rPr>
          <w:color w:val="7030A0"/>
          <w:szCs w:val="28"/>
        </w:rPr>
        <w:t>1</w:t>
      </w:r>
      <w:r>
        <w:rPr>
          <w:szCs w:val="28"/>
        </w:rPr>
        <w:t>.</w:t>
      </w:r>
      <w:r>
        <w:rPr>
          <w:b/>
          <w:szCs w:val="28"/>
        </w:rPr>
        <w:t>Организационный момент</w:t>
      </w:r>
      <w:r>
        <w:rPr>
          <w:szCs w:val="28"/>
        </w:rPr>
        <w:t>. Слово учителя.</w:t>
      </w:r>
    </w:p>
    <w:p w:rsidR="00904C54" w:rsidRDefault="00126F97" w:rsidP="003F6365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52675" cy="1781175"/>
            <wp:effectExtent l="19050" t="0" r="9525" b="0"/>
            <wp:wrapSquare wrapText="bothSides"/>
            <wp:docPr id="4" name="Рисунок 4" descr="D:\викуся (работа)\учитель года\морфология\Королевство Лингвин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уся (работа)\учитель года\морфология\Королевство Лингвиния\Слай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4C54" w:rsidRPr="00904C54">
        <w:t>Здравствуйте, ребята! Сегодня хочется начать наш урок с небольшой фантастической истории.</w:t>
      </w:r>
      <w:r w:rsidR="00792A0D">
        <w:t xml:space="preserve"> </w:t>
      </w:r>
      <w:r w:rsidR="00904C54" w:rsidRPr="00904C54">
        <w:t>Слушайте очень внимательно и запоминайте</w:t>
      </w:r>
      <w:r w:rsidR="00904C54">
        <w:rPr>
          <w:b/>
        </w:rPr>
        <w:t>.</w:t>
      </w:r>
    </w:p>
    <w:p w:rsidR="00792A0D" w:rsidRPr="00792A0D" w:rsidRDefault="00792A0D" w:rsidP="003F6365">
      <w:pPr>
        <w:jc w:val="both"/>
        <w:rPr>
          <w:b/>
          <w:color w:val="7030A0"/>
        </w:rPr>
      </w:pPr>
      <w:r w:rsidRPr="00792A0D">
        <w:rPr>
          <w:b/>
          <w:color w:val="7030A0"/>
        </w:rPr>
        <w:t>(фантастическая добавка)</w:t>
      </w:r>
      <w:r w:rsidR="00126F97" w:rsidRPr="00126F9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2A0D" w:rsidRDefault="00792A0D" w:rsidP="003F6365">
      <w:pPr>
        <w:pStyle w:val="a5"/>
        <w:spacing w:before="30" w:after="30"/>
        <w:ind w:right="567"/>
        <w:jc w:val="both"/>
        <w:rPr>
          <w:szCs w:val="28"/>
        </w:rPr>
      </w:pPr>
      <w:r>
        <w:rPr>
          <w:szCs w:val="28"/>
        </w:rPr>
        <w:t xml:space="preserve">В сказочном королевстве </w:t>
      </w:r>
      <w:proofErr w:type="spellStart"/>
      <w:r>
        <w:rPr>
          <w:szCs w:val="28"/>
        </w:rPr>
        <w:t>Лингвинии</w:t>
      </w:r>
      <w:proofErr w:type="spellEnd"/>
      <w:r>
        <w:rPr>
          <w:szCs w:val="28"/>
        </w:rPr>
        <w:t xml:space="preserve"> (а такое королевство существует) Язык является могущественным и смелым королём, Грамматика - строгой, любящей порядок, королевой, у которой есть целая свита принцесс. Морфология - одна из прекраснейших принцесс этого королевства. </w:t>
      </w:r>
      <w:proofErr w:type="gramStart"/>
      <w:r>
        <w:rPr>
          <w:szCs w:val="28"/>
        </w:rPr>
        <w:t xml:space="preserve">Именно от неё зависит, в каком наряде, в </w:t>
      </w:r>
      <w:r>
        <w:rPr>
          <w:szCs w:val="28"/>
        </w:rPr>
        <w:lastRenderedPageBreak/>
        <w:t xml:space="preserve">каких доспехах должны выступать её слуги, которых зовут Существительное, Прилагательное, Числительное, Местоимение, Глагол, Наречие, Предлог,  Союз и  </w:t>
      </w:r>
      <w:r w:rsidR="00370E89">
        <w:rPr>
          <w:szCs w:val="28"/>
        </w:rPr>
        <w:t>Частица.</w:t>
      </w:r>
      <w:proofErr w:type="gramEnd"/>
    </w:p>
    <w:p w:rsidR="00370E89" w:rsidRDefault="00370E89" w:rsidP="003F6365">
      <w:pPr>
        <w:pStyle w:val="a5"/>
        <w:spacing w:before="30" w:after="30"/>
        <w:ind w:right="567"/>
        <w:jc w:val="both"/>
        <w:rPr>
          <w:szCs w:val="28"/>
        </w:rPr>
      </w:pPr>
    </w:p>
    <w:p w:rsidR="00792A0D" w:rsidRPr="00792A0D" w:rsidRDefault="00792A0D" w:rsidP="003F6365">
      <w:pPr>
        <w:pStyle w:val="a5"/>
        <w:spacing w:before="30" w:after="30"/>
        <w:ind w:right="567"/>
        <w:jc w:val="both"/>
        <w:rPr>
          <w:color w:val="7030A0"/>
          <w:szCs w:val="28"/>
        </w:rPr>
      </w:pPr>
      <w:r>
        <w:rPr>
          <w:szCs w:val="28"/>
        </w:rPr>
        <w:t>Обратите внимание на к</w:t>
      </w:r>
      <w:r w:rsidR="00166527">
        <w:rPr>
          <w:szCs w:val="28"/>
        </w:rPr>
        <w:t>а</w:t>
      </w:r>
      <w:r>
        <w:rPr>
          <w:szCs w:val="28"/>
        </w:rPr>
        <w:t>рту.</w:t>
      </w:r>
      <w:r w:rsidR="00166527">
        <w:rPr>
          <w:szCs w:val="28"/>
        </w:rPr>
        <w:t xml:space="preserve"> </w:t>
      </w:r>
      <w:r>
        <w:rPr>
          <w:szCs w:val="28"/>
        </w:rPr>
        <w:t>Посмотрите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какие огромные земли занимает страна </w:t>
      </w:r>
      <w:proofErr w:type="spellStart"/>
      <w:r>
        <w:rPr>
          <w:szCs w:val="28"/>
        </w:rPr>
        <w:t>Лингвиния</w:t>
      </w:r>
      <w:proofErr w:type="spellEnd"/>
      <w:r>
        <w:rPr>
          <w:szCs w:val="28"/>
        </w:rPr>
        <w:t>.</w:t>
      </w:r>
      <w:r w:rsidR="00166527">
        <w:rPr>
          <w:szCs w:val="28"/>
        </w:rPr>
        <w:t xml:space="preserve"> </w:t>
      </w:r>
      <w:r>
        <w:rPr>
          <w:szCs w:val="28"/>
        </w:rPr>
        <w:t>Увидели?</w:t>
      </w:r>
      <w:r w:rsidR="00166527">
        <w:rPr>
          <w:szCs w:val="28"/>
        </w:rPr>
        <w:t xml:space="preserve"> </w:t>
      </w:r>
      <w:r>
        <w:rPr>
          <w:szCs w:val="28"/>
        </w:rPr>
        <w:t>Вот сегодня мы с вами и начнём путешествие по этой огромной стране.</w:t>
      </w:r>
      <w:r w:rsidR="00166527">
        <w:rPr>
          <w:szCs w:val="28"/>
        </w:rPr>
        <w:t xml:space="preserve"> </w:t>
      </w:r>
      <w:r>
        <w:rPr>
          <w:szCs w:val="28"/>
        </w:rPr>
        <w:t xml:space="preserve">А в конце урока вы мне ответите на вопрос: Правомерно ли королевство </w:t>
      </w:r>
      <w:proofErr w:type="spellStart"/>
      <w:r>
        <w:rPr>
          <w:szCs w:val="28"/>
        </w:rPr>
        <w:t>Лингвиния</w:t>
      </w:r>
      <w:proofErr w:type="spellEnd"/>
      <w:r>
        <w:rPr>
          <w:szCs w:val="28"/>
        </w:rPr>
        <w:t xml:space="preserve"> занимает такое огромное пространство</w:t>
      </w:r>
      <w:proofErr w:type="gramStart"/>
      <w:r w:rsidRPr="00792A0D">
        <w:rPr>
          <w:color w:val="7030A0"/>
          <w:szCs w:val="28"/>
        </w:rPr>
        <w:t>?(</w:t>
      </w:r>
      <w:proofErr w:type="gramEnd"/>
      <w:r w:rsidRPr="00792A0D">
        <w:rPr>
          <w:b/>
          <w:color w:val="7030A0"/>
          <w:szCs w:val="28"/>
        </w:rPr>
        <w:t>Отсроченный вопрос</w:t>
      </w:r>
      <w:r w:rsidRPr="00792A0D">
        <w:rPr>
          <w:color w:val="7030A0"/>
          <w:szCs w:val="28"/>
        </w:rPr>
        <w:t>)</w:t>
      </w:r>
    </w:p>
    <w:p w:rsidR="007722A9" w:rsidRDefault="007722A9" w:rsidP="003F6365">
      <w:pPr>
        <w:pStyle w:val="a5"/>
        <w:spacing w:before="30" w:after="30"/>
        <w:ind w:right="567"/>
        <w:jc w:val="both"/>
        <w:rPr>
          <w:szCs w:val="28"/>
        </w:rPr>
      </w:pPr>
    </w:p>
    <w:p w:rsidR="00792A0D" w:rsidRDefault="00792A0D" w:rsidP="00792A0D">
      <w:pPr>
        <w:pStyle w:val="a5"/>
        <w:spacing w:before="30" w:after="30"/>
        <w:ind w:right="567"/>
        <w:jc w:val="both"/>
        <w:rPr>
          <w:b/>
          <w:szCs w:val="28"/>
        </w:rPr>
      </w:pPr>
      <w:r w:rsidRPr="005B13B5">
        <w:rPr>
          <w:color w:val="7030A0"/>
          <w:szCs w:val="28"/>
        </w:rPr>
        <w:t>2</w:t>
      </w:r>
      <w:r>
        <w:rPr>
          <w:szCs w:val="28"/>
        </w:rPr>
        <w:t xml:space="preserve">. </w:t>
      </w:r>
      <w:r>
        <w:rPr>
          <w:b/>
          <w:szCs w:val="28"/>
        </w:rPr>
        <w:t>Актуализация знаний</w:t>
      </w:r>
    </w:p>
    <w:p w:rsidR="00126F97" w:rsidRDefault="00166527" w:rsidP="00792A0D">
      <w:pPr>
        <w:pStyle w:val="a5"/>
        <w:spacing w:before="30" w:after="30"/>
        <w:ind w:right="567"/>
        <w:jc w:val="both"/>
        <w:rPr>
          <w:szCs w:val="28"/>
        </w:rPr>
      </w:pPr>
      <w:r>
        <w:rPr>
          <w:szCs w:val="28"/>
        </w:rPr>
        <w:t xml:space="preserve">Давайте с вами вспомним, на каких уроках вы уже знакомились с жителями страны </w:t>
      </w:r>
      <w:proofErr w:type="spellStart"/>
      <w:r>
        <w:rPr>
          <w:szCs w:val="28"/>
        </w:rPr>
        <w:t>Лингвинии</w:t>
      </w:r>
      <w:proofErr w:type="spellEnd"/>
      <w:r>
        <w:rPr>
          <w:szCs w:val="28"/>
        </w:rPr>
        <w:t>. Правильно! На уроках украинского языка. Давайте вспомним, как звали слуг и придворных принцессы Морфологии.</w:t>
      </w:r>
    </w:p>
    <w:p w:rsidR="00166527" w:rsidRPr="00BF6194" w:rsidRDefault="003679B1" w:rsidP="00792A0D">
      <w:pPr>
        <w:pStyle w:val="a5"/>
        <w:spacing w:before="30" w:after="30"/>
        <w:ind w:right="567"/>
        <w:jc w:val="both"/>
        <w:rPr>
          <w:sz w:val="22"/>
          <w:lang w:val="uk-UA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3337560</wp:posOffset>
            </wp:positionV>
            <wp:extent cx="3257550" cy="24479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527">
        <w:rPr>
          <w:szCs w:val="28"/>
          <w:lang w:val="uk-UA"/>
        </w:rPr>
        <w:t>Іменник</w:t>
      </w:r>
      <w:r w:rsidR="00BF6194">
        <w:rPr>
          <w:szCs w:val="28"/>
          <w:lang w:val="uk-UA"/>
        </w:rPr>
        <w:t xml:space="preserve">                                                                      </w:t>
      </w:r>
      <w:r w:rsidR="00BF6194">
        <w:rPr>
          <w:sz w:val="22"/>
          <w:lang w:val="uk-UA"/>
        </w:rPr>
        <w:t>прикметник            дієслово</w:t>
      </w: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Прикметник</w:t>
      </w:r>
    </w:p>
    <w:p w:rsidR="00166527" w:rsidRPr="00BF6194" w:rsidRDefault="00166527" w:rsidP="00792A0D">
      <w:pPr>
        <w:pStyle w:val="a5"/>
        <w:spacing w:before="30" w:after="30"/>
        <w:ind w:right="567"/>
        <w:jc w:val="both"/>
        <w:rPr>
          <w:sz w:val="22"/>
          <w:lang w:val="uk-UA"/>
        </w:rPr>
      </w:pPr>
      <w:r>
        <w:rPr>
          <w:szCs w:val="28"/>
          <w:lang w:val="uk-UA"/>
        </w:rPr>
        <w:t>Дієслово</w:t>
      </w:r>
      <w:r w:rsidR="00BF6194">
        <w:rPr>
          <w:szCs w:val="28"/>
          <w:lang w:val="uk-UA"/>
        </w:rPr>
        <w:t xml:space="preserve">                                             </w:t>
      </w:r>
      <w:r w:rsidR="00BF6194">
        <w:rPr>
          <w:sz w:val="22"/>
          <w:lang w:val="uk-UA"/>
        </w:rPr>
        <w:t xml:space="preserve">займенник               </w:t>
      </w:r>
    </w:p>
    <w:p w:rsidR="00166527" w:rsidRPr="00166527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Числівник</w:t>
      </w:r>
    </w:p>
    <w:p w:rsidR="00792A0D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 w:rsidRPr="00166527">
        <w:rPr>
          <w:szCs w:val="28"/>
          <w:lang w:val="uk-UA"/>
        </w:rPr>
        <w:t>Займенник</w:t>
      </w:r>
      <w:r w:rsidR="00BF6194">
        <w:rPr>
          <w:szCs w:val="28"/>
          <w:lang w:val="uk-UA"/>
        </w:rPr>
        <w:t xml:space="preserve">                                                           </w:t>
      </w:r>
      <w:r w:rsidR="00BF6194" w:rsidRPr="00BF6194">
        <w:rPr>
          <w:sz w:val="22"/>
          <w:lang w:val="uk-UA"/>
        </w:rPr>
        <w:t xml:space="preserve">частка </w:t>
      </w:r>
      <w:r w:rsidR="00BF6194">
        <w:rPr>
          <w:szCs w:val="28"/>
          <w:lang w:val="uk-UA"/>
        </w:rPr>
        <w:t xml:space="preserve">                  </w:t>
      </w:r>
      <w:r w:rsidR="00BF6194">
        <w:rPr>
          <w:sz w:val="22"/>
          <w:lang w:val="uk-UA"/>
        </w:rPr>
        <w:t>прийменник</w:t>
      </w:r>
      <w:r w:rsidR="00BF6194">
        <w:rPr>
          <w:szCs w:val="28"/>
          <w:lang w:val="uk-UA"/>
        </w:rPr>
        <w:t xml:space="preserve">                     </w:t>
      </w: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Прийменник</w:t>
      </w:r>
      <w:r w:rsidR="00BF6194">
        <w:rPr>
          <w:szCs w:val="28"/>
          <w:lang w:val="uk-UA"/>
        </w:rPr>
        <w:t xml:space="preserve"> </w:t>
      </w:r>
    </w:p>
    <w:p w:rsidR="00BF6194" w:rsidRDefault="00BF6194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Прислівник</w:t>
      </w: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Сполучник</w:t>
      </w:r>
      <w:r w:rsidR="00BF6194">
        <w:rPr>
          <w:szCs w:val="28"/>
          <w:lang w:val="uk-UA"/>
        </w:rPr>
        <w:t xml:space="preserve">                                               </w:t>
      </w:r>
      <w:r w:rsidR="00BF6194">
        <w:rPr>
          <w:sz w:val="22"/>
          <w:lang w:val="uk-UA"/>
        </w:rPr>
        <w:t>прислівник</w:t>
      </w: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Частка</w:t>
      </w:r>
    </w:p>
    <w:p w:rsidR="00BF6194" w:rsidRPr="00BF6194" w:rsidRDefault="00BF6194" w:rsidP="00792A0D">
      <w:pPr>
        <w:pStyle w:val="a5"/>
        <w:spacing w:before="30" w:after="30"/>
        <w:ind w:right="567"/>
        <w:jc w:val="both"/>
        <w:rPr>
          <w:sz w:val="22"/>
          <w:lang w:val="uk-UA"/>
        </w:rPr>
      </w:pPr>
      <w:r>
        <w:rPr>
          <w:szCs w:val="28"/>
          <w:lang w:val="uk-UA"/>
        </w:rPr>
        <w:t xml:space="preserve">                                                                  </w:t>
      </w:r>
      <w:r>
        <w:rPr>
          <w:sz w:val="22"/>
          <w:lang w:val="uk-UA"/>
        </w:rPr>
        <w:t>Іменник          сполучник         числівник</w:t>
      </w:r>
    </w:p>
    <w:p w:rsidR="00BF6194" w:rsidRDefault="00BF6194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</w:p>
    <w:p w:rsidR="00BF6194" w:rsidRDefault="00BF6194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</w:rPr>
      </w:pPr>
      <w:r>
        <w:rPr>
          <w:szCs w:val="28"/>
        </w:rPr>
        <w:t xml:space="preserve">Молодцы, очень хорошо. Но это жители королевства </w:t>
      </w:r>
      <w:proofErr w:type="spellStart"/>
      <w:r>
        <w:rPr>
          <w:szCs w:val="28"/>
        </w:rPr>
        <w:t>Лингвинии</w:t>
      </w:r>
      <w:proofErr w:type="spellEnd"/>
      <w:r>
        <w:rPr>
          <w:szCs w:val="28"/>
        </w:rPr>
        <w:t>, где правит король Украинский Язык, а мы отправляемся в гости к королю, которого величают Русским Языком.</w:t>
      </w:r>
    </w:p>
    <w:p w:rsidR="00166527" w:rsidRDefault="00166527" w:rsidP="00792A0D">
      <w:pPr>
        <w:pStyle w:val="a5"/>
        <w:spacing w:before="30" w:after="30"/>
        <w:ind w:right="567"/>
        <w:jc w:val="both"/>
        <w:rPr>
          <w:szCs w:val="28"/>
        </w:rPr>
      </w:pPr>
    </w:p>
    <w:p w:rsidR="00166527" w:rsidRDefault="00166527" w:rsidP="00792A0D">
      <w:pPr>
        <w:pStyle w:val="a5"/>
        <w:spacing w:before="30" w:after="30"/>
        <w:ind w:right="567"/>
        <w:jc w:val="both"/>
        <w:rPr>
          <w:b/>
          <w:szCs w:val="28"/>
        </w:rPr>
      </w:pPr>
      <w:r w:rsidRPr="005B13B5">
        <w:rPr>
          <w:color w:val="7030A0"/>
          <w:szCs w:val="28"/>
        </w:rPr>
        <w:t>3</w:t>
      </w:r>
      <w:r>
        <w:rPr>
          <w:szCs w:val="28"/>
        </w:rPr>
        <w:t xml:space="preserve">. </w:t>
      </w:r>
      <w:r w:rsidRPr="00166527">
        <w:rPr>
          <w:b/>
          <w:szCs w:val="28"/>
        </w:rPr>
        <w:t>Новый материал</w:t>
      </w:r>
    </w:p>
    <w:p w:rsidR="00370E89" w:rsidRDefault="005B13B5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  <w:r>
        <w:rPr>
          <w:szCs w:val="28"/>
          <w:lang w:val="uk-UA"/>
        </w:rPr>
        <w:t>1.</w:t>
      </w:r>
      <w:r w:rsidRPr="005B13B5">
        <w:rPr>
          <w:szCs w:val="28"/>
          <w:lang w:val="uk-UA"/>
        </w:rPr>
        <w:t xml:space="preserve">В </w:t>
      </w:r>
      <w:proofErr w:type="spellStart"/>
      <w:r w:rsidRPr="005B13B5">
        <w:rPr>
          <w:szCs w:val="28"/>
          <w:lang w:val="uk-UA"/>
        </w:rPr>
        <w:t>тексте</w:t>
      </w:r>
      <w:proofErr w:type="spellEnd"/>
      <w:r w:rsidRPr="005B13B5">
        <w:rPr>
          <w:szCs w:val="28"/>
          <w:lang w:val="uk-UA"/>
        </w:rPr>
        <w:t xml:space="preserve"> </w:t>
      </w:r>
      <w:proofErr w:type="spellStart"/>
      <w:r w:rsidRPr="005B13B5">
        <w:rPr>
          <w:szCs w:val="28"/>
          <w:lang w:val="uk-UA"/>
        </w:rPr>
        <w:t>стихотворения</w:t>
      </w:r>
      <w:proofErr w:type="spellEnd"/>
      <w:r w:rsidRPr="005B13B5">
        <w:rPr>
          <w:szCs w:val="28"/>
          <w:lang w:val="uk-UA"/>
        </w:rPr>
        <w:t xml:space="preserve"> </w:t>
      </w:r>
      <w:proofErr w:type="spellStart"/>
      <w:r w:rsidRPr="005B13B5">
        <w:rPr>
          <w:szCs w:val="28"/>
          <w:lang w:val="uk-UA"/>
        </w:rPr>
        <w:t>найдите</w:t>
      </w:r>
      <w:proofErr w:type="spellEnd"/>
      <w:r w:rsidRPr="005B13B5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части речи и слова,с </w:t>
      </w:r>
      <w:proofErr w:type="spellStart"/>
      <w:r>
        <w:rPr>
          <w:szCs w:val="28"/>
          <w:lang w:val="uk-UA"/>
        </w:rPr>
        <w:t>которыми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они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связаны.</w:t>
      </w:r>
      <w:r w:rsidR="00370E89">
        <w:rPr>
          <w:szCs w:val="28"/>
          <w:lang w:val="uk-UA"/>
        </w:rPr>
        <w:t>Запишите</w:t>
      </w:r>
      <w:proofErr w:type="spellEnd"/>
      <w:r w:rsidR="00370E89">
        <w:rPr>
          <w:szCs w:val="28"/>
          <w:lang w:val="uk-UA"/>
        </w:rPr>
        <w:t xml:space="preserve"> </w:t>
      </w:r>
      <w:proofErr w:type="spellStart"/>
      <w:r w:rsidR="00370E89">
        <w:rPr>
          <w:szCs w:val="28"/>
          <w:lang w:val="uk-UA"/>
        </w:rPr>
        <w:t>их</w:t>
      </w:r>
      <w:proofErr w:type="spellEnd"/>
      <w:r w:rsidR="00370E89">
        <w:rPr>
          <w:szCs w:val="28"/>
          <w:lang w:val="uk-UA"/>
        </w:rPr>
        <w:t xml:space="preserve"> в </w:t>
      </w:r>
      <w:proofErr w:type="spellStart"/>
      <w:r w:rsidR="00370E89">
        <w:rPr>
          <w:szCs w:val="28"/>
          <w:lang w:val="uk-UA"/>
        </w:rPr>
        <w:t>тетрадь</w:t>
      </w:r>
      <w:proofErr w:type="spellEnd"/>
      <w:r w:rsidR="00370E89">
        <w:rPr>
          <w:szCs w:val="28"/>
          <w:lang w:val="uk-UA"/>
        </w:rPr>
        <w:t xml:space="preserve">. </w:t>
      </w:r>
      <w:proofErr w:type="spellStart"/>
      <w:r w:rsidR="00370E89">
        <w:rPr>
          <w:szCs w:val="28"/>
          <w:lang w:val="uk-UA"/>
        </w:rPr>
        <w:t>Объясните</w:t>
      </w:r>
      <w:proofErr w:type="spellEnd"/>
      <w:r w:rsidR="00370E89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как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вы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понимаете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значения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этих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слов</w:t>
      </w:r>
      <w:proofErr w:type="spellEnd"/>
    </w:p>
    <w:p w:rsidR="00370E89" w:rsidRDefault="00370E89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</w:p>
    <w:p w:rsidR="00370E89" w:rsidRDefault="00370E89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b/>
          <w:szCs w:val="28"/>
        </w:rPr>
        <w:t xml:space="preserve">Существительное </w:t>
      </w:r>
      <w:r w:rsidRPr="005B13B5">
        <w:rPr>
          <w:szCs w:val="28"/>
        </w:rPr>
        <w:t>– школа,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b/>
          <w:szCs w:val="28"/>
        </w:rPr>
      </w:pPr>
      <w:r w:rsidRPr="005B13B5">
        <w:rPr>
          <w:szCs w:val="28"/>
        </w:rPr>
        <w:t xml:space="preserve">Просыпается – </w:t>
      </w:r>
      <w:r w:rsidRPr="005B13B5">
        <w:rPr>
          <w:b/>
          <w:szCs w:val="28"/>
        </w:rPr>
        <w:t>глагол.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 xml:space="preserve">С </w:t>
      </w:r>
      <w:r w:rsidRPr="005B13B5">
        <w:rPr>
          <w:b/>
          <w:szCs w:val="28"/>
        </w:rPr>
        <w:t xml:space="preserve">прилагательным </w:t>
      </w:r>
      <w:proofErr w:type="gramStart"/>
      <w:r w:rsidRPr="005B13B5">
        <w:rPr>
          <w:szCs w:val="28"/>
        </w:rPr>
        <w:t>весёлый</w:t>
      </w:r>
      <w:proofErr w:type="gramEnd"/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Новый школьный день пришёл.</w:t>
      </w:r>
    </w:p>
    <w:p w:rsid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370E89" w:rsidRPr="005B13B5" w:rsidRDefault="00370E89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 xml:space="preserve">Встали мы – </w:t>
      </w:r>
      <w:r w:rsidRPr="005B13B5">
        <w:rPr>
          <w:b/>
          <w:szCs w:val="28"/>
        </w:rPr>
        <w:t>местоименье</w:t>
      </w:r>
      <w:r w:rsidRPr="005B13B5">
        <w:rPr>
          <w:szCs w:val="28"/>
        </w:rPr>
        <w:t>,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 xml:space="preserve">Бьёт </w:t>
      </w:r>
      <w:r w:rsidRPr="005B13B5">
        <w:rPr>
          <w:b/>
          <w:szCs w:val="28"/>
        </w:rPr>
        <w:t>числительное</w:t>
      </w:r>
      <w:r w:rsidRPr="005B13B5">
        <w:rPr>
          <w:szCs w:val="28"/>
        </w:rPr>
        <w:t xml:space="preserve"> семь.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За ученье, без сомненья,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Приниматься надо всем.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 xml:space="preserve">Мы </w:t>
      </w:r>
      <w:r w:rsidRPr="005B13B5">
        <w:rPr>
          <w:b/>
          <w:szCs w:val="28"/>
        </w:rPr>
        <w:t>наречием</w:t>
      </w:r>
      <w:r w:rsidRPr="005B13B5">
        <w:rPr>
          <w:szCs w:val="28"/>
        </w:rPr>
        <w:t xml:space="preserve"> отлично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На уроках дорожим.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Соблюдаем мы привычно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Дисциплину и режим.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 xml:space="preserve">Не и ни – у нас </w:t>
      </w:r>
      <w:r w:rsidRPr="005B13B5">
        <w:rPr>
          <w:b/>
          <w:szCs w:val="28"/>
        </w:rPr>
        <w:t>частицы,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Нам их надо повторять.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И при этом не лениться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И ни часу не терять!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После школы, как известно,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Мы катаемся в санях.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Здесь особенно уместны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b/>
          <w:szCs w:val="28"/>
        </w:rPr>
        <w:t>Междометья</w:t>
      </w:r>
      <w:r w:rsidRPr="005B13B5">
        <w:rPr>
          <w:szCs w:val="28"/>
        </w:rPr>
        <w:t>: ох и ах!</w:t>
      </w: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5B13B5" w:rsidRP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А потом у тёплой печи</w:t>
      </w:r>
    </w:p>
    <w:p w:rsidR="005B13B5" w:rsidRDefault="005B13B5" w:rsidP="005B13B5">
      <w:pPr>
        <w:pStyle w:val="a5"/>
        <w:spacing w:before="30" w:after="30"/>
        <w:ind w:right="567"/>
        <w:jc w:val="both"/>
        <w:rPr>
          <w:szCs w:val="28"/>
        </w:rPr>
      </w:pPr>
      <w:r w:rsidRPr="005B13B5">
        <w:rPr>
          <w:szCs w:val="28"/>
        </w:rPr>
        <w:t>Повторяем части речи!</w:t>
      </w:r>
    </w:p>
    <w:p w:rsidR="007722A9" w:rsidRPr="005B13B5" w:rsidRDefault="007722A9" w:rsidP="005B13B5">
      <w:pPr>
        <w:pStyle w:val="a5"/>
        <w:spacing w:before="30" w:after="30"/>
        <w:ind w:right="567"/>
        <w:jc w:val="both"/>
        <w:rPr>
          <w:szCs w:val="28"/>
        </w:rPr>
      </w:pPr>
    </w:p>
    <w:p w:rsidR="00166527" w:rsidRPr="005B13B5" w:rsidRDefault="00166527" w:rsidP="00792A0D">
      <w:pPr>
        <w:pStyle w:val="a5"/>
        <w:spacing w:before="30" w:after="30"/>
        <w:ind w:right="567"/>
        <w:jc w:val="both"/>
        <w:rPr>
          <w:szCs w:val="28"/>
          <w:lang w:val="uk-UA"/>
        </w:rPr>
      </w:pPr>
    </w:p>
    <w:p w:rsidR="00BE3F97" w:rsidRDefault="00A75A0E" w:rsidP="00792A0D">
      <w:pPr>
        <w:pStyle w:val="a5"/>
        <w:spacing w:before="30" w:after="30"/>
        <w:ind w:right="567"/>
        <w:jc w:val="both"/>
        <w:rPr>
          <w:szCs w:val="28"/>
        </w:rPr>
      </w:pPr>
      <w:r>
        <w:rPr>
          <w:szCs w:val="28"/>
        </w:rPr>
        <w:t>2.</w:t>
      </w:r>
      <w:r w:rsidR="00EF7023">
        <w:rPr>
          <w:szCs w:val="28"/>
        </w:rPr>
        <w:t xml:space="preserve">  </w:t>
      </w:r>
    </w:p>
    <w:p w:rsidR="00792A0D" w:rsidRDefault="00A75A0E" w:rsidP="00792A0D">
      <w:pPr>
        <w:pStyle w:val="a5"/>
        <w:spacing w:before="30" w:after="30"/>
        <w:ind w:right="567"/>
        <w:jc w:val="both"/>
        <w:rPr>
          <w:color w:val="7030A0"/>
          <w:szCs w:val="28"/>
        </w:rPr>
      </w:pPr>
      <w:r>
        <w:rPr>
          <w:szCs w:val="28"/>
        </w:rPr>
        <w:t>А как вы думаете все ли части речи главные? Почему</w:t>
      </w:r>
      <w:r w:rsidRPr="00A75A0E">
        <w:rPr>
          <w:szCs w:val="28"/>
        </w:rPr>
        <w:t>?</w:t>
      </w:r>
      <w:r>
        <w:rPr>
          <w:szCs w:val="28"/>
        </w:rPr>
        <w:t xml:space="preserve"> </w:t>
      </w:r>
      <w:r w:rsidRPr="00A75A0E">
        <w:rPr>
          <w:color w:val="7030A0"/>
          <w:szCs w:val="28"/>
        </w:rPr>
        <w:t>(мозговой штурм)</w:t>
      </w:r>
    </w:p>
    <w:p w:rsidR="00A75A0E" w:rsidRDefault="00A75A0E" w:rsidP="00792A0D">
      <w:pPr>
        <w:pStyle w:val="a5"/>
        <w:spacing w:before="30" w:after="30"/>
        <w:ind w:right="567"/>
        <w:jc w:val="both"/>
        <w:rPr>
          <w:szCs w:val="28"/>
        </w:rPr>
      </w:pPr>
      <w:r w:rsidRPr="00A75A0E">
        <w:rPr>
          <w:szCs w:val="28"/>
        </w:rPr>
        <w:t>Давайте посмотрим иерархию жителей сказочного королевства</w:t>
      </w:r>
      <w:r>
        <w:rPr>
          <w:szCs w:val="28"/>
        </w:rPr>
        <w:t>.</w:t>
      </w:r>
    </w:p>
    <w:p w:rsidR="00C7452E" w:rsidRPr="00A75A0E" w:rsidRDefault="00C7452E" w:rsidP="00792A0D">
      <w:pPr>
        <w:pStyle w:val="a5"/>
        <w:spacing w:before="30" w:after="30"/>
        <w:ind w:right="567"/>
        <w:jc w:val="both"/>
        <w:rPr>
          <w:szCs w:val="28"/>
        </w:rPr>
      </w:pPr>
      <w:r w:rsidRPr="00C7452E">
        <w:rPr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03.25pt" o:ole="">
            <v:imagedata r:id="rId8" o:title=""/>
          </v:shape>
          <o:OLEObject Type="Embed" ProgID="PowerPoint.Slide.12" ShapeID="_x0000_i1025" DrawAspect="Content" ObjectID="_1414571601" r:id="rId9"/>
        </w:object>
      </w:r>
    </w:p>
    <w:p w:rsidR="00792A0D" w:rsidRPr="00A75A0E" w:rsidRDefault="00C7452E" w:rsidP="003F6365">
      <w:pPr>
        <w:pStyle w:val="a5"/>
        <w:spacing w:before="30" w:after="30"/>
        <w:ind w:right="567"/>
        <w:jc w:val="both"/>
        <w:rPr>
          <w:szCs w:val="28"/>
        </w:rPr>
      </w:pPr>
      <w:r>
        <w:rPr>
          <w:szCs w:val="28"/>
        </w:rPr>
        <w:lastRenderedPageBreak/>
        <w:t xml:space="preserve">Как вы думаете, почему части речи разделились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 xml:space="preserve"> самостоятельные и служебные? Обоснуйте свой ответ.</w:t>
      </w:r>
    </w:p>
    <w:p w:rsidR="00792A0D" w:rsidRPr="005B13B5" w:rsidRDefault="00792A0D" w:rsidP="003F6365">
      <w:pPr>
        <w:jc w:val="both"/>
        <w:rPr>
          <w:b/>
          <w:szCs w:val="28"/>
        </w:rPr>
      </w:pPr>
    </w:p>
    <w:p w:rsidR="00BE3F97" w:rsidRDefault="00370E89" w:rsidP="003F6365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1032510</wp:posOffset>
            </wp:positionV>
            <wp:extent cx="2000250" cy="1504950"/>
            <wp:effectExtent l="19050" t="0" r="0" b="0"/>
            <wp:wrapSquare wrapText="bothSides"/>
            <wp:docPr id="19" name="Рисунок 19" descr="D:\викуся (работа)\учитель года\морфология\Королевство Лингвиния\Презентация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икуся (работа)\учитель года\морфология\Королевство Лингвиния\Презентация1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7023">
        <w:rPr>
          <w:szCs w:val="28"/>
        </w:rPr>
        <w:t xml:space="preserve">3. </w:t>
      </w:r>
    </w:p>
    <w:p w:rsidR="00EF7023" w:rsidRDefault="00EF7023" w:rsidP="003F6365">
      <w:pPr>
        <w:jc w:val="both"/>
        <w:rPr>
          <w:szCs w:val="28"/>
        </w:rPr>
      </w:pPr>
      <w:r>
        <w:rPr>
          <w:szCs w:val="28"/>
        </w:rPr>
        <w:t xml:space="preserve"> </w:t>
      </w:r>
      <w:r w:rsidRPr="00EF7023">
        <w:rPr>
          <w:color w:val="7030A0"/>
          <w:szCs w:val="28"/>
        </w:rPr>
        <w:t>Работа с учебником</w:t>
      </w:r>
      <w:r>
        <w:rPr>
          <w:szCs w:val="28"/>
        </w:rPr>
        <w:t>.</w:t>
      </w:r>
    </w:p>
    <w:p w:rsidR="007722A9" w:rsidRDefault="00EF7023" w:rsidP="003F6365">
      <w:pPr>
        <w:jc w:val="both"/>
        <w:rPr>
          <w:szCs w:val="28"/>
        </w:rPr>
      </w:pPr>
      <w:r>
        <w:rPr>
          <w:szCs w:val="28"/>
        </w:rPr>
        <w:t>А вы знаете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что все самостоятельные части речи имеют деток – это вопросы, на которые они отвечают. Сейчас самостоятельно прочитайте парагра</w:t>
      </w:r>
      <w:r w:rsidR="005E1A55">
        <w:rPr>
          <w:szCs w:val="28"/>
        </w:rPr>
        <w:t>ф учебника</w:t>
      </w:r>
      <w:r>
        <w:rPr>
          <w:szCs w:val="28"/>
        </w:rPr>
        <w:t>,</w:t>
      </w:r>
      <w:r w:rsidR="00BE3F97">
        <w:rPr>
          <w:szCs w:val="28"/>
        </w:rPr>
        <w:t xml:space="preserve"> </w:t>
      </w:r>
      <w:r>
        <w:rPr>
          <w:szCs w:val="28"/>
        </w:rPr>
        <w:t>и определите деток к их родителям.</w:t>
      </w:r>
    </w:p>
    <w:p w:rsidR="00BE3F97" w:rsidRDefault="007722A9" w:rsidP="003F6365">
      <w:pPr>
        <w:jc w:val="both"/>
        <w:rPr>
          <w:szCs w:val="28"/>
        </w:rPr>
      </w:pPr>
      <w:r>
        <w:rPr>
          <w:szCs w:val="28"/>
        </w:rPr>
        <w:t xml:space="preserve">4. </w:t>
      </w:r>
    </w:p>
    <w:p w:rsidR="007722A9" w:rsidRPr="007722A9" w:rsidRDefault="007722A9" w:rsidP="003F6365">
      <w:pPr>
        <w:jc w:val="both"/>
        <w:rPr>
          <w:color w:val="7030A0"/>
          <w:szCs w:val="28"/>
        </w:rPr>
      </w:pPr>
      <w:r w:rsidRPr="007722A9">
        <w:rPr>
          <w:color w:val="7030A0"/>
          <w:szCs w:val="28"/>
        </w:rPr>
        <w:t>«Мяч со словами»</w:t>
      </w:r>
    </w:p>
    <w:p w:rsidR="005E1A55" w:rsidRDefault="007722A9" w:rsidP="003F6365">
      <w:pPr>
        <w:jc w:val="both"/>
        <w:rPr>
          <w:szCs w:val="28"/>
        </w:rPr>
      </w:pPr>
      <w:r>
        <w:rPr>
          <w:szCs w:val="28"/>
        </w:rPr>
        <w:t xml:space="preserve">Дети бросают мяч, произнося название части речи, тот, кто </w:t>
      </w:r>
      <w:proofErr w:type="gramStart"/>
      <w:r>
        <w:rPr>
          <w:szCs w:val="28"/>
        </w:rPr>
        <w:t>словил</w:t>
      </w:r>
      <w:proofErr w:type="gramEnd"/>
      <w:r>
        <w:rPr>
          <w:szCs w:val="28"/>
        </w:rPr>
        <w:t>, называет вопросы (деток) названной части речи.</w:t>
      </w:r>
    </w:p>
    <w:p w:rsidR="00BE3F97" w:rsidRDefault="00495275" w:rsidP="003F6365">
      <w:pPr>
        <w:jc w:val="both"/>
        <w:rPr>
          <w:szCs w:val="28"/>
        </w:rPr>
      </w:pPr>
      <w:r>
        <w:rPr>
          <w:szCs w:val="28"/>
        </w:rPr>
        <w:t>5.</w:t>
      </w:r>
    </w:p>
    <w:p w:rsidR="007722A9" w:rsidRDefault="00495275" w:rsidP="003F6365">
      <w:pPr>
        <w:jc w:val="both"/>
        <w:rPr>
          <w:szCs w:val="28"/>
        </w:rPr>
      </w:pPr>
      <w:r>
        <w:rPr>
          <w:szCs w:val="28"/>
        </w:rPr>
        <w:t xml:space="preserve"> </w:t>
      </w:r>
      <w:r w:rsidRPr="00495275">
        <w:rPr>
          <w:color w:val="7030A0"/>
          <w:szCs w:val="28"/>
        </w:rPr>
        <w:t>Физ</w:t>
      </w:r>
      <w:proofErr w:type="gramStart"/>
      <w:r w:rsidRPr="00495275">
        <w:rPr>
          <w:color w:val="7030A0"/>
          <w:szCs w:val="28"/>
        </w:rPr>
        <w:t>.м</w:t>
      </w:r>
      <w:proofErr w:type="gramEnd"/>
      <w:r w:rsidRPr="00495275">
        <w:rPr>
          <w:color w:val="7030A0"/>
          <w:szCs w:val="28"/>
        </w:rPr>
        <w:t>инутка</w:t>
      </w:r>
      <w:r>
        <w:rPr>
          <w:szCs w:val="28"/>
        </w:rPr>
        <w:t>.</w:t>
      </w:r>
    </w:p>
    <w:p w:rsidR="00495275" w:rsidRPr="00495275" w:rsidRDefault="00495275" w:rsidP="003F6365">
      <w:pPr>
        <w:jc w:val="both"/>
        <w:rPr>
          <w:szCs w:val="28"/>
        </w:rPr>
      </w:pPr>
      <w:r>
        <w:rPr>
          <w:szCs w:val="28"/>
        </w:rPr>
        <w:t>Ребята, встаньте из-за парт и потянитесь. Я сейчас буду называть слова, если я говорю имя существительное – вы приседаете, если глаго</w:t>
      </w:r>
      <w:proofErr w:type="gramStart"/>
      <w:r>
        <w:rPr>
          <w:szCs w:val="28"/>
        </w:rPr>
        <w:t>л-</w:t>
      </w:r>
      <w:proofErr w:type="gramEnd"/>
      <w:r>
        <w:rPr>
          <w:szCs w:val="28"/>
        </w:rPr>
        <w:t xml:space="preserve"> хлопаете в ладоши , если прилагательное – топаете ногой.</w:t>
      </w:r>
    </w:p>
    <w:p w:rsidR="00BE3F97" w:rsidRDefault="00495275" w:rsidP="003F6365">
      <w:pPr>
        <w:pStyle w:val="a5"/>
        <w:jc w:val="both"/>
        <w:rPr>
          <w:szCs w:val="28"/>
        </w:rPr>
      </w:pPr>
      <w:r>
        <w:rPr>
          <w:szCs w:val="28"/>
        </w:rPr>
        <w:t xml:space="preserve">6. </w:t>
      </w:r>
    </w:p>
    <w:p w:rsidR="00C21929" w:rsidRPr="00C21929" w:rsidRDefault="00C21929" w:rsidP="00C21929">
      <w:pPr>
        <w:pStyle w:val="a5"/>
      </w:pPr>
      <w:r w:rsidRPr="00C21929">
        <w:t xml:space="preserve"> - Обратите внимание, что вы здесь видите?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>- Предложение.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rPr>
          <w:b/>
        </w:rPr>
        <w:t>Легкий морозец к вечеру затягивал звездами лужицы</w:t>
      </w:r>
      <w:r>
        <w:t>.</w:t>
      </w:r>
      <w:r w:rsidRPr="00C21929">
        <w:t xml:space="preserve"> </w:t>
      </w:r>
    </w:p>
    <w:p w:rsidR="00C21929" w:rsidRDefault="00C21929" w:rsidP="00C21929">
      <w:pPr>
        <w:pStyle w:val="a5"/>
      </w:pPr>
    </w:p>
    <w:p w:rsidR="00C21929" w:rsidRPr="00C21929" w:rsidRDefault="00BE3F97" w:rsidP="00C21929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7404735</wp:posOffset>
            </wp:positionV>
            <wp:extent cx="1933575" cy="179070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335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1929">
        <w:t>Н</w:t>
      </w:r>
      <w:r w:rsidR="00C21929" w:rsidRPr="00C21929">
        <w:t>адпишите над каждым словом, к какой части речи они относятся.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>- А давайте проверим.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 xml:space="preserve">- Какое слово в предложении осталось не названым? 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 xml:space="preserve">- Не названо слово </w:t>
      </w:r>
      <w:proofErr w:type="gramStart"/>
      <w:r w:rsidRPr="00C21929">
        <w:t>к</w:t>
      </w:r>
      <w:proofErr w:type="gramEnd"/>
      <w:r w:rsidRPr="00C21929">
        <w:t>.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>- Что вы о нем можете сказать?</w:t>
      </w:r>
    </w:p>
    <w:p w:rsidR="00C21929" w:rsidRPr="00C21929" w:rsidRDefault="00C21929" w:rsidP="00C21929">
      <w:pPr>
        <w:pStyle w:val="a5"/>
      </w:pPr>
    </w:p>
    <w:p w:rsidR="00C21929" w:rsidRDefault="00C21929" w:rsidP="00C21929">
      <w:pPr>
        <w:pStyle w:val="a5"/>
      </w:pPr>
      <w:r w:rsidRPr="00C21929">
        <w:t xml:space="preserve">- </w:t>
      </w:r>
      <w:proofErr w:type="gramStart"/>
      <w:r w:rsidRPr="00C21929">
        <w:t>К</w:t>
      </w:r>
      <w:proofErr w:type="gramEnd"/>
      <w:r w:rsidRPr="00C21929">
        <w:t xml:space="preserve"> – это предлог. Предлоги служат для связи слов в предложении.</w:t>
      </w:r>
      <w:r>
        <w:t xml:space="preserve"> Это служебная часть речи.</w:t>
      </w:r>
    </w:p>
    <w:p w:rsidR="00C21929" w:rsidRPr="00C21929" w:rsidRDefault="00C21929" w:rsidP="00C21929">
      <w:pPr>
        <w:pStyle w:val="a5"/>
      </w:pPr>
      <w:r>
        <w:t>Обратите еще раз внимание, что вопрос можно задать только к самостоятельной части речи.</w:t>
      </w:r>
    </w:p>
    <w:p w:rsidR="00C21929" w:rsidRPr="00C21929" w:rsidRDefault="00C21929" w:rsidP="00C21929">
      <w:pPr>
        <w:pStyle w:val="a5"/>
      </w:pPr>
    </w:p>
    <w:p w:rsidR="00C21929" w:rsidRPr="00C21929" w:rsidRDefault="00C21929" w:rsidP="00C21929">
      <w:pPr>
        <w:pStyle w:val="a5"/>
      </w:pPr>
      <w:r w:rsidRPr="00C21929">
        <w:t>- Имена существительные, имена прилагательные, глаголы, предлоги – это части речи. Все слова в русском языке, являются какой–либо частью речи. Как определить, к какой части речи относится то, или иное слово?</w:t>
      </w:r>
    </w:p>
    <w:p w:rsidR="00C21929" w:rsidRPr="00C21929" w:rsidRDefault="00C21929" w:rsidP="00C21929">
      <w:pPr>
        <w:pStyle w:val="a5"/>
      </w:pPr>
    </w:p>
    <w:p w:rsidR="00C21929" w:rsidRDefault="00C21929" w:rsidP="00C21929">
      <w:pPr>
        <w:pStyle w:val="a5"/>
      </w:pPr>
      <w:r w:rsidRPr="00C21929">
        <w:t>- Чтобы определить, к какой части речи относится то или иное слово, надо задать к нему вопр</w:t>
      </w:r>
      <w:r>
        <w:t>ос.</w:t>
      </w:r>
    </w:p>
    <w:p w:rsidR="00C21929" w:rsidRDefault="00C21929" w:rsidP="00C21929">
      <w:pPr>
        <w:pStyle w:val="a5"/>
      </w:pPr>
    </w:p>
    <w:p w:rsidR="00C21929" w:rsidRDefault="00C21929" w:rsidP="00792A0D">
      <w:pPr>
        <w:jc w:val="both"/>
        <w:rPr>
          <w:szCs w:val="28"/>
        </w:rPr>
      </w:pPr>
    </w:p>
    <w:p w:rsidR="00BE3F97" w:rsidRDefault="00C21929" w:rsidP="00792A0D">
      <w:pPr>
        <w:jc w:val="both"/>
        <w:rPr>
          <w:szCs w:val="28"/>
        </w:rPr>
      </w:pPr>
      <w:r>
        <w:rPr>
          <w:szCs w:val="28"/>
        </w:rPr>
        <w:t>7</w:t>
      </w:r>
      <w:r w:rsidR="007722A9">
        <w:rPr>
          <w:szCs w:val="28"/>
        </w:rPr>
        <w:t xml:space="preserve">. </w:t>
      </w:r>
    </w:p>
    <w:p w:rsidR="007722A9" w:rsidRDefault="007722A9" w:rsidP="00792A0D">
      <w:pPr>
        <w:jc w:val="both"/>
        <w:rPr>
          <w:szCs w:val="28"/>
        </w:rPr>
      </w:pPr>
      <w:r>
        <w:rPr>
          <w:szCs w:val="28"/>
        </w:rPr>
        <w:t xml:space="preserve">Давайте поиграем в </w:t>
      </w:r>
      <w:r w:rsidRPr="007722A9">
        <w:rPr>
          <w:color w:val="7030A0"/>
          <w:szCs w:val="28"/>
        </w:rPr>
        <w:t>ассоциации</w:t>
      </w:r>
      <w:r>
        <w:rPr>
          <w:szCs w:val="28"/>
        </w:rPr>
        <w:t>. Попробуем описать каждого ребёнка</w:t>
      </w:r>
      <w:r w:rsidR="00C21929">
        <w:rPr>
          <w:szCs w:val="28"/>
        </w:rPr>
        <w:t xml:space="preserve"> самостоятельной части речи</w:t>
      </w:r>
      <w:r>
        <w:rPr>
          <w:szCs w:val="28"/>
        </w:rPr>
        <w:t>. Например:</w:t>
      </w:r>
    </w:p>
    <w:p w:rsidR="007722A9" w:rsidRDefault="007722A9" w:rsidP="00792A0D">
      <w:pPr>
        <w:jc w:val="both"/>
        <w:rPr>
          <w:szCs w:val="28"/>
        </w:rPr>
      </w:pPr>
      <w:r>
        <w:rPr>
          <w:szCs w:val="28"/>
        </w:rPr>
        <w:t>Какой? – зелёный</w:t>
      </w:r>
    </w:p>
    <w:p w:rsidR="007722A9" w:rsidRDefault="007722A9" w:rsidP="00792A0D">
      <w:pPr>
        <w:jc w:val="both"/>
        <w:rPr>
          <w:szCs w:val="28"/>
        </w:rPr>
      </w:pPr>
      <w:r>
        <w:rPr>
          <w:szCs w:val="28"/>
        </w:rPr>
        <w:t>Что делать? – петь</w:t>
      </w:r>
    </w:p>
    <w:p w:rsidR="007722A9" w:rsidRDefault="007722A9" w:rsidP="00792A0D">
      <w:pPr>
        <w:jc w:val="both"/>
        <w:rPr>
          <w:szCs w:val="28"/>
        </w:rPr>
      </w:pPr>
      <w:r>
        <w:rPr>
          <w:szCs w:val="28"/>
        </w:rPr>
        <w:t>Что? – песня</w:t>
      </w:r>
    </w:p>
    <w:p w:rsidR="007722A9" w:rsidRDefault="007722A9" w:rsidP="00792A0D">
      <w:pPr>
        <w:jc w:val="both"/>
        <w:rPr>
          <w:szCs w:val="28"/>
        </w:rPr>
      </w:pPr>
      <w:r>
        <w:rPr>
          <w:szCs w:val="28"/>
        </w:rPr>
        <w:t>Получилось? Молодцы!</w:t>
      </w:r>
    </w:p>
    <w:p w:rsidR="00BE3F97" w:rsidRDefault="00C21929" w:rsidP="00792A0D">
      <w:pPr>
        <w:jc w:val="both"/>
        <w:rPr>
          <w:szCs w:val="28"/>
        </w:rPr>
      </w:pPr>
      <w:r>
        <w:rPr>
          <w:szCs w:val="28"/>
        </w:rPr>
        <w:t>8.</w:t>
      </w:r>
      <w:r w:rsidRPr="00C21929">
        <w:rPr>
          <w:szCs w:val="28"/>
        </w:rPr>
        <w:t xml:space="preserve"> </w:t>
      </w:r>
    </w:p>
    <w:p w:rsidR="007722A9" w:rsidRDefault="003F6365" w:rsidP="00792A0D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5928360</wp:posOffset>
            </wp:positionV>
            <wp:extent cx="2790825" cy="2518410"/>
            <wp:effectExtent l="19050" t="0" r="9525" b="0"/>
            <wp:wrapSquare wrapText="bothSides"/>
            <wp:docPr id="26" name="Рисунок 26" descr="D:\викуся (работа)\учитель года\морфология\Королевство Лингвиния\Презентация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икуся (работа)\учитель года\морфология\Королевство Лингвиния\Презентация1\Слайд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1929" w:rsidRPr="00C21929">
        <w:rPr>
          <w:szCs w:val="28"/>
        </w:rPr>
        <w:t>Упражнение в определении частей речи</w:t>
      </w:r>
    </w:p>
    <w:p w:rsidR="00C21929" w:rsidRPr="00C21929" w:rsidRDefault="00C21929" w:rsidP="00C21929">
      <w:pPr>
        <w:jc w:val="both"/>
        <w:rPr>
          <w:szCs w:val="28"/>
        </w:rPr>
      </w:pPr>
      <w:r w:rsidRPr="00C21929">
        <w:rPr>
          <w:szCs w:val="28"/>
        </w:rPr>
        <w:t xml:space="preserve">– Положите перед собой индивидуальные листочки с заданием. Подчеркни цветным карандашом: </w:t>
      </w:r>
    </w:p>
    <w:p w:rsidR="00C21929" w:rsidRPr="00C21929" w:rsidRDefault="00C21929" w:rsidP="00C21929">
      <w:pPr>
        <w:jc w:val="both"/>
        <w:rPr>
          <w:szCs w:val="28"/>
        </w:rPr>
      </w:pPr>
      <w:r w:rsidRPr="00C21929">
        <w:rPr>
          <w:szCs w:val="28"/>
        </w:rPr>
        <w:t>красны</w:t>
      </w:r>
      <w:r w:rsidR="00110FA9">
        <w:rPr>
          <w:szCs w:val="28"/>
        </w:rPr>
        <w:t>м – слова, обозначающие предмет (имена существительные);</w:t>
      </w:r>
    </w:p>
    <w:p w:rsidR="00C21929" w:rsidRPr="00C21929" w:rsidRDefault="00C21929" w:rsidP="00C21929">
      <w:pPr>
        <w:jc w:val="both"/>
        <w:rPr>
          <w:szCs w:val="28"/>
        </w:rPr>
      </w:pPr>
      <w:r w:rsidRPr="00C21929">
        <w:rPr>
          <w:szCs w:val="28"/>
        </w:rPr>
        <w:t>зеленым</w:t>
      </w:r>
      <w:r w:rsidR="00110FA9">
        <w:rPr>
          <w:szCs w:val="28"/>
        </w:rPr>
        <w:t xml:space="preserve"> – слова, обозначающие действи</w:t>
      </w:r>
      <w:proofErr w:type="gramStart"/>
      <w:r w:rsidR="00110FA9">
        <w:rPr>
          <w:szCs w:val="28"/>
        </w:rPr>
        <w:t>я(</w:t>
      </w:r>
      <w:proofErr w:type="gramEnd"/>
      <w:r w:rsidR="00110FA9">
        <w:rPr>
          <w:szCs w:val="28"/>
        </w:rPr>
        <w:t>глаголы);</w:t>
      </w:r>
    </w:p>
    <w:p w:rsidR="00C21929" w:rsidRPr="00C21929" w:rsidRDefault="00C21929" w:rsidP="00C21929">
      <w:pPr>
        <w:jc w:val="both"/>
        <w:rPr>
          <w:szCs w:val="28"/>
        </w:rPr>
      </w:pPr>
      <w:r w:rsidRPr="00C21929">
        <w:rPr>
          <w:szCs w:val="28"/>
        </w:rPr>
        <w:t>синим – слова, обозначающие призна</w:t>
      </w:r>
      <w:proofErr w:type="gramStart"/>
      <w:r w:rsidRPr="00C21929">
        <w:rPr>
          <w:szCs w:val="28"/>
        </w:rPr>
        <w:t>к</w:t>
      </w:r>
      <w:r w:rsidR="00110FA9">
        <w:rPr>
          <w:szCs w:val="28"/>
        </w:rPr>
        <w:t>(</w:t>
      </w:r>
      <w:proofErr w:type="gramEnd"/>
      <w:r w:rsidR="00110FA9">
        <w:rPr>
          <w:szCs w:val="28"/>
        </w:rPr>
        <w:t xml:space="preserve"> прилагательные)</w:t>
      </w:r>
      <w:r w:rsidRPr="00C21929">
        <w:rPr>
          <w:szCs w:val="28"/>
        </w:rPr>
        <w:t>;</w:t>
      </w:r>
    </w:p>
    <w:p w:rsidR="00C21929" w:rsidRDefault="00C21929" w:rsidP="00C21929">
      <w:pPr>
        <w:jc w:val="both"/>
        <w:rPr>
          <w:szCs w:val="28"/>
        </w:rPr>
      </w:pPr>
      <w:r w:rsidRPr="00C21929">
        <w:rPr>
          <w:szCs w:val="28"/>
        </w:rPr>
        <w:t>желтым – слова,</w:t>
      </w:r>
      <w:r w:rsidR="00C63920">
        <w:rPr>
          <w:szCs w:val="28"/>
        </w:rPr>
        <w:t xml:space="preserve"> </w:t>
      </w:r>
      <w:r w:rsidR="00110FA9">
        <w:rPr>
          <w:szCs w:val="28"/>
        </w:rPr>
        <w:t>обозначающие признак действи</w:t>
      </w:r>
      <w:proofErr w:type="gramStart"/>
      <w:r w:rsidR="00110FA9">
        <w:rPr>
          <w:szCs w:val="28"/>
        </w:rPr>
        <w:t>я(</w:t>
      </w:r>
      <w:proofErr w:type="gramEnd"/>
      <w:r w:rsidR="00110FA9">
        <w:rPr>
          <w:szCs w:val="28"/>
        </w:rPr>
        <w:t>наречия)</w:t>
      </w:r>
      <w:r w:rsidRPr="00C21929">
        <w:rPr>
          <w:szCs w:val="28"/>
        </w:rPr>
        <w:t>.</w:t>
      </w:r>
    </w:p>
    <w:p w:rsidR="00C63920" w:rsidRDefault="00BE3F97" w:rsidP="00C21929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1203960</wp:posOffset>
            </wp:positionV>
            <wp:extent cx="2162175" cy="2095500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3920">
        <w:rPr>
          <w:szCs w:val="28"/>
        </w:rPr>
        <w:t>А теперь самостоятельно проверьте. У кого есть ошибки?</w:t>
      </w:r>
      <w:r w:rsidR="00C63920" w:rsidRPr="00C6392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3F97" w:rsidRDefault="00BE3F97" w:rsidP="00792A0D">
      <w:pPr>
        <w:jc w:val="both"/>
        <w:rPr>
          <w:szCs w:val="28"/>
        </w:rPr>
      </w:pPr>
      <w:r>
        <w:rPr>
          <w:szCs w:val="28"/>
        </w:rPr>
        <w:t>9</w:t>
      </w:r>
      <w:r w:rsidR="007722A9">
        <w:rPr>
          <w:szCs w:val="28"/>
        </w:rPr>
        <w:t>.</w:t>
      </w:r>
    </w:p>
    <w:p w:rsidR="007722A9" w:rsidRDefault="007722A9" w:rsidP="00792A0D">
      <w:pPr>
        <w:jc w:val="both"/>
        <w:rPr>
          <w:color w:val="7030A0"/>
          <w:szCs w:val="28"/>
        </w:rPr>
      </w:pPr>
      <w:r>
        <w:rPr>
          <w:szCs w:val="28"/>
        </w:rPr>
        <w:t xml:space="preserve"> </w:t>
      </w:r>
      <w:r w:rsidRPr="007722A9">
        <w:rPr>
          <w:color w:val="7030A0"/>
          <w:szCs w:val="28"/>
        </w:rPr>
        <w:t>« Шерлок Холмс»</w:t>
      </w:r>
    </w:p>
    <w:p w:rsidR="00CB722C" w:rsidRDefault="00CB722C" w:rsidP="00792A0D">
      <w:pPr>
        <w:jc w:val="both"/>
        <w:rPr>
          <w:szCs w:val="28"/>
        </w:rPr>
      </w:pPr>
      <w:r>
        <w:rPr>
          <w:szCs w:val="28"/>
        </w:rPr>
        <w:t>Ребята, а сейчас мы представим себя в роли сыщиков</w:t>
      </w:r>
      <w:r w:rsidR="00BE3F97">
        <w:rPr>
          <w:szCs w:val="28"/>
        </w:rPr>
        <w:t xml:space="preserve"> </w:t>
      </w:r>
      <w:r>
        <w:rPr>
          <w:szCs w:val="28"/>
        </w:rPr>
        <w:t>(в роли Шерлока Холмса) и попробуем глубже узнать придворных Морфологии. Но для начала ответьте мне: Кто такой Шерлок Холмс?</w:t>
      </w:r>
    </w:p>
    <w:p w:rsidR="007722A9" w:rsidRDefault="00CB722C" w:rsidP="00792A0D">
      <w:pPr>
        <w:jc w:val="both"/>
        <w:rPr>
          <w:szCs w:val="28"/>
        </w:rPr>
      </w:pPr>
      <w:r>
        <w:rPr>
          <w:szCs w:val="28"/>
        </w:rPr>
        <w:t>Правильно! Ну а теперь задание. Вы должны составить интересные вопросы к параграфу учебника. Ну-ка, кто больше? У вас есть три минуты.</w:t>
      </w:r>
    </w:p>
    <w:p w:rsidR="00BE3F97" w:rsidRDefault="00BE3F97" w:rsidP="00792A0D">
      <w:pPr>
        <w:jc w:val="both"/>
        <w:rPr>
          <w:szCs w:val="28"/>
        </w:rPr>
      </w:pPr>
      <w:r>
        <w:rPr>
          <w:szCs w:val="28"/>
        </w:rPr>
        <w:t>10</w:t>
      </w:r>
      <w:r w:rsidR="00CB722C">
        <w:rPr>
          <w:szCs w:val="28"/>
        </w:rPr>
        <w:t>.</w:t>
      </w:r>
    </w:p>
    <w:p w:rsidR="00CB722C" w:rsidRDefault="00FF4A02" w:rsidP="00CE47DD">
      <w:pPr>
        <w:jc w:val="both"/>
        <w:rPr>
          <w:szCs w:val="28"/>
        </w:rPr>
      </w:pPr>
      <w:r>
        <w:rPr>
          <w:szCs w:val="28"/>
        </w:rPr>
        <w:t>Обратите внимание на то,</w:t>
      </w:r>
      <w:r w:rsidR="000D4734">
        <w:rPr>
          <w:szCs w:val="28"/>
        </w:rPr>
        <w:t xml:space="preserve"> </w:t>
      </w:r>
      <w:r>
        <w:rPr>
          <w:szCs w:val="28"/>
        </w:rPr>
        <w:t>что у вас на пар</w:t>
      </w:r>
      <w:r w:rsidR="000D4734">
        <w:rPr>
          <w:szCs w:val="28"/>
        </w:rPr>
        <w:t>те лежат карточки красного и зел</w:t>
      </w:r>
      <w:r>
        <w:rPr>
          <w:szCs w:val="28"/>
        </w:rPr>
        <w:t xml:space="preserve">ёного цвета. Это наш </w:t>
      </w:r>
      <w:r w:rsidRPr="000D4734">
        <w:rPr>
          <w:color w:val="7030A0"/>
          <w:szCs w:val="28"/>
        </w:rPr>
        <w:t>светофор</w:t>
      </w:r>
      <w:r>
        <w:rPr>
          <w:szCs w:val="28"/>
        </w:rPr>
        <w:t>.</w:t>
      </w:r>
      <w:r w:rsidR="000D4734">
        <w:rPr>
          <w:szCs w:val="28"/>
        </w:rPr>
        <w:t xml:space="preserve"> </w:t>
      </w:r>
      <w:r>
        <w:rPr>
          <w:szCs w:val="28"/>
        </w:rPr>
        <w:t xml:space="preserve">Работает он очень просто : во время </w:t>
      </w:r>
      <w:r w:rsidR="000D4734">
        <w:rPr>
          <w:szCs w:val="28"/>
        </w:rPr>
        <w:t>опроса все учащиеся сигналят мне</w:t>
      </w:r>
      <w:proofErr w:type="gramStart"/>
      <w:r w:rsidR="000D4734">
        <w:rPr>
          <w:szCs w:val="28"/>
        </w:rPr>
        <w:t xml:space="preserve"> ,</w:t>
      </w:r>
      <w:proofErr w:type="gramEnd"/>
      <w:r w:rsidR="000D4734">
        <w:rPr>
          <w:szCs w:val="28"/>
        </w:rPr>
        <w:t>знают они ответ или нет. Зеленый – знает, красны</w:t>
      </w:r>
      <w:proofErr w:type="gramStart"/>
      <w:r w:rsidR="000D4734">
        <w:rPr>
          <w:szCs w:val="28"/>
        </w:rPr>
        <w:t>й-</w:t>
      </w:r>
      <w:proofErr w:type="gramEnd"/>
      <w:r w:rsidR="000D4734">
        <w:rPr>
          <w:szCs w:val="28"/>
        </w:rPr>
        <w:t xml:space="preserve"> нет. Работать должны все. Если поднял зеленую карточку – отвечай. Но секрет в том, что один из вас будет оценивать ответы. Я дам листок (протокол опроса) и за кем – то из вас будем наблюдать, сколько раз вы подняли красную карточку, а сколько зеленую и смогли ответить на вопрос или нет.</w:t>
      </w:r>
    </w:p>
    <w:p w:rsidR="00B814C3" w:rsidRDefault="00B814C3" w:rsidP="00CE47DD">
      <w:pPr>
        <w:jc w:val="both"/>
        <w:rPr>
          <w:szCs w:val="28"/>
        </w:rPr>
      </w:pPr>
      <w:r>
        <w:rPr>
          <w:szCs w:val="28"/>
        </w:rPr>
        <w:t xml:space="preserve"> </w:t>
      </w:r>
      <w:r w:rsidR="00BE3F97">
        <w:rPr>
          <w:szCs w:val="28"/>
        </w:rPr>
        <w:t>11.</w:t>
      </w:r>
    </w:p>
    <w:p w:rsidR="00CE47DD" w:rsidRPr="00CE47DD" w:rsidRDefault="00CE47DD" w:rsidP="00CE47DD">
      <w:pPr>
        <w:spacing w:line="360" w:lineRule="auto"/>
        <w:jc w:val="both"/>
        <w:rPr>
          <w:color w:val="7030A0"/>
        </w:rPr>
      </w:pPr>
      <w:r w:rsidRPr="00CE47DD">
        <w:rPr>
          <w:color w:val="7030A0"/>
        </w:rPr>
        <w:t xml:space="preserve"> Шутке – минутка.</w:t>
      </w:r>
    </w:p>
    <w:p w:rsidR="00CE47DD" w:rsidRDefault="00CE47DD" w:rsidP="00CE47DD">
      <w:pPr>
        <w:spacing w:line="360" w:lineRule="auto"/>
        <w:jc w:val="both"/>
      </w:pPr>
      <w:r>
        <w:t xml:space="preserve">В шуточной задаче, придуманной </w:t>
      </w:r>
      <w:proofErr w:type="spellStart"/>
      <w:r>
        <w:t>Г.Остером</w:t>
      </w:r>
      <w:proofErr w:type="spellEnd"/>
      <w:r>
        <w:t>, встречаются слова, которых не существует в русском языке. Однако они могут быть распределены по частям речи.</w:t>
      </w:r>
    </w:p>
    <w:p w:rsidR="00CE47DD" w:rsidRDefault="00CE47DD" w:rsidP="00CE47DD">
      <w:pPr>
        <w:spacing w:line="360" w:lineRule="auto"/>
        <w:jc w:val="both"/>
      </w:pPr>
      <w:r>
        <w:t>Классифицируйте слова по частям речи, объясните, по какому принципу вы действовали.</w:t>
      </w:r>
    </w:p>
    <w:p w:rsidR="00CE47DD" w:rsidRPr="00CE47DD" w:rsidRDefault="00CE47DD" w:rsidP="00CE47DD">
      <w:pPr>
        <w:spacing w:line="360" w:lineRule="auto"/>
        <w:jc w:val="both"/>
        <w:rPr>
          <w:b/>
        </w:rPr>
      </w:pPr>
      <w:proofErr w:type="spellStart"/>
      <w:r w:rsidRPr="00CE47DD">
        <w:rPr>
          <w:b/>
        </w:rPr>
        <w:t>Отплякиваясь</w:t>
      </w:r>
      <w:proofErr w:type="spellEnd"/>
      <w:r w:rsidRPr="00CE47DD">
        <w:rPr>
          <w:b/>
        </w:rPr>
        <w:t xml:space="preserve"> от </w:t>
      </w:r>
      <w:proofErr w:type="spellStart"/>
      <w:r w:rsidRPr="00CE47DD">
        <w:rPr>
          <w:b/>
        </w:rPr>
        <w:t>сурых</w:t>
      </w:r>
      <w:proofErr w:type="spellEnd"/>
      <w:r w:rsidRPr="00CE47DD">
        <w:rPr>
          <w:b/>
        </w:rPr>
        <w:t xml:space="preserve"> </w:t>
      </w:r>
      <w:proofErr w:type="spellStart"/>
      <w:r w:rsidRPr="00CE47DD">
        <w:rPr>
          <w:b/>
        </w:rPr>
        <w:t>пляк</w:t>
      </w:r>
      <w:proofErr w:type="spellEnd"/>
      <w:r w:rsidRPr="00CE47DD">
        <w:rPr>
          <w:b/>
        </w:rPr>
        <w:t xml:space="preserve">, каждый </w:t>
      </w:r>
      <w:proofErr w:type="spellStart"/>
      <w:r w:rsidRPr="00CE47DD">
        <w:rPr>
          <w:b/>
        </w:rPr>
        <w:t>хамсик</w:t>
      </w:r>
      <w:proofErr w:type="spellEnd"/>
      <w:r w:rsidRPr="00CE47DD">
        <w:rPr>
          <w:b/>
        </w:rPr>
        <w:t xml:space="preserve"> </w:t>
      </w:r>
      <w:proofErr w:type="spellStart"/>
      <w:r w:rsidRPr="00CE47DD">
        <w:rPr>
          <w:b/>
        </w:rPr>
        <w:t>шмыряет</w:t>
      </w:r>
      <w:proofErr w:type="spellEnd"/>
      <w:r w:rsidRPr="00CE47DD">
        <w:rPr>
          <w:b/>
        </w:rPr>
        <w:t xml:space="preserve"> на </w:t>
      </w:r>
      <w:proofErr w:type="spellStart"/>
      <w:r w:rsidRPr="00CE47DD">
        <w:rPr>
          <w:b/>
        </w:rPr>
        <w:t>глын</w:t>
      </w:r>
      <w:proofErr w:type="spellEnd"/>
      <w:r w:rsidRPr="00CE47DD">
        <w:rPr>
          <w:b/>
        </w:rPr>
        <w:t xml:space="preserve"> по 5 </w:t>
      </w:r>
      <w:proofErr w:type="spellStart"/>
      <w:r w:rsidRPr="00CE47DD">
        <w:rPr>
          <w:b/>
        </w:rPr>
        <w:t>гнусиков</w:t>
      </w:r>
      <w:proofErr w:type="spellEnd"/>
      <w:r w:rsidRPr="00CE47DD">
        <w:rPr>
          <w:b/>
        </w:rPr>
        <w:t xml:space="preserve">. Сколько </w:t>
      </w:r>
      <w:proofErr w:type="spellStart"/>
      <w:r w:rsidRPr="00CE47DD">
        <w:rPr>
          <w:b/>
        </w:rPr>
        <w:t>гнусиков</w:t>
      </w:r>
      <w:proofErr w:type="spellEnd"/>
      <w:r w:rsidRPr="00CE47DD">
        <w:rPr>
          <w:b/>
        </w:rPr>
        <w:t xml:space="preserve"> </w:t>
      </w:r>
      <w:proofErr w:type="spellStart"/>
      <w:r w:rsidRPr="00CE47DD">
        <w:rPr>
          <w:b/>
        </w:rPr>
        <w:t>шмырнут</w:t>
      </w:r>
      <w:proofErr w:type="spellEnd"/>
      <w:r w:rsidRPr="00CE47DD">
        <w:rPr>
          <w:b/>
        </w:rPr>
        <w:t xml:space="preserve"> на </w:t>
      </w:r>
      <w:proofErr w:type="spellStart"/>
      <w:r w:rsidRPr="00CE47DD">
        <w:rPr>
          <w:b/>
        </w:rPr>
        <w:t>глын</w:t>
      </w:r>
      <w:proofErr w:type="spellEnd"/>
      <w:r w:rsidRPr="00CE47DD">
        <w:rPr>
          <w:b/>
        </w:rPr>
        <w:t xml:space="preserve"> 12 </w:t>
      </w:r>
      <w:proofErr w:type="spellStart"/>
      <w:r w:rsidRPr="00CE47DD">
        <w:rPr>
          <w:b/>
        </w:rPr>
        <w:t>хамсиков</w:t>
      </w:r>
      <w:proofErr w:type="spellEnd"/>
      <w:r w:rsidRPr="00CE47DD">
        <w:rPr>
          <w:b/>
        </w:rPr>
        <w:t xml:space="preserve">, </w:t>
      </w:r>
      <w:proofErr w:type="spellStart"/>
      <w:r w:rsidRPr="00CE47DD">
        <w:rPr>
          <w:b/>
        </w:rPr>
        <w:t>отплякивающихся</w:t>
      </w:r>
      <w:proofErr w:type="spellEnd"/>
      <w:r w:rsidRPr="00CE47DD">
        <w:rPr>
          <w:b/>
        </w:rPr>
        <w:t xml:space="preserve"> от </w:t>
      </w:r>
      <w:proofErr w:type="spellStart"/>
      <w:r w:rsidRPr="00CE47DD">
        <w:rPr>
          <w:b/>
        </w:rPr>
        <w:t>сурых</w:t>
      </w:r>
      <w:proofErr w:type="spellEnd"/>
      <w:r w:rsidRPr="00CE47DD">
        <w:rPr>
          <w:b/>
        </w:rPr>
        <w:t xml:space="preserve"> </w:t>
      </w:r>
      <w:proofErr w:type="spellStart"/>
      <w:r w:rsidRPr="00CE47DD">
        <w:rPr>
          <w:b/>
        </w:rPr>
        <w:t>пляк</w:t>
      </w:r>
      <w:proofErr w:type="spellEnd"/>
      <w:r w:rsidRPr="00CE47DD">
        <w:rPr>
          <w:b/>
        </w:rPr>
        <w:t>?</w:t>
      </w:r>
    </w:p>
    <w:p w:rsidR="00CE47DD" w:rsidRDefault="00CE47DD" w:rsidP="00CE47DD">
      <w:pPr>
        <w:spacing w:line="360" w:lineRule="auto"/>
        <w:ind w:left="360"/>
        <w:jc w:val="both"/>
      </w:pPr>
    </w:p>
    <w:tbl>
      <w:tblPr>
        <w:tblStyle w:val="a6"/>
        <w:tblW w:w="6520" w:type="dxa"/>
        <w:tblInd w:w="468" w:type="dxa"/>
        <w:tblLook w:val="01E0"/>
      </w:tblPr>
      <w:tblGrid>
        <w:gridCol w:w="1689"/>
        <w:gridCol w:w="1627"/>
        <w:gridCol w:w="1593"/>
        <w:gridCol w:w="1611"/>
      </w:tblGrid>
      <w:tr w:rsidR="00CE47DD" w:rsidTr="00CE47DD">
        <w:trPr>
          <w:trHeight w:val="491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Имя существительное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Имя прилагательное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 xml:space="preserve">Глагол </w:t>
            </w:r>
          </w:p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и его формы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Служебные части речи</w:t>
            </w:r>
          </w:p>
        </w:tc>
      </w:tr>
      <w:tr w:rsidR="00CE47DD" w:rsidTr="00CE47DD">
        <w:trPr>
          <w:trHeight w:val="31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…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DD" w:rsidRDefault="00CE47DD" w:rsidP="00CE4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…</w:t>
            </w:r>
          </w:p>
        </w:tc>
      </w:tr>
    </w:tbl>
    <w:p w:rsidR="00CE47DD" w:rsidRDefault="00CE47DD" w:rsidP="00CE47DD">
      <w:pPr>
        <w:spacing w:line="360" w:lineRule="auto"/>
        <w:ind w:left="360"/>
        <w:jc w:val="both"/>
      </w:pPr>
    </w:p>
    <w:p w:rsidR="00CE47DD" w:rsidRDefault="00CE47DD" w:rsidP="00CE47DD">
      <w:pPr>
        <w:spacing w:line="360" w:lineRule="auto"/>
        <w:jc w:val="both"/>
      </w:pPr>
      <w:r>
        <w:t xml:space="preserve">Все ли придуманные автором слова относятся к самостоятельным или служебным частям речи? (Только к самостоятельным!) </w:t>
      </w:r>
    </w:p>
    <w:p w:rsidR="00CE47DD" w:rsidRDefault="00CE47DD" w:rsidP="00CE47DD">
      <w:pPr>
        <w:spacing w:line="360" w:lineRule="auto"/>
        <w:jc w:val="both"/>
      </w:pPr>
      <w:r>
        <w:t>А как вы думаете, о чем эта задачка</w:t>
      </w:r>
      <w:proofErr w:type="gramStart"/>
      <w:r>
        <w:t>?(</w:t>
      </w:r>
      <w:proofErr w:type="gramEnd"/>
      <w:r>
        <w:t xml:space="preserve">Ответа на нее нет. Дети сами </w:t>
      </w:r>
      <w:proofErr w:type="gramStart"/>
      <w:r>
        <w:t>решают</w:t>
      </w:r>
      <w:proofErr w:type="gramEnd"/>
      <w:r>
        <w:t xml:space="preserve"> о чем идёт речь)</w:t>
      </w:r>
    </w:p>
    <w:p w:rsidR="00CE47DD" w:rsidRDefault="00CE47DD" w:rsidP="00CE47DD">
      <w:pPr>
        <w:spacing w:line="360" w:lineRule="auto"/>
        <w:jc w:val="both"/>
      </w:pPr>
      <w:r>
        <w:t>12.</w:t>
      </w:r>
    </w:p>
    <w:p w:rsidR="00CE47DD" w:rsidRDefault="00CE47DD" w:rsidP="00CE47DD">
      <w:pPr>
        <w:pStyle w:val="a5"/>
      </w:pPr>
      <w:r>
        <w:t>На доске записаны 3 предложения:</w:t>
      </w:r>
    </w:p>
    <w:p w:rsidR="00CE47DD" w:rsidRDefault="00CE47DD" w:rsidP="00CE47DD">
      <w:pPr>
        <w:pStyle w:val="a5"/>
      </w:pPr>
    </w:p>
    <w:p w:rsidR="00CE47DD" w:rsidRPr="00CE47DD" w:rsidRDefault="00CE47DD" w:rsidP="00CE47DD">
      <w:pPr>
        <w:pStyle w:val="a5"/>
        <w:rPr>
          <w:b/>
        </w:rPr>
      </w:pPr>
      <w:r w:rsidRPr="00CE47DD">
        <w:rPr>
          <w:b/>
        </w:rPr>
        <w:t>На полке лежит кусок мыла.</w:t>
      </w:r>
    </w:p>
    <w:p w:rsidR="00CE47DD" w:rsidRPr="00CE47DD" w:rsidRDefault="00CE47DD" w:rsidP="00CE47DD">
      <w:pPr>
        <w:pStyle w:val="a5"/>
        <w:rPr>
          <w:b/>
        </w:rPr>
      </w:pPr>
    </w:p>
    <w:p w:rsidR="00CE47DD" w:rsidRPr="00CE47DD" w:rsidRDefault="00CE47DD" w:rsidP="00CE47DD">
      <w:pPr>
        <w:pStyle w:val="a5"/>
        <w:rPr>
          <w:b/>
        </w:rPr>
      </w:pPr>
      <w:r w:rsidRPr="00CE47DD">
        <w:rPr>
          <w:b/>
        </w:rPr>
        <w:t xml:space="preserve">Лена мыла посуду. </w:t>
      </w:r>
    </w:p>
    <w:p w:rsidR="00CE47DD" w:rsidRPr="00CE47DD" w:rsidRDefault="00CE47DD" w:rsidP="00CE47DD">
      <w:pPr>
        <w:pStyle w:val="a5"/>
        <w:rPr>
          <w:b/>
        </w:rPr>
      </w:pPr>
    </w:p>
    <w:p w:rsidR="00CE47DD" w:rsidRDefault="00CE47DD" w:rsidP="00CE47DD">
      <w:pPr>
        <w:pStyle w:val="a5"/>
      </w:pPr>
      <w:r w:rsidRPr="00CE47DD">
        <w:rPr>
          <w:b/>
        </w:rPr>
        <w:t>Снежное покрывало всё поле покрывало</w:t>
      </w:r>
      <w:r>
        <w:t>.</w:t>
      </w:r>
    </w:p>
    <w:p w:rsidR="00CE47DD" w:rsidRDefault="00CE47DD" w:rsidP="00CE47DD">
      <w:pPr>
        <w:pStyle w:val="a5"/>
      </w:pPr>
    </w:p>
    <w:p w:rsidR="00CE47DD" w:rsidRDefault="00CE47DD" w:rsidP="00CE47DD">
      <w:pPr>
        <w:pStyle w:val="a5"/>
      </w:pPr>
      <w:r>
        <w:t>— Определите, какое из сходных слов является именем существительным, глаголом</w:t>
      </w:r>
    </w:p>
    <w:p w:rsidR="00CE47DD" w:rsidRDefault="00CE47DD" w:rsidP="00CE47DD">
      <w:pPr>
        <w:pStyle w:val="a5"/>
      </w:pPr>
    </w:p>
    <w:p w:rsidR="00CE47DD" w:rsidRDefault="00CE47DD" w:rsidP="00CE47DD">
      <w:pPr>
        <w:pStyle w:val="a5"/>
      </w:pPr>
      <w:r>
        <w:t xml:space="preserve">— Спишите предложения. Сверху подпишите </w:t>
      </w:r>
      <w:proofErr w:type="spellStart"/>
      <w:r>
        <w:t>сущ.</w:t>
      </w:r>
      <w:proofErr w:type="gramStart"/>
      <w:r>
        <w:t>,г</w:t>
      </w:r>
      <w:proofErr w:type="gramEnd"/>
      <w:r>
        <w:t>лаг</w:t>
      </w:r>
      <w:proofErr w:type="spellEnd"/>
      <w:r>
        <w:t>.</w:t>
      </w:r>
    </w:p>
    <w:p w:rsidR="00BE3F97" w:rsidRDefault="00BE3F97" w:rsidP="00CE47DD">
      <w:pPr>
        <w:jc w:val="both"/>
        <w:rPr>
          <w:color w:val="7030A0"/>
          <w:szCs w:val="28"/>
        </w:rPr>
      </w:pPr>
    </w:p>
    <w:p w:rsidR="00B814C3" w:rsidRDefault="00B814C3" w:rsidP="00792A0D">
      <w:pPr>
        <w:jc w:val="both"/>
        <w:rPr>
          <w:b/>
          <w:szCs w:val="28"/>
        </w:rPr>
      </w:pPr>
      <w:r>
        <w:rPr>
          <w:color w:val="7030A0"/>
          <w:szCs w:val="28"/>
        </w:rPr>
        <w:t>4.</w:t>
      </w:r>
      <w:r w:rsidRPr="00B814C3">
        <w:rPr>
          <w:b/>
          <w:szCs w:val="28"/>
        </w:rPr>
        <w:t>Подведение итогов урока</w:t>
      </w:r>
    </w:p>
    <w:p w:rsidR="00B814C3" w:rsidRDefault="00A72974" w:rsidP="00B814C3">
      <w:pPr>
        <w:jc w:val="both"/>
        <w:rPr>
          <w:szCs w:val="28"/>
        </w:rPr>
      </w:pPr>
      <w:r>
        <w:rPr>
          <w:szCs w:val="28"/>
        </w:rPr>
        <w:t>1.</w:t>
      </w:r>
      <w:r w:rsidR="00B814C3">
        <w:rPr>
          <w:szCs w:val="28"/>
        </w:rPr>
        <w:t xml:space="preserve">А теперь я объявляю </w:t>
      </w:r>
      <w:r w:rsidR="00B814C3" w:rsidRPr="00B814C3">
        <w:rPr>
          <w:color w:val="7030A0"/>
          <w:szCs w:val="28"/>
        </w:rPr>
        <w:t>«ораторское состязание»</w:t>
      </w:r>
      <w:proofErr w:type="gramStart"/>
      <w:r w:rsidR="00B814C3">
        <w:rPr>
          <w:color w:val="7030A0"/>
          <w:szCs w:val="28"/>
        </w:rPr>
        <w:t>.</w:t>
      </w:r>
      <w:r w:rsidR="00341C71">
        <w:rPr>
          <w:szCs w:val="28"/>
        </w:rPr>
        <w:t>Д</w:t>
      </w:r>
      <w:proofErr w:type="gramEnd"/>
      <w:r w:rsidR="00341C71">
        <w:rPr>
          <w:szCs w:val="28"/>
        </w:rPr>
        <w:t>ва человека из класса сейчас выступят в роли ораторов. Необходимо кратко, четко и грамотно пересказать параграф учебника. Готовятся все. Если выступающий охватит не весь материал, то у вас будет возможность дополнить его ответ.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2.Рефлексия.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Ответьте на вопросы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На уроке я…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-узнал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lastRenderedPageBreak/>
        <w:t>-понял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-научился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-я не умел, а теперь умею</w:t>
      </w:r>
    </w:p>
    <w:p w:rsidR="00A72974" w:rsidRDefault="00A72974" w:rsidP="00B814C3">
      <w:pPr>
        <w:jc w:val="both"/>
        <w:rPr>
          <w:szCs w:val="28"/>
        </w:rPr>
      </w:pPr>
      <w:r>
        <w:rPr>
          <w:szCs w:val="28"/>
        </w:rPr>
        <w:t>-на следующем уроке я хочу</w:t>
      </w:r>
    </w:p>
    <w:p w:rsidR="00CE47DD" w:rsidRDefault="006D7695" w:rsidP="00B814C3">
      <w:pPr>
        <w:jc w:val="both"/>
        <w:rPr>
          <w:color w:val="7030A0"/>
          <w:szCs w:val="28"/>
        </w:rPr>
      </w:pPr>
      <w:r>
        <w:rPr>
          <w:szCs w:val="28"/>
        </w:rPr>
        <w:t>3.</w:t>
      </w:r>
    </w:p>
    <w:p w:rsidR="006D7695" w:rsidRPr="006D7695" w:rsidRDefault="006D7695" w:rsidP="00B814C3">
      <w:pPr>
        <w:jc w:val="both"/>
        <w:rPr>
          <w:szCs w:val="28"/>
        </w:rPr>
      </w:pPr>
      <w:r>
        <w:rPr>
          <w:szCs w:val="28"/>
        </w:rPr>
        <w:t xml:space="preserve">А теперь вернемся к вопросу, который я задала в начале урока. Правомерно ли страна </w:t>
      </w:r>
      <w:proofErr w:type="spellStart"/>
      <w:r>
        <w:rPr>
          <w:szCs w:val="28"/>
        </w:rPr>
        <w:t>Лингвиния</w:t>
      </w:r>
      <w:proofErr w:type="spellEnd"/>
      <w:r>
        <w:rPr>
          <w:szCs w:val="28"/>
        </w:rPr>
        <w:t xml:space="preserve"> занимает такие огромные земли.</w:t>
      </w:r>
    </w:p>
    <w:p w:rsidR="006D7695" w:rsidRDefault="006D7695" w:rsidP="00B814C3">
      <w:pPr>
        <w:jc w:val="both"/>
        <w:rPr>
          <w:color w:val="7030A0"/>
          <w:szCs w:val="28"/>
        </w:rPr>
      </w:pPr>
    </w:p>
    <w:p w:rsidR="006D7695" w:rsidRPr="006D7695" w:rsidRDefault="006D7695" w:rsidP="00B814C3">
      <w:pPr>
        <w:jc w:val="both"/>
        <w:rPr>
          <w:color w:val="7030A0"/>
          <w:szCs w:val="28"/>
        </w:rPr>
      </w:pPr>
    </w:p>
    <w:p w:rsidR="00A72974" w:rsidRDefault="00A72974" w:rsidP="00B814C3">
      <w:pPr>
        <w:jc w:val="both"/>
        <w:rPr>
          <w:b/>
          <w:szCs w:val="28"/>
        </w:rPr>
      </w:pPr>
      <w:r>
        <w:rPr>
          <w:color w:val="7030A0"/>
          <w:szCs w:val="28"/>
        </w:rPr>
        <w:t>5.</w:t>
      </w:r>
      <w:r>
        <w:rPr>
          <w:b/>
          <w:szCs w:val="28"/>
        </w:rPr>
        <w:t>Домашнее задание</w:t>
      </w:r>
    </w:p>
    <w:p w:rsidR="00A72974" w:rsidRPr="00A72974" w:rsidRDefault="00A72974" w:rsidP="00B814C3">
      <w:pPr>
        <w:jc w:val="both"/>
        <w:rPr>
          <w:szCs w:val="28"/>
        </w:rPr>
      </w:pPr>
      <w:r>
        <w:rPr>
          <w:b/>
          <w:szCs w:val="28"/>
          <w:lang w:val="uk-UA"/>
        </w:rPr>
        <w:t>І</w:t>
      </w:r>
      <w:r>
        <w:rPr>
          <w:b/>
          <w:szCs w:val="28"/>
        </w:rPr>
        <w:t xml:space="preserve">. </w:t>
      </w:r>
      <w:r>
        <w:rPr>
          <w:szCs w:val="28"/>
        </w:rPr>
        <w:t>Представь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>что ты учитель и подготовь карточки - задания к уроку «Части речи»</w:t>
      </w:r>
    </w:p>
    <w:p w:rsidR="00A72974" w:rsidRPr="00A72974" w:rsidRDefault="00A72974" w:rsidP="00B814C3">
      <w:pPr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>ІІ.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Выпиши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из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текста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художественной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литературы</w:t>
      </w:r>
      <w:proofErr w:type="spellEnd"/>
      <w:r>
        <w:rPr>
          <w:szCs w:val="28"/>
          <w:lang w:val="uk-UA"/>
        </w:rPr>
        <w:t xml:space="preserve"> по </w:t>
      </w:r>
      <w:r w:rsidRPr="00A72974">
        <w:rPr>
          <w:szCs w:val="28"/>
        </w:rPr>
        <w:t>пять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примеров</w:t>
      </w:r>
      <w:proofErr w:type="spellEnd"/>
      <w:r>
        <w:rPr>
          <w:szCs w:val="28"/>
          <w:lang w:val="uk-UA"/>
        </w:rPr>
        <w:t xml:space="preserve"> к </w:t>
      </w:r>
      <w:proofErr w:type="spellStart"/>
      <w:r>
        <w:rPr>
          <w:szCs w:val="28"/>
          <w:lang w:val="uk-UA"/>
        </w:rPr>
        <w:t>каждой</w:t>
      </w:r>
      <w:proofErr w:type="spellEnd"/>
      <w:r>
        <w:rPr>
          <w:szCs w:val="28"/>
          <w:lang w:val="uk-UA"/>
        </w:rPr>
        <w:t xml:space="preserve"> части речи</w:t>
      </w:r>
    </w:p>
    <w:p w:rsidR="00A72974" w:rsidRPr="00AF3C4C" w:rsidRDefault="00A72974" w:rsidP="00B814C3">
      <w:pPr>
        <w:jc w:val="both"/>
        <w:rPr>
          <w:szCs w:val="28"/>
        </w:rPr>
      </w:pPr>
      <w:r>
        <w:rPr>
          <w:b/>
          <w:szCs w:val="28"/>
          <w:lang w:val="uk-UA"/>
        </w:rPr>
        <w:t>ІІІ</w:t>
      </w:r>
      <w:r>
        <w:rPr>
          <w:b/>
          <w:szCs w:val="28"/>
        </w:rPr>
        <w:t>.</w:t>
      </w:r>
      <w:r w:rsidR="00AF3C4C">
        <w:rPr>
          <w:b/>
          <w:szCs w:val="28"/>
        </w:rPr>
        <w:t xml:space="preserve"> </w:t>
      </w:r>
      <w:r w:rsidR="00AF3C4C" w:rsidRPr="00AF3C4C">
        <w:rPr>
          <w:szCs w:val="28"/>
        </w:rPr>
        <w:t>Выучить параграф учебника и выпо</w:t>
      </w:r>
      <w:r w:rsidR="00AF3C4C">
        <w:rPr>
          <w:szCs w:val="28"/>
        </w:rPr>
        <w:t>лнить одно из упражнений к нем</w:t>
      </w:r>
      <w:proofErr w:type="gramStart"/>
      <w:r w:rsidR="00AF3C4C">
        <w:rPr>
          <w:szCs w:val="28"/>
        </w:rPr>
        <w:t>у(</w:t>
      </w:r>
      <w:proofErr w:type="gramEnd"/>
      <w:r w:rsidR="00AF3C4C">
        <w:rPr>
          <w:szCs w:val="28"/>
        </w:rPr>
        <w:t xml:space="preserve"> на выбор ученика).</w:t>
      </w:r>
    </w:p>
    <w:p w:rsidR="00A72974" w:rsidRPr="00B814C3" w:rsidRDefault="00A72974" w:rsidP="00B814C3">
      <w:pPr>
        <w:jc w:val="both"/>
        <w:rPr>
          <w:szCs w:val="28"/>
        </w:rPr>
      </w:pPr>
    </w:p>
    <w:p w:rsidR="00B814C3" w:rsidRPr="00B814C3" w:rsidRDefault="00B814C3" w:rsidP="00792A0D">
      <w:pPr>
        <w:jc w:val="both"/>
        <w:rPr>
          <w:szCs w:val="28"/>
        </w:rPr>
      </w:pPr>
    </w:p>
    <w:p w:rsidR="007722A9" w:rsidRDefault="007722A9" w:rsidP="00792A0D">
      <w:pPr>
        <w:jc w:val="both"/>
        <w:rPr>
          <w:szCs w:val="28"/>
        </w:rPr>
      </w:pPr>
    </w:p>
    <w:p w:rsidR="007722A9" w:rsidRDefault="007722A9" w:rsidP="00792A0D">
      <w:pPr>
        <w:jc w:val="both"/>
        <w:rPr>
          <w:szCs w:val="28"/>
        </w:rPr>
      </w:pPr>
    </w:p>
    <w:p w:rsidR="007722A9" w:rsidRPr="007722A9" w:rsidRDefault="007722A9" w:rsidP="00792A0D">
      <w:pPr>
        <w:jc w:val="both"/>
        <w:rPr>
          <w:szCs w:val="28"/>
        </w:rPr>
      </w:pPr>
    </w:p>
    <w:p w:rsidR="00904C54" w:rsidRPr="005B13B5" w:rsidRDefault="00904C54" w:rsidP="00792A0D">
      <w:pPr>
        <w:jc w:val="both"/>
        <w:rPr>
          <w:szCs w:val="28"/>
        </w:rPr>
      </w:pPr>
      <w:r w:rsidRPr="005B13B5">
        <w:rPr>
          <w:szCs w:val="28"/>
        </w:rPr>
        <w:t xml:space="preserve">           </w:t>
      </w:r>
    </w:p>
    <w:sectPr w:rsidR="00904C54" w:rsidRPr="005B13B5" w:rsidSect="003F6365">
      <w:pgSz w:w="11906" w:h="16838"/>
      <w:pgMar w:top="1134" w:right="850" w:bottom="1134" w:left="1701" w:header="708" w:footer="708" w:gutter="0"/>
      <w:pgBorders w:offsetFrom="page">
        <w:top w:val="dashDotStroked" w:sz="24" w:space="24" w:color="0D0D0D" w:themeColor="text1" w:themeTint="F2"/>
        <w:left w:val="dashDotStroked" w:sz="24" w:space="24" w:color="0D0D0D" w:themeColor="text1" w:themeTint="F2"/>
        <w:bottom w:val="dashDotStroked" w:sz="24" w:space="24" w:color="0D0D0D" w:themeColor="text1" w:themeTint="F2"/>
        <w:right w:val="dashDotStroked" w:sz="24" w:space="24" w:color="0D0D0D" w:themeColor="text1" w:themeTint="F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F557E"/>
    <w:multiLevelType w:val="hybridMultilevel"/>
    <w:tmpl w:val="55C0FDCE"/>
    <w:lvl w:ilvl="0" w:tplc="35CC3C5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612F2"/>
    <w:rsid w:val="000D4734"/>
    <w:rsid w:val="00110FA9"/>
    <w:rsid w:val="00126F97"/>
    <w:rsid w:val="00166527"/>
    <w:rsid w:val="00231C1C"/>
    <w:rsid w:val="00341C71"/>
    <w:rsid w:val="003679B1"/>
    <w:rsid w:val="00370E89"/>
    <w:rsid w:val="003F6365"/>
    <w:rsid w:val="00495275"/>
    <w:rsid w:val="005B13B5"/>
    <w:rsid w:val="005E1A55"/>
    <w:rsid w:val="006C65F1"/>
    <w:rsid w:val="006D3C96"/>
    <w:rsid w:val="006D7695"/>
    <w:rsid w:val="007722A9"/>
    <w:rsid w:val="00792A0D"/>
    <w:rsid w:val="00904C54"/>
    <w:rsid w:val="00A72974"/>
    <w:rsid w:val="00A75A0E"/>
    <w:rsid w:val="00AF3C4C"/>
    <w:rsid w:val="00B814C3"/>
    <w:rsid w:val="00BE3F97"/>
    <w:rsid w:val="00BF6194"/>
    <w:rsid w:val="00C106BD"/>
    <w:rsid w:val="00C21929"/>
    <w:rsid w:val="00C63920"/>
    <w:rsid w:val="00C72EB5"/>
    <w:rsid w:val="00C7452E"/>
    <w:rsid w:val="00CB722C"/>
    <w:rsid w:val="00CE47DD"/>
    <w:rsid w:val="00E612F2"/>
    <w:rsid w:val="00EF7023"/>
    <w:rsid w:val="00FF4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2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2A0D"/>
    <w:pPr>
      <w:spacing w:after="0" w:line="240" w:lineRule="auto"/>
    </w:pPr>
  </w:style>
  <w:style w:type="table" w:styleId="a6">
    <w:name w:val="Table Grid"/>
    <w:basedOn w:val="a1"/>
    <w:rsid w:val="00CE47D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2012-11-16T08:46:00Z</cp:lastPrinted>
  <dcterms:created xsi:type="dcterms:W3CDTF">2012-11-16T08:47:00Z</dcterms:created>
  <dcterms:modified xsi:type="dcterms:W3CDTF">2012-11-16T08:47:00Z</dcterms:modified>
</cp:coreProperties>
</file>