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B4" w:rsidRPr="00DA5BB4" w:rsidRDefault="00DA5BB4" w:rsidP="00DA5B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DA5BB4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игры-путешествия «В гости к Колобку» (первая младшая группа)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A5BB4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Pr="00DA5BB4">
        <w:rPr>
          <w:rFonts w:ascii="Arial" w:eastAsia="Times New Roman" w:hAnsi="Arial" w:cs="Arial"/>
          <w:color w:val="333333"/>
          <w:sz w:val="27"/>
          <w:szCs w:val="27"/>
        </w:rPr>
        <w:br/>
        <w:t>Конспект игры-путешествия «В гости к Колобку» (первая младшая группа)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Игра-путешествие в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первой младшей группе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«В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гости к Колобку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обеспечить запоминание детьми содержания сказки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Задачи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Обучающие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обеспечить закрепление у детей умения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группировать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 предметы по определенным признакам;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обеспечить воспроизведение простых движений;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обеспечить применение на практике навыков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конструирования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Развивающие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обеспечить развитие зрительного восприятия; умения внимательно слушать воспитателя;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обеспечить развитие мелкой моторики рук.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Воспитательные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побудить чувство любви к народному творчеству посредством включения в сказку;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- вызвать желание помочь героям сказки.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Педагогические технологии, используемые в </w:t>
      </w: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работе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-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Здоровьесберегающие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>: физкультминутка, подвижная игра, пальчиковая гимнастика, создание благоприятной психологической атмосферы.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-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Игровые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>: использование игровых приемов и ситуаций, использование сказочных ситуаций.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 xml:space="preserve">-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Личностно-ориентированные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>: индивидуальный подход и учет личностных особенностей ребенка.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чтение сказки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 рассматривание иллюстраций к сказке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 инсценировка сказки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 на пальчиковом театре.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Оборудование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: кукла-марионетка Бабушка, рисунок дома, мягкие модули для постройки дома, макеты деревьев, куклы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би-ба-бо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героев сказки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зайца, волка, медведя, лисы,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«камешки»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 - массажные коврики, изображения овощей, прищепки зеленого цвета, имитация ручейка из коврика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голубого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цвета, 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lastRenderedPageBreak/>
        <w:t>2 </w:t>
      </w: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корзины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: маленькая и большая, муляжи ягод и грибов,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вязанная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игрушка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 большие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«колючие»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 бигуди в волшебной коробочке,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фланелеграф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с героями сказки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 аудиозаписи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«Лес»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«Ручеек»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I. Организационный момент.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Дети играют. Входит воспитатель с куклой-марионеткой Бабушка Арина, закрепленной на груди.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здравствуйте, ребятушки! Я – бабушка Арина, пришла к вам из сказки. Отгадайте, про кого эта </w:t>
      </w: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сказка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Он от дедушки ушел,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И от бабушки ушел.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Только, на беду, в лесу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Встретил хитрую Лису.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(ответы детей)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: Правильно, я пришла из сказки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про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 Только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 убежал от меня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 Помогите мне его найти. Наверное, он убежал в лес. Ребята, вы же смелые, сильные, находчивые?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II. Основная часть.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: ребятки,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вспомните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пожалуйста, откуда убежал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? Где же он жил? И где я жила?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в домике.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верно. А домика то у меня и нет. Давайте вспомним, какой был домик у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? Посмотрите на картинку. Скажите, сможем мы с вами построить такой же домик?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да!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давайте построим </w:t>
      </w: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дом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что у него есть? Окошко? Крыша?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(дети строят домик из мягких модулей)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ну теперь мы точно найдем дорожку, по которой убежал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Звучит аудиозапись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«Лес»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На нашем пути будет лес,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Верхушки сосен до небес,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 этом лесу звери живут,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Звери любят поиграть,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Разные задания предлагать.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Мы постараемся все задания выполнить.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Вот перед нами лес, верхушки сосен до небес. Пойдем по лесной тропинке.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Подвижная игра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«По тропинке»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По ровненькой дорожке шагают наши ножки,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lastRenderedPageBreak/>
        <w:t>Вот так, вот так.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По ровненькой дорожке бегут наши ножки,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Топ-топ-топ, топ-топ-топ.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А теперь по камешкам прыг-скок, прыг-скок!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Мы пришли!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Возле макета дерева воспитатель надевает на руку куклу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би-ба-бо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зайку.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Дети и 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Здравствуй зайка. Мы идем искать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 Ты его не видел?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Зайка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Конечно, видел, он песенку спел и покатился дальше.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Спасибо, тогда мы пошли дальше.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Зайка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Эй, нет. Сначала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угостите меня овощами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Задание для ребят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к изображениям овощей прицепить зеленые прищепки – листики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(ботву)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Зайка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вот спасибо, вкусные у вас овощи.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ну, пойдемте, ребята, дальше.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Появляется "волк".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Волк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Куда путь держите?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 и дети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Мы ищем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 а ты его не видел?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Волк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Видел, только я вас так просто не отпущу. Сначала выполните мое задание. Речка тут разлилась, а мое логово оказалось на другом берегу реки. Научите меня плавать.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Звучит аудиозапись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«Ручеек»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Подвижная игра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«Реченька»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К речке быстро мы спустились.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Наклонились и умылись.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А потом поплыли дружно-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Делать так руками нужно,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Вышли на берег крутой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И пошли лесной тропой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(Дети выполняют движения согласно тексту)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Воспитатель и дети видят медведя.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Здравствуй, мишка! Помоги нам, пожалуйста,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 найти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Медведь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а вы сначала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угостите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 меня ягодами да грибами.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Дети собирают ягоды в маленькую корзину, грибы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большую.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Медведь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Спасибо большое! Ищите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 на лесной поляне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Воспитатель и дети идут на полянку.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 полянке "сидит" лисичка, а рядом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 и дети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Здравствуй, кумушка-лиса. Мы пришли за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Колобком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 Отпусти его с нами.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Лиса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Ой, даже не знаю, скучно мне будет.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А мы с тобой поиграем.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Лиса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есть у меня волшебная коробочка, а там есть колючки-ежики, мои друзья. Поиграйте с ними, спойте песенку, которую мне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 пел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Воспитатель достает бигуди из коробочки, раздает детям, они делают пальчиковую </w:t>
      </w: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гимнастику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Я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Я по сусекам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скребен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По амбару </w:t>
      </w:r>
      <w:proofErr w:type="gram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метен</w:t>
      </w:r>
      <w:proofErr w:type="gramEnd"/>
      <w:r w:rsidRPr="00DA5BB4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На сметане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мешон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В печку сажен,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На окошке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стужон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Я от дедушки ушел,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Я от бабушки ушел,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От тебя, лиса, подавно уйду!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вот мы и отыскали </w:t>
      </w:r>
      <w:r w:rsidRPr="00DA5BB4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Колобка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, ребята. Давайте заберем его с собой. И еще раз вспомним всех героев, которые встретились нам на пути.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>III. Итог.</w:t>
      </w:r>
    </w:p>
    <w:p w:rsidR="00DA5BB4" w:rsidRPr="00DA5BB4" w:rsidRDefault="00DA5BB4" w:rsidP="00DA5BB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 на </w:t>
      </w:r>
      <w:proofErr w:type="spellStart"/>
      <w:r w:rsidRPr="00DA5BB4">
        <w:rPr>
          <w:rFonts w:ascii="Arial" w:eastAsia="Times New Roman" w:hAnsi="Arial" w:cs="Arial"/>
          <w:color w:val="333333"/>
          <w:sz w:val="24"/>
          <w:szCs w:val="24"/>
        </w:rPr>
        <w:t>фланелеграфе</w:t>
      </w:r>
      <w:proofErr w:type="spellEnd"/>
      <w:r w:rsidRPr="00DA5BB4">
        <w:rPr>
          <w:rFonts w:ascii="Arial" w:eastAsia="Times New Roman" w:hAnsi="Arial" w:cs="Arial"/>
          <w:color w:val="333333"/>
          <w:sz w:val="24"/>
          <w:szCs w:val="24"/>
        </w:rPr>
        <w:t xml:space="preserve"> еще раз проговаривает с ребятами всех героев сказки.</w:t>
      </w:r>
    </w:p>
    <w:p w:rsidR="00DA5BB4" w:rsidRPr="00DA5BB4" w:rsidRDefault="00DA5BB4" w:rsidP="00DA5BB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A5BB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Сюрпризный момент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: воспитатель дарит в конце ребятам медальоны с изображенными на них героями сказки 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DA5B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Колобок</w:t>
      </w:r>
      <w:r w:rsidRPr="00DA5BB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DA5BB4">
        <w:rPr>
          <w:rFonts w:ascii="Arial" w:eastAsia="Times New Roman" w:hAnsi="Arial" w:cs="Arial"/>
          <w:color w:val="333333"/>
          <w:sz w:val="24"/>
          <w:szCs w:val="24"/>
        </w:rPr>
        <w:t> для ее дальнейшей театрализации.</w:t>
      </w:r>
    </w:p>
    <w:p w:rsidR="00BC3044" w:rsidRDefault="00BC3044"/>
    <w:sectPr w:rsidR="00BC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BB4"/>
    <w:rsid w:val="00BC3044"/>
    <w:rsid w:val="00DA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BB4"/>
  </w:style>
  <w:style w:type="paragraph" w:styleId="a3">
    <w:name w:val="Normal (Web)"/>
    <w:basedOn w:val="a"/>
    <w:uiPriority w:val="99"/>
    <w:semiHidden/>
    <w:unhideWhenUsed/>
    <w:rsid w:val="00DA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2017-01-11T11:10:00Z</dcterms:created>
  <dcterms:modified xsi:type="dcterms:W3CDTF">2017-01-11T11:11:00Z</dcterms:modified>
</cp:coreProperties>
</file>