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B4" w:rsidRPr="00DA5BB4" w:rsidRDefault="00DA5BB4" w:rsidP="00DA5BB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DA5BB4">
        <w:rPr>
          <w:rFonts w:ascii="Arial" w:eastAsia="Times New Roman" w:hAnsi="Arial" w:cs="Arial"/>
          <w:color w:val="333333"/>
          <w:kern w:val="36"/>
          <w:sz w:val="42"/>
          <w:szCs w:val="42"/>
        </w:rPr>
        <w:t>Конспект игры-путешествия «В гости к Колобку» (первая младшая группа)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DA5BB4">
        <w:rPr>
          <w:rFonts w:ascii="Arial" w:eastAsia="Times New Roman" w:hAnsi="Arial" w:cs="Arial"/>
          <w:b/>
          <w:bCs/>
          <w:color w:val="333333"/>
          <w:sz w:val="27"/>
        </w:rPr>
        <w:t> </w:t>
      </w:r>
      <w:r w:rsidRPr="00DA5BB4">
        <w:rPr>
          <w:rFonts w:ascii="Arial" w:eastAsia="Times New Roman" w:hAnsi="Arial" w:cs="Arial"/>
          <w:color w:val="333333"/>
          <w:sz w:val="27"/>
          <w:szCs w:val="27"/>
        </w:rPr>
        <w:br/>
        <w:t>Конспект игры-путешествия «В гости к Колобку» (первая младшая группа)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Игра-путешествие в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первой младшей группе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«В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</w:rPr>
        <w:t> </w:t>
      </w:r>
      <w:r w:rsidRPr="00DA5BB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гости к Колобку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обеспечить запоминание детьми содержания сказки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DA5BB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Колобок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Задачи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Обучающие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- обеспечить закрепление у детей умения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группировать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 предметы по определенным признакам;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- обеспечить воспроизведение простых движений;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- обеспечить применение на практике навыков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конструирования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Развивающие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- обеспечить развитие зрительного восприятия; умения внимательно слушать воспитателя;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- обеспечить развитие мелкой моторики рук.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Воспитательные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- побудить чувство любви к народному творчеству посредством включения в сказку;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- вызвать желание помочь героям сказки.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Педагогические технологии, используемые в </w:t>
      </w: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работе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 xml:space="preserve">- </w:t>
      </w:r>
      <w:proofErr w:type="spellStart"/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Здоровьесберегающие</w:t>
      </w:r>
      <w:proofErr w:type="spellEnd"/>
      <w:r w:rsidRPr="00DA5BB4">
        <w:rPr>
          <w:rFonts w:ascii="Arial" w:eastAsia="Times New Roman" w:hAnsi="Arial" w:cs="Arial"/>
          <w:color w:val="333333"/>
          <w:sz w:val="24"/>
          <w:szCs w:val="24"/>
        </w:rPr>
        <w:t>: физкультминутка, подвижная игра, пальчиковая гимнастика, создание благоприятной психологической атмосферы.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 xml:space="preserve">- </w:t>
      </w:r>
      <w:proofErr w:type="gramStart"/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Игровые</w:t>
      </w:r>
      <w:proofErr w:type="gramEnd"/>
      <w:r w:rsidRPr="00DA5BB4">
        <w:rPr>
          <w:rFonts w:ascii="Arial" w:eastAsia="Times New Roman" w:hAnsi="Arial" w:cs="Arial"/>
          <w:color w:val="333333"/>
          <w:sz w:val="24"/>
          <w:szCs w:val="24"/>
        </w:rPr>
        <w:t>: использование игровых приемов и ситуаций, использование сказочных ситуаций.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 xml:space="preserve">- </w:t>
      </w:r>
      <w:proofErr w:type="gramStart"/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Личностно-ориентированные</w:t>
      </w:r>
      <w:proofErr w:type="gramEnd"/>
      <w:r w:rsidRPr="00DA5BB4">
        <w:rPr>
          <w:rFonts w:ascii="Arial" w:eastAsia="Times New Roman" w:hAnsi="Arial" w:cs="Arial"/>
          <w:color w:val="333333"/>
          <w:sz w:val="24"/>
          <w:szCs w:val="24"/>
        </w:rPr>
        <w:t>: индивидуальный подход и учет личностных особенностей ребенка.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чтение сказки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DA5BB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Колобок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, рассматривание иллюстраций к сказке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DA5BB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Колобок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, инсценировка сказки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DA5BB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Колобок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 на пальчиковом театре.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Оборудование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: кукла-марионетка Бабушка, рисунок дома, мягкие модули для постройки дома, макеты деревьев, куклы </w:t>
      </w:r>
      <w:proofErr w:type="spellStart"/>
      <w:r w:rsidRPr="00DA5BB4">
        <w:rPr>
          <w:rFonts w:ascii="Arial" w:eastAsia="Times New Roman" w:hAnsi="Arial" w:cs="Arial"/>
          <w:color w:val="333333"/>
          <w:sz w:val="24"/>
          <w:szCs w:val="24"/>
        </w:rPr>
        <w:t>би-ба-бо</w:t>
      </w:r>
      <w:proofErr w:type="spellEnd"/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 героев сказки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DA5BB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Колобок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зайца, волка, медведя, лисы,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«камешки»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 - массажные коврики, изображения овощей, прищепки зеленого цвета, имитация ручейка из коврика </w:t>
      </w:r>
      <w:proofErr w:type="spellStart"/>
      <w:r w:rsidRPr="00DA5BB4">
        <w:rPr>
          <w:rFonts w:ascii="Arial" w:eastAsia="Times New Roman" w:hAnsi="Arial" w:cs="Arial"/>
          <w:color w:val="333333"/>
          <w:sz w:val="24"/>
          <w:szCs w:val="24"/>
        </w:rPr>
        <w:t>голубого</w:t>
      </w:r>
      <w:proofErr w:type="spellEnd"/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 цвета, 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lastRenderedPageBreak/>
        <w:t>2 </w:t>
      </w: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корзины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: маленькая и большая, муляжи ягод и грибов, </w:t>
      </w:r>
      <w:proofErr w:type="gramStart"/>
      <w:r w:rsidRPr="00DA5BB4">
        <w:rPr>
          <w:rFonts w:ascii="Arial" w:eastAsia="Times New Roman" w:hAnsi="Arial" w:cs="Arial"/>
          <w:color w:val="333333"/>
          <w:sz w:val="24"/>
          <w:szCs w:val="24"/>
        </w:rPr>
        <w:t>вязанная</w:t>
      </w:r>
      <w:proofErr w:type="gramEnd"/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 игрушка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Колобок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, большие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«колючие»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 бигуди в волшебной коробочке, </w:t>
      </w:r>
      <w:proofErr w:type="spellStart"/>
      <w:r w:rsidRPr="00DA5BB4">
        <w:rPr>
          <w:rFonts w:ascii="Arial" w:eastAsia="Times New Roman" w:hAnsi="Arial" w:cs="Arial"/>
          <w:color w:val="333333"/>
          <w:sz w:val="24"/>
          <w:szCs w:val="24"/>
        </w:rPr>
        <w:t>фланелеграф</w:t>
      </w:r>
      <w:proofErr w:type="spellEnd"/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 с героями сказки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DA5BB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Колобок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, аудиозаписи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«Лес»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,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«Ручеек»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I. Организационный момент.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Дети играют. Входит воспитатель с куклой-марионеткой Бабушка Арина, закрепленной на груди.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здравствуйте, ребятушки! Я – бабушка Арина, пришла к вам из сказки. Отгадайте, про кого эта </w:t>
      </w: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сказка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Он от дедушки ушел,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И от бабушки ушел.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Только, на беду, в лесу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Встретил хитрую Лису.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(ответы детей)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: Правильно, я пришла из сказки </w:t>
      </w:r>
      <w:proofErr w:type="gramStart"/>
      <w:r w:rsidRPr="00DA5BB4">
        <w:rPr>
          <w:rFonts w:ascii="Arial" w:eastAsia="Times New Roman" w:hAnsi="Arial" w:cs="Arial"/>
          <w:color w:val="333333"/>
          <w:sz w:val="24"/>
          <w:szCs w:val="24"/>
        </w:rPr>
        <w:t>про</w:t>
      </w:r>
      <w:proofErr w:type="gramEnd"/>
      <w:r w:rsidRPr="00DA5BB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Колобка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 Только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Колобок убежал от меня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 Помогите мне его найти. Наверное, он убежал в лес. Ребята, вы же смелые, сильные, находчивые?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II. Основная часть.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: ребятки, </w:t>
      </w:r>
      <w:proofErr w:type="gramStart"/>
      <w:r w:rsidRPr="00DA5BB4">
        <w:rPr>
          <w:rFonts w:ascii="Arial" w:eastAsia="Times New Roman" w:hAnsi="Arial" w:cs="Arial"/>
          <w:color w:val="333333"/>
          <w:sz w:val="24"/>
          <w:szCs w:val="24"/>
        </w:rPr>
        <w:t>вспомните</w:t>
      </w:r>
      <w:proofErr w:type="gramEnd"/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 пожалуйста, откуда убежал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колобок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? Где же он жил? И где я жила?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в домике.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верно. А домика то у меня и нет. Давайте вспомним, какой был домик у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Колобка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? Посмотрите на картинку. Скажите, сможем мы с вами построить такой же домик?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да!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давайте построим </w:t>
      </w: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дом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что у него есть? Окошко? Крыша?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(дети строят домик из мягких модулей)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ну теперь мы точно найдем дорожку, по которой убежал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Колобок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Звучит аудиозапись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«Лес»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На нашем пути будет лес,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Верхушки сосен до небес,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В этом лесу звери живут,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Звери любят поиграть,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Разные задания предлагать.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Мы постараемся все задания выполнить.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Вот перед нами лес, верхушки сосен до небес. Пойдем по лесной тропинке.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Подвижная игра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«По тропинке»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По ровненькой дорожке шагают наши ножки,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lastRenderedPageBreak/>
        <w:t>Вот так, вот так.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По ровненькой дорожке бегут наши ножки,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Топ-топ-топ, топ-топ-топ.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А теперь по камешкам прыг-скок, прыг-скок!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Мы пришли!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Возле макета дерева воспитатель надевает на руку куклу </w:t>
      </w:r>
      <w:proofErr w:type="spellStart"/>
      <w:r w:rsidRPr="00DA5BB4">
        <w:rPr>
          <w:rFonts w:ascii="Arial" w:eastAsia="Times New Roman" w:hAnsi="Arial" w:cs="Arial"/>
          <w:color w:val="333333"/>
          <w:sz w:val="24"/>
          <w:szCs w:val="24"/>
        </w:rPr>
        <w:t>би-ба-бо</w:t>
      </w:r>
      <w:proofErr w:type="spellEnd"/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 зайку.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 и воспитатель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Здравствуй зайка. Мы идем искать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Колобка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 Ты его не видел?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Зайка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Конечно, видел, он песенку спел и покатился дальше.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Спасибо, тогда мы пошли дальше.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Зайка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Эй, нет. Сначала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угостите меня овощами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!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Задание для ребят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к изображениям овощей прицепить зеленые прищепки – листики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(ботву)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Зайка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вот спасибо, вкусные у вас овощи.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ну, пойдемте, ребята, дальше.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Появляется "волк".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Волк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Куда путь держите?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 и дети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Мы ищем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Колобка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, а ты его не видел?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Волк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Видел, только я вас так просто не отпущу. Сначала выполните мое задание. Речка тут разлилась, а мое логово оказалось на другом берегу реки. Научите меня плавать.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Звучит аудиозапись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«Ручеек»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Подвижная игра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«Реченька»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К речке быстро мы спустились.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Наклонились и умылись.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А потом поплыли дружно-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Делать так руками нужно,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Вышли на берег крутой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И пошли лесной тропой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(Дети выполняют движения согласно тексту)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Воспитатель и дети видят медведя.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Здравствуй, мишка! Помоги нам, пожалуйста,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Колобка найти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Медведь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а вы сначала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угостите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 меня ягодами да грибами.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Дети собирают ягоды в маленькую корзину, грибы </w:t>
      </w:r>
      <w:proofErr w:type="gramStart"/>
      <w:r w:rsidRPr="00DA5BB4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 большую.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Медведь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Спасибо большое! Ищите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Колобка на лесной поляне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Воспитатель и дети идут на полянку.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lastRenderedPageBreak/>
        <w:t>На полянке "сидит" лисичка, а рядом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Колобок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 и дети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Здравствуй, кумушка-лиса. Мы пришли за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Колобком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 Отпусти его с нами.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Лиса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Ой, даже не знаю, скучно мне будет.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Дети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А мы с тобой поиграем.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Лиса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есть у меня волшебная коробочка, а там есть колючки-ежики, мои друзья. Поиграйте с ними, спойте песенку, которую мне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Колобок пел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Воспитатель достает бигуди из коробочки, раздает детям, они делают пальчиковую </w:t>
      </w: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гимнастику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Я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Колобок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,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Колобок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Я по сусекам </w:t>
      </w:r>
      <w:proofErr w:type="spellStart"/>
      <w:r w:rsidRPr="00DA5BB4">
        <w:rPr>
          <w:rFonts w:ascii="Arial" w:eastAsia="Times New Roman" w:hAnsi="Arial" w:cs="Arial"/>
          <w:color w:val="333333"/>
          <w:sz w:val="24"/>
          <w:szCs w:val="24"/>
        </w:rPr>
        <w:t>скребен</w:t>
      </w:r>
      <w:proofErr w:type="spellEnd"/>
      <w:r w:rsidRPr="00DA5BB4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По амбару </w:t>
      </w:r>
      <w:proofErr w:type="gramStart"/>
      <w:r w:rsidRPr="00DA5BB4">
        <w:rPr>
          <w:rFonts w:ascii="Arial" w:eastAsia="Times New Roman" w:hAnsi="Arial" w:cs="Arial"/>
          <w:color w:val="333333"/>
          <w:sz w:val="24"/>
          <w:szCs w:val="24"/>
        </w:rPr>
        <w:t>метен</w:t>
      </w:r>
      <w:proofErr w:type="gramEnd"/>
      <w:r w:rsidRPr="00DA5BB4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На сметане </w:t>
      </w:r>
      <w:proofErr w:type="spellStart"/>
      <w:r w:rsidRPr="00DA5BB4">
        <w:rPr>
          <w:rFonts w:ascii="Arial" w:eastAsia="Times New Roman" w:hAnsi="Arial" w:cs="Arial"/>
          <w:color w:val="333333"/>
          <w:sz w:val="24"/>
          <w:szCs w:val="24"/>
        </w:rPr>
        <w:t>мешон</w:t>
      </w:r>
      <w:proofErr w:type="spellEnd"/>
      <w:r w:rsidRPr="00DA5BB4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В печку сажен,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На окошке </w:t>
      </w:r>
      <w:proofErr w:type="spellStart"/>
      <w:r w:rsidRPr="00DA5BB4">
        <w:rPr>
          <w:rFonts w:ascii="Arial" w:eastAsia="Times New Roman" w:hAnsi="Arial" w:cs="Arial"/>
          <w:color w:val="333333"/>
          <w:sz w:val="24"/>
          <w:szCs w:val="24"/>
        </w:rPr>
        <w:t>стужон</w:t>
      </w:r>
      <w:proofErr w:type="spellEnd"/>
      <w:r w:rsidRPr="00DA5BB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Я от дедушки ушел,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Я от бабушки ушел,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От тебя, лиса, подавно уйду!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Воспитатель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вот мы и отыскали </w:t>
      </w:r>
      <w:r w:rsidRPr="00DA5BB4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Колобка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, ребята. Давайте заберем его с собой. И еще раз вспомним всех героев, которые встретились нам на пути.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>III. Итог.</w:t>
      </w:r>
    </w:p>
    <w:p w:rsidR="00DA5BB4" w:rsidRPr="00DA5BB4" w:rsidRDefault="00DA5BB4" w:rsidP="00DA5BB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 на </w:t>
      </w:r>
      <w:proofErr w:type="spellStart"/>
      <w:r w:rsidRPr="00DA5BB4">
        <w:rPr>
          <w:rFonts w:ascii="Arial" w:eastAsia="Times New Roman" w:hAnsi="Arial" w:cs="Arial"/>
          <w:color w:val="333333"/>
          <w:sz w:val="24"/>
          <w:szCs w:val="24"/>
        </w:rPr>
        <w:t>фланелеграфе</w:t>
      </w:r>
      <w:proofErr w:type="spellEnd"/>
      <w:r w:rsidRPr="00DA5BB4">
        <w:rPr>
          <w:rFonts w:ascii="Arial" w:eastAsia="Times New Roman" w:hAnsi="Arial" w:cs="Arial"/>
          <w:color w:val="333333"/>
          <w:sz w:val="24"/>
          <w:szCs w:val="24"/>
        </w:rPr>
        <w:t xml:space="preserve"> еще раз проговаривает с ребятами всех героев сказки.</w:t>
      </w:r>
    </w:p>
    <w:p w:rsidR="00DA5BB4" w:rsidRPr="00DA5BB4" w:rsidRDefault="00DA5BB4" w:rsidP="00DA5BB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A5BB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Сюрпризный момент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: воспитатель дарит в конце ребятам медальоны с изображенными на них героями сказки 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DA5BB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Колобок</w:t>
      </w:r>
      <w:r w:rsidRPr="00DA5BB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DA5BB4">
        <w:rPr>
          <w:rFonts w:ascii="Arial" w:eastAsia="Times New Roman" w:hAnsi="Arial" w:cs="Arial"/>
          <w:color w:val="333333"/>
          <w:sz w:val="24"/>
          <w:szCs w:val="24"/>
        </w:rPr>
        <w:t> для ее дальнейшей театрализации.</w:t>
      </w:r>
    </w:p>
    <w:p w:rsidR="00BC3044" w:rsidRDefault="00BC3044"/>
    <w:sectPr w:rsidR="00BC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BB4"/>
    <w:rsid w:val="00BC3044"/>
    <w:rsid w:val="00DA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B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A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5BB4"/>
  </w:style>
  <w:style w:type="paragraph" w:styleId="a3">
    <w:name w:val="Normal (Web)"/>
    <w:basedOn w:val="a"/>
    <w:uiPriority w:val="99"/>
    <w:semiHidden/>
    <w:unhideWhenUsed/>
    <w:rsid w:val="00DA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5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2017-01-11T11:10:00Z</dcterms:created>
  <dcterms:modified xsi:type="dcterms:W3CDTF">2017-01-11T11:11:00Z</dcterms:modified>
</cp:coreProperties>
</file>