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C2" w:rsidRPr="008A575E" w:rsidRDefault="00BA7429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Урок физики в 10 классе</w:t>
      </w:r>
      <w:r w:rsidR="00D50DC2" w:rsidRPr="008A575E">
        <w:rPr>
          <w:rFonts w:asciiTheme="majorHAnsi" w:hAnsiTheme="majorHAnsi"/>
          <w:sz w:val="24"/>
          <w:szCs w:val="24"/>
        </w:rPr>
        <w:t xml:space="preserve">: </w:t>
      </w:r>
      <w:r w:rsidR="00D50DC2">
        <w:rPr>
          <w:rFonts w:asciiTheme="majorHAnsi" w:hAnsiTheme="majorHAnsi"/>
          <w:sz w:val="24"/>
          <w:szCs w:val="24"/>
        </w:rPr>
        <w:t>Теория фотоэффекта</w:t>
      </w:r>
      <w:r w:rsidR="00B80A4E">
        <w:rPr>
          <w:rFonts w:asciiTheme="majorHAnsi" w:hAnsiTheme="majorHAnsi"/>
          <w:sz w:val="24"/>
          <w:szCs w:val="24"/>
        </w:rPr>
        <w:t xml:space="preserve"> (по учебнику Тихомировой С.А.)</w:t>
      </w:r>
      <w:r w:rsidR="00D50DC2" w:rsidRPr="008A575E">
        <w:rPr>
          <w:rFonts w:asciiTheme="majorHAnsi" w:hAnsiTheme="majorHAnsi"/>
          <w:sz w:val="24"/>
          <w:szCs w:val="24"/>
        </w:rPr>
        <w:t>.</w:t>
      </w:r>
    </w:p>
    <w:p w:rsidR="009F2318" w:rsidRPr="009F2318" w:rsidRDefault="009F2318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Тип и вид урока:</w:t>
      </w:r>
      <w:r>
        <w:rPr>
          <w:rFonts w:asciiTheme="majorHAnsi" w:hAnsiTheme="majorHAnsi"/>
          <w:sz w:val="24"/>
          <w:szCs w:val="24"/>
        </w:rPr>
        <w:t xml:space="preserve"> </w:t>
      </w:r>
      <w:r w:rsidR="00BA7429">
        <w:rPr>
          <w:rFonts w:asciiTheme="majorHAnsi" w:hAnsiTheme="majorHAnsi"/>
          <w:sz w:val="24"/>
          <w:szCs w:val="24"/>
        </w:rPr>
        <w:t>урок формирования знаний, умений и навыков</w:t>
      </w:r>
      <w:r>
        <w:rPr>
          <w:rFonts w:asciiTheme="majorHAnsi" w:hAnsiTheme="majorHAnsi"/>
          <w:sz w:val="24"/>
          <w:szCs w:val="24"/>
        </w:rPr>
        <w:t>, теоретическая работа.</w:t>
      </w:r>
    </w:p>
    <w:p w:rsidR="00D50DC2" w:rsidRPr="008A575E" w:rsidRDefault="00D50DC2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575E">
        <w:rPr>
          <w:rFonts w:asciiTheme="majorHAnsi" w:hAnsiTheme="majorHAnsi"/>
          <w:sz w:val="24"/>
          <w:szCs w:val="24"/>
          <w:u w:val="single"/>
        </w:rPr>
        <w:t>Цель урока</w:t>
      </w:r>
      <w:r w:rsidRPr="008A575E">
        <w:rPr>
          <w:rFonts w:asciiTheme="majorHAnsi" w:hAnsiTheme="majorHAnsi"/>
          <w:sz w:val="24"/>
          <w:szCs w:val="24"/>
        </w:rPr>
        <w:t xml:space="preserve">: </w:t>
      </w:r>
      <w:r w:rsidR="00C20AB3">
        <w:rPr>
          <w:rFonts w:asciiTheme="majorHAnsi" w:hAnsiTheme="majorHAnsi"/>
          <w:sz w:val="24"/>
          <w:szCs w:val="24"/>
        </w:rPr>
        <w:t>раскрыть смысл гипотезы Эйнштейна о прерывистой структуре света, объяснить уравнение Эйнштейна для фотоэффекта</w:t>
      </w:r>
      <w:r w:rsidRPr="008A575E">
        <w:rPr>
          <w:rFonts w:asciiTheme="majorHAnsi" w:hAnsiTheme="majorHAnsi"/>
          <w:sz w:val="24"/>
          <w:szCs w:val="24"/>
        </w:rPr>
        <w:t>.</w:t>
      </w:r>
    </w:p>
    <w:p w:rsidR="002321E3" w:rsidRDefault="00D50DC2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575E">
        <w:rPr>
          <w:rFonts w:asciiTheme="majorHAnsi" w:hAnsiTheme="majorHAnsi"/>
          <w:sz w:val="24"/>
          <w:szCs w:val="24"/>
          <w:u w:val="single"/>
        </w:rPr>
        <w:t>Задачи урока</w:t>
      </w:r>
      <w:r w:rsidRPr="008A575E">
        <w:rPr>
          <w:rFonts w:asciiTheme="majorHAnsi" w:hAnsiTheme="majorHAnsi"/>
          <w:sz w:val="24"/>
          <w:szCs w:val="24"/>
        </w:rPr>
        <w:t xml:space="preserve">: </w:t>
      </w:r>
    </w:p>
    <w:p w:rsidR="00D50DC2" w:rsidRPr="008A575E" w:rsidRDefault="00D50DC2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 w:rsidRPr="008A575E">
        <w:rPr>
          <w:rFonts w:asciiTheme="majorHAnsi" w:hAnsiTheme="majorHAnsi"/>
          <w:sz w:val="24"/>
          <w:szCs w:val="24"/>
          <w:u w:val="single"/>
        </w:rPr>
        <w:t>образовательная</w:t>
      </w:r>
      <w:proofErr w:type="gramEnd"/>
      <w:r w:rsidRPr="008A575E">
        <w:rPr>
          <w:rFonts w:asciiTheme="majorHAnsi" w:hAnsiTheme="majorHAnsi"/>
          <w:sz w:val="24"/>
          <w:szCs w:val="24"/>
        </w:rPr>
        <w:t xml:space="preserve">: </w:t>
      </w:r>
      <w:r w:rsidR="00C20AB3">
        <w:rPr>
          <w:rFonts w:asciiTheme="majorHAnsi" w:hAnsiTheme="majorHAnsi"/>
          <w:sz w:val="24"/>
          <w:szCs w:val="24"/>
        </w:rPr>
        <w:t>вывести и объяснить уравнение Эйнштейна, решить задачи ЕГЭ из сборника Демидовой (ФИПИ)</w:t>
      </w:r>
      <w:r w:rsidRPr="008A575E">
        <w:rPr>
          <w:rFonts w:asciiTheme="majorHAnsi" w:hAnsiTheme="majorHAnsi"/>
          <w:sz w:val="24"/>
          <w:szCs w:val="24"/>
        </w:rPr>
        <w:t>;</w:t>
      </w:r>
    </w:p>
    <w:p w:rsidR="002321E3" w:rsidRDefault="00D50DC2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575E">
        <w:rPr>
          <w:rFonts w:asciiTheme="majorHAnsi" w:hAnsiTheme="majorHAnsi"/>
          <w:sz w:val="24"/>
          <w:szCs w:val="24"/>
        </w:rPr>
        <w:t xml:space="preserve"> </w:t>
      </w:r>
      <w:r w:rsidRPr="008A575E">
        <w:rPr>
          <w:rFonts w:asciiTheme="majorHAnsi" w:hAnsiTheme="majorHAnsi"/>
          <w:sz w:val="24"/>
          <w:szCs w:val="24"/>
          <w:u w:val="single"/>
        </w:rPr>
        <w:t>воспитательная</w:t>
      </w:r>
      <w:r w:rsidRPr="008A575E">
        <w:rPr>
          <w:rFonts w:asciiTheme="majorHAnsi" w:hAnsiTheme="majorHAnsi"/>
          <w:sz w:val="24"/>
          <w:szCs w:val="24"/>
        </w:rPr>
        <w:t>: формировать добросовестное отношение к выполняемому заданию, воспитывать ответственность за свои действия и поступки;</w:t>
      </w:r>
    </w:p>
    <w:p w:rsidR="00D50DC2" w:rsidRPr="008A575E" w:rsidRDefault="00D50DC2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 w:rsidRPr="008A575E">
        <w:rPr>
          <w:rFonts w:asciiTheme="majorHAnsi" w:hAnsiTheme="majorHAnsi"/>
          <w:sz w:val="24"/>
          <w:szCs w:val="24"/>
          <w:u w:val="single"/>
        </w:rPr>
        <w:t>развивающая</w:t>
      </w:r>
      <w:proofErr w:type="gramEnd"/>
      <w:r w:rsidRPr="008A575E">
        <w:rPr>
          <w:rFonts w:asciiTheme="majorHAnsi" w:hAnsiTheme="majorHAnsi"/>
          <w:sz w:val="24"/>
          <w:szCs w:val="24"/>
        </w:rPr>
        <w:t xml:space="preserve">: научиться формулировать проблему, применять знания по теме, создавать </w:t>
      </w:r>
      <w:proofErr w:type="spellStart"/>
      <w:r w:rsidRPr="008A575E">
        <w:rPr>
          <w:rFonts w:asciiTheme="majorHAnsi" w:hAnsiTheme="majorHAnsi"/>
          <w:sz w:val="24"/>
          <w:szCs w:val="24"/>
        </w:rPr>
        <w:t>синквейн</w:t>
      </w:r>
      <w:proofErr w:type="spellEnd"/>
      <w:r w:rsidRPr="008A575E">
        <w:rPr>
          <w:rFonts w:asciiTheme="majorHAnsi" w:hAnsiTheme="majorHAnsi"/>
          <w:sz w:val="24"/>
          <w:szCs w:val="24"/>
        </w:rPr>
        <w:t xml:space="preserve"> как элемент критического мышления</w:t>
      </w:r>
      <w:r w:rsidR="00C20AB3">
        <w:rPr>
          <w:rFonts w:asciiTheme="majorHAnsi" w:hAnsiTheme="majorHAnsi"/>
          <w:sz w:val="24"/>
          <w:szCs w:val="24"/>
        </w:rPr>
        <w:t xml:space="preserve">, готовить </w:t>
      </w:r>
      <w:proofErr w:type="spellStart"/>
      <w:r w:rsidR="00C20AB3">
        <w:rPr>
          <w:rFonts w:asciiTheme="majorHAnsi" w:hAnsiTheme="majorHAnsi"/>
          <w:sz w:val="24"/>
          <w:szCs w:val="24"/>
        </w:rPr>
        <w:t>микропроект</w:t>
      </w:r>
      <w:proofErr w:type="spellEnd"/>
      <w:r w:rsidR="00C20AB3">
        <w:rPr>
          <w:rFonts w:asciiTheme="majorHAnsi" w:hAnsiTheme="majorHAnsi"/>
          <w:sz w:val="24"/>
          <w:szCs w:val="24"/>
        </w:rPr>
        <w:t xml:space="preserve"> по теме</w:t>
      </w:r>
      <w:r w:rsidRPr="008A575E">
        <w:rPr>
          <w:rFonts w:asciiTheme="majorHAnsi" w:hAnsiTheme="majorHAnsi"/>
          <w:sz w:val="24"/>
          <w:szCs w:val="24"/>
        </w:rPr>
        <w:t>.</w:t>
      </w:r>
    </w:p>
    <w:p w:rsidR="00D50DC2" w:rsidRPr="008A575E" w:rsidRDefault="00D50DC2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575E">
        <w:rPr>
          <w:rFonts w:asciiTheme="majorHAnsi" w:hAnsiTheme="majorHAnsi"/>
          <w:sz w:val="24"/>
          <w:szCs w:val="24"/>
          <w:u w:val="single"/>
        </w:rPr>
        <w:t>План урока</w:t>
      </w:r>
      <w:r w:rsidRPr="008A575E">
        <w:rPr>
          <w:rFonts w:asciiTheme="majorHAnsi" w:hAnsiTheme="majorHAnsi"/>
          <w:sz w:val="24"/>
          <w:szCs w:val="24"/>
        </w:rPr>
        <w:t>:</w:t>
      </w:r>
    </w:p>
    <w:p w:rsidR="00D50DC2" w:rsidRDefault="00D50DC2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I</w:t>
      </w:r>
      <w:r w:rsidRPr="008A575E">
        <w:rPr>
          <w:rFonts w:asciiTheme="majorHAnsi" w:hAnsiTheme="majorHAnsi"/>
          <w:sz w:val="24"/>
          <w:szCs w:val="24"/>
        </w:rPr>
        <w:t>. Приветствие. Объяснение цели урока.</w:t>
      </w:r>
      <w:proofErr w:type="gramEnd"/>
      <w:r w:rsidRPr="008A575E">
        <w:rPr>
          <w:rFonts w:asciiTheme="majorHAnsi" w:hAnsiTheme="majorHAnsi"/>
          <w:sz w:val="24"/>
          <w:szCs w:val="24"/>
        </w:rPr>
        <w:t xml:space="preserve"> Настрой на работу.</w:t>
      </w:r>
      <w:r w:rsidR="002C067D">
        <w:rPr>
          <w:rFonts w:asciiTheme="majorHAnsi" w:hAnsiTheme="majorHAnsi"/>
          <w:sz w:val="24"/>
          <w:szCs w:val="24"/>
        </w:rPr>
        <w:t xml:space="preserve"> Опрос-повторение прошлой темы</w:t>
      </w:r>
      <w:r w:rsidR="00AB04A2">
        <w:rPr>
          <w:rFonts w:asciiTheme="majorHAnsi" w:hAnsiTheme="majorHAnsi"/>
          <w:sz w:val="24"/>
          <w:szCs w:val="24"/>
        </w:rPr>
        <w:t xml:space="preserve"> «</w:t>
      </w:r>
      <w:r w:rsidR="002C067D">
        <w:rPr>
          <w:rFonts w:asciiTheme="majorHAnsi" w:hAnsiTheme="majorHAnsi"/>
          <w:sz w:val="24"/>
          <w:szCs w:val="24"/>
        </w:rPr>
        <w:t>Фотоэлектрический эффект».</w:t>
      </w:r>
      <w:r w:rsidR="00BA7429">
        <w:rPr>
          <w:rFonts w:asciiTheme="majorHAnsi" w:hAnsiTheme="majorHAnsi"/>
          <w:sz w:val="24"/>
          <w:szCs w:val="24"/>
        </w:rPr>
        <w:t xml:space="preserve"> Возможен любой вид работы на усмотрение учителя и в зависимости от уровня класса и отдельных учащихся</w:t>
      </w:r>
      <w:r w:rsidR="00EB32D6">
        <w:rPr>
          <w:rFonts w:asciiTheme="majorHAnsi" w:hAnsiTheme="majorHAnsi"/>
          <w:sz w:val="24"/>
          <w:szCs w:val="24"/>
        </w:rPr>
        <w:t xml:space="preserve">, а также количества учащихся в классе </w:t>
      </w:r>
      <w:r w:rsidR="00BA7429">
        <w:rPr>
          <w:rFonts w:asciiTheme="majorHAnsi" w:hAnsiTheme="majorHAnsi"/>
          <w:sz w:val="24"/>
          <w:szCs w:val="24"/>
        </w:rPr>
        <w:t xml:space="preserve"> (парная</w:t>
      </w:r>
      <w:r w:rsidR="00EB32D6">
        <w:rPr>
          <w:rFonts w:asciiTheme="majorHAnsi" w:hAnsiTheme="majorHAnsi"/>
          <w:sz w:val="24"/>
          <w:szCs w:val="24"/>
        </w:rPr>
        <w:t>, индивидуальная и т.д.)</w:t>
      </w:r>
      <w:r w:rsidR="00BA7429">
        <w:rPr>
          <w:rFonts w:asciiTheme="majorHAnsi" w:hAnsiTheme="majorHAnsi"/>
          <w:sz w:val="24"/>
          <w:szCs w:val="24"/>
        </w:rPr>
        <w:t>.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A621C9">
        <w:rPr>
          <w:rFonts w:asciiTheme="majorHAnsi" w:hAnsiTheme="majorHAnsi"/>
          <w:sz w:val="24"/>
          <w:szCs w:val="24"/>
          <w:u w:val="single"/>
        </w:rPr>
        <w:t>Задание 1</w:t>
      </w:r>
      <w:r>
        <w:rPr>
          <w:rFonts w:asciiTheme="majorHAnsi" w:hAnsiTheme="majorHAnsi"/>
          <w:sz w:val="24"/>
          <w:szCs w:val="24"/>
        </w:rPr>
        <w:t xml:space="preserve">: </w:t>
      </w:r>
      <w:r w:rsidRPr="005D0EC1">
        <w:rPr>
          <w:rFonts w:asciiTheme="majorHAnsi" w:hAnsiTheme="majorHAnsi"/>
          <w:sz w:val="24"/>
          <w:szCs w:val="24"/>
        </w:rPr>
        <w:t xml:space="preserve">Подготовить </w:t>
      </w:r>
      <w:proofErr w:type="spellStart"/>
      <w:r w:rsidRPr="005D0EC1">
        <w:rPr>
          <w:rFonts w:asciiTheme="majorHAnsi" w:hAnsiTheme="majorHAnsi"/>
          <w:b/>
          <w:sz w:val="24"/>
          <w:szCs w:val="24"/>
        </w:rPr>
        <w:t>микропроект</w:t>
      </w:r>
      <w:proofErr w:type="spellEnd"/>
      <w:r w:rsidRPr="005D0EC1">
        <w:rPr>
          <w:rFonts w:asciiTheme="majorHAnsi" w:hAnsiTheme="majorHAnsi"/>
          <w:sz w:val="24"/>
          <w:szCs w:val="24"/>
        </w:rPr>
        <w:t xml:space="preserve"> по теме</w:t>
      </w:r>
      <w:r>
        <w:rPr>
          <w:rFonts w:asciiTheme="majorHAnsi" w:hAnsiTheme="majorHAnsi"/>
          <w:sz w:val="24"/>
          <w:szCs w:val="24"/>
        </w:rPr>
        <w:t xml:space="preserve"> «</w:t>
      </w:r>
      <w:r w:rsidRPr="005D0EC1">
        <w:rPr>
          <w:rFonts w:asciiTheme="majorHAnsi" w:hAnsiTheme="majorHAnsi"/>
          <w:sz w:val="24"/>
          <w:szCs w:val="24"/>
        </w:rPr>
        <w:t xml:space="preserve">Фотоэффект» по следующему </w:t>
      </w:r>
      <w:r w:rsidRPr="005D0EC1">
        <w:rPr>
          <w:rFonts w:asciiTheme="majorHAnsi" w:hAnsiTheme="majorHAnsi"/>
          <w:b/>
          <w:sz w:val="24"/>
          <w:szCs w:val="24"/>
        </w:rPr>
        <w:t>алгоритму</w:t>
      </w:r>
      <w:r w:rsidRPr="005D0EC1">
        <w:rPr>
          <w:rFonts w:asciiTheme="majorHAnsi" w:hAnsiTheme="majorHAnsi"/>
          <w:sz w:val="24"/>
          <w:szCs w:val="24"/>
        </w:rPr>
        <w:t>.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 xml:space="preserve">1. Определить </w:t>
      </w:r>
      <w:r w:rsidRPr="005D0EC1">
        <w:rPr>
          <w:rFonts w:asciiTheme="majorHAnsi" w:hAnsiTheme="majorHAnsi"/>
          <w:b/>
          <w:sz w:val="24"/>
          <w:szCs w:val="24"/>
        </w:rPr>
        <w:t>цели</w:t>
      </w:r>
      <w:r w:rsidRPr="005D0EC1">
        <w:rPr>
          <w:rFonts w:asciiTheme="majorHAnsi" w:hAnsiTheme="majorHAnsi"/>
          <w:sz w:val="24"/>
          <w:szCs w:val="24"/>
        </w:rPr>
        <w:t xml:space="preserve"> проекта.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 xml:space="preserve">2. Раскрыть </w:t>
      </w:r>
      <w:r w:rsidRPr="005D0EC1">
        <w:rPr>
          <w:rFonts w:asciiTheme="majorHAnsi" w:hAnsiTheme="majorHAnsi"/>
          <w:b/>
          <w:sz w:val="24"/>
          <w:szCs w:val="24"/>
        </w:rPr>
        <w:t>суть</w:t>
      </w:r>
      <w:r w:rsidRPr="005D0EC1">
        <w:rPr>
          <w:rFonts w:asciiTheme="majorHAnsi" w:hAnsiTheme="majorHAnsi"/>
          <w:sz w:val="24"/>
          <w:szCs w:val="24"/>
        </w:rPr>
        <w:t xml:space="preserve"> явления.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>3. Определить отличительную особенность (</w:t>
      </w:r>
      <w:r w:rsidRPr="005D0EC1">
        <w:rPr>
          <w:rFonts w:asciiTheme="majorHAnsi" w:hAnsiTheme="majorHAnsi"/>
          <w:b/>
          <w:sz w:val="24"/>
          <w:szCs w:val="24"/>
        </w:rPr>
        <w:t>причину</w:t>
      </w:r>
      <w:r w:rsidRPr="005D0EC1">
        <w:rPr>
          <w:rFonts w:asciiTheme="majorHAnsi" w:hAnsiTheme="majorHAnsi"/>
          <w:sz w:val="24"/>
          <w:szCs w:val="24"/>
        </w:rPr>
        <w:t>) явления.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 xml:space="preserve">4. </w:t>
      </w:r>
      <w:r>
        <w:rPr>
          <w:rFonts w:asciiTheme="majorHAnsi" w:hAnsiTheme="majorHAnsi"/>
          <w:sz w:val="24"/>
          <w:szCs w:val="24"/>
        </w:rPr>
        <w:t xml:space="preserve">Указать, какие </w:t>
      </w:r>
      <w:r w:rsidRPr="005D0EC1">
        <w:rPr>
          <w:rFonts w:asciiTheme="majorHAnsi" w:hAnsiTheme="majorHAnsi"/>
          <w:b/>
          <w:sz w:val="24"/>
          <w:szCs w:val="24"/>
        </w:rPr>
        <w:t>учёные</w:t>
      </w:r>
      <w:r>
        <w:rPr>
          <w:rFonts w:asciiTheme="majorHAnsi" w:hAnsiTheme="majorHAnsi"/>
          <w:sz w:val="24"/>
          <w:szCs w:val="24"/>
        </w:rPr>
        <w:t xml:space="preserve"> занимались данной проблемой</w:t>
      </w:r>
      <w:r w:rsidRPr="005D0EC1">
        <w:rPr>
          <w:rFonts w:asciiTheme="majorHAnsi" w:hAnsiTheme="majorHAnsi"/>
          <w:sz w:val="24"/>
          <w:szCs w:val="24"/>
        </w:rPr>
        <w:t>.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 xml:space="preserve">5. </w:t>
      </w:r>
      <w:r>
        <w:rPr>
          <w:rFonts w:asciiTheme="majorHAnsi" w:hAnsiTheme="majorHAnsi"/>
          <w:sz w:val="24"/>
          <w:szCs w:val="24"/>
        </w:rPr>
        <w:t xml:space="preserve">Перечислить </w:t>
      </w:r>
      <w:r w:rsidRPr="005D0EC1">
        <w:rPr>
          <w:rFonts w:asciiTheme="majorHAnsi" w:hAnsiTheme="majorHAnsi"/>
          <w:b/>
          <w:sz w:val="24"/>
          <w:szCs w:val="24"/>
        </w:rPr>
        <w:t>ключевые понятия</w:t>
      </w:r>
      <w:r>
        <w:rPr>
          <w:rFonts w:asciiTheme="majorHAnsi" w:hAnsiTheme="majorHAnsi"/>
          <w:sz w:val="24"/>
          <w:szCs w:val="24"/>
        </w:rPr>
        <w:t xml:space="preserve"> данного явления.</w:t>
      </w:r>
    </w:p>
    <w:p w:rsidR="00AB04A2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A621C9">
        <w:rPr>
          <w:rFonts w:asciiTheme="majorHAnsi" w:hAnsiTheme="majorHAnsi"/>
          <w:sz w:val="24"/>
          <w:szCs w:val="24"/>
          <w:u w:val="single"/>
        </w:rPr>
        <w:t>Задание 2</w:t>
      </w:r>
      <w:r>
        <w:rPr>
          <w:rFonts w:asciiTheme="majorHAnsi" w:hAnsiTheme="majorHAnsi"/>
          <w:sz w:val="24"/>
          <w:szCs w:val="24"/>
        </w:rPr>
        <w:t>: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 xml:space="preserve">Подготовить </w:t>
      </w:r>
      <w:proofErr w:type="spellStart"/>
      <w:r w:rsidRPr="005D0EC1">
        <w:rPr>
          <w:rFonts w:asciiTheme="majorHAnsi" w:hAnsiTheme="majorHAnsi"/>
          <w:b/>
          <w:sz w:val="24"/>
          <w:szCs w:val="24"/>
        </w:rPr>
        <w:t>синквейн</w:t>
      </w:r>
      <w:proofErr w:type="spellEnd"/>
      <w:r w:rsidRPr="005D0EC1">
        <w:rPr>
          <w:rFonts w:asciiTheme="majorHAnsi" w:hAnsiTheme="majorHAnsi"/>
          <w:sz w:val="24"/>
          <w:szCs w:val="24"/>
        </w:rPr>
        <w:t xml:space="preserve"> на тему «Фотоэффект».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>1. (1 строка – тема, выраженная одним словом, обычно именем существительным);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>2. (2 строка – описание темы в 2 словах, как правило, именами прилагательными);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>3. (3 строка – описание действия в рамках темы 3 словами, обычно глаголами);</w:t>
      </w:r>
    </w:p>
    <w:p w:rsidR="00AB04A2" w:rsidRPr="005D0EC1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>4. (4 строка – фраза из 4 слов, выражающая отношение автора к данной теме);</w:t>
      </w:r>
    </w:p>
    <w:p w:rsidR="00AB04A2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D0EC1">
        <w:rPr>
          <w:rFonts w:asciiTheme="majorHAnsi" w:hAnsiTheme="majorHAnsi"/>
          <w:sz w:val="24"/>
          <w:szCs w:val="24"/>
        </w:rPr>
        <w:t>5. (5 строка – 1 слово – синоним к первому, на эмоционально-образном или философско-обобщённом уровне повторяющее суть темы).</w:t>
      </w:r>
    </w:p>
    <w:p w:rsidR="00AB04A2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A621C9">
        <w:rPr>
          <w:rFonts w:asciiTheme="majorHAnsi" w:hAnsiTheme="majorHAnsi"/>
          <w:sz w:val="24"/>
          <w:szCs w:val="24"/>
          <w:u w:val="single"/>
        </w:rPr>
        <w:t>Задание 3</w:t>
      </w:r>
      <w:r>
        <w:rPr>
          <w:rFonts w:asciiTheme="majorHAnsi" w:hAnsiTheme="majorHAnsi"/>
          <w:sz w:val="24"/>
          <w:szCs w:val="24"/>
        </w:rPr>
        <w:t>:</w:t>
      </w:r>
    </w:p>
    <w:p w:rsidR="00AB04A2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Рассказать о работе </w:t>
      </w:r>
      <w:r w:rsidRPr="005D0EC1">
        <w:rPr>
          <w:rFonts w:asciiTheme="majorHAnsi" w:hAnsiTheme="majorHAnsi"/>
          <w:b/>
          <w:sz w:val="24"/>
          <w:szCs w:val="24"/>
        </w:rPr>
        <w:t>вакуумной трубки</w:t>
      </w:r>
      <w:r>
        <w:rPr>
          <w:rFonts w:asciiTheme="majorHAnsi" w:hAnsiTheme="majorHAnsi"/>
          <w:sz w:val="24"/>
          <w:szCs w:val="24"/>
        </w:rPr>
        <w:t xml:space="preserve"> по изучению фотоэффекта. Сделать </w:t>
      </w:r>
      <w:r w:rsidRPr="005D0EC1">
        <w:rPr>
          <w:rFonts w:asciiTheme="majorHAnsi" w:hAnsiTheme="majorHAnsi"/>
          <w:b/>
          <w:sz w:val="24"/>
          <w:szCs w:val="24"/>
        </w:rPr>
        <w:t>рисунок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5D0EC1">
        <w:rPr>
          <w:rFonts w:asciiTheme="majorHAnsi" w:hAnsiTheme="majorHAnsi"/>
          <w:sz w:val="24"/>
          <w:szCs w:val="24"/>
        </w:rPr>
        <w:t>на доске</w:t>
      </w:r>
      <w:r>
        <w:rPr>
          <w:rFonts w:asciiTheme="majorHAnsi" w:hAnsiTheme="majorHAnsi"/>
          <w:sz w:val="24"/>
          <w:szCs w:val="24"/>
        </w:rPr>
        <w:t>.</w:t>
      </w:r>
    </w:p>
    <w:p w:rsidR="00AB04A2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A621C9">
        <w:rPr>
          <w:rFonts w:asciiTheme="majorHAnsi" w:hAnsiTheme="majorHAnsi"/>
          <w:sz w:val="24"/>
          <w:szCs w:val="24"/>
          <w:u w:val="single"/>
        </w:rPr>
        <w:t>Задание 4</w:t>
      </w:r>
      <w:r>
        <w:rPr>
          <w:rFonts w:asciiTheme="majorHAnsi" w:hAnsiTheme="majorHAnsi"/>
          <w:sz w:val="24"/>
          <w:szCs w:val="24"/>
        </w:rPr>
        <w:t xml:space="preserve"> (работа со шкалой электромагнитных излучений):</w:t>
      </w:r>
    </w:p>
    <w:p w:rsidR="00AB04A2" w:rsidRDefault="00AB04A2" w:rsidP="00AB04A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Что такое красная граница фотоэффекта? Какому цвету видимых волн соответствует красная граница фотоэффекта для вещества на шкале электромагнитных волн для частоты 6*10</w:t>
      </w:r>
      <w:r>
        <w:rPr>
          <w:rFonts w:asciiTheme="majorHAnsi" w:hAnsiTheme="majorHAnsi"/>
          <w:sz w:val="24"/>
          <w:szCs w:val="24"/>
          <w:vertAlign w:val="superscript"/>
        </w:rPr>
        <w:t>14</w:t>
      </w:r>
      <w:r>
        <w:rPr>
          <w:rFonts w:asciiTheme="majorHAnsi" w:hAnsiTheme="majorHAnsi"/>
          <w:sz w:val="24"/>
          <w:szCs w:val="24"/>
        </w:rPr>
        <w:t>Гц?</w:t>
      </w:r>
    </w:p>
    <w:p w:rsidR="00AB04A2" w:rsidRPr="008A575E" w:rsidRDefault="00360DCE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Выступления учащихся. Оценка деятельности.</w:t>
      </w:r>
    </w:p>
    <w:p w:rsidR="00D50DC2" w:rsidRPr="008A575E" w:rsidRDefault="00D50DC2" w:rsidP="00360DC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>II</w:t>
      </w:r>
      <w:r w:rsidRPr="008A575E">
        <w:rPr>
          <w:rFonts w:asciiTheme="majorHAnsi" w:hAnsiTheme="majorHAnsi"/>
          <w:sz w:val="24"/>
          <w:szCs w:val="24"/>
        </w:rPr>
        <w:t xml:space="preserve">. </w:t>
      </w:r>
      <w:r w:rsidR="00360DCE">
        <w:rPr>
          <w:rFonts w:asciiTheme="majorHAnsi" w:hAnsiTheme="majorHAnsi"/>
          <w:sz w:val="24"/>
          <w:szCs w:val="24"/>
        </w:rPr>
        <w:t xml:space="preserve">Новая тема «Теория фотоэффекта». Формула Планка, постоянная Планка. </w:t>
      </w:r>
      <w:r w:rsidR="00F84AFF">
        <w:rPr>
          <w:rFonts w:asciiTheme="majorHAnsi" w:hAnsiTheme="majorHAnsi"/>
          <w:sz w:val="24"/>
          <w:szCs w:val="24"/>
        </w:rPr>
        <w:t xml:space="preserve">Кванты, фотоны. </w:t>
      </w:r>
      <w:r w:rsidR="00360DCE">
        <w:rPr>
          <w:rFonts w:asciiTheme="majorHAnsi" w:hAnsiTheme="majorHAnsi"/>
          <w:sz w:val="24"/>
          <w:szCs w:val="24"/>
        </w:rPr>
        <w:t>Уравнение Эйнштейна для фотоэффекта. Работа выхода электронов из металла.</w:t>
      </w:r>
      <w:r w:rsidR="00F84AFF">
        <w:rPr>
          <w:rFonts w:asciiTheme="majorHAnsi" w:hAnsiTheme="majorHAnsi"/>
          <w:sz w:val="24"/>
          <w:szCs w:val="24"/>
        </w:rPr>
        <w:t xml:space="preserve"> Красная граница фотоэффекта. Фотоэлементы.</w:t>
      </w:r>
    </w:p>
    <w:p w:rsidR="00AD51AC" w:rsidRDefault="00D50DC2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>III</w:t>
      </w:r>
      <w:r w:rsidRPr="00333D1E">
        <w:rPr>
          <w:rFonts w:asciiTheme="majorHAnsi" w:hAnsiTheme="majorHAnsi"/>
          <w:sz w:val="24"/>
          <w:szCs w:val="24"/>
        </w:rPr>
        <w:t xml:space="preserve">. </w:t>
      </w:r>
      <w:r w:rsidR="002321E3">
        <w:rPr>
          <w:rFonts w:asciiTheme="majorHAnsi" w:hAnsiTheme="majorHAnsi"/>
          <w:sz w:val="24"/>
          <w:szCs w:val="24"/>
        </w:rPr>
        <w:t>Закрепление темы. Решение задач ЕГЭ из сборника Демидовой (ФИПИ)</w:t>
      </w:r>
      <w:r w:rsidR="00AD51AC">
        <w:rPr>
          <w:rFonts w:asciiTheme="majorHAnsi" w:hAnsiTheme="majorHAnsi"/>
          <w:sz w:val="24"/>
          <w:szCs w:val="24"/>
        </w:rPr>
        <w:t xml:space="preserve">: варианты 2, 6, 7, задачи №22, например, </w:t>
      </w:r>
      <w:r w:rsidR="00AD51AC" w:rsidRPr="00AD51AC">
        <w:rPr>
          <w:rFonts w:asciiTheme="majorHAnsi" w:hAnsiTheme="majorHAnsi"/>
          <w:sz w:val="24"/>
          <w:szCs w:val="24"/>
        </w:rPr>
        <w:drawing>
          <wp:inline distT="0" distB="0" distL="0" distR="0">
            <wp:extent cx="6840220" cy="3657424"/>
            <wp:effectExtent l="19050" t="0" r="0" b="0"/>
            <wp:docPr id="2" name="Рисунок 2" descr="C:\Documents and Settings\superplayer\Мои документы\Урок_теория фотоэффекта\скан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uperplayer\Мои документы\Урок_теория фотоэффекта\скан00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65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DC2" w:rsidRDefault="002321E3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Решение задачи №1 упр. 18 учебника.</w:t>
      </w:r>
      <w:r w:rsidR="00D50DC2">
        <w:rPr>
          <w:rFonts w:asciiTheme="majorHAnsi" w:hAnsiTheme="majorHAnsi"/>
          <w:sz w:val="24"/>
          <w:szCs w:val="24"/>
        </w:rPr>
        <w:t xml:space="preserve"> </w:t>
      </w:r>
      <w:r w:rsidR="00A621C9">
        <w:rPr>
          <w:rFonts w:asciiTheme="majorHAnsi" w:hAnsiTheme="majorHAnsi"/>
          <w:sz w:val="24"/>
          <w:szCs w:val="24"/>
        </w:rPr>
        <w:t xml:space="preserve">Индивидуальная работа. </w:t>
      </w:r>
      <w:r w:rsidR="00D50DC2">
        <w:rPr>
          <w:rFonts w:asciiTheme="majorHAnsi" w:hAnsiTheme="majorHAnsi"/>
          <w:sz w:val="24"/>
          <w:szCs w:val="24"/>
        </w:rPr>
        <w:t>Обсуждение итогов. Рефлексия.</w:t>
      </w:r>
    </w:p>
    <w:p w:rsidR="00D50DC2" w:rsidRPr="00000609" w:rsidRDefault="002321E3" w:rsidP="00D50DC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>I</w:t>
      </w:r>
      <w:r w:rsidR="00D50DC2">
        <w:rPr>
          <w:rFonts w:asciiTheme="majorHAnsi" w:hAnsiTheme="majorHAnsi"/>
          <w:sz w:val="24"/>
          <w:szCs w:val="24"/>
          <w:lang w:val="en-US"/>
        </w:rPr>
        <w:t>V</w:t>
      </w:r>
      <w:r w:rsidR="00D50DC2" w:rsidRPr="00000609">
        <w:rPr>
          <w:rFonts w:asciiTheme="majorHAnsi" w:hAnsiTheme="majorHAnsi"/>
          <w:sz w:val="24"/>
          <w:szCs w:val="24"/>
        </w:rPr>
        <w:t xml:space="preserve">. </w:t>
      </w:r>
      <w:r w:rsidR="00D50DC2">
        <w:rPr>
          <w:rFonts w:asciiTheme="majorHAnsi" w:hAnsiTheme="majorHAnsi"/>
          <w:sz w:val="24"/>
          <w:szCs w:val="24"/>
        </w:rPr>
        <w:t>До</w:t>
      </w:r>
      <w:r>
        <w:rPr>
          <w:rFonts w:asciiTheme="majorHAnsi" w:hAnsiTheme="majorHAnsi"/>
          <w:sz w:val="24"/>
          <w:szCs w:val="24"/>
        </w:rPr>
        <w:t>машнее задан</w:t>
      </w:r>
      <w:r w:rsidR="00F84AFF">
        <w:rPr>
          <w:rFonts w:asciiTheme="majorHAnsi" w:hAnsiTheme="majorHAnsi"/>
          <w:sz w:val="24"/>
          <w:szCs w:val="24"/>
        </w:rPr>
        <w:t>ие: п. 53, упр. 18 (2, 3</w:t>
      </w:r>
      <w:r>
        <w:rPr>
          <w:rFonts w:asciiTheme="majorHAnsi" w:hAnsiTheme="majorHAnsi"/>
          <w:sz w:val="24"/>
          <w:szCs w:val="24"/>
        </w:rPr>
        <w:t>)</w:t>
      </w:r>
      <w:r w:rsidR="00D50DC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Инструктаж домашнего задания.</w:t>
      </w:r>
    </w:p>
    <w:p w:rsidR="00A4103B" w:rsidRDefault="00A4103B"/>
    <w:sectPr w:rsidR="00A4103B" w:rsidSect="00D50D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DC2"/>
    <w:rsid w:val="000B2161"/>
    <w:rsid w:val="002321E3"/>
    <w:rsid w:val="002C067D"/>
    <w:rsid w:val="00360DCE"/>
    <w:rsid w:val="004879D7"/>
    <w:rsid w:val="00875674"/>
    <w:rsid w:val="009F2318"/>
    <w:rsid w:val="00A4103B"/>
    <w:rsid w:val="00A621C9"/>
    <w:rsid w:val="00AB04A2"/>
    <w:rsid w:val="00AD51AC"/>
    <w:rsid w:val="00B80A4E"/>
    <w:rsid w:val="00BA7429"/>
    <w:rsid w:val="00C20AB3"/>
    <w:rsid w:val="00D50DC2"/>
    <w:rsid w:val="00DB2C6C"/>
    <w:rsid w:val="00EB32D6"/>
    <w:rsid w:val="00F8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2016-02-12T18:48:00Z</dcterms:created>
  <dcterms:modified xsi:type="dcterms:W3CDTF">2017-01-09T16:23:00Z</dcterms:modified>
</cp:coreProperties>
</file>