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98" w:rsidRDefault="00392F98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урока: «Закрепление темы «Сложноподчинённые предложения»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Обобщение и систематизация знаний учащихся о синтаксисе сложноподчиненного предложения.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CE6349" w:rsidRPr="00CE6349" w:rsidRDefault="00CE6349" w:rsidP="00CE6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 задачи:</w:t>
      </w:r>
    </w:p>
    <w:p w:rsidR="00CE6349" w:rsidRPr="00CE6349" w:rsidRDefault="00CE6349" w:rsidP="00CE63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полученные знания о СПП;</w:t>
      </w:r>
    </w:p>
    <w:p w:rsidR="00CE6349" w:rsidRPr="00CE6349" w:rsidRDefault="00CE6349" w:rsidP="00CE63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учащихся в расстановке знаков препинания в сложноподчиненном предложении;</w:t>
      </w:r>
    </w:p>
    <w:p w:rsidR="00CE6349" w:rsidRPr="00CE6349" w:rsidRDefault="00CE6349" w:rsidP="00CE63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школьников лингвистическому анализу текста.</w:t>
      </w:r>
    </w:p>
    <w:p w:rsidR="00CE6349" w:rsidRPr="00CE6349" w:rsidRDefault="00CE6349" w:rsidP="00CE6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CE6349" w:rsidRPr="00CE6349" w:rsidRDefault="00CE6349" w:rsidP="00CE63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выделять общие и существенные признаки, делать обобщающие выводы;</w:t>
      </w:r>
    </w:p>
    <w:p w:rsidR="00CE6349" w:rsidRPr="00CE6349" w:rsidRDefault="00CE6349" w:rsidP="00CE63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анализировать и оценивать собственную деятельность;</w:t>
      </w:r>
    </w:p>
    <w:p w:rsidR="00CE6349" w:rsidRPr="00CE6349" w:rsidRDefault="00CE6349" w:rsidP="00CE63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исследовательской деятельности.</w:t>
      </w:r>
    </w:p>
    <w:p w:rsidR="00CE6349" w:rsidRPr="00CE6349" w:rsidRDefault="00CE6349" w:rsidP="00CE63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CE6349" w:rsidRPr="00CE6349" w:rsidRDefault="00CE6349" w:rsidP="00CE63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положительное отношение к знаниям вообще и изучению русского языка;</w:t>
      </w:r>
    </w:p>
    <w:p w:rsidR="00CE6349" w:rsidRPr="00CE6349" w:rsidRDefault="00CE6349" w:rsidP="00CE63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толерантное и уважительное отношение к мнению других людей;</w:t>
      </w:r>
    </w:p>
    <w:p w:rsidR="00CE6349" w:rsidRPr="00CE6349" w:rsidRDefault="00CE6349" w:rsidP="00CE634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такие нравственные качества, как преданность, патриотизм, доброта, человеколюбие.</w:t>
      </w:r>
    </w:p>
    <w:p w:rsidR="00CE6349" w:rsidRPr="00CE6349" w:rsidRDefault="00CE6349" w:rsidP="00CE63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комбинированный (обобщение и систематизация, творческое применение знаний, контроль знаний).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урока: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урок-практикум ( с элементами лабораторной работы исследовательского характера).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компьютер, проектор, экран, раздаточный материал – буклеты, презентация в программе «PowerPoint», разработанная учителем к данному уроку по теме: «Сложноподчиненные предложения»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CE6349" w:rsidRPr="00CE6349" w:rsidRDefault="00CE6349" w:rsidP="00CE6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Оргмомент</w:t>
      </w:r>
    </w:p>
    <w:p w:rsidR="00CE6349" w:rsidRPr="00CE6349" w:rsidRDefault="00CE6349" w:rsidP="00CE6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темы и цели урока</w:t>
      </w:r>
    </w:p>
    <w:p w:rsidR="00CE6349" w:rsidRPr="00CE6349" w:rsidRDefault="00CE6349" w:rsidP="00CE6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изученного: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теоретическое;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практическое (работа с буклетом)</w:t>
      </w:r>
    </w:p>
    <w:p w:rsidR="003A00F5" w:rsidRDefault="003A00F5" w:rsidP="00CE63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диктант</w:t>
      </w:r>
    </w:p>
    <w:p w:rsidR="00CE6349" w:rsidRPr="00CE6349" w:rsidRDefault="00CE6349" w:rsidP="00CE63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диктант</w:t>
      </w:r>
    </w:p>
    <w:p w:rsidR="00CE6349" w:rsidRPr="00CE6349" w:rsidRDefault="00CE6349" w:rsidP="00CE63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«слепой» схемы</w:t>
      </w:r>
    </w:p>
    <w:p w:rsidR="00CE6349" w:rsidRPr="00CE6349" w:rsidRDefault="00CE6349" w:rsidP="00CE634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предложений</w:t>
      </w:r>
    </w:p>
    <w:p w:rsidR="00CE6349" w:rsidRPr="00CE6349" w:rsidRDefault="00CE6349" w:rsidP="00CE6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кроссворда</w:t>
      </w:r>
    </w:p>
    <w:p w:rsidR="00CE6349" w:rsidRPr="00CE6349" w:rsidRDefault="00CE6349" w:rsidP="00CE6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работа по группам</w:t>
      </w:r>
    </w:p>
    <w:p w:rsidR="00CE6349" w:rsidRPr="00CE6349" w:rsidRDefault="00CE6349" w:rsidP="00CE6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 (дифференцированное)</w:t>
      </w:r>
    </w:p>
    <w:p w:rsidR="00CE6349" w:rsidRPr="00CE6349" w:rsidRDefault="00CE6349" w:rsidP="00CE6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CE6349" w:rsidRPr="00CE6349" w:rsidRDefault="00CE6349" w:rsidP="00CE63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урока</w:t>
      </w:r>
    </w:p>
    <w:p w:rsidR="00CE6349" w:rsidRPr="00CE6349" w:rsidRDefault="00CE6349" w:rsidP="003A00F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349" w:rsidRPr="00CE6349" w:rsidRDefault="00CE6349" w:rsidP="00CE63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Ход урока</w:t>
      </w:r>
    </w:p>
    <w:p w:rsidR="00CE6349" w:rsidRPr="00CE6349" w:rsidRDefault="00CE6349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Оргмомент.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Постановка темы и цели урока: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учителя: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Дорогой друг! Ты уже познакомился с таким понятием, как сложные предложения, виды сложных предложений (союзные и бессоюзные). Сегодня мы должны повторить всё, что знаем о сложноподчинённом предложении. Задача сегодняшнего урока: «Сравнивать, углублять, закреплять». Мы с вами поработаем со сложноподчиненными предложениями и проведем исследовательскую работу, которая позволит не только получить хорошие оценки, но и проверить, насколько прочно вы усвоили материал последних уроков</w:t>
      </w:r>
    </w:p>
    <w:p w:rsidR="00C33337" w:rsidRDefault="00C33337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349" w:rsidRPr="00CE6349" w:rsidRDefault="00392F98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="00CE6349"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Повторение изученного:</w:t>
      </w:r>
    </w:p>
    <w:p w:rsidR="00392F98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Презентация </w:t>
      </w:r>
      <w:r w:rsidR="00392F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Теоретическое: Определение сложноподчиненного предложения, привести пример.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Сложноподчинённым предложением называется такое сложное предложение, части которого связаны между собой подчинительными союзами (или союзными словами)</w:t>
      </w: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находятся в отношениях формального неравноправия.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Пример: 1. Человек должен быть наделен фантазией, 2. чтобы творить.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часть – главная, а вторая – зависимая (называемая придаточной частью). Зависимость второй от первой части формально обнаруживается в самой возможности логического вопроса от главной к зависимой. Связаны части с помощью подчинительного союза чтобы.(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слайд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П</w:t>
      </w:r>
      <w:r w:rsidR="00392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рактическое: Работа с буклетом.</w:t>
      </w:r>
    </w:p>
    <w:p w:rsidR="003A00F5" w:rsidRDefault="003A00F5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Словарный диктант</w:t>
      </w:r>
    </w:p>
    <w:p w:rsidR="003A00F5" w:rsidRPr="00804BFB" w:rsidRDefault="003A00F5" w:rsidP="003A00F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BFB">
        <w:rPr>
          <w:rFonts w:ascii="Times New Roman" w:hAnsi="Times New Roman" w:cs="Times New Roman"/>
          <w:sz w:val="28"/>
          <w:szCs w:val="28"/>
        </w:rPr>
        <w:t xml:space="preserve">  Так как, то есть, как-то, потому что, если бы, когда-нибудь, по-видимому, оттуда, куда-нибудь, мало-помалу, оттого что, как будто, для того чтобы,  затем чтобы, вследствие того что, в силу того что, так что, из-за того что, в связи с тем что.</w:t>
      </w:r>
    </w:p>
    <w:p w:rsidR="00CE6349" w:rsidRPr="00CE6349" w:rsidRDefault="003A00F5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</w:t>
      </w:r>
      <w:r w:rsidR="00CE6349"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Цифровой диктант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установка: "Вашему вниманию предлагаются утверждения, которые могут быть правильными или ошибочными. Если вы согласны со сказанным, ставьте цифру "1" в буклете, если нет - "0". Затем проверьте свои ответы и разберитесь в ошибках".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Верно ли утверждение, что:</w:t>
      </w:r>
    </w:p>
    <w:p w:rsidR="00CE6349" w:rsidRPr="00CE6349" w:rsidRDefault="00CE6349" w:rsidP="00CE6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Союзы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что, если, где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подчинительные?</w:t>
      </w:r>
    </w:p>
    <w:p w:rsidR="00CE6349" w:rsidRPr="00CE6349" w:rsidRDefault="00CE6349" w:rsidP="00CE6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не отвечает на вопрос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чей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E6349" w:rsidRPr="00CE6349" w:rsidRDefault="00CE6349" w:rsidP="00CE6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– это синтаксическая единица?</w:t>
      </w:r>
    </w:p>
    <w:p w:rsidR="00CE6349" w:rsidRPr="00CE6349" w:rsidRDefault="00CE6349" w:rsidP="00CE6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себя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имеет именительного падежа?</w:t>
      </w:r>
    </w:p>
    <w:p w:rsidR="00CE6349" w:rsidRPr="00CE6349" w:rsidRDefault="00CE6349" w:rsidP="00CE6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Союз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однако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подчинительный?</w:t>
      </w:r>
    </w:p>
    <w:p w:rsidR="00CE6349" w:rsidRPr="00CE6349" w:rsidRDefault="00CE6349" w:rsidP="00CE6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Двусоставное предложение может быть неопределенно-личным?</w:t>
      </w:r>
    </w:p>
    <w:p w:rsidR="00CE6349" w:rsidRPr="00CE6349" w:rsidRDefault="00CE6349" w:rsidP="00CE6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 изъяснительные предложения отвечают на вопросы косвенных падежей?</w:t>
      </w:r>
    </w:p>
    <w:p w:rsidR="00CE6349" w:rsidRPr="00CE6349" w:rsidRDefault="00CE6349" w:rsidP="00CE6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Сделано все, чтобы я мог жить спокойно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первая часть – придаточное предложение?</w:t>
      </w:r>
    </w:p>
    <w:p w:rsidR="00CE6349" w:rsidRPr="00CE6349" w:rsidRDefault="00CE6349" w:rsidP="00CE63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[ ], (который...). – схема сложноподчиненного предложения.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задания у учеников должен получиться следующий ответ: </w:t>
      </w: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«101 100 101».</w:t>
      </w:r>
    </w:p>
    <w:p w:rsidR="00CE6349" w:rsidRPr="00CE6349" w:rsidRDefault="003A00F5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</w:t>
      </w:r>
      <w:r w:rsidR="00CE6349"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Заполните "слепую" схему.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79"/>
        <w:gridCol w:w="2046"/>
        <w:gridCol w:w="2171"/>
      </w:tblGrid>
      <w:tr w:rsidR="00CE6349" w:rsidRPr="00CE6349" w:rsidTr="00CE6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349" w:rsidRPr="00CE6349" w:rsidRDefault="00CE6349" w:rsidP="00CE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349" w:rsidRPr="00CE6349" w:rsidRDefault="00CE6349" w:rsidP="00CE6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349" w:rsidRPr="00CE6349" w:rsidRDefault="00CE6349" w:rsidP="00CE6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обстоятельственные</w:t>
            </w:r>
          </w:p>
        </w:tc>
      </w:tr>
      <w:tr w:rsidR="00CE6349" w:rsidRPr="00CE6349" w:rsidTr="00CE634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349" w:rsidRPr="00CE6349" w:rsidRDefault="00CE6349" w:rsidP="00CE6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349" w:rsidRPr="00CE6349" w:rsidRDefault="00CE6349" w:rsidP="00CE6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349" w:rsidRPr="00CE6349" w:rsidRDefault="00CE6349" w:rsidP="00CE63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3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</w:tr>
    </w:tbl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Помня о необходимости развития монологической речи детей, можно дополнить задание: "Прочтите слепую схему. Расскажите о строении сложных предложений".</w:t>
      </w:r>
    </w:p>
    <w:p w:rsidR="00CE6349" w:rsidRPr="00CE6349" w:rsidRDefault="003A00F5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  <w:r w:rsidR="00CE6349"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Соедините стрелками придаточные предложения с главными. Определите вид придаточных.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Запишите в тетради только СПП с придаточными определительными и составьте их схемы:.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Каждая песня Высоцкого-это моноспектакль, в котором Высоцкий был и драматургом, и режиссером, и исполнителем.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не люблю любое время года, когда веселых песен не пою.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349" w:rsidRPr="00CE6349" w:rsidRDefault="00392F98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5</w:t>
      </w:r>
      <w:r w:rsidR="00CE6349"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Решение кроссворда.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назовем основные виды СПП по значению и союзам? Для этого мы с вами отгадаем кроссворд. (Даны примеры предложений для анализа, учащиеся должны определить вид придаточного, а термин записать в кроссворд).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предложений: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Вчера мы до того были утомлены, что даже не осмотрелись как следует.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рассвело, море окрасилось в фиолетово-розовый цвет.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туманном небе на головокружительной высоте стояла одинокая луна, вокруг которой переливался жёлтый круг.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Петухи дерутся, так что перья летят.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где растут розы, растут и шипы.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было понять, чем это огонь так привлекал лягушку.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 были ещё очень далеко, разрывы звучали глухо, словно картошку кто-то сыпал в подпол по деревянному лотку.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грустно, потому что я тебя люблю.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 кричала, словно плакал маленький ребёнок.</w:t>
      </w:r>
    </w:p>
    <w:p w:rsidR="00CE6349" w:rsidRP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лето красное, любил бы я тебя, когда б не пыль, да зной, да комары, да мухи!</w:t>
      </w:r>
    </w:p>
    <w:p w:rsidR="00CE6349" w:rsidRDefault="00CE6349" w:rsidP="00CE6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утром не проспать, ему приходилось заводить будильник.</w:t>
      </w:r>
    </w:p>
    <w:p w:rsidR="003A00F5" w:rsidRDefault="00392F98" w:rsidP="003A00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A00F5" w:rsidRPr="003A00F5">
        <w:rPr>
          <w:rFonts w:ascii="Times New Roman" w:hAnsi="Times New Roman" w:cs="Times New Roman"/>
          <w:b/>
          <w:sz w:val="28"/>
          <w:szCs w:val="28"/>
        </w:rPr>
        <w:t>.  Языковая разминка</w:t>
      </w:r>
    </w:p>
    <w:p w:rsidR="00804BFB" w:rsidRDefault="00804BFB" w:rsidP="003A00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:</w:t>
      </w:r>
      <w:r w:rsidR="00392F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отредактировать  предложения</w:t>
      </w:r>
    </w:p>
    <w:p w:rsidR="00804BFB" w:rsidRPr="003A00F5" w:rsidRDefault="00804BFB" w:rsidP="003A00F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4BFB" w:rsidRPr="00804BFB" w:rsidRDefault="00804BFB" w:rsidP="0080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BFB">
        <w:rPr>
          <w:rFonts w:ascii="Times New Roman" w:hAnsi="Times New Roman" w:cs="Times New Roman"/>
          <w:sz w:val="24"/>
          <w:szCs w:val="24"/>
        </w:rPr>
        <w:t>У меня совершено нет время на пустые разговоры</w:t>
      </w:r>
    </w:p>
    <w:p w:rsidR="00804BFB" w:rsidRPr="00804BFB" w:rsidRDefault="00804BFB" w:rsidP="0080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BFB">
        <w:rPr>
          <w:rFonts w:ascii="Times New Roman" w:hAnsi="Times New Roman" w:cs="Times New Roman"/>
          <w:sz w:val="24"/>
          <w:szCs w:val="24"/>
        </w:rPr>
        <w:t>Мой брат никогда не ложит учебники на место.</w:t>
      </w:r>
    </w:p>
    <w:p w:rsidR="00804BFB" w:rsidRPr="00804BFB" w:rsidRDefault="00804BFB" w:rsidP="00804B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BFB">
        <w:rPr>
          <w:rFonts w:ascii="Times New Roman" w:hAnsi="Times New Roman" w:cs="Times New Roman"/>
          <w:sz w:val="24"/>
          <w:szCs w:val="24"/>
        </w:rPr>
        <w:t>Наш боксер был слабже своего соперника</w:t>
      </w:r>
    </w:p>
    <w:p w:rsidR="003A00F5" w:rsidRDefault="00804BFB" w:rsidP="00804BF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F5CBE">
        <w:rPr>
          <w:rFonts w:ascii="Times New Roman" w:hAnsi="Times New Roman" w:cs="Times New Roman"/>
        </w:rPr>
        <w:t>Спасатели увидели, что в море утопает человек</w:t>
      </w:r>
    </w:p>
    <w:p w:rsidR="00804BFB" w:rsidRPr="003A00F5" w:rsidRDefault="00804BFB" w:rsidP="00804B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00F5" w:rsidRPr="00392F98" w:rsidRDefault="00392F98" w:rsidP="003A00F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F98">
        <w:rPr>
          <w:rFonts w:ascii="Times New Roman" w:hAnsi="Times New Roman" w:cs="Times New Roman"/>
          <w:sz w:val="24"/>
          <w:szCs w:val="24"/>
        </w:rPr>
        <w:t>5</w:t>
      </w:r>
      <w:r w:rsidR="00804BFB" w:rsidRPr="00392F98">
        <w:rPr>
          <w:rFonts w:ascii="Times New Roman" w:hAnsi="Times New Roman" w:cs="Times New Roman"/>
          <w:sz w:val="24"/>
          <w:szCs w:val="24"/>
        </w:rPr>
        <w:t xml:space="preserve">.  </w:t>
      </w:r>
      <w:r w:rsidR="003A00F5" w:rsidRPr="00392F98">
        <w:rPr>
          <w:rFonts w:ascii="Times New Roman" w:hAnsi="Times New Roman" w:cs="Times New Roman"/>
          <w:b/>
          <w:sz w:val="24"/>
          <w:szCs w:val="24"/>
        </w:rPr>
        <w:t>СХЕМАТИЧЕСКИЙ ДИКТАНТ</w:t>
      </w:r>
    </w:p>
    <w:p w:rsidR="003A00F5" w:rsidRPr="00392F98" w:rsidRDefault="003A00F5" w:rsidP="003A00F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F98">
        <w:rPr>
          <w:rFonts w:ascii="Times New Roman" w:hAnsi="Times New Roman" w:cs="Times New Roman"/>
          <w:sz w:val="24"/>
          <w:szCs w:val="24"/>
        </w:rPr>
        <w:t xml:space="preserve"> (не записывая предложений, учащиеся чертят их схемы, определяют вид придаточных в СПП).</w:t>
      </w:r>
    </w:p>
    <w:p w:rsidR="003A00F5" w:rsidRPr="00392F98" w:rsidRDefault="003A00F5" w:rsidP="003A00F5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F98">
        <w:rPr>
          <w:rFonts w:ascii="Times New Roman" w:hAnsi="Times New Roman" w:cs="Times New Roman"/>
          <w:sz w:val="24"/>
          <w:szCs w:val="24"/>
        </w:rPr>
        <w:t>В ясный день вы увидите в лесу, как осенняя паутина блестит на солнце.</w:t>
      </w:r>
    </w:p>
    <w:p w:rsidR="003A00F5" w:rsidRPr="00392F98" w:rsidRDefault="003A00F5" w:rsidP="003A00F5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F98">
        <w:rPr>
          <w:rFonts w:ascii="Times New Roman" w:hAnsi="Times New Roman" w:cs="Times New Roman"/>
          <w:sz w:val="24"/>
          <w:szCs w:val="24"/>
        </w:rPr>
        <w:t>Трех сосен, которые так любил Пушкин, в Михайловском сейчас нет.</w:t>
      </w:r>
    </w:p>
    <w:p w:rsidR="003A00F5" w:rsidRPr="00392F98" w:rsidRDefault="003A00F5" w:rsidP="003A00F5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F98">
        <w:rPr>
          <w:rFonts w:ascii="Times New Roman" w:hAnsi="Times New Roman" w:cs="Times New Roman"/>
          <w:sz w:val="24"/>
          <w:szCs w:val="24"/>
        </w:rPr>
        <w:t>На месте, где они когда-то росли, посажены молодые сосенки.</w:t>
      </w:r>
    </w:p>
    <w:p w:rsidR="003A00F5" w:rsidRPr="00392F98" w:rsidRDefault="003A00F5" w:rsidP="003A00F5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F98">
        <w:rPr>
          <w:rFonts w:ascii="Times New Roman" w:hAnsi="Times New Roman" w:cs="Times New Roman"/>
          <w:sz w:val="24"/>
          <w:szCs w:val="24"/>
        </w:rPr>
        <w:t>Мы спросили, когда нам прийти снова.</w:t>
      </w:r>
    </w:p>
    <w:p w:rsidR="003A00F5" w:rsidRPr="00392F98" w:rsidRDefault="003A00F5" w:rsidP="003A00F5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F98">
        <w:rPr>
          <w:rFonts w:ascii="Times New Roman" w:hAnsi="Times New Roman" w:cs="Times New Roman"/>
          <w:sz w:val="24"/>
          <w:szCs w:val="24"/>
        </w:rPr>
        <w:t>Мне вдруг стало так хорошо, как бывает в детстве.</w:t>
      </w:r>
    </w:p>
    <w:p w:rsidR="003A00F5" w:rsidRPr="00392F98" w:rsidRDefault="00804BFB" w:rsidP="003A00F5">
      <w:pPr>
        <w:numPr>
          <w:ilvl w:val="1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F98">
        <w:rPr>
          <w:rFonts w:ascii="Times New Roman" w:hAnsi="Times New Roman" w:cs="Times New Roman"/>
          <w:sz w:val="24"/>
          <w:szCs w:val="24"/>
        </w:rPr>
        <w:t>Цветы, оттого что их только что полили, издавали влажный , раздражающий запах.</w:t>
      </w:r>
    </w:p>
    <w:p w:rsidR="003A00F5" w:rsidRPr="00804BFB" w:rsidRDefault="003A00F5" w:rsidP="00804BFB">
      <w:pPr>
        <w:spacing w:after="0" w:line="240" w:lineRule="auto"/>
        <w:ind w:left="1440"/>
        <w:contextualSpacing/>
        <w:rPr>
          <w:sz w:val="28"/>
          <w:szCs w:val="28"/>
        </w:rPr>
      </w:pPr>
    </w:p>
    <w:p w:rsidR="00804BFB" w:rsidRPr="00804BFB" w:rsidRDefault="00804BFB" w:rsidP="00804BF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04BFB">
        <w:rPr>
          <w:rFonts w:ascii="Times New Roman" w:hAnsi="Times New Roman" w:cs="Times New Roman"/>
          <w:b/>
          <w:sz w:val="28"/>
          <w:szCs w:val="28"/>
        </w:rPr>
        <w:t>Работа по карточкам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табличная форма</w:t>
      </w:r>
    </w:p>
    <w:p w:rsidR="003A00F5" w:rsidRPr="00804BFB" w:rsidRDefault="003A00F5" w:rsidP="003A00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349" w:rsidRPr="00CE6349" w:rsidRDefault="00804BFB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="00CE6349"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Исследовательская работа по группам.</w:t>
      </w:r>
    </w:p>
    <w:p w:rsidR="00CE6349" w:rsidRPr="00CE6349" w:rsidRDefault="00804BFB" w:rsidP="00CE6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E6349"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 анализирует текст на карточке.</w:t>
      </w:r>
    </w:p>
    <w:p w:rsidR="00CE6349" w:rsidRPr="00CE6349" w:rsidRDefault="00804BFB" w:rsidP="00CE6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="00CE6349"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СПП, определить их вид, сделать вывод о том, в текстах каких стилей речи чаще всего используются СПП с придаточными определительными, изъяснительными, обстоятельственными, каких видов СПП больше и почему, составить схемы СПП.</w:t>
      </w:r>
    </w:p>
    <w:p w:rsidR="00CE6349" w:rsidRPr="00CE6349" w:rsidRDefault="00CE6349" w:rsidP="00CE6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(Даются тексты публицистического, художественного, научного, разговорного, официально-делового стилей).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Разговорный стиль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лугу кто – то надрывно кричал, будто раздирали на части туго натянутую материю.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это? – спросил я.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Коростель, его ещё дергачём зовут, - ответил Пётр Иванович…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какой же он с виду? – спросил я.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 так, рыженький, бесхвостый. Ноги длинные. На цыпленка похож, когда тот из пуха в перо выходит… (Г.Скребицкий «От первых проталин до первой грозы»).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Научный стиль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– основа естественных наук. Проникновение физики в химию, астрономию, биологию, геологию столь велико, что невозможно установить во многих случаях границу между этими науками и физикой. На стыке этих наук возникли в последние годы новые самостоятельные разделы: физическая химия и химическая физика, астрофизика, биофизика, геофизика. Уже сами эти названия свидетельствуют о том, что физика является основным инструментом многих химических, астрономических, биологических и 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геологических исследований.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Б. Б. Буховцев и др. Физика.).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Художественный стиль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солнечное утро летом пойдёшь в лес, то на полях, в траве видны алмазы. Все алмазы эти блестят и переливаются на солнце разными цветами – и жёлтым, и красным, и синим. Когда подойдёшь ближе и разглядишь, что это такое, то увидишь, что это капли росы собрались в треугольных листах травы и блестят на солнце. Листок этой травы внутри мохнат и пушист, как бархат. И капли катаются по листку и не мочат его…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(Л. Н. Толстой).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Публицистический стиль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«Нужны ли современному человеку стихи?»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(1)Один раз я стала спорить с человеком, который старше меня на двадцать лет.(2) Спор был такой: нужны человеку стихи или нет? (3) Он говорил, что современному человеку не нужна поэзия, сейчас век техники, а всё остальное сентиментальщина.(4) Я очень стесняюсь читать стихи вслух, хотя знаю много на память.(5) А тут переборола себя.(6)Тем более рядом были подружки и пересмеивались: вот, мол, взялась раздоказывать взрослому человеку. (7) Но я решила, что не отступлюсь.(8) И стала читать стихи, которые люблю.(9) Я стала говорить, что, если бы стихов не было, люди были бы бедней душой.</w:t>
      </w:r>
    </w:p>
    <w:p w:rsidR="00CE6349" w:rsidRPr="00CE6349" w:rsidRDefault="00CE6349" w:rsidP="00804BF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Домашнее задание.</w:t>
      </w:r>
    </w:p>
    <w:p w:rsidR="00CE6349" w:rsidRPr="00CE6349" w:rsidRDefault="00CE6349" w:rsidP="00CE634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кроссворда ( см. буклет)</w:t>
      </w:r>
    </w:p>
    <w:p w:rsidR="00CE6349" w:rsidRPr="00CE6349" w:rsidRDefault="00CE6349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Рефлексия.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«Давайте пошушукаемся».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Прошепчите соседу о том, как вы себя чувствуете.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ваши отзывы на карточке:</w:t>
      </w:r>
    </w:p>
    <w:p w:rsidR="00CE6349" w:rsidRPr="00CE6349" w:rsidRDefault="00CE6349" w:rsidP="00CE63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сегодня узнал(а), научился(ась)</w:t>
      </w:r>
    </w:p>
    <w:p w:rsidR="00CE6349" w:rsidRPr="00CE6349" w:rsidRDefault="00CE6349" w:rsidP="00CE63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понравилось на уроке?</w:t>
      </w:r>
    </w:p>
    <w:p w:rsidR="00CE6349" w:rsidRPr="00CE6349" w:rsidRDefault="00CE6349" w:rsidP="00CE634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понравилось ?</w:t>
      </w:r>
    </w:p>
    <w:p w:rsidR="00CE6349" w:rsidRPr="00CE6349" w:rsidRDefault="00CE6349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Итог урока.</w:t>
      </w:r>
    </w:p>
    <w:p w:rsidR="00CE6349" w:rsidRPr="00CE6349" w:rsidRDefault="00CE6349" w:rsidP="00CE63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чём же своеобразие СПП?</w:t>
      </w:r>
    </w:p>
    <w:p w:rsidR="00CE6349" w:rsidRPr="00CE6349" w:rsidRDefault="00CE6349" w:rsidP="00CE63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трудности испытывали при изучении этой темы?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учащимся за урок.</w:t>
      </w:r>
    </w:p>
    <w:p w:rsidR="00CE6349" w:rsidRPr="00CE6349" w:rsidRDefault="00CE6349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Дополнительные задания к уроку: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№1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Спишите, вставляя</w:t>
      </w: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подчинительные союзы и союзные слова. Расставьте недостающие знаки препинания. Составьте горизонтальные схемы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349" w:rsidRPr="00CE6349" w:rsidRDefault="00CE6349" w:rsidP="00CE63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должен быть наделен фантазией ________ творить. (В. Высоцкий. Монологи)</w:t>
      </w:r>
    </w:p>
    <w:p w:rsidR="00CE6349" w:rsidRPr="00CE6349" w:rsidRDefault="00CE6349" w:rsidP="00CE63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наблюдал свысока _______ волны головы ломают. (В. Высоцкий)</w:t>
      </w:r>
    </w:p>
    <w:p w:rsidR="00CE6349" w:rsidRPr="00CE6349" w:rsidRDefault="00CE6349" w:rsidP="00CE63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Живешь в заколдованном диком лесу __________ уйти невозможно. (В. Высоцкий)</w:t>
      </w:r>
    </w:p>
    <w:p w:rsidR="00CE6349" w:rsidRPr="00CE6349" w:rsidRDefault="00CE6349" w:rsidP="00CE63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равно я отсюда тебя заберу во дворец __________ играют свирели. (В. Высоцкий, 1970г)</w:t>
      </w:r>
    </w:p>
    <w:p w:rsidR="00CE6349" w:rsidRPr="00CE6349" w:rsidRDefault="00CE6349" w:rsidP="00CE63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Соглашайся хотя бы на рай в шалаше _________ терем с дворцом кто-то занял. (В. Высоцкий, 1970г)</w:t>
      </w:r>
    </w:p>
    <w:p w:rsidR="00CE6349" w:rsidRPr="00CE6349" w:rsidRDefault="00CE6349" w:rsidP="00CE63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теперь не понять_________же прав был из нас в наших спорах без сна и покоя (В. Высоцкий «Он не вернулся из боя»</w:t>
      </w:r>
    </w:p>
    <w:p w:rsidR="00CE6349" w:rsidRPr="00CE6349" w:rsidRDefault="00CE6349" w:rsidP="00CE63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стало хватать его только сейчас, _____________ он не вернулся из боя. (В. Высоцкий «Он не вернулся из боя»)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Ответы: ( Чтобы; как; откуда; где; если; кто; когда)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№2</w:t>
      </w:r>
    </w:p>
    <w:p w:rsidR="00CE6349" w:rsidRPr="00CE6349" w:rsidRDefault="00CE6349" w:rsidP="00CE63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3352800"/>
            <wp:effectExtent l="19050" t="0" r="9525" b="0"/>
            <wp:docPr id="1" name="Рисунок 1" descr="http://festival.1september.ru/articles/51841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8418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 в котором одна часть подчинена другой по смыслу, а средством связи частей предложения являются подчинительные союзы.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придаточное относится к существительному и прикрепляется союзными словами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который, куда, где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 (отвечая на вопрос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какой?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придаточное относится к членам главного предложения, которые имеют значение речи, мысли, чувства.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на вопросы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где? когда? по какой причине? при каком условии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Придаточные, которые отвечают на вопросы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где? куда?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придаточные присоединяются союзными словами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едва, когда, с тех пор как...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Придаточные, которые отвечают на вопрос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какой степени?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Придаточные, которые присоединяются союзами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словно, будто, точно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Отвечают на вопрос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какой целью?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Отвечают на вопросы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несмотря на что? вопреки чему?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Присоединяются союзом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что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6349" w:rsidRPr="00CE6349" w:rsidRDefault="00CE6349" w:rsidP="00CE63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Присоединяются союзами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потому что, оттого что, благодаря тому что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... (отвечают на вопросы </w:t>
      </w:r>
      <w:r w:rsidRPr="00CE6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почему?</w:t>
      </w: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E6349" w:rsidRPr="00CE6349" w:rsidRDefault="00CE6349" w:rsidP="00CE6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еще виды придаточных вы знаете? На какие вопросы они отвечают?</w:t>
      </w:r>
    </w:p>
    <w:p w:rsidR="00CE6349" w:rsidRPr="00CE6349" w:rsidRDefault="00CE6349" w:rsidP="00CE63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63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Литература:</w:t>
      </w:r>
    </w:p>
    <w:p w:rsidR="00CE6349" w:rsidRPr="00CE6349" w:rsidRDefault="00CE6349" w:rsidP="00CE63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Разумовская Учебник «Русский язык -9»</w:t>
      </w:r>
    </w:p>
    <w:p w:rsidR="00CE6349" w:rsidRPr="00CE6349" w:rsidRDefault="00CE6349" w:rsidP="00CE63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Высоцкий «Я был душой дурного общества», М., «Эксмо», 2006.</w:t>
      </w:r>
    </w:p>
    <w:p w:rsidR="00CE6349" w:rsidRPr="00CE6349" w:rsidRDefault="00CE6349" w:rsidP="00CE63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Б. Малюшкин Тестовые задания по русскому языку, 9 класс, пособие для учителя, М., «Сфера», 1998.</w:t>
      </w:r>
    </w:p>
    <w:p w:rsidR="00CE6349" w:rsidRPr="00CE6349" w:rsidRDefault="00CE6349" w:rsidP="00CE63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349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В. Шустина Кроссворды для школьников. Русский язык. Ярославль. «Академия развития», 1997.</w:t>
      </w:r>
    </w:p>
    <w:p w:rsidR="00CE6349" w:rsidRPr="00CE6349" w:rsidRDefault="00CE6349" w:rsidP="00CE63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BBA" w:rsidRDefault="00354BBA"/>
    <w:sectPr w:rsidR="00354BBA" w:rsidSect="0035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7DD"/>
    <w:multiLevelType w:val="multilevel"/>
    <w:tmpl w:val="4416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63A31"/>
    <w:multiLevelType w:val="multilevel"/>
    <w:tmpl w:val="5E184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B2868"/>
    <w:multiLevelType w:val="multilevel"/>
    <w:tmpl w:val="D05A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65F1E"/>
    <w:multiLevelType w:val="multilevel"/>
    <w:tmpl w:val="812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D55E34"/>
    <w:multiLevelType w:val="multilevel"/>
    <w:tmpl w:val="8544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3021E"/>
    <w:multiLevelType w:val="multilevel"/>
    <w:tmpl w:val="BB96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03674"/>
    <w:multiLevelType w:val="multilevel"/>
    <w:tmpl w:val="5E64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780766"/>
    <w:multiLevelType w:val="multilevel"/>
    <w:tmpl w:val="2220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C1922"/>
    <w:multiLevelType w:val="multilevel"/>
    <w:tmpl w:val="CCE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EB594B"/>
    <w:multiLevelType w:val="multilevel"/>
    <w:tmpl w:val="9580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A4A96"/>
    <w:multiLevelType w:val="multilevel"/>
    <w:tmpl w:val="5B90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7176D"/>
    <w:multiLevelType w:val="multilevel"/>
    <w:tmpl w:val="DAB6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4166F"/>
    <w:multiLevelType w:val="hybridMultilevel"/>
    <w:tmpl w:val="4F1C7DCC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A2A97E0">
      <w:start w:val="1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sz w:val="24"/>
        <w:szCs w:val="24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6349"/>
    <w:rsid w:val="000925C1"/>
    <w:rsid w:val="00151ABE"/>
    <w:rsid w:val="00276201"/>
    <w:rsid w:val="002C35FF"/>
    <w:rsid w:val="00354BBA"/>
    <w:rsid w:val="00392F98"/>
    <w:rsid w:val="003A00F5"/>
    <w:rsid w:val="00434B34"/>
    <w:rsid w:val="004A32A3"/>
    <w:rsid w:val="004B1635"/>
    <w:rsid w:val="005E1DCA"/>
    <w:rsid w:val="00642478"/>
    <w:rsid w:val="00656619"/>
    <w:rsid w:val="006B2518"/>
    <w:rsid w:val="00733D12"/>
    <w:rsid w:val="00804BFB"/>
    <w:rsid w:val="00882D14"/>
    <w:rsid w:val="00931991"/>
    <w:rsid w:val="00BD3FF8"/>
    <w:rsid w:val="00C33337"/>
    <w:rsid w:val="00C45066"/>
    <w:rsid w:val="00CE6349"/>
    <w:rsid w:val="00D3163A"/>
    <w:rsid w:val="00D84648"/>
    <w:rsid w:val="00EB0FDF"/>
    <w:rsid w:val="00FF1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BBA"/>
  </w:style>
  <w:style w:type="paragraph" w:styleId="2">
    <w:name w:val="heading 2"/>
    <w:basedOn w:val="a"/>
    <w:link w:val="20"/>
    <w:uiPriority w:val="9"/>
    <w:qFormat/>
    <w:rsid w:val="00CE6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63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6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63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E6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349"/>
    <w:rPr>
      <w:b/>
      <w:bCs/>
    </w:rPr>
  </w:style>
  <w:style w:type="character" w:customStyle="1" w:styleId="apple-converted-space">
    <w:name w:val="apple-converted-space"/>
    <w:basedOn w:val="a0"/>
    <w:rsid w:val="00CE6349"/>
  </w:style>
  <w:style w:type="character" w:styleId="a5">
    <w:name w:val="Emphasis"/>
    <w:basedOn w:val="a0"/>
    <w:uiPriority w:val="20"/>
    <w:qFormat/>
    <w:rsid w:val="00CE6349"/>
    <w:rPr>
      <w:i/>
      <w:iCs/>
    </w:rPr>
  </w:style>
  <w:style w:type="character" w:styleId="a6">
    <w:name w:val="Hyperlink"/>
    <w:basedOn w:val="a0"/>
    <w:uiPriority w:val="99"/>
    <w:semiHidden/>
    <w:unhideWhenUsed/>
    <w:rsid w:val="00CE634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E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2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B9458-BAC6-4C97-9F90-A1B30F58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2016-12-19T06:03:00Z</dcterms:created>
  <dcterms:modified xsi:type="dcterms:W3CDTF">2016-12-23T05:47:00Z</dcterms:modified>
</cp:coreProperties>
</file>