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73" w:rsidRPr="00AE7973" w:rsidRDefault="00AE7973" w:rsidP="00AE7973">
      <w:pPr>
        <w:shd w:val="clear" w:color="auto" w:fill="FFFFFF"/>
        <w:spacing w:before="75" w:after="75" w:line="532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E797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Уход и содержание морской свинки</w:t>
      </w:r>
    </w:p>
    <w:p w:rsidR="00AE7973" w:rsidRP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организовать уход за морской свинкой и полезные советы по содержани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 животного в домашних условиях?</w:t>
      </w:r>
    </w:p>
    <w:p w:rsidR="00AE7973" w:rsidRP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7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9073357" wp14:editId="34497DA1">
            <wp:extent cx="6096000" cy="2676525"/>
            <wp:effectExtent l="0" t="0" r="0" b="9525"/>
            <wp:docPr id="2" name="Рисунок 2" descr="уход за морской сви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ход за морской свинк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73" w:rsidRP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Морская свинка – замечательное и легкое в уходе и содержании домашнее животное. В любви и заботе оно проживет 5 - 15 лет. Хотя есть и смертельные опасности, которые подстерегают вашего милого зверька на жизненном пути.</w:t>
      </w:r>
    </w:p>
    <w:p w:rsidR="00AE7973" w:rsidRP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E797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Самое</w:t>
      </w:r>
      <w:proofErr w:type="gramEnd"/>
      <w:r w:rsidRPr="00AE797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вредное для морских свинок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Перегрев – животное может погибнуть за несколько минут. Ни в коем случае нельзя помещать друга под прямые солнечные лучи, тем более в аквариуме, стеклянной банке и даже клетке.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Переохлаждение и сквозняк. Морские свинки – выходцы из теплых стран, поэтому им нужно умеренное тепло.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Еда с нашего стола.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4. Общение с больными животными, особенно с взрослыми морскими свинками. Это важно, если вы надумаете завести зверю пару. Новый поросенок может быть внешне здоров, но в скрытом периоде какой-нибудь болезни. Поэтому нужно соблюдать карантин: «старая» и «новая» свинки должны жить раздельно в течение хотя бы 23 дней (это инкубационный период </w:t>
      </w:r>
      <w:proofErr w:type="spellStart"/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чумки</w:t>
      </w:r>
      <w:proofErr w:type="spellEnd"/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очень опасной </w:t>
      </w:r>
      <w:proofErr w:type="gramStart"/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хвори</w:t>
      </w:r>
      <w:proofErr w:type="gramEnd"/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Трава с росой. Она вызывает вздутие животика у морской свинки.</w:t>
      </w: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P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7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Для содержания морской свинки надо иметь инвентарь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Дом: подойдет клетка для грызунов или для птиц после небольшой переделки. Также можно использовать аквариум без крышки. Если у вас есть кошка, аквариум можно закрыть крышкой на две трети.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Поилка. Специальная поилка продается в зоомагазинах. Стоит совсем недорого. Крепится к стенке аквариума или клетки.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Совочек, можно игрушечный пластмассовый, для уборки.</w:t>
      </w:r>
    </w:p>
    <w:p w:rsidR="00AE7973" w:rsidRP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7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99BE96" wp14:editId="75313B15">
            <wp:extent cx="6096000" cy="3533775"/>
            <wp:effectExtent l="0" t="0" r="0" b="9525"/>
            <wp:docPr id="3" name="Рисунок 3" descr="содержание морской св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держание морской св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73" w:rsidRP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Расходный материал - подстилка: </w:t>
      </w:r>
      <w:proofErr w:type="spellStart"/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тырса</w:t>
      </w:r>
      <w:proofErr w:type="spellEnd"/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или сено, или наполнитель для кошачьих туалетов. </w:t>
      </w:r>
      <w:proofErr w:type="spellStart"/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Тырса</w:t>
      </w:r>
      <w:proofErr w:type="spellEnd"/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должна быть крупной, иначе порошок может попасть в носик или даже закрыть дыхательные пути. </w:t>
      </w:r>
      <w:proofErr w:type="spellStart"/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Тырсу</w:t>
      </w:r>
      <w:proofErr w:type="spellEnd"/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сено меняют 1 раз в 1-2 дня (ориентир – запах: если пахнет – с уборкой опоздали). Лучший вариант - наполнитель кошачьих туалетов из прессованных древесных отходов. Его преимущества – это экономичность (менять приходится гораздо реже, когда почти все гранулы рассыплются, то есть через 3-5дней), и практически полное поглощение запаха. Попробуйте разные варианты гранул, и выберите самые подходящие. Запаха нет 3-4 дня.</w:t>
      </w: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P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7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Что полезно знать по уходу за морской свинкой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Движение. Поэтому, если ее домик маленький, зверушку надо выпускать гулять в огражденном секторе дома или во дворе. Прогулка морской свинки - это развлечение для всей семьи, потому что эти животные исключительно милые и забавные.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Общение. Это очень «социальные» и ласковые домашние животные. Если морская свинка одна, она грустит. С ней надо разговаривать, брать на руки несколько раз в день. От такого общения вы получите массу удовольствия и позитива.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Свет. Домик свинки, особенно маленькой, нужно ставить в светлом месте, иначе может развиться рахит.</w:t>
      </w: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E7973" w:rsidRP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7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Еда и питание морской свинки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Морской свинке нужно совсем немного пищи. Надо помнить, что эти зверьки – строгие вегетарианцы! Чем нужно кормить: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Трава, сено, солома. До 50% рациона. Летом - это свежая трава, обсушенная. Нельзя давать растения, вызывающие вздутие животика (как для кроликов). Зимой это – сено или солома. Их можно заготовить летом или купить в зоомагазине. Полезные и любимые лакомства – трава одуванчиков.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Зерно. Это около 30% рациона. Лучший вариант – купить сбалансированный корм для морских свинок. Подойдет также состав для ручных декоративных крыс или кроликов.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Свежие овощи. До 20 % рациона. Хорошо давать огурцы (только не ранние, тепличные, иначе морская свинка может отравиться химикатами), морковку, яблочко. Иногда можно чуть-чуть обсушенного капустного листочка.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Понемножку можно давать сухариков.</w:t>
      </w:r>
    </w:p>
    <w:p w:rsidR="00AE7973" w:rsidRP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7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2F8EC5" wp14:editId="788500CB">
            <wp:extent cx="6096000" cy="3028950"/>
            <wp:effectExtent l="0" t="0" r="0" b="0"/>
            <wp:docPr id="4" name="Рисунок 4" descr="морская свинка домашнее живот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рская свинка домашнее животно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973" w:rsidRP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Поить свежей водой (менять ее ежедневно). В воду очень полезно добавлять несколько капель лимонного сока (в расчете на объем поилки). Маленьким поросятам в воду также надо добавлять глюконат кальция, особенно зимой. Для этого берут 1/2 таблетки препарата на поилку 50-70 мл, растирают ее и всыпают в воду. Лимонный сок помогает кальцию быстро раствориться.</w:t>
      </w:r>
    </w:p>
    <w:p w:rsidR="00AE7973" w:rsidRPr="00AE7973" w:rsidRDefault="00AE7973" w:rsidP="00AE7973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Морским свинкам нельзя давать: любую еду с нашего стола: вареное, жареное, соленое, сладкое, консервированное. Траву с росой. Свежий хлеб. Бурячок. Картошку. Бобовые. Ягоды. Орехи.</w:t>
      </w:r>
    </w:p>
    <w:p w:rsidR="00AE7973" w:rsidRPr="00AE7973" w:rsidRDefault="00AE7973" w:rsidP="00AE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7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Первые признаки болезни морской свинки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Плохой аппетит.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Свинка не «разговаривает».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Понос у животного.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Насморк или кашель.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Вялость, желание забиться в уголок домика.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Слипшаяся шерсть.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Воспаление глазок (конъюнктивит).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«Отнимаются» ножки.</w:t>
      </w:r>
    </w:p>
    <w:p w:rsidR="00AE7973" w:rsidRPr="00AE7973" w:rsidRDefault="00AE7973" w:rsidP="00AE797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Здоровая </w:t>
      </w:r>
      <w:r w:rsidRPr="00AE797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морская свинка</w:t>
      </w:r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может иногда чихать, если крошки подстилки попадают в носик. Когда вы видите, что крошка не выходит, попробуйте покапать носик физиологическим раствором, каплями «</w:t>
      </w:r>
      <w:proofErr w:type="spellStart"/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Салин</w:t>
      </w:r>
      <w:proofErr w:type="spellEnd"/>
      <w:r w:rsidRPr="00AE7973">
        <w:rPr>
          <w:rFonts w:ascii="Times New Roman" w:eastAsia="Times New Roman" w:hAnsi="Times New Roman" w:cs="Times New Roman"/>
          <w:sz w:val="32"/>
          <w:szCs w:val="32"/>
          <w:lang w:eastAsia="ru-RU"/>
        </w:rPr>
        <w:t>», или просто кипяченой водой. Обратите, пожалуйста, внимание: если вы заметите любые признаки болезни у морской свинки, немедленно обращайтесь к ветеринару! Уже заболевшего зверя трудно спасти. Легче защитить его от неприятностей.</w:t>
      </w:r>
      <w:r w:rsidRPr="00AE79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</w:r>
      <w:bookmarkStart w:id="0" w:name="_GoBack"/>
      <w:bookmarkEnd w:id="0"/>
    </w:p>
    <w:p w:rsidR="0045067D" w:rsidRPr="00AE7973" w:rsidRDefault="0045067D">
      <w:pPr>
        <w:rPr>
          <w:rFonts w:ascii="Times New Roman" w:hAnsi="Times New Roman" w:cs="Times New Roman"/>
          <w:sz w:val="32"/>
          <w:szCs w:val="32"/>
        </w:rPr>
      </w:pPr>
    </w:p>
    <w:sectPr w:rsidR="0045067D" w:rsidRPr="00AE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3"/>
    <w:rsid w:val="0045067D"/>
    <w:rsid w:val="00A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2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7510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Архипова</cp:lastModifiedBy>
  <cp:revision>2</cp:revision>
  <cp:lastPrinted>2016-12-02T06:32:00Z</cp:lastPrinted>
  <dcterms:created xsi:type="dcterms:W3CDTF">2016-12-02T06:30:00Z</dcterms:created>
  <dcterms:modified xsi:type="dcterms:W3CDTF">2016-12-02T06:33:00Z</dcterms:modified>
</cp:coreProperties>
</file>