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AF" w:rsidRPr="00A11815" w:rsidRDefault="004372B6" w:rsidP="00D14BD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</w:rPr>
        <w:pict>
          <v:rect id="_x0000_s1026" style="position:absolute;margin-left:3.3pt;margin-top:3.45pt;width:729pt;height:506.2pt;z-index:-251658752" strokeweight="3pt">
            <v:stroke linestyle="thinThin"/>
          </v:rect>
        </w:pict>
      </w:r>
    </w:p>
    <w:p w:rsidR="003146AF" w:rsidRPr="00F001D6" w:rsidRDefault="003146AF" w:rsidP="00F0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3146AF" w:rsidRPr="00F001D6" w:rsidRDefault="003146AF" w:rsidP="00F0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sz w:val="24"/>
          <w:szCs w:val="24"/>
        </w:rPr>
        <w:t>«Теректинская средняя общеобразовательная школа»</w:t>
      </w:r>
    </w:p>
    <w:p w:rsidR="003146AF" w:rsidRPr="00F001D6" w:rsidRDefault="003146AF" w:rsidP="00F00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6AF" w:rsidRPr="00F001D6" w:rsidRDefault="003146AF" w:rsidP="00F00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142" w:type="dxa"/>
        <w:tblLayout w:type="fixed"/>
        <w:tblLook w:val="01E0" w:firstRow="1" w:lastRow="1" w:firstColumn="1" w:lastColumn="1" w:noHBand="0" w:noVBand="0"/>
      </w:tblPr>
      <w:tblGrid>
        <w:gridCol w:w="4928"/>
        <w:gridCol w:w="5812"/>
        <w:gridCol w:w="3402"/>
      </w:tblGrid>
      <w:tr w:rsidR="003146AF" w:rsidRPr="00F001D6" w:rsidTr="00A125A7">
        <w:tc>
          <w:tcPr>
            <w:tcW w:w="4928" w:type="dxa"/>
          </w:tcPr>
          <w:p w:rsidR="003146AF" w:rsidRPr="00F001D6" w:rsidRDefault="003146AF" w:rsidP="00F001D6">
            <w:pPr>
              <w:autoSpaceDE w:val="0"/>
              <w:autoSpaceDN w:val="0"/>
              <w:adjustRightInd w:val="0"/>
              <w:spacing w:after="0" w:line="24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3146AF" w:rsidRPr="00F001D6" w:rsidRDefault="003146AF" w:rsidP="00F001D6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Совет </w:t>
            </w:r>
          </w:p>
          <w:p w:rsidR="003146AF" w:rsidRPr="00F001D6" w:rsidRDefault="003146AF" w:rsidP="00F001D6">
            <w:pPr>
              <w:autoSpaceDE w:val="0"/>
              <w:autoSpaceDN w:val="0"/>
              <w:adjustRightInd w:val="0"/>
              <w:spacing w:after="0" w:line="24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01D6">
              <w:rPr>
                <w:rFonts w:ascii="Times New Roman" w:hAnsi="Times New Roman" w:cs="Times New Roman"/>
                <w:sz w:val="24"/>
                <w:szCs w:val="24"/>
              </w:rPr>
              <w:t>Теректинская</w:t>
            </w:r>
            <w:proofErr w:type="spellEnd"/>
            <w:r w:rsidRPr="00F001D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</w:p>
          <w:p w:rsidR="003146AF" w:rsidRPr="00F001D6" w:rsidRDefault="00ED242D" w:rsidP="00F001D6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_______/</w:t>
            </w:r>
            <w:r w:rsidRPr="00ED24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Атаманова Е. М</w:t>
            </w:r>
            <w:r w:rsidR="003146AF" w:rsidRPr="00F001D6">
              <w:rPr>
                <w:rFonts w:ascii="Times New Roman" w:hAnsi="Times New Roman" w:cs="Times New Roman"/>
                <w:sz w:val="24"/>
                <w:szCs w:val="24"/>
              </w:rPr>
              <w:t>_/</w:t>
            </w:r>
          </w:p>
          <w:p w:rsidR="003146AF" w:rsidRPr="00F001D6" w:rsidRDefault="003146AF" w:rsidP="00F001D6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ФИО</w:t>
            </w:r>
          </w:p>
          <w:p w:rsidR="003146AF" w:rsidRPr="00F001D6" w:rsidRDefault="003146AF" w:rsidP="00F001D6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A125A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3146AF" w:rsidRPr="00F001D6" w:rsidRDefault="003146AF" w:rsidP="00ED242D">
            <w:pPr>
              <w:autoSpaceDE w:val="0"/>
              <w:autoSpaceDN w:val="0"/>
              <w:adjustRightInd w:val="0"/>
              <w:spacing w:after="0" w:line="240" w:lineRule="auto"/>
              <w:ind w:left="3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A125A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12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="00B621B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5812" w:type="dxa"/>
          </w:tcPr>
          <w:p w:rsidR="003146AF" w:rsidRPr="00F001D6" w:rsidRDefault="003146AF" w:rsidP="00F001D6">
            <w:pPr>
              <w:autoSpaceDE w:val="0"/>
              <w:autoSpaceDN w:val="0"/>
              <w:adjustRightInd w:val="0"/>
              <w:spacing w:after="0" w:line="240" w:lineRule="auto"/>
              <w:ind w:left="-819" w:right="2160" w:firstLine="8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146AF" w:rsidRPr="00F001D6" w:rsidRDefault="003146AF" w:rsidP="00F001D6">
            <w:pPr>
              <w:autoSpaceDE w:val="0"/>
              <w:autoSpaceDN w:val="0"/>
              <w:adjustRightInd w:val="0"/>
              <w:spacing w:after="0" w:line="240" w:lineRule="auto"/>
              <w:ind w:right="2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МБОУ «</w:t>
            </w:r>
            <w:proofErr w:type="spellStart"/>
            <w:r w:rsidRPr="00F001D6">
              <w:rPr>
                <w:rFonts w:ascii="Times New Roman" w:hAnsi="Times New Roman" w:cs="Times New Roman"/>
                <w:sz w:val="24"/>
                <w:szCs w:val="24"/>
              </w:rPr>
              <w:t>Теректинская</w:t>
            </w:r>
            <w:proofErr w:type="spellEnd"/>
            <w:r w:rsidRPr="00F001D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</w:p>
          <w:p w:rsidR="003146AF" w:rsidRPr="00F001D6" w:rsidRDefault="00ED242D" w:rsidP="00F001D6">
            <w:pPr>
              <w:autoSpaceDE w:val="0"/>
              <w:autoSpaceDN w:val="0"/>
              <w:adjustRightInd w:val="0"/>
              <w:spacing w:after="0" w:line="240" w:lineRule="auto"/>
              <w:ind w:right="2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</w:t>
            </w:r>
            <w:r w:rsidRPr="00ED24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Атаманова Е. М.</w:t>
            </w:r>
            <w:r w:rsidR="003146AF" w:rsidRPr="00F001D6">
              <w:rPr>
                <w:rFonts w:ascii="Times New Roman" w:hAnsi="Times New Roman" w:cs="Times New Roman"/>
                <w:sz w:val="24"/>
                <w:szCs w:val="24"/>
              </w:rPr>
              <w:t>_/</w:t>
            </w:r>
          </w:p>
          <w:p w:rsidR="003146AF" w:rsidRPr="00F001D6" w:rsidRDefault="003146AF" w:rsidP="00F001D6">
            <w:pPr>
              <w:autoSpaceDE w:val="0"/>
              <w:autoSpaceDN w:val="0"/>
              <w:adjustRightInd w:val="0"/>
              <w:spacing w:after="0" w:line="240" w:lineRule="auto"/>
              <w:ind w:right="2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ФИО</w:t>
            </w:r>
          </w:p>
          <w:p w:rsidR="003146AF" w:rsidRPr="00F001D6" w:rsidRDefault="003146AF" w:rsidP="00F001D6">
            <w:pPr>
              <w:autoSpaceDE w:val="0"/>
              <w:autoSpaceDN w:val="0"/>
              <w:adjustRightInd w:val="0"/>
              <w:spacing w:after="0" w:line="240" w:lineRule="auto"/>
              <w:ind w:right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125A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12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="00B621B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3402" w:type="dxa"/>
          </w:tcPr>
          <w:p w:rsidR="003146AF" w:rsidRPr="00F001D6" w:rsidRDefault="003146AF" w:rsidP="00F001D6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146AF" w:rsidRPr="00F001D6" w:rsidRDefault="003146AF" w:rsidP="00F001D6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F001D6">
              <w:rPr>
                <w:rFonts w:ascii="Times New Roman" w:hAnsi="Times New Roman" w:cs="Times New Roman"/>
                <w:sz w:val="24"/>
                <w:szCs w:val="24"/>
              </w:rPr>
              <w:t>Теректинская</w:t>
            </w:r>
            <w:proofErr w:type="spellEnd"/>
            <w:r w:rsidRPr="00F001D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3146AF" w:rsidRPr="00ED242D" w:rsidRDefault="00ED242D" w:rsidP="00F001D6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Мантолаева О. В.</w:t>
            </w:r>
          </w:p>
          <w:p w:rsidR="003146AF" w:rsidRPr="00F001D6" w:rsidRDefault="003146AF" w:rsidP="00F001D6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621B5" w:rsidRDefault="003146AF" w:rsidP="00B621B5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A125A7"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</w:p>
          <w:p w:rsidR="003146AF" w:rsidRPr="00F001D6" w:rsidRDefault="003146AF" w:rsidP="00A125A7">
            <w:pPr>
              <w:autoSpaceDE w:val="0"/>
              <w:autoSpaceDN w:val="0"/>
              <w:adjustRightInd w:val="0"/>
              <w:spacing w:after="0" w:line="240" w:lineRule="auto"/>
              <w:ind w:right="-552"/>
              <w:rPr>
                <w:rFonts w:ascii="Times New Roman" w:hAnsi="Times New Roman" w:cs="Times New Roman"/>
                <w:sz w:val="24"/>
                <w:szCs w:val="24"/>
              </w:rPr>
            </w:pP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A125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12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="00B621B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001D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3146AF" w:rsidRPr="00F001D6" w:rsidRDefault="003146AF" w:rsidP="00F00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6AF" w:rsidRPr="00F001D6" w:rsidRDefault="003146AF" w:rsidP="00F00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46AF" w:rsidRPr="00F001D6" w:rsidRDefault="003146AF" w:rsidP="00F001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146AF" w:rsidRPr="00F001D6" w:rsidRDefault="003146AF" w:rsidP="00F001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1D6">
        <w:rPr>
          <w:rFonts w:ascii="Times New Roman" w:hAnsi="Times New Roman" w:cs="Times New Roman"/>
          <w:b/>
          <w:bCs/>
          <w:sz w:val="24"/>
          <w:szCs w:val="24"/>
        </w:rPr>
        <w:t>РАБОЧАЯ   ПРОГРАММА</w:t>
      </w:r>
    </w:p>
    <w:p w:rsidR="003146AF" w:rsidRPr="00F001D6" w:rsidRDefault="003146AF" w:rsidP="00F001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46AF" w:rsidRPr="00F001D6" w:rsidRDefault="003146AF" w:rsidP="00F001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146AF" w:rsidRPr="00F001D6" w:rsidRDefault="003146AF" w:rsidP="00F001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информатике</w:t>
      </w:r>
    </w:p>
    <w:p w:rsidR="003146AF" w:rsidRPr="00F001D6" w:rsidRDefault="003146AF" w:rsidP="00F001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sz w:val="24"/>
          <w:szCs w:val="24"/>
        </w:rPr>
        <w:t>для 7 класса</w:t>
      </w:r>
    </w:p>
    <w:p w:rsidR="003146AF" w:rsidRPr="00F001D6" w:rsidRDefault="003146AF" w:rsidP="00F001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146AF" w:rsidRPr="00F001D6" w:rsidRDefault="009D3D57" w:rsidP="00B335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46AF" w:rsidRPr="00F001D6">
        <w:rPr>
          <w:rFonts w:ascii="Times New Roman" w:hAnsi="Times New Roman" w:cs="Times New Roman"/>
          <w:sz w:val="24"/>
          <w:szCs w:val="24"/>
        </w:rPr>
        <w:t xml:space="preserve">Уровень: </w:t>
      </w:r>
      <w:r w:rsidR="003146AF" w:rsidRPr="00F001D6">
        <w:rPr>
          <w:rFonts w:ascii="Times New Roman" w:hAnsi="Times New Roman" w:cs="Times New Roman"/>
          <w:sz w:val="24"/>
          <w:szCs w:val="24"/>
          <w:u w:val="single"/>
        </w:rPr>
        <w:t>базовый</w:t>
      </w:r>
    </w:p>
    <w:p w:rsidR="003146AF" w:rsidRPr="00F001D6" w:rsidRDefault="003146AF" w:rsidP="00F001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F001D6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F001D6">
        <w:rPr>
          <w:rFonts w:ascii="Times New Roman" w:hAnsi="Times New Roman" w:cs="Times New Roman"/>
          <w:sz w:val="24"/>
          <w:szCs w:val="24"/>
          <w:u w:val="single"/>
        </w:rPr>
        <w:t>Бжитских С. В.</w:t>
      </w:r>
    </w:p>
    <w:p w:rsidR="003146AF" w:rsidRPr="00F001D6" w:rsidRDefault="003146AF" w:rsidP="00F001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sz w:val="24"/>
          <w:szCs w:val="24"/>
        </w:rPr>
        <w:t>Квалификационная категория:</w:t>
      </w:r>
      <w:r w:rsidRPr="00F001D6">
        <w:rPr>
          <w:rFonts w:ascii="Times New Roman" w:hAnsi="Times New Roman" w:cs="Times New Roman"/>
          <w:sz w:val="24"/>
          <w:szCs w:val="24"/>
          <w:u w:val="single"/>
        </w:rPr>
        <w:t xml:space="preserve"> I</w:t>
      </w:r>
    </w:p>
    <w:p w:rsidR="003146AF" w:rsidRPr="00D14BD6" w:rsidRDefault="003146AF" w:rsidP="00F001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4BD6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 примерной государственной   </w:t>
      </w:r>
    </w:p>
    <w:p w:rsidR="003146AF" w:rsidRPr="00D14BD6" w:rsidRDefault="003146AF" w:rsidP="00F001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4BD6">
        <w:rPr>
          <w:rFonts w:ascii="Times New Roman" w:hAnsi="Times New Roman" w:cs="Times New Roman"/>
          <w:sz w:val="24"/>
          <w:szCs w:val="24"/>
        </w:rPr>
        <w:t xml:space="preserve">программы    по  </w:t>
      </w:r>
      <w:r>
        <w:rPr>
          <w:rFonts w:ascii="Times New Roman" w:hAnsi="Times New Roman" w:cs="Times New Roman"/>
          <w:sz w:val="24"/>
          <w:szCs w:val="24"/>
          <w:u w:val="single"/>
        </w:rPr>
        <w:t>информатике</w:t>
      </w:r>
      <w:r w:rsidRPr="00D14BD6">
        <w:rPr>
          <w:rFonts w:ascii="Times New Roman" w:hAnsi="Times New Roman" w:cs="Times New Roman"/>
          <w:sz w:val="24"/>
          <w:szCs w:val="24"/>
        </w:rPr>
        <w:t xml:space="preserve">   для общеобразовательных школ    </w:t>
      </w:r>
    </w:p>
    <w:p w:rsidR="003146AF" w:rsidRDefault="009D3D57" w:rsidP="00F00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46AF" w:rsidRPr="004615C4">
        <w:rPr>
          <w:rFonts w:ascii="Times New Roman" w:hAnsi="Times New Roman" w:cs="Times New Roman"/>
          <w:sz w:val="24"/>
          <w:szCs w:val="24"/>
        </w:rPr>
        <w:t>Программы для общеобразовательных учреж</w:t>
      </w:r>
      <w:r w:rsidR="003146AF">
        <w:rPr>
          <w:rFonts w:ascii="Times New Roman" w:hAnsi="Times New Roman" w:cs="Times New Roman"/>
          <w:sz w:val="24"/>
          <w:szCs w:val="24"/>
        </w:rPr>
        <w:t>дений: Информатика. 2-11 классы</w:t>
      </w:r>
      <w:r w:rsidR="003146AF" w:rsidRPr="004615C4">
        <w:rPr>
          <w:rFonts w:ascii="Times New Roman" w:hAnsi="Times New Roman" w:cs="Times New Roman"/>
          <w:sz w:val="24"/>
          <w:szCs w:val="24"/>
        </w:rPr>
        <w:t xml:space="preserve"> -2-е издание, исправленное и дополненное. М.: </w:t>
      </w:r>
    </w:p>
    <w:p w:rsidR="003146AF" w:rsidRPr="004615C4" w:rsidRDefault="009D3D57" w:rsidP="00F00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46AF" w:rsidRPr="004615C4">
        <w:rPr>
          <w:rFonts w:ascii="Times New Roman" w:hAnsi="Times New Roman" w:cs="Times New Roman"/>
          <w:sz w:val="24"/>
          <w:szCs w:val="24"/>
        </w:rPr>
        <w:t>БИНОМ.  Лаборатория  знаний, 2005</w:t>
      </w:r>
    </w:p>
    <w:p w:rsidR="003146AF" w:rsidRPr="00D14BD6" w:rsidRDefault="003146AF" w:rsidP="00F00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6AF" w:rsidRPr="00F001D6" w:rsidRDefault="003146AF" w:rsidP="00F00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6AF" w:rsidRPr="00F001D6" w:rsidRDefault="003146AF" w:rsidP="00F00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5A7" w:rsidRDefault="00A125A7" w:rsidP="00B62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5A7" w:rsidRDefault="00A125A7" w:rsidP="00B62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6AF" w:rsidRDefault="00B621B5" w:rsidP="00B62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Теректа 2016</w:t>
      </w:r>
    </w:p>
    <w:p w:rsidR="00A125A7" w:rsidRDefault="00A125A7" w:rsidP="003A3B3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146AF" w:rsidRPr="00F001D6" w:rsidRDefault="003146AF" w:rsidP="003A3B3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01D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1.Пояснительная записка</w:t>
      </w:r>
    </w:p>
    <w:p w:rsidR="003146AF" w:rsidRDefault="003146AF" w:rsidP="00854B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sz w:val="24"/>
          <w:szCs w:val="24"/>
        </w:rPr>
        <w:t>Рабоча</w:t>
      </w:r>
      <w:r>
        <w:rPr>
          <w:rFonts w:ascii="Times New Roman" w:hAnsi="Times New Roman" w:cs="Times New Roman"/>
          <w:sz w:val="24"/>
          <w:szCs w:val="24"/>
        </w:rPr>
        <w:t>я программа по информатике для 5</w:t>
      </w:r>
      <w:r w:rsidRPr="00F001D6">
        <w:rPr>
          <w:rFonts w:ascii="Times New Roman" w:hAnsi="Times New Roman" w:cs="Times New Roman"/>
          <w:sz w:val="24"/>
          <w:szCs w:val="24"/>
        </w:rPr>
        <w:t xml:space="preserve"> класса составлена на основании следующих нормативно-правовых документов:</w:t>
      </w:r>
    </w:p>
    <w:p w:rsidR="002C2A20" w:rsidRPr="002C2A20" w:rsidRDefault="002C2A20" w:rsidP="002C2A20">
      <w:pPr>
        <w:numPr>
          <w:ilvl w:val="0"/>
          <w:numId w:val="25"/>
        </w:numPr>
        <w:tabs>
          <w:tab w:val="left" w:pos="426"/>
        </w:tabs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C2A20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г. № 273 «Об образовании в Российской Федерации» </w:t>
      </w:r>
      <w:r w:rsidRPr="002C2A20">
        <w:rPr>
          <w:rFonts w:ascii="Times New Roman" w:hAnsi="Times New Roman" w:cs="Times New Roman"/>
          <w:color w:val="000000"/>
          <w:sz w:val="24"/>
          <w:szCs w:val="24"/>
        </w:rPr>
        <w:t>ст.2,п.9</w:t>
      </w:r>
      <w:r w:rsidRPr="002C2A20">
        <w:rPr>
          <w:rFonts w:ascii="Times New Roman" w:hAnsi="Times New Roman" w:cs="Times New Roman"/>
          <w:sz w:val="24"/>
          <w:szCs w:val="24"/>
        </w:rPr>
        <w:t>;</w:t>
      </w:r>
    </w:p>
    <w:p w:rsidR="00B621B5" w:rsidRPr="00B621B5" w:rsidRDefault="00B621B5" w:rsidP="00B621B5">
      <w:pPr>
        <w:numPr>
          <w:ilvl w:val="0"/>
          <w:numId w:val="25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1B5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стандарта, утвержденного приказом Минобразования России от</w:t>
      </w:r>
    </w:p>
    <w:p w:rsidR="00B621B5" w:rsidRPr="00B621B5" w:rsidRDefault="00B621B5" w:rsidP="00B621B5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1B5">
        <w:rPr>
          <w:rFonts w:ascii="Times New Roman" w:hAnsi="Times New Roman" w:cs="Times New Roman"/>
          <w:sz w:val="24"/>
          <w:szCs w:val="24"/>
        </w:rPr>
        <w:t xml:space="preserve">       05</w:t>
      </w:r>
      <w:r w:rsidR="00B33500">
        <w:rPr>
          <w:rFonts w:ascii="Times New Roman" w:hAnsi="Times New Roman" w:cs="Times New Roman"/>
          <w:sz w:val="24"/>
          <w:szCs w:val="24"/>
        </w:rPr>
        <w:t>.03.2004 № 1089</w:t>
      </w:r>
      <w:r w:rsidRPr="00B621B5">
        <w:rPr>
          <w:rFonts w:ascii="Times New Roman" w:hAnsi="Times New Roman" w:cs="Times New Roman"/>
          <w:sz w:val="24"/>
          <w:szCs w:val="24"/>
        </w:rPr>
        <w:t>;</w:t>
      </w:r>
    </w:p>
    <w:p w:rsidR="00B621B5" w:rsidRPr="00B621B5" w:rsidRDefault="00B621B5" w:rsidP="00B621B5">
      <w:pPr>
        <w:pStyle w:val="a8"/>
        <w:numPr>
          <w:ilvl w:val="0"/>
          <w:numId w:val="25"/>
        </w:numPr>
        <w:tabs>
          <w:tab w:val="left" w:pos="426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1B5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</w:t>
      </w:r>
    </w:p>
    <w:p w:rsidR="00B621B5" w:rsidRPr="00B621B5" w:rsidRDefault="00B621B5" w:rsidP="00B621B5">
      <w:pPr>
        <w:pStyle w:val="a8"/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1B5">
        <w:rPr>
          <w:rFonts w:ascii="Times New Roman" w:hAnsi="Times New Roman" w:cs="Times New Roman"/>
          <w:sz w:val="24"/>
          <w:szCs w:val="24"/>
        </w:rPr>
        <w:t xml:space="preserve">       образовательных программ начального общего, основного общего, среднего общего образования, утвержденного приказом</w:t>
      </w:r>
    </w:p>
    <w:p w:rsidR="00B621B5" w:rsidRPr="00B621B5" w:rsidRDefault="00B621B5" w:rsidP="00B621B5">
      <w:pPr>
        <w:pStyle w:val="a8"/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1B5">
        <w:rPr>
          <w:rFonts w:ascii="Times New Roman" w:hAnsi="Times New Roman" w:cs="Times New Roman"/>
          <w:sz w:val="24"/>
          <w:szCs w:val="24"/>
        </w:rPr>
        <w:t xml:space="preserve">       Министерства образования и науки Российской Федерации от 31 марта 2014 года № 253 с изменениями от 26.01.2016 года № 38.</w:t>
      </w:r>
    </w:p>
    <w:p w:rsidR="00B621B5" w:rsidRPr="00B621B5" w:rsidRDefault="00B33500" w:rsidP="00B621B5">
      <w:pPr>
        <w:pStyle w:val="a8"/>
        <w:numPr>
          <w:ilvl w:val="0"/>
          <w:numId w:val="25"/>
        </w:numPr>
        <w:tabs>
          <w:tab w:val="left" w:pos="426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Базисного   учебного   плана, </w:t>
      </w:r>
      <w:r w:rsidR="00B621B5" w:rsidRPr="00B621B5">
        <w:rPr>
          <w:rFonts w:ascii="Times New Roman" w:hAnsi="Times New Roman" w:cs="Times New Roman"/>
          <w:sz w:val="24"/>
          <w:szCs w:val="24"/>
        </w:rPr>
        <w:t>утвержденного приказом   Министерства образования РФ № 1312 от 09.03.2004.</w:t>
      </w:r>
    </w:p>
    <w:p w:rsidR="00B621B5" w:rsidRPr="00B621B5" w:rsidRDefault="00B621B5" w:rsidP="00B621B5">
      <w:pPr>
        <w:pStyle w:val="a8"/>
        <w:numPr>
          <w:ilvl w:val="0"/>
          <w:numId w:val="25"/>
        </w:numPr>
        <w:tabs>
          <w:tab w:val="left" w:pos="426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1B5">
        <w:rPr>
          <w:rFonts w:ascii="Times New Roman" w:hAnsi="Times New Roman" w:cs="Times New Roman"/>
          <w:sz w:val="24"/>
          <w:szCs w:val="24"/>
        </w:rPr>
        <w:t>Регионального Базисного учебного план, утвержденного приказом от 15.08.2005 № 512.</w:t>
      </w:r>
    </w:p>
    <w:p w:rsidR="00B621B5" w:rsidRPr="0026162D" w:rsidRDefault="00B621B5" w:rsidP="0026162D">
      <w:pPr>
        <w:pStyle w:val="a8"/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34A58">
        <w:rPr>
          <w:rFonts w:ascii="Times New Roman" w:hAnsi="Times New Roman" w:cs="Times New Roman"/>
          <w:sz w:val="24"/>
          <w:szCs w:val="24"/>
        </w:rPr>
        <w:t xml:space="preserve">Уставом муниципального бюджетного общеобразовательного учреждения </w:t>
      </w:r>
      <w:r w:rsidRPr="0026162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6162D">
        <w:rPr>
          <w:rFonts w:ascii="Times New Roman" w:hAnsi="Times New Roman" w:cs="Times New Roman"/>
          <w:sz w:val="24"/>
          <w:szCs w:val="24"/>
        </w:rPr>
        <w:t>Теректинская</w:t>
      </w:r>
      <w:proofErr w:type="spellEnd"/>
      <w:r w:rsidRPr="0026162D">
        <w:rPr>
          <w:rFonts w:ascii="Times New Roman" w:hAnsi="Times New Roman" w:cs="Times New Roman"/>
          <w:sz w:val="24"/>
          <w:szCs w:val="24"/>
        </w:rPr>
        <w:t xml:space="preserve"> СОШ»</w:t>
      </w:r>
      <w:r w:rsidR="0026162D" w:rsidRPr="0026162D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CF149E">
        <w:rPr>
          <w:rFonts w:ascii="Times New Roman" w:hAnsi="Times New Roman" w:cs="Times New Roman"/>
          <w:sz w:val="24"/>
          <w:szCs w:val="24"/>
        </w:rPr>
        <w:t>П</w:t>
      </w:r>
      <w:r w:rsidR="0026162D">
        <w:rPr>
          <w:rFonts w:ascii="Times New Roman" w:hAnsi="Times New Roman" w:cs="Times New Roman"/>
          <w:sz w:val="24"/>
          <w:szCs w:val="24"/>
        </w:rPr>
        <w:t>остановлением главы администрации МО «</w:t>
      </w:r>
      <w:proofErr w:type="spellStart"/>
      <w:r w:rsidR="0026162D">
        <w:rPr>
          <w:rFonts w:ascii="Times New Roman" w:hAnsi="Times New Roman" w:cs="Times New Roman"/>
          <w:sz w:val="24"/>
          <w:szCs w:val="24"/>
        </w:rPr>
        <w:t>Усть-Коксинсинский</w:t>
      </w:r>
      <w:proofErr w:type="spellEnd"/>
      <w:r w:rsidR="0026162D">
        <w:rPr>
          <w:rFonts w:ascii="Times New Roman" w:hAnsi="Times New Roman" w:cs="Times New Roman"/>
          <w:sz w:val="24"/>
          <w:szCs w:val="24"/>
        </w:rPr>
        <w:t xml:space="preserve"> район» от 16.12.2013 №</w:t>
      </w:r>
      <w:r w:rsidR="004372B6">
        <w:rPr>
          <w:rFonts w:ascii="Times New Roman" w:hAnsi="Times New Roman" w:cs="Times New Roman"/>
          <w:sz w:val="24"/>
          <w:szCs w:val="24"/>
        </w:rPr>
        <w:t xml:space="preserve"> </w:t>
      </w:r>
      <w:r w:rsidR="0026162D">
        <w:rPr>
          <w:rFonts w:ascii="Times New Roman" w:hAnsi="Times New Roman" w:cs="Times New Roman"/>
          <w:sz w:val="24"/>
          <w:szCs w:val="24"/>
        </w:rPr>
        <w:t>951</w:t>
      </w:r>
      <w:r w:rsidR="00CF149E">
        <w:rPr>
          <w:rFonts w:ascii="Times New Roman" w:hAnsi="Times New Roman" w:cs="Times New Roman"/>
          <w:sz w:val="24"/>
          <w:szCs w:val="24"/>
        </w:rPr>
        <w:t>;</w:t>
      </w:r>
    </w:p>
    <w:p w:rsidR="00B621B5" w:rsidRPr="0026162D" w:rsidRDefault="00B621B5" w:rsidP="00B621B5">
      <w:pPr>
        <w:pStyle w:val="a8"/>
        <w:numPr>
          <w:ilvl w:val="0"/>
          <w:numId w:val="25"/>
        </w:numPr>
        <w:tabs>
          <w:tab w:val="left" w:pos="426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4A58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основного общего образования </w:t>
      </w:r>
      <w:r w:rsidRPr="0026162D">
        <w:rPr>
          <w:rFonts w:ascii="Times New Roman" w:hAnsi="Times New Roman" w:cs="Times New Roman"/>
          <w:sz w:val="24"/>
          <w:szCs w:val="24"/>
        </w:rPr>
        <w:t xml:space="preserve">утвержденной приказом </w:t>
      </w:r>
      <w:r w:rsidRPr="0026162D">
        <w:rPr>
          <w:rFonts w:ascii="Times New Roman" w:hAnsi="Times New Roman" w:cs="Times New Roman"/>
          <w:bCs/>
          <w:sz w:val="24"/>
          <w:szCs w:val="24"/>
        </w:rPr>
        <w:t>от «06» 08. 2014г. № 99</w:t>
      </w:r>
      <w:r w:rsidRPr="0026162D">
        <w:rPr>
          <w:rFonts w:ascii="Times New Roman" w:hAnsi="Times New Roman" w:cs="Times New Roman"/>
          <w:sz w:val="24"/>
          <w:szCs w:val="24"/>
        </w:rPr>
        <w:t>;</w:t>
      </w:r>
    </w:p>
    <w:p w:rsidR="00B621B5" w:rsidRPr="0026162D" w:rsidRDefault="00B621B5" w:rsidP="00B621B5">
      <w:pPr>
        <w:pStyle w:val="a8"/>
        <w:numPr>
          <w:ilvl w:val="0"/>
          <w:numId w:val="25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Cs w:val="24"/>
        </w:rPr>
      </w:pPr>
      <w:r w:rsidRPr="0026162D">
        <w:rPr>
          <w:rFonts w:ascii="Times New Roman" w:hAnsi="Times New Roman" w:cs="Times New Roman"/>
          <w:bCs/>
          <w:sz w:val="24"/>
          <w:szCs w:val="28"/>
        </w:rPr>
        <w:t>Учебным планом</w:t>
      </w:r>
      <w:r w:rsidR="002C2A20" w:rsidRPr="0026162D">
        <w:rPr>
          <w:rFonts w:ascii="Times New Roman" w:hAnsi="Times New Roman" w:cs="Times New Roman"/>
          <w:bCs/>
          <w:sz w:val="24"/>
          <w:szCs w:val="28"/>
        </w:rPr>
        <w:t xml:space="preserve"> МБОУ «</w:t>
      </w:r>
      <w:proofErr w:type="spellStart"/>
      <w:r w:rsidR="002C2A20" w:rsidRPr="0026162D">
        <w:rPr>
          <w:rFonts w:ascii="Times New Roman" w:hAnsi="Times New Roman" w:cs="Times New Roman"/>
          <w:bCs/>
          <w:sz w:val="24"/>
          <w:szCs w:val="28"/>
        </w:rPr>
        <w:t>Теректинская</w:t>
      </w:r>
      <w:proofErr w:type="spellEnd"/>
      <w:r w:rsidR="002C2A20" w:rsidRPr="0026162D">
        <w:rPr>
          <w:rFonts w:ascii="Times New Roman" w:hAnsi="Times New Roman" w:cs="Times New Roman"/>
          <w:bCs/>
          <w:sz w:val="24"/>
          <w:szCs w:val="28"/>
        </w:rPr>
        <w:t xml:space="preserve"> СОШ» на 2016-2017</w:t>
      </w:r>
      <w:r w:rsidRPr="0026162D">
        <w:rPr>
          <w:rFonts w:ascii="Times New Roman" w:hAnsi="Times New Roman" w:cs="Times New Roman"/>
          <w:bCs/>
          <w:sz w:val="24"/>
          <w:szCs w:val="28"/>
        </w:rPr>
        <w:t>у.г., утвержденным приказом</w:t>
      </w:r>
      <w:r w:rsidR="0026162D" w:rsidRPr="0026162D">
        <w:rPr>
          <w:rFonts w:ascii="Times New Roman" w:hAnsi="Times New Roman" w:cs="Times New Roman"/>
          <w:bCs/>
          <w:sz w:val="24"/>
          <w:szCs w:val="28"/>
        </w:rPr>
        <w:t xml:space="preserve"> № 132 от 03.08.2016</w:t>
      </w:r>
      <w:r w:rsidR="0026162D">
        <w:rPr>
          <w:rFonts w:ascii="Times New Roman" w:hAnsi="Times New Roman" w:cs="Times New Roman"/>
          <w:bCs/>
          <w:sz w:val="24"/>
          <w:szCs w:val="28"/>
        </w:rPr>
        <w:t>;</w:t>
      </w:r>
    </w:p>
    <w:p w:rsidR="00B621B5" w:rsidRPr="00B621B5" w:rsidRDefault="00B621B5" w:rsidP="00B621B5">
      <w:pPr>
        <w:pStyle w:val="a8"/>
        <w:numPr>
          <w:ilvl w:val="0"/>
          <w:numId w:val="25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Cs w:val="24"/>
        </w:rPr>
      </w:pPr>
      <w:r w:rsidRPr="00B621B5">
        <w:rPr>
          <w:rFonts w:ascii="Times New Roman" w:hAnsi="Times New Roman" w:cs="Times New Roman"/>
          <w:bCs/>
          <w:sz w:val="24"/>
          <w:szCs w:val="28"/>
        </w:rPr>
        <w:t>Положением о порядке составления и утверждения рабочих программ по предмету и курсов МБОУ «</w:t>
      </w:r>
      <w:proofErr w:type="spellStart"/>
      <w:r w:rsidRPr="00B621B5">
        <w:rPr>
          <w:rFonts w:ascii="Times New Roman" w:hAnsi="Times New Roman" w:cs="Times New Roman"/>
          <w:bCs/>
          <w:sz w:val="24"/>
          <w:szCs w:val="28"/>
        </w:rPr>
        <w:t>Теректинская</w:t>
      </w:r>
      <w:proofErr w:type="spellEnd"/>
      <w:r w:rsidRPr="00B621B5">
        <w:rPr>
          <w:rFonts w:ascii="Times New Roman" w:hAnsi="Times New Roman" w:cs="Times New Roman"/>
          <w:bCs/>
          <w:sz w:val="24"/>
          <w:szCs w:val="28"/>
        </w:rPr>
        <w:t xml:space="preserve"> СОШ», </w:t>
      </w:r>
    </w:p>
    <w:p w:rsidR="00B621B5" w:rsidRDefault="002C2A20" w:rsidP="00B621B5">
      <w:pPr>
        <w:pStyle w:val="a8"/>
        <w:tabs>
          <w:tab w:val="left" w:pos="426"/>
        </w:tabs>
        <w:ind w:firstLine="426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утвержденного приказом от 22.04.2016</w:t>
      </w:r>
      <w:r w:rsidR="00B621B5" w:rsidRPr="00B621B5">
        <w:rPr>
          <w:rFonts w:ascii="Times New Roman" w:hAnsi="Times New Roman" w:cs="Times New Roman"/>
          <w:bCs/>
          <w:sz w:val="24"/>
          <w:szCs w:val="28"/>
        </w:rPr>
        <w:t xml:space="preserve">   №</w:t>
      </w:r>
      <w:r>
        <w:rPr>
          <w:rFonts w:ascii="Times New Roman" w:hAnsi="Times New Roman" w:cs="Times New Roman"/>
          <w:bCs/>
          <w:sz w:val="24"/>
          <w:szCs w:val="28"/>
        </w:rPr>
        <w:t xml:space="preserve"> 80</w:t>
      </w:r>
    </w:p>
    <w:p w:rsidR="00B621B5" w:rsidRPr="00B621B5" w:rsidRDefault="00B621B5" w:rsidP="00B33500">
      <w:pPr>
        <w:pStyle w:val="a3"/>
        <w:numPr>
          <w:ilvl w:val="0"/>
          <w:numId w:val="25"/>
        </w:numPr>
        <w:spacing w:after="0" w:line="240" w:lineRule="auto"/>
        <w:ind w:hanging="294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001D6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и примерной программы  общего образования по информатике и информационным  технологиям  (базовый уровень)  опубликованной  в сборнике программ для общеобразовательных учреждений  («Программы для общеобразовательных учреждений:</w:t>
      </w:r>
      <w:proofErr w:type="gramEnd"/>
      <w:r w:rsidRPr="00F001D6">
        <w:rPr>
          <w:rFonts w:ascii="Times New Roman" w:hAnsi="Times New Roman" w:cs="Times New Roman"/>
          <w:sz w:val="24"/>
          <w:szCs w:val="24"/>
        </w:rPr>
        <w:t xml:space="preserve"> Информатика. 2-11 классы» -2-е издание, исправленное и дополненное. М.: БИНОМ.  </w:t>
      </w:r>
      <w:proofErr w:type="gramStart"/>
      <w:r w:rsidRPr="00F001D6">
        <w:rPr>
          <w:rFonts w:ascii="Times New Roman" w:hAnsi="Times New Roman" w:cs="Times New Roman"/>
          <w:sz w:val="24"/>
          <w:szCs w:val="24"/>
        </w:rPr>
        <w:t>Лаборатория  знаний, 2005).</w:t>
      </w:r>
      <w:proofErr w:type="gramEnd"/>
    </w:p>
    <w:p w:rsidR="00B621B5" w:rsidRPr="00B621B5" w:rsidRDefault="00B621B5" w:rsidP="0010342B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46AF" w:rsidRPr="00A125A7" w:rsidRDefault="003146AF" w:rsidP="00854B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5A7">
        <w:rPr>
          <w:rFonts w:ascii="Times New Roman" w:hAnsi="Times New Roman" w:cs="Times New Roman"/>
          <w:sz w:val="24"/>
          <w:szCs w:val="24"/>
        </w:rPr>
        <w:t>Программа рассчитана на 34 часа в год</w:t>
      </w:r>
      <w:r w:rsidR="00B33500">
        <w:rPr>
          <w:rFonts w:ascii="Times New Roman" w:hAnsi="Times New Roman" w:cs="Times New Roman"/>
          <w:sz w:val="24"/>
          <w:szCs w:val="24"/>
        </w:rPr>
        <w:t>,</w:t>
      </w:r>
      <w:r w:rsidRPr="00A125A7">
        <w:rPr>
          <w:rFonts w:ascii="Times New Roman" w:hAnsi="Times New Roman" w:cs="Times New Roman"/>
          <w:sz w:val="24"/>
          <w:szCs w:val="24"/>
        </w:rPr>
        <w:t xml:space="preserve"> (1</w:t>
      </w:r>
      <w:r w:rsidR="00A125A7">
        <w:rPr>
          <w:rFonts w:ascii="Times New Roman" w:hAnsi="Times New Roman" w:cs="Times New Roman"/>
          <w:sz w:val="24"/>
          <w:szCs w:val="24"/>
        </w:rPr>
        <w:t xml:space="preserve"> час в недел</w:t>
      </w:r>
      <w:r w:rsidR="00504938">
        <w:rPr>
          <w:rFonts w:ascii="Times New Roman" w:hAnsi="Times New Roman" w:cs="Times New Roman"/>
          <w:sz w:val="24"/>
          <w:szCs w:val="24"/>
        </w:rPr>
        <w:t>ю</w:t>
      </w:r>
      <w:r w:rsidR="00B33500">
        <w:rPr>
          <w:rFonts w:ascii="Times New Roman" w:hAnsi="Times New Roman" w:cs="Times New Roman"/>
          <w:sz w:val="24"/>
          <w:szCs w:val="24"/>
        </w:rPr>
        <w:t xml:space="preserve"> из</w:t>
      </w:r>
      <w:r w:rsidR="004372B6">
        <w:rPr>
          <w:rFonts w:ascii="Times New Roman" w:hAnsi="Times New Roman" w:cs="Times New Roman"/>
          <w:sz w:val="24"/>
          <w:szCs w:val="24"/>
        </w:rPr>
        <w:t xml:space="preserve"> части, формируемой участниками образовательных отношений</w:t>
      </w:r>
      <w:bookmarkStart w:id="0" w:name="_GoBack"/>
      <w:bookmarkEnd w:id="0"/>
      <w:r w:rsidR="00504938">
        <w:rPr>
          <w:rFonts w:ascii="Times New Roman" w:hAnsi="Times New Roman" w:cs="Times New Roman"/>
          <w:sz w:val="24"/>
          <w:szCs w:val="24"/>
        </w:rPr>
        <w:t>, 34 учебные</w:t>
      </w:r>
      <w:r w:rsidR="00A125A7">
        <w:rPr>
          <w:rFonts w:ascii="Times New Roman" w:hAnsi="Times New Roman" w:cs="Times New Roman"/>
          <w:sz w:val="24"/>
          <w:szCs w:val="24"/>
        </w:rPr>
        <w:t xml:space="preserve"> недели)</w:t>
      </w:r>
      <w:r w:rsidRPr="00A125A7">
        <w:rPr>
          <w:rFonts w:ascii="Times New Roman" w:hAnsi="Times New Roman" w:cs="Times New Roman"/>
          <w:sz w:val="24"/>
          <w:szCs w:val="24"/>
        </w:rPr>
        <w:t xml:space="preserve">. Программой предусмотрено проведение 4 контрольных работ и 17 практических работ. Преподавание  курса  «Информатика  и  ИКТ»   ориентировано  на  использование  учебно-методического  комплекта  Н.Д. </w:t>
      </w:r>
      <w:proofErr w:type="spellStart"/>
      <w:r w:rsidR="00A125A7" w:rsidRPr="00A125A7">
        <w:rPr>
          <w:rFonts w:ascii="Times New Roman" w:hAnsi="Times New Roman" w:cs="Times New Roman"/>
          <w:sz w:val="24"/>
          <w:szCs w:val="24"/>
        </w:rPr>
        <w:t>Угриновича</w:t>
      </w:r>
      <w:proofErr w:type="spellEnd"/>
      <w:r w:rsidR="00A125A7" w:rsidRPr="00A125A7">
        <w:rPr>
          <w:rFonts w:ascii="Times New Roman" w:hAnsi="Times New Roman" w:cs="Times New Roman"/>
          <w:sz w:val="24"/>
          <w:szCs w:val="24"/>
        </w:rPr>
        <w:t xml:space="preserve">  2013 г. для 7</w:t>
      </w:r>
      <w:r w:rsidRPr="00A125A7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3146AF" w:rsidRPr="00F001D6" w:rsidRDefault="003146AF" w:rsidP="00854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D3E">
        <w:rPr>
          <w:rFonts w:ascii="Times New Roman" w:hAnsi="Times New Roman" w:cs="Times New Roman"/>
          <w:b/>
          <w:bCs/>
          <w:sz w:val="24"/>
          <w:szCs w:val="24"/>
        </w:rPr>
        <w:t>Цели  обучения</w:t>
      </w:r>
      <w:r w:rsidRPr="00F001D6">
        <w:rPr>
          <w:rFonts w:ascii="Times New Roman" w:hAnsi="Times New Roman" w:cs="Times New Roman"/>
          <w:sz w:val="24"/>
          <w:szCs w:val="24"/>
        </w:rPr>
        <w:t xml:space="preserve">  информатике  и  и</w:t>
      </w:r>
      <w:r>
        <w:rPr>
          <w:rFonts w:ascii="Times New Roman" w:hAnsi="Times New Roman" w:cs="Times New Roman"/>
          <w:sz w:val="24"/>
          <w:szCs w:val="24"/>
        </w:rPr>
        <w:t>нформационным  технологиям  в  7 классе</w:t>
      </w:r>
      <w:r w:rsidRPr="00F001D6">
        <w:rPr>
          <w:rFonts w:ascii="Times New Roman" w:hAnsi="Times New Roman" w:cs="Times New Roman"/>
          <w:sz w:val="24"/>
          <w:szCs w:val="24"/>
        </w:rPr>
        <w:t xml:space="preserve">  могут  быть  определены  следующим  образом:</w:t>
      </w:r>
    </w:p>
    <w:p w:rsidR="003146AF" w:rsidRPr="00F001D6" w:rsidRDefault="003146AF" w:rsidP="00574D3E">
      <w:pPr>
        <w:numPr>
          <w:ilvl w:val="0"/>
          <w:numId w:val="15"/>
        </w:numPr>
        <w:tabs>
          <w:tab w:val="clear" w:pos="1515"/>
          <w:tab w:val="num" w:pos="0"/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sz w:val="24"/>
          <w:szCs w:val="24"/>
        </w:rPr>
        <w:t>Освоение  знаний, составляющих  основу  научных  представлений  об  информации,  информационных  процессах,  системах,  технологиях  и  моделях;</w:t>
      </w:r>
    </w:p>
    <w:p w:rsidR="003146AF" w:rsidRPr="00F001D6" w:rsidRDefault="003146AF" w:rsidP="00574D3E">
      <w:pPr>
        <w:numPr>
          <w:ilvl w:val="0"/>
          <w:numId w:val="15"/>
        </w:numPr>
        <w:tabs>
          <w:tab w:val="clear" w:pos="1515"/>
          <w:tab w:val="num" w:pos="0"/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sz w:val="24"/>
          <w:szCs w:val="24"/>
        </w:rPr>
        <w:t>Овладение  умениями  работать  с  различными  видами  информации  с  помощью  компьютера  и  других  средств  ИКТ,  организовывать  собственную  информационную  деятельность  и  планировать  ее  результаты;</w:t>
      </w:r>
    </w:p>
    <w:p w:rsidR="003146AF" w:rsidRPr="00F001D6" w:rsidRDefault="003146AF" w:rsidP="00574D3E">
      <w:pPr>
        <w:numPr>
          <w:ilvl w:val="0"/>
          <w:numId w:val="15"/>
        </w:numPr>
        <w:tabs>
          <w:tab w:val="clear" w:pos="1515"/>
          <w:tab w:val="num" w:pos="0"/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sz w:val="24"/>
          <w:szCs w:val="24"/>
        </w:rPr>
        <w:t>Развитие  познавательных  интересов,  интеллектуальных  и  творческих  способностей  средствами  ИКТ;</w:t>
      </w:r>
    </w:p>
    <w:p w:rsidR="003146AF" w:rsidRPr="00F001D6" w:rsidRDefault="003146AF" w:rsidP="00574D3E">
      <w:pPr>
        <w:numPr>
          <w:ilvl w:val="0"/>
          <w:numId w:val="15"/>
        </w:numPr>
        <w:tabs>
          <w:tab w:val="clear" w:pos="1515"/>
          <w:tab w:val="num" w:pos="0"/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sz w:val="24"/>
          <w:szCs w:val="24"/>
        </w:rPr>
        <w:t>Воспитание  ответственного  отношения  к  информации  с  учетом  правовых  и  этических  аспектов  ее  распространения;</w:t>
      </w:r>
    </w:p>
    <w:p w:rsidR="003146AF" w:rsidRDefault="003146AF" w:rsidP="00574D3E">
      <w:pPr>
        <w:numPr>
          <w:ilvl w:val="0"/>
          <w:numId w:val="15"/>
        </w:numPr>
        <w:tabs>
          <w:tab w:val="clear" w:pos="1515"/>
          <w:tab w:val="num" w:pos="0"/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sz w:val="24"/>
          <w:szCs w:val="24"/>
        </w:rPr>
        <w:lastRenderedPageBreak/>
        <w:t>Выработка  навыков  применения  средств  ИКТ  в  повседневной  жизни,  в  учебной  деятельности,  при  дальнейшем  освоении  профессий.</w:t>
      </w:r>
    </w:p>
    <w:p w:rsidR="003146AF" w:rsidRPr="00574D3E" w:rsidRDefault="003146AF" w:rsidP="00574D3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4D3E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:rsidR="003146AF" w:rsidRPr="00574D3E" w:rsidRDefault="003146AF" w:rsidP="00574D3E">
      <w:pPr>
        <w:numPr>
          <w:ilvl w:val="0"/>
          <w:numId w:val="24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74D3E">
        <w:rPr>
          <w:rFonts w:ascii="Times New Roman" w:hAnsi="Times New Roman" w:cs="Times New Roman"/>
          <w:sz w:val="24"/>
          <w:szCs w:val="24"/>
        </w:rPr>
        <w:t xml:space="preserve">дать начальные представления о назначении компьютера, о его устройстве и функциях основных узлов, о составе программного обеспечения компьютера; ввести понятие файловой структуры дисков, раскрыть назначение операционной системы; </w:t>
      </w:r>
    </w:p>
    <w:p w:rsidR="003146AF" w:rsidRPr="00574D3E" w:rsidRDefault="003146AF" w:rsidP="00574D3E">
      <w:pPr>
        <w:numPr>
          <w:ilvl w:val="0"/>
          <w:numId w:val="24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74D3E">
        <w:rPr>
          <w:rFonts w:ascii="Times New Roman" w:hAnsi="Times New Roman" w:cs="Times New Roman"/>
          <w:sz w:val="24"/>
          <w:szCs w:val="24"/>
        </w:rPr>
        <w:t>познакомить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редактором.</w:t>
      </w:r>
    </w:p>
    <w:p w:rsidR="003146AF" w:rsidRPr="00574D3E" w:rsidRDefault="003146AF" w:rsidP="00574D3E">
      <w:pPr>
        <w:numPr>
          <w:ilvl w:val="0"/>
          <w:numId w:val="2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74D3E">
        <w:rPr>
          <w:rFonts w:ascii="Times New Roman" w:hAnsi="Times New Roman" w:cs="Times New Roman"/>
          <w:sz w:val="24"/>
          <w:szCs w:val="24"/>
        </w:rPr>
        <w:t>изучить архитектуру ЭВМ на уровне знакомства с устройством и работой процессора; устройств ввода, вывода и хранения информации.</w:t>
      </w:r>
    </w:p>
    <w:p w:rsidR="003146AF" w:rsidRDefault="003146AF" w:rsidP="008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6AF" w:rsidRDefault="003146AF" w:rsidP="00854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1D8">
        <w:rPr>
          <w:rFonts w:ascii="Times New Roman" w:hAnsi="Times New Roman" w:cs="Times New Roman"/>
          <w:sz w:val="24"/>
          <w:szCs w:val="24"/>
        </w:rPr>
        <w:t>Рабочая про</w:t>
      </w:r>
      <w:r>
        <w:rPr>
          <w:rFonts w:ascii="Times New Roman" w:hAnsi="Times New Roman" w:cs="Times New Roman"/>
          <w:sz w:val="24"/>
          <w:szCs w:val="24"/>
        </w:rPr>
        <w:t>грамма курса «Информатика» для 7</w:t>
      </w:r>
      <w:r w:rsidRPr="00AF51D8">
        <w:rPr>
          <w:rFonts w:ascii="Times New Roman" w:hAnsi="Times New Roman" w:cs="Times New Roman"/>
          <w:sz w:val="24"/>
          <w:szCs w:val="24"/>
        </w:rPr>
        <w:t xml:space="preserve">-х классов предусматривает формирование у обучающихся </w:t>
      </w:r>
      <w:proofErr w:type="spellStart"/>
      <w:r w:rsidRPr="00AF51D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F51D8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</w:t>
      </w:r>
      <w:r w:rsidRPr="00574D3E">
        <w:rPr>
          <w:rFonts w:ascii="Times New Roman" w:hAnsi="Times New Roman" w:cs="Times New Roman"/>
          <w:b/>
          <w:bCs/>
          <w:sz w:val="24"/>
          <w:szCs w:val="24"/>
        </w:rPr>
        <w:t>компетенций.</w:t>
      </w:r>
    </w:p>
    <w:p w:rsidR="003146AF" w:rsidRPr="007E4C7D" w:rsidRDefault="003146AF" w:rsidP="00854B31">
      <w:pPr>
        <w:pStyle w:val="a3"/>
        <w:numPr>
          <w:ilvl w:val="0"/>
          <w:numId w:val="22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4C7D">
        <w:rPr>
          <w:rFonts w:ascii="Times New Roman" w:hAnsi="Times New Roman" w:cs="Times New Roman"/>
          <w:sz w:val="24"/>
          <w:szCs w:val="24"/>
        </w:rPr>
        <w:t>Информационные (владение информационными технологиями, понимание их применения, сбор и обработка необходимой информации);</w:t>
      </w:r>
    </w:p>
    <w:p w:rsidR="003146AF" w:rsidRPr="007E4C7D" w:rsidRDefault="003146AF" w:rsidP="00854B31">
      <w:pPr>
        <w:numPr>
          <w:ilvl w:val="0"/>
          <w:numId w:val="22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4C7D">
        <w:rPr>
          <w:rFonts w:ascii="Times New Roman" w:hAnsi="Times New Roman" w:cs="Times New Roman"/>
          <w:sz w:val="24"/>
          <w:szCs w:val="24"/>
        </w:rPr>
        <w:t>Личностное самосовершенствование (способность учиться всю жизнь как основа непрерывной подготовки в профессиональном плане, а также в личной и общественной жизни);</w:t>
      </w:r>
    </w:p>
    <w:p w:rsidR="003146AF" w:rsidRPr="007E4C7D" w:rsidRDefault="003146AF" w:rsidP="00854B31">
      <w:pPr>
        <w:numPr>
          <w:ilvl w:val="0"/>
          <w:numId w:val="22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4C7D">
        <w:rPr>
          <w:rFonts w:ascii="Times New Roman" w:hAnsi="Times New Roman" w:cs="Times New Roman"/>
          <w:sz w:val="24"/>
          <w:szCs w:val="24"/>
        </w:rPr>
        <w:t>Учебно-познавательные (целеполагание, планирование, анализ, рефлексия, самооценка);</w:t>
      </w:r>
    </w:p>
    <w:p w:rsidR="003146AF" w:rsidRPr="007E4C7D" w:rsidRDefault="003146AF" w:rsidP="00854B31">
      <w:pPr>
        <w:numPr>
          <w:ilvl w:val="0"/>
          <w:numId w:val="22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4C7D">
        <w:rPr>
          <w:rFonts w:ascii="Times New Roman" w:hAnsi="Times New Roman" w:cs="Times New Roman"/>
          <w:sz w:val="24"/>
          <w:szCs w:val="24"/>
        </w:rPr>
        <w:t>Коммуникативные (умение общаться, уважение друг друга, способность жить с людьми других культур, языков и религий);</w:t>
      </w:r>
    </w:p>
    <w:p w:rsidR="003146AF" w:rsidRPr="007E4C7D" w:rsidRDefault="003146AF" w:rsidP="00854B31">
      <w:pPr>
        <w:numPr>
          <w:ilvl w:val="0"/>
          <w:numId w:val="22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4C7D">
        <w:rPr>
          <w:rFonts w:ascii="Times New Roman" w:hAnsi="Times New Roman" w:cs="Times New Roman"/>
          <w:sz w:val="24"/>
          <w:szCs w:val="24"/>
        </w:rPr>
        <w:t>Социально-трудовые (профессиональное самоопределение);</w:t>
      </w:r>
    </w:p>
    <w:p w:rsidR="003146AF" w:rsidRPr="007E4C7D" w:rsidRDefault="003146AF" w:rsidP="00854B31">
      <w:pPr>
        <w:numPr>
          <w:ilvl w:val="0"/>
          <w:numId w:val="22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4C7D">
        <w:rPr>
          <w:rFonts w:ascii="Times New Roman" w:hAnsi="Times New Roman" w:cs="Times New Roman"/>
          <w:sz w:val="24"/>
          <w:szCs w:val="24"/>
        </w:rPr>
        <w:t>Общекультурные (знание духовно-нравственных основ жизни человечества, отдельных народов, культурологические основы семейных, социальных, общественных явлений и традиций).</w:t>
      </w:r>
    </w:p>
    <w:p w:rsidR="003146AF" w:rsidRPr="00AE2251" w:rsidRDefault="003146AF" w:rsidP="00264A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225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3146AF" w:rsidRPr="00AF51D8" w:rsidRDefault="003146AF" w:rsidP="00833C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51D8">
        <w:rPr>
          <w:rFonts w:ascii="Times New Roman" w:hAnsi="Times New Roman" w:cs="Times New Roman"/>
          <w:sz w:val="24"/>
          <w:szCs w:val="24"/>
        </w:rPr>
        <w:t xml:space="preserve"> Программа призвана сформировать: умения самостоятельно и мотивированно организовывать свою познавательную деятельность (от постановки целей до получения и оценки результата), элементарными навыками прогнозирования. В области информационно-коммуникативной деятельности предполагается поиск необходимой информации из источников, созданных в различных знаковых системах (текст, таблица, график);  передача содержания информации адекватно поставленной цели (сжато, полно, выборочно), объяснение изученных материалов на самостоятельно подобранных конкретных примерах, владение основными навыками публичного выступления. В области рефлексивной деятельности: объективное оценивание своих учебных достижений; навыки организации и участия в коллективной деятельности, постановка общей цели и определение средств ее достижения, отстаивать свою позицию, формулировать свои мировоззренческие взгляды.</w:t>
      </w:r>
    </w:p>
    <w:p w:rsidR="003146AF" w:rsidRDefault="003146AF" w:rsidP="00854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1D8">
        <w:rPr>
          <w:rFonts w:ascii="Times New Roman" w:hAnsi="Times New Roman" w:cs="Times New Roman"/>
          <w:sz w:val="24"/>
          <w:szCs w:val="24"/>
        </w:rPr>
        <w:t>Данная программа предусматривает межпредметные связи с математикой</w:t>
      </w:r>
      <w:r>
        <w:rPr>
          <w:rFonts w:ascii="Times New Roman" w:hAnsi="Times New Roman" w:cs="Times New Roman"/>
          <w:sz w:val="24"/>
          <w:szCs w:val="24"/>
        </w:rPr>
        <w:t>, историей.</w:t>
      </w:r>
    </w:p>
    <w:p w:rsidR="003146AF" w:rsidRDefault="003146AF" w:rsidP="00854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8A52F7">
        <w:rPr>
          <w:rFonts w:ascii="Times New Roman" w:hAnsi="Times New Roman" w:cs="Times New Roman"/>
          <w:sz w:val="24"/>
          <w:szCs w:val="24"/>
        </w:rPr>
        <w:t>ормы контроля, используемые учителем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46AF" w:rsidRPr="00FA746D" w:rsidRDefault="003146AF" w:rsidP="00854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46D">
        <w:rPr>
          <w:rFonts w:ascii="Times New Roman" w:hAnsi="Times New Roman" w:cs="Times New Roman"/>
          <w:sz w:val="24"/>
          <w:szCs w:val="24"/>
        </w:rPr>
        <w:t>входной – осуществляется в начале каждого урока, актуализирует ранее изученный  учащимися материал, позволяет определить их уровень подготовки к уроку;</w:t>
      </w:r>
    </w:p>
    <w:p w:rsidR="003146AF" w:rsidRPr="00FA746D" w:rsidRDefault="003146AF" w:rsidP="00854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46D">
        <w:rPr>
          <w:rFonts w:ascii="Times New Roman" w:hAnsi="Times New Roman" w:cs="Times New Roman"/>
          <w:sz w:val="24"/>
          <w:szCs w:val="24"/>
        </w:rPr>
        <w:t>промежуточный - осуществляется внутри каждого урока. Стимулирует активность, поддерживает интерактивность обучения, обеспечивает необходимый уровень внимания, позволяет убедиться в усвоении обучаемым порций материала;</w:t>
      </w:r>
    </w:p>
    <w:p w:rsidR="003146AF" w:rsidRPr="00FA746D" w:rsidRDefault="003146AF" w:rsidP="00854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46D">
        <w:rPr>
          <w:rFonts w:ascii="Times New Roman" w:hAnsi="Times New Roman" w:cs="Times New Roman"/>
          <w:sz w:val="24"/>
          <w:szCs w:val="24"/>
        </w:rPr>
        <w:lastRenderedPageBreak/>
        <w:t xml:space="preserve">проверочный – осуществляется в конце каждого урока; позволяет убедиться, что цели, поставленные на уроке достигнуты, учащиеся усвоили понятия, предложенные им в ходе урока; </w:t>
      </w:r>
    </w:p>
    <w:p w:rsidR="003146AF" w:rsidRPr="00FA746D" w:rsidRDefault="003146AF" w:rsidP="00854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46D">
        <w:rPr>
          <w:rFonts w:ascii="Times New Roman" w:hAnsi="Times New Roman" w:cs="Times New Roman"/>
          <w:sz w:val="24"/>
          <w:szCs w:val="24"/>
        </w:rPr>
        <w:t xml:space="preserve">итоговый – осуществляется по завершении крупного блоки или всего курса; позволяет оценить знания и умения. </w:t>
      </w:r>
    </w:p>
    <w:p w:rsidR="003146AF" w:rsidRPr="00695F6B" w:rsidRDefault="003146AF" w:rsidP="00264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F6B">
        <w:rPr>
          <w:rFonts w:ascii="Times New Roman" w:hAnsi="Times New Roman" w:cs="Times New Roman"/>
          <w:sz w:val="24"/>
          <w:szCs w:val="24"/>
        </w:rPr>
        <w:t>Формы итогового контроля: контрольная работа; тест; творческая работа;</w:t>
      </w:r>
    </w:p>
    <w:p w:rsidR="003146AF" w:rsidRPr="00F001D6" w:rsidRDefault="003146AF" w:rsidP="00F001D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146AF" w:rsidRPr="00F001D6" w:rsidRDefault="003146AF" w:rsidP="003A3B3A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01D6">
        <w:rPr>
          <w:rFonts w:ascii="Times New Roman" w:hAnsi="Times New Roman" w:cs="Times New Roman"/>
          <w:b/>
          <w:bCs/>
          <w:sz w:val="24"/>
          <w:szCs w:val="24"/>
          <w:u w:val="single"/>
        </w:rPr>
        <w:t>2. Планируемые р</w:t>
      </w:r>
      <w:r w:rsidRPr="00F001D6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</w:rPr>
        <w:t xml:space="preserve">езультаты освоения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</w:rPr>
        <w:t>курса информатики 7 класса</w:t>
      </w:r>
    </w:p>
    <w:p w:rsidR="00B34A58" w:rsidRPr="00B23F41" w:rsidRDefault="00B34A58" w:rsidP="00B34A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F41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курса информатики 7 класса обучающиеся должны:</w:t>
      </w:r>
    </w:p>
    <w:p w:rsidR="00B34A58" w:rsidRPr="00B23F41" w:rsidRDefault="00B34A58" w:rsidP="00B34A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F41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B34A58" w:rsidRPr="00B23F41" w:rsidRDefault="00B34A58" w:rsidP="00B34A5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>основные устройства компьютера;</w:t>
      </w:r>
    </w:p>
    <w:p w:rsidR="00B34A58" w:rsidRPr="00B23F41" w:rsidRDefault="00B34A58" w:rsidP="00B34A5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>структуру внутренней памяти компьютера;</w:t>
      </w:r>
    </w:p>
    <w:p w:rsidR="00B34A58" w:rsidRPr="00B23F41" w:rsidRDefault="00B34A58" w:rsidP="00B34A5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>файловый способ организации данных в компьютере;</w:t>
      </w:r>
    </w:p>
    <w:p w:rsidR="00B34A58" w:rsidRPr="00B23F41" w:rsidRDefault="00B34A58" w:rsidP="00B34A5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>принципы работы в текстовых графических редакторах;</w:t>
      </w:r>
    </w:p>
    <w:p w:rsidR="00B34A58" w:rsidRPr="00B23F41" w:rsidRDefault="00B34A58" w:rsidP="00B34A5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>принципиальные отличия растровой и векторной графики;</w:t>
      </w:r>
    </w:p>
    <w:p w:rsidR="00B34A58" w:rsidRPr="00B23F41" w:rsidRDefault="00B34A58" w:rsidP="00B34A5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>инструменты растрового и векторного ГР;</w:t>
      </w:r>
    </w:p>
    <w:p w:rsidR="00B34A58" w:rsidRPr="00B23F41" w:rsidRDefault="00B34A58" w:rsidP="00B34A5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>приёмы создания и редактирования изображений;</w:t>
      </w:r>
    </w:p>
    <w:p w:rsidR="00B34A58" w:rsidRPr="00B23F41" w:rsidRDefault="00B34A58" w:rsidP="00B34A5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>понятия «мультимедиа», «анимация»;</w:t>
      </w:r>
    </w:p>
    <w:p w:rsidR="00B34A58" w:rsidRPr="00B23F41" w:rsidRDefault="00B34A58" w:rsidP="00B34A5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>основные информационные ресурсы Интернета;</w:t>
      </w:r>
    </w:p>
    <w:p w:rsidR="00B34A58" w:rsidRPr="00B23F41" w:rsidRDefault="00B34A58" w:rsidP="00B34A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F4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B34A58" w:rsidRPr="00B23F41" w:rsidRDefault="00B34A58" w:rsidP="00B34A5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>работать на клавиатуре;</w:t>
      </w:r>
    </w:p>
    <w:p w:rsidR="00B34A58" w:rsidRPr="00B23F41" w:rsidRDefault="00B34A58" w:rsidP="00B34A5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>определять информационную ёмкость  дисков  и количество на них свободной памяти;</w:t>
      </w:r>
    </w:p>
    <w:p w:rsidR="00B34A58" w:rsidRPr="00B23F41" w:rsidRDefault="00B34A58" w:rsidP="00B34A5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>обслуживать диски при помощи соответствующих программ;</w:t>
      </w:r>
    </w:p>
    <w:p w:rsidR="00B34A58" w:rsidRPr="00B23F41" w:rsidRDefault="00B34A58" w:rsidP="00B34A5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>работать и ориентироваться в файловой системе;</w:t>
      </w:r>
    </w:p>
    <w:p w:rsidR="00B34A58" w:rsidRPr="00B23F41" w:rsidRDefault="00B34A58" w:rsidP="00B34A5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 xml:space="preserve">работать с графическим интерфейсом </w:t>
      </w:r>
      <w:proofErr w:type="spellStart"/>
      <w:r w:rsidRPr="00B23F4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B23F41">
        <w:rPr>
          <w:rFonts w:ascii="Times New Roman" w:hAnsi="Times New Roman" w:cs="Times New Roman"/>
          <w:sz w:val="24"/>
          <w:szCs w:val="24"/>
        </w:rPr>
        <w:t xml:space="preserve"> (диалоговыми панелями, контекстными меню);</w:t>
      </w:r>
    </w:p>
    <w:p w:rsidR="00B34A58" w:rsidRPr="00B23F41" w:rsidRDefault="00B34A58" w:rsidP="00B34A5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>работать с антивирусными программами.</w:t>
      </w:r>
    </w:p>
    <w:p w:rsidR="00B34A58" w:rsidRPr="00B23F41" w:rsidRDefault="00B34A58" w:rsidP="00B34A5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>создавать документы в текстовых редакторах;</w:t>
      </w:r>
    </w:p>
    <w:p w:rsidR="00B34A58" w:rsidRPr="00B23F41" w:rsidRDefault="00B34A58" w:rsidP="00B34A5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>редактировать и форматировать данные в текстовом документе;</w:t>
      </w:r>
    </w:p>
    <w:p w:rsidR="00B34A58" w:rsidRPr="00B23F41" w:rsidRDefault="00B34A58" w:rsidP="00B34A5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>настраивать палитру цветов;</w:t>
      </w:r>
    </w:p>
    <w:p w:rsidR="00B34A58" w:rsidRPr="00B23F41" w:rsidRDefault="00B34A58" w:rsidP="00B34A5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>ориентироваться в интерфейсе изучаемых программ;</w:t>
      </w:r>
    </w:p>
    <w:p w:rsidR="00B34A58" w:rsidRPr="00B23F41" w:rsidRDefault="00B34A58" w:rsidP="00B34A5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>создавать и редактировать растровые и векторные изображения;</w:t>
      </w:r>
    </w:p>
    <w:p w:rsidR="00B34A58" w:rsidRPr="00B23F41" w:rsidRDefault="00B34A58" w:rsidP="00B34A5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>ориентироваться в информационных ресурсах сети Интернет;</w:t>
      </w:r>
    </w:p>
    <w:p w:rsidR="00B34A58" w:rsidRPr="00B23F41" w:rsidRDefault="00B34A58" w:rsidP="00B34A5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>искать информацию в Интернете;</w:t>
      </w:r>
    </w:p>
    <w:p w:rsidR="00B34A58" w:rsidRPr="00B23F41" w:rsidRDefault="00B34A58" w:rsidP="00B34A5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>выполнять требования техники безопасности, гигиены, эргономические и ресурсосбережения при работе со средствами информатизации, обеспечивать надежное функционирование средств ИКТ.</w:t>
      </w:r>
    </w:p>
    <w:p w:rsidR="00B34A58" w:rsidRPr="00B23F41" w:rsidRDefault="00B34A58" w:rsidP="00B34A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F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B34A58" w:rsidRPr="00B23F41" w:rsidRDefault="00B34A58" w:rsidP="00B34A5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>эффективной организации индивидуального информационного пространства;</w:t>
      </w:r>
    </w:p>
    <w:p w:rsidR="00B34A58" w:rsidRPr="00B23F41" w:rsidRDefault="00B34A58" w:rsidP="00B34A5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>автоматизации коммуникационной деятельности;</w:t>
      </w:r>
    </w:p>
    <w:p w:rsidR="00B34A58" w:rsidRPr="00B23F41" w:rsidRDefault="00B34A58" w:rsidP="00B34A5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>эффективного применения информационных образовательных ресурсов в учебной деятельности.</w:t>
      </w:r>
    </w:p>
    <w:p w:rsidR="00B34A58" w:rsidRPr="00B23F41" w:rsidRDefault="00B34A58" w:rsidP="00B34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3F41">
        <w:rPr>
          <w:rFonts w:ascii="Times New Roman" w:hAnsi="Times New Roman" w:cs="Times New Roman"/>
          <w:sz w:val="24"/>
          <w:szCs w:val="24"/>
        </w:rPr>
        <w:t>·   передачи информации по телекоммуникационным каналам в учебной и личной переписке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6AF" w:rsidRPr="00264AC0" w:rsidRDefault="003146AF" w:rsidP="00264AC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146AF" w:rsidRPr="00F001D6" w:rsidRDefault="00B621B5" w:rsidP="003A3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3146AF" w:rsidRPr="00F001D6">
        <w:rPr>
          <w:rFonts w:ascii="Times New Roman" w:hAnsi="Times New Roman" w:cs="Times New Roman"/>
          <w:b/>
          <w:bCs/>
          <w:sz w:val="24"/>
          <w:szCs w:val="24"/>
          <w:u w:val="single"/>
        </w:rPr>
        <w:t>.Содержание программы учебного предмета</w:t>
      </w:r>
    </w:p>
    <w:p w:rsidR="003146AF" w:rsidRPr="00A50A43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00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Компьютер как универсальное устройство для </w:t>
      </w:r>
      <w:r w:rsidRPr="00504938">
        <w:rPr>
          <w:rFonts w:ascii="Times New Roman" w:hAnsi="Times New Roman" w:cs="Times New Roman"/>
          <w:b/>
          <w:bCs/>
          <w:sz w:val="24"/>
          <w:szCs w:val="24"/>
        </w:rPr>
        <w:t>обработки информации</w:t>
      </w:r>
      <w:r w:rsidR="00504938">
        <w:rPr>
          <w:rFonts w:ascii="Times New Roman" w:hAnsi="Times New Roman" w:cs="Times New Roman"/>
          <w:b/>
          <w:bCs/>
          <w:sz w:val="24"/>
          <w:szCs w:val="24"/>
        </w:rPr>
        <w:t xml:space="preserve"> 11 ч</w:t>
      </w:r>
    </w:p>
    <w:p w:rsidR="003146AF" w:rsidRPr="00F001D6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color w:val="000000"/>
          <w:sz w:val="24"/>
          <w:szCs w:val="24"/>
        </w:rPr>
        <w:t>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</w:r>
    </w:p>
    <w:p w:rsidR="003146AF" w:rsidRPr="00264AC0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A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Компьютерный практикум</w:t>
      </w:r>
    </w:p>
    <w:p w:rsidR="003146AF" w:rsidRPr="00F001D6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color w:val="000000"/>
          <w:sz w:val="24"/>
          <w:szCs w:val="24"/>
        </w:rPr>
        <w:t>Практическая работа № 1 «Работаем с файлами с использованием файлового менеджера».</w:t>
      </w:r>
    </w:p>
    <w:p w:rsidR="003146AF" w:rsidRPr="00F001D6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color w:val="000000"/>
          <w:sz w:val="24"/>
          <w:szCs w:val="24"/>
        </w:rPr>
        <w:t>Практическая работа № 2 «Форматирование диска».</w:t>
      </w:r>
    </w:p>
    <w:p w:rsidR="003146AF" w:rsidRPr="00F001D6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color w:val="000000"/>
          <w:sz w:val="24"/>
          <w:szCs w:val="24"/>
        </w:rPr>
        <w:t>Практическая работа № 3  «Установка даты и времени с использованием графического интерфейса операционной системы».</w:t>
      </w:r>
    </w:p>
    <w:p w:rsidR="003146AF" w:rsidRPr="00F001D6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Обработка текстовой информации</w:t>
      </w:r>
      <w:r w:rsidR="005049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 ч</w:t>
      </w:r>
    </w:p>
    <w:p w:rsidR="003146AF" w:rsidRPr="00F001D6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 </w:t>
      </w:r>
    </w:p>
    <w:p w:rsidR="003146AF" w:rsidRPr="00264AC0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4A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Компьютерныйпрактикум</w:t>
      </w:r>
    </w:p>
    <w:p w:rsidR="003146AF" w:rsidRPr="00F001D6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1D6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 № 4 «Тренировка ввода текстовой и числовой информации с помощью клавиатурного тренажёра». </w:t>
      </w:r>
    </w:p>
    <w:p w:rsidR="003146AF" w:rsidRPr="00F001D6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color w:val="000000"/>
          <w:sz w:val="24"/>
          <w:szCs w:val="24"/>
        </w:rPr>
        <w:t>Практическая работа № 5 «Вставка в документ формул».</w:t>
      </w:r>
    </w:p>
    <w:p w:rsidR="003146AF" w:rsidRPr="00F001D6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1D6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 № 6 «Форматирование символов и абзацев». </w:t>
      </w:r>
    </w:p>
    <w:p w:rsidR="003146AF" w:rsidRPr="00F001D6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color w:val="000000"/>
          <w:sz w:val="24"/>
          <w:szCs w:val="24"/>
        </w:rPr>
        <w:t>Практическая работа № 7 «Создание и форматирование списков».</w:t>
      </w:r>
    </w:p>
    <w:p w:rsidR="003146AF" w:rsidRPr="00F001D6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1D6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 № 8 «Вставка в документ таблицы, её форматирование и заполнение данными ». </w:t>
      </w:r>
    </w:p>
    <w:p w:rsidR="003146AF" w:rsidRPr="00F001D6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1D6">
        <w:rPr>
          <w:rFonts w:ascii="Times New Roman" w:hAnsi="Times New Roman" w:cs="Times New Roman"/>
          <w:color w:val="000000"/>
          <w:sz w:val="24"/>
          <w:szCs w:val="24"/>
        </w:rPr>
        <w:t>Практическая работа № 9 «Перевод текста с помощью компьютерного словаря».</w:t>
      </w:r>
    </w:p>
    <w:p w:rsidR="003146AF" w:rsidRPr="00F001D6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color w:val="000000"/>
          <w:sz w:val="24"/>
          <w:szCs w:val="24"/>
        </w:rPr>
        <w:t>Практическая работа №10 «Сканирование и распознавание «бумажного» текстового документа»</w:t>
      </w:r>
    </w:p>
    <w:p w:rsidR="003146AF" w:rsidRPr="00F001D6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Обработка графической информации</w:t>
      </w:r>
      <w:r w:rsidR="005049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 ч</w:t>
      </w:r>
    </w:p>
    <w:p w:rsidR="003146AF" w:rsidRPr="00F001D6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color w:val="000000"/>
          <w:sz w:val="24"/>
          <w:szCs w:val="24"/>
        </w:rPr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3146AF" w:rsidRPr="00264AC0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4A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Компьютерный практикум</w:t>
      </w:r>
    </w:p>
    <w:p w:rsidR="003146AF" w:rsidRPr="00F001D6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1D6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 № 11 «Редактирование изображений в растровом графическом редакторе». </w:t>
      </w:r>
    </w:p>
    <w:p w:rsidR="003146AF" w:rsidRPr="00F001D6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1D6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 № 12 «Создание рисунков в векторном графическом редакторе». </w:t>
      </w:r>
    </w:p>
    <w:p w:rsidR="003146AF" w:rsidRPr="00F001D6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1D6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 № 13 «Анимация». </w:t>
      </w:r>
    </w:p>
    <w:p w:rsidR="003146AF" w:rsidRPr="00F001D6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0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Коммуникационные технологии</w:t>
      </w:r>
      <w:r w:rsidR="005049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 ч</w:t>
      </w:r>
    </w:p>
    <w:p w:rsidR="003146AF" w:rsidRPr="00F001D6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1D6">
        <w:rPr>
          <w:rFonts w:ascii="Times New Roman" w:hAnsi="Times New Roman" w:cs="Times New Roman"/>
          <w:color w:val="000000"/>
          <w:sz w:val="24"/>
          <w:szCs w:val="24"/>
        </w:rPr>
        <w:t>Информационные ресурсы Интернета. Поиск информации в Интернете. Электронная коммерция в Интернете.</w:t>
      </w:r>
    </w:p>
    <w:p w:rsidR="003146AF" w:rsidRPr="00264AC0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AC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Компьютерный практикум</w:t>
      </w:r>
    </w:p>
    <w:p w:rsidR="003146AF" w:rsidRPr="00F001D6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1D6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 № 14 «Путешествие по Всемирной паутине». </w:t>
      </w:r>
    </w:p>
    <w:p w:rsidR="003146AF" w:rsidRPr="00F001D6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 № 15 «Работа с электронной </w:t>
      </w:r>
      <w:r w:rsidRPr="00F001D6"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Pr="00F001D6">
        <w:rPr>
          <w:rFonts w:ascii="Times New Roman" w:hAnsi="Times New Roman" w:cs="Times New Roman"/>
          <w:color w:val="000000"/>
          <w:sz w:val="24"/>
          <w:szCs w:val="24"/>
        </w:rPr>
        <w:t>-почтой».</w:t>
      </w:r>
    </w:p>
    <w:p w:rsidR="003146AF" w:rsidRPr="00F001D6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1D6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работа № 16 «Загрузка файлов из Интернета». </w:t>
      </w:r>
    </w:p>
    <w:p w:rsidR="003146AF" w:rsidRPr="00F001D6" w:rsidRDefault="003146AF" w:rsidP="00F001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D6">
        <w:rPr>
          <w:rFonts w:ascii="Times New Roman" w:hAnsi="Times New Roman" w:cs="Times New Roman"/>
          <w:color w:val="000000"/>
          <w:sz w:val="24"/>
          <w:szCs w:val="24"/>
        </w:rPr>
        <w:t>Практическая работа № 17 «Поиск информации в Интернете».</w:t>
      </w:r>
    </w:p>
    <w:p w:rsidR="003146AF" w:rsidRPr="00F001D6" w:rsidRDefault="003146AF" w:rsidP="00F001D6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146AF" w:rsidRPr="00F001D6" w:rsidRDefault="00B621B5" w:rsidP="0087638C">
      <w:pPr>
        <w:pStyle w:val="a6"/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504938">
        <w:rPr>
          <w:rFonts w:ascii="Times New Roman" w:hAnsi="Times New Roman" w:cs="Times New Roman"/>
          <w:b/>
          <w:bCs/>
          <w:sz w:val="24"/>
          <w:szCs w:val="24"/>
          <w:u w:val="single"/>
        </w:rPr>
        <w:t>.Т</w:t>
      </w:r>
      <w:r w:rsidR="003146AF" w:rsidRPr="00F00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ематическое планирование </w:t>
      </w:r>
    </w:p>
    <w:p w:rsidR="003146AF" w:rsidRPr="00F001D6" w:rsidRDefault="003146AF" w:rsidP="003A3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27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8"/>
        <w:gridCol w:w="4863"/>
        <w:gridCol w:w="654"/>
        <w:gridCol w:w="2684"/>
        <w:gridCol w:w="2634"/>
        <w:gridCol w:w="1303"/>
        <w:gridCol w:w="800"/>
        <w:gridCol w:w="801"/>
      </w:tblGrid>
      <w:tr w:rsidR="00B621B5" w:rsidRPr="00F97F00" w:rsidTr="00504938">
        <w:trPr>
          <w:trHeight w:val="477"/>
        </w:trPr>
        <w:tc>
          <w:tcPr>
            <w:tcW w:w="5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21B5" w:rsidRPr="00F97F00" w:rsidRDefault="00B621B5" w:rsidP="00264A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B621B5" w:rsidRPr="00F97F00" w:rsidRDefault="00B621B5" w:rsidP="00264A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8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21B5" w:rsidRPr="00F97F00" w:rsidRDefault="00B621B5" w:rsidP="00BE221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23F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2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21B5" w:rsidRPr="00F97F00" w:rsidRDefault="00B621B5" w:rsidP="00BE221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Элементы содержания</w:t>
            </w:r>
          </w:p>
        </w:tc>
        <w:tc>
          <w:tcPr>
            <w:tcW w:w="26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21B5" w:rsidRPr="00F97F00" w:rsidRDefault="00B621B5" w:rsidP="00BE221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Компьютерный практикум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1B5" w:rsidRPr="00F97F00" w:rsidRDefault="00B621B5" w:rsidP="00BE221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1B5" w:rsidRPr="00F97F00" w:rsidRDefault="00B621B5" w:rsidP="001930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</w:tr>
      <w:tr w:rsidR="00B621B5" w:rsidRPr="00F97F00" w:rsidTr="00504938">
        <w:trPr>
          <w:trHeight w:val="475"/>
        </w:trPr>
        <w:tc>
          <w:tcPr>
            <w:tcW w:w="5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21B5" w:rsidRPr="00F97F00" w:rsidRDefault="00B621B5" w:rsidP="00264A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21B5" w:rsidRPr="00F97F00" w:rsidRDefault="00B621B5" w:rsidP="00BE221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21B5" w:rsidRPr="00F97F00" w:rsidRDefault="00B621B5" w:rsidP="00B23F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21B5" w:rsidRPr="00F97F00" w:rsidRDefault="00B621B5" w:rsidP="00BE221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21B5" w:rsidRPr="00F97F00" w:rsidRDefault="00B621B5" w:rsidP="00BE221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1B5" w:rsidRPr="00F97F00" w:rsidRDefault="00B621B5" w:rsidP="00BE221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1B5" w:rsidRPr="00F97F00" w:rsidRDefault="00B621B5" w:rsidP="00BE221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1B5" w:rsidRPr="00F97F00" w:rsidRDefault="00B621B5" w:rsidP="00BE221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</w:tr>
      <w:tr w:rsidR="00504938" w:rsidRPr="00F97F00" w:rsidTr="00504938">
        <w:trPr>
          <w:trHeight w:val="475"/>
        </w:trPr>
        <w:tc>
          <w:tcPr>
            <w:tcW w:w="14327" w:type="dxa"/>
            <w:gridSpan w:val="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938" w:rsidRPr="00F97F00" w:rsidRDefault="00504938" w:rsidP="0050493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01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Компьютер как универсальное устройство для </w:t>
            </w:r>
            <w:r w:rsidRPr="00504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обработки информации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 ч</w:t>
            </w:r>
          </w:p>
        </w:tc>
      </w:tr>
      <w:tr w:rsidR="00B621B5" w:rsidRPr="00F97F00" w:rsidTr="00504938">
        <w:trPr>
          <w:trHeight w:val="797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21B5" w:rsidRPr="00F97F00" w:rsidRDefault="00B621B5" w:rsidP="00264A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безопасности и организация рабочего места. История развития вычислительной техники.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программы, данные, информатика, компьютер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Клавиатурный тренажер в режиме ввода слов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1.1</w:t>
            </w:r>
          </w:p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8-13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Default="00B621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21B5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21B5" w:rsidRPr="00F97F00" w:rsidRDefault="00B621B5" w:rsidP="00264A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развития вычислительной техники.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процессор,</w:t>
            </w:r>
          </w:p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системная плата,</w:t>
            </w:r>
          </w:p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 ввода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Клавиатурный тренажер в режиме ввода слов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1.2.1, §1.2.2</w:t>
            </w:r>
          </w:p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с.14-19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Default="00B621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21B5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21B5" w:rsidRPr="00F97F00" w:rsidRDefault="00B621B5" w:rsidP="00264A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Внутреннее устройство ЭВМ. Процессор. </w:t>
            </w:r>
            <w:proofErr w:type="spellStart"/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Память.Устройство</w:t>
            </w:r>
            <w:proofErr w:type="spellEnd"/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компьютера. Устройства вывода информации. Оперативная память.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 вывода, оперативная память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текста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1.2.3. §1.2.4</w:t>
            </w:r>
          </w:p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с.19-23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Default="00B621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21B5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21B5" w:rsidRPr="00F97F00" w:rsidRDefault="00B621B5" w:rsidP="00264A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Внешние устройства ЭВМ. Устройства ввода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долговременная память, типы ПК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цифр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§1.2.5, §1.2.6</w:t>
            </w:r>
          </w:p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23-29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Default="00B621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21B5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21B5" w:rsidRPr="00F97F00" w:rsidRDefault="00B621B5" w:rsidP="00264A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Внешние устройства ЭВМ. Устройства вывода.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файл, имя файла, файловая система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  <w:p w:rsidR="00B621B5" w:rsidRPr="00F97F00" w:rsidRDefault="00B621B5" w:rsidP="00B04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1.3.1., §1.3.2.</w:t>
            </w:r>
          </w:p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29-35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Default="00B621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21B5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21B5" w:rsidRPr="00F97F00" w:rsidRDefault="00B621B5" w:rsidP="00264A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Файлы. Файловая система. Практическая работа№1 «Работаем с файлами с использованием файлового менеджера».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архивация, фрагментация, дефрагментация,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работа№1 «Работаем с файлами с использованием файлового менеджера».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1.3.3.</w:t>
            </w:r>
          </w:p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35-36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Default="00B621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21B5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21B5" w:rsidRPr="00F97F00" w:rsidRDefault="00B621B5" w:rsidP="00264A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Программное обеспечение компьютера Практическая работа № 2 «Форматирование диска».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операционная система, прикладное ПО, приложение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2 «Форматирование диска».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E448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1.4</w:t>
            </w:r>
          </w:p>
          <w:p w:rsidR="00B621B5" w:rsidRPr="00F97F00" w:rsidRDefault="00B621B5" w:rsidP="00E448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36-40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Default="00B621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21B5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21B5" w:rsidRPr="00F97F00" w:rsidRDefault="00B621B5" w:rsidP="00264A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Графический интерфейс операционных систем и приложений Практическая работа № 3  «Установка даты и времени с использованием графического интерфейса операционной системы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графический интерфейс, диалоговые окна, окна папок и приложений, контекстные меню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 № 3  «Установка даты и времени с использованием графического интерфейса </w:t>
            </w: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операционной системы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E448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 1.5</w:t>
            </w:r>
          </w:p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40-43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Default="00B621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21B5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21B5" w:rsidRPr="00F97F00" w:rsidRDefault="00B621B5" w:rsidP="00264A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 информационного пространства с помощью графического интерфейса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пространство, значки, ярлыки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Клавиатурный тренажёр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5527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1.6</w:t>
            </w:r>
          </w:p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44-47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Default="00B621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21B5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21B5" w:rsidRPr="00F97F00" w:rsidRDefault="00B621B5" w:rsidP="00264A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Компьютерные вирусы и антивирусные программы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компьютерный вирус, антивирусная программа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Практическое задание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1.7</w:t>
            </w:r>
          </w:p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46-48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Default="00B621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21B5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21B5" w:rsidRPr="00F97F00" w:rsidRDefault="00B621B5" w:rsidP="00264A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Контрольная работа №1 «Компьютер как универсальное устройство для обработки информации»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задано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Default="00B621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1B5" w:rsidRPr="00F97F00" w:rsidRDefault="00B621B5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938" w:rsidRPr="00F97F00" w:rsidTr="00504938">
        <w:trPr>
          <w:trHeight w:val="576"/>
        </w:trPr>
        <w:tc>
          <w:tcPr>
            <w:tcW w:w="14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1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Обработка текстовой информации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 ч</w:t>
            </w:r>
          </w:p>
        </w:tc>
      </w:tr>
      <w:tr w:rsidR="00504938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938" w:rsidRPr="00F97F00" w:rsidRDefault="00504938" w:rsidP="00264A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документов в текстовых редакторах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текстовые редакторы, формат, ориентация, размеры полей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Практическое задание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5527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2.1</w:t>
            </w: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58-60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Default="00504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938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938" w:rsidRPr="00F97F00" w:rsidRDefault="00504938" w:rsidP="00264A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B04385" w:rsidRDefault="00504938" w:rsidP="00B04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и редактирование документа Практическая работа № 4 «Тренировка ввода текстовой и числовой информации с помощью клавиатурного тренажёра».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текстовый документ, ввод текста, редактирование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2.2</w:t>
            </w: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60-64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Default="00504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938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938" w:rsidRPr="00F97F00" w:rsidRDefault="00504938" w:rsidP="00264A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Сохранение и печать документа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сохранение, печать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2.3</w:t>
            </w: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64-66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Default="00504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938" w:rsidRPr="00F97F00" w:rsidTr="00504938">
        <w:trPr>
          <w:trHeight w:val="389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938" w:rsidRPr="00F97F00" w:rsidRDefault="00504938" w:rsidP="00264A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Форматирование документа. Форматирование символов. Практическая работа № 5 «Вставка в документ формул».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форматирование, шрифт, абзац, отступ, интервал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B04385" w:rsidRDefault="00504938" w:rsidP="00B04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5 «Вставка в документ формул»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2.4.1,</w:t>
            </w: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2.4.2</w:t>
            </w: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66-69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Default="00504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938" w:rsidRPr="00F97F00" w:rsidTr="00504938">
        <w:trPr>
          <w:trHeight w:val="95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938" w:rsidRPr="00F97F00" w:rsidRDefault="00504938" w:rsidP="00264A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Форматирование документа. Нумерованные и маркированные списки Практическая работа № 6 «Форматирование символов и абзацев». Практическая работа № 7 «Создание и форматирование списков».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нумерованные списки, маркированные списки, многоуровневые списки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B04385" w:rsidRDefault="00504938" w:rsidP="00B04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6 «Форматирование символов и абзацев». Практическая работа № 7 «Создание и форматирование списков».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04938" w:rsidRDefault="00504938" w:rsidP="005527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§2.4.3</w:t>
            </w:r>
          </w:p>
          <w:p w:rsidR="00504938" w:rsidRPr="00F97F00" w:rsidRDefault="00504938" w:rsidP="005527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70-71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Default="00504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938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938" w:rsidRPr="00F97F00" w:rsidRDefault="00504938" w:rsidP="00264A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Таблицы Практическая работа № 8 «Вставка в документ таблицы, её форматирование и заполнение данными ».</w:t>
            </w: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строки, столбцы, ячейки, вычисления, границы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8 «Вставка в документ таблицы, её форматирование и заполнение данными ».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04938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2.5</w:t>
            </w: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71-73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Default="00504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938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938" w:rsidRPr="00F97F00" w:rsidRDefault="00504938" w:rsidP="00264A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Компьютерные словари и системы машинного перевода текстов Практическая работа № 9 «Перевод текста с помощью компьютерного словаря».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компьютерные словари, системы компьютерного перевода.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9 «Перевод текста с помощью компьютерного словаря»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2.6</w:t>
            </w: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73-75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Default="00504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938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938" w:rsidRPr="00F97F00" w:rsidRDefault="00504938" w:rsidP="00264A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оптического распознавания документов Практическая работа №10 «Сканирование и распознавание «бумажного» текстового документа»</w:t>
            </w: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оптического распознавания символов, форм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B04385" w:rsidRDefault="00504938" w:rsidP="00B04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№10 «Сканирование и распознавание «бумажного» текстового документа»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04938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2.7</w:t>
            </w: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75-77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Default="00504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938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938" w:rsidRPr="00F97F00" w:rsidRDefault="00504938" w:rsidP="00264A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Контрольная работа №2 «Обработка текстовой информации»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задано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Default="00504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938" w:rsidRPr="00F97F00" w:rsidTr="00504938">
        <w:trPr>
          <w:trHeight w:val="576"/>
        </w:trPr>
        <w:tc>
          <w:tcPr>
            <w:tcW w:w="14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1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Обработка графической информации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 ч</w:t>
            </w:r>
          </w:p>
        </w:tc>
      </w:tr>
      <w:tr w:rsidR="00504938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938" w:rsidRPr="00F97F00" w:rsidRDefault="00504938" w:rsidP="00264A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Растровая и векторная графика Практическая работа № 11 «Редактирование изображений в растровом графическом редакторе».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растровые изображения, палитра, векторные рисунки, системы компьютерного черчения, форматы графических файлов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11 «Редактирование изображений в растровом графическом редакторе».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3.1</w:t>
            </w: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98-103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Default="00504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938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938" w:rsidRPr="00F97F00" w:rsidRDefault="00504938" w:rsidP="00264A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B04385" w:rsidRDefault="00504938" w:rsidP="00B04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Интерфейс и основные возможности графических редакторов. Рисование графических примитивов в растровых и векторных графических редакторах. Практическая работа № 12 «Создание рисунков в векторном графическом редакторе».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графические примитивы, инструменты рисования растровых графических редакторов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12 «Создание рисунков в векторном графическом редакторе».</w:t>
            </w: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3.2.1, §3.2.2</w:t>
            </w: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103-108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Default="00504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938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938" w:rsidRPr="00F97F00" w:rsidRDefault="00504938" w:rsidP="00264A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объектами в векторных графических редакторах. Редактирование изображений и рисунков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слои, заливка, выравнивание, </w:t>
            </w:r>
            <w:proofErr w:type="spellStart"/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выделение</w:t>
            </w:r>
            <w:proofErr w:type="gramStart"/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реобразования</w:t>
            </w:r>
            <w:proofErr w:type="spellEnd"/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3.2.3</w:t>
            </w: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108-112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Default="00504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938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938" w:rsidRPr="00F97F00" w:rsidRDefault="00504938" w:rsidP="00264A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Растровая и векторная анимация</w:t>
            </w:r>
          </w:p>
          <w:p w:rsidR="00504938" w:rsidRPr="00F97F00" w:rsidRDefault="00504938" w:rsidP="00B04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13 «Анимация».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анимация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13 «Анимация».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04938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3.3</w:t>
            </w: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113-116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Default="00504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938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938" w:rsidRPr="00F97F00" w:rsidRDefault="00504938" w:rsidP="00264A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Контрольная работа №3 «Обработка графической информации»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задано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Default="00504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938" w:rsidRPr="00F97F00" w:rsidTr="00504938">
        <w:trPr>
          <w:trHeight w:val="576"/>
        </w:trPr>
        <w:tc>
          <w:tcPr>
            <w:tcW w:w="14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01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Коммуникационные технологии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 ч</w:t>
            </w:r>
          </w:p>
        </w:tc>
      </w:tr>
      <w:tr w:rsidR="00504938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938" w:rsidRPr="00F97F00" w:rsidRDefault="00504938" w:rsidP="00264AC0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ресурсы Интернета. Практическая работа № 14 «Путешествие по Всемирной паутине».</w:t>
            </w:r>
          </w:p>
          <w:p w:rsidR="00504938" w:rsidRPr="00F97F00" w:rsidRDefault="00504938" w:rsidP="00B04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Всемирная паутина, </w:t>
            </w: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Web</w:t>
            </w: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страница, её адрес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14 «Путешествие по Всемирной паутине».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§4.1.1</w:t>
            </w: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129-131</w:t>
            </w: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Default="00504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938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938" w:rsidRPr="00F97F00" w:rsidRDefault="00504938" w:rsidP="00264A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Электронная почта Практическая работа № 15 «Работа с электронной </w:t>
            </w: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Web</w:t>
            </w: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-почтой».</w:t>
            </w: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электронной почты, почтовый ящик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B04385" w:rsidRDefault="00504938" w:rsidP="00B04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 № 15 «Работа с электронной </w:t>
            </w: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Web</w:t>
            </w: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-почтой».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4.1.2.</w:t>
            </w: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132-134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Default="00504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938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938" w:rsidRPr="00F97F00" w:rsidRDefault="00504938" w:rsidP="00264A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Файловые архивы Практическая работа № 16 «Загрузка файлов из Интернета».</w:t>
            </w: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сервер, адрес файла на сервере, менеджеры загрузки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16 «Загрузка файлов из Интернета».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4.1.3.</w:t>
            </w: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134-136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Default="00504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938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938" w:rsidRPr="00F97F00" w:rsidRDefault="00504938" w:rsidP="00264A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Общение в Интернете. Мобильный Интернет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серверы общения, </w:t>
            </w: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ICQ</w:t>
            </w: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Интернет-телефония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Практическое задание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317699" w:rsidRDefault="00504938" w:rsidP="00B04385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4.1.4.,§4.1.5.</w:t>
            </w:r>
          </w:p>
          <w:p w:rsidR="00504938" w:rsidRPr="00317699" w:rsidRDefault="00504938" w:rsidP="00B04385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136-139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Default="00504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87638C" w:rsidRDefault="00504938" w:rsidP="00B04385">
            <w:pPr>
              <w:pStyle w:val="a6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4938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938" w:rsidRPr="00F97F00" w:rsidRDefault="00504938" w:rsidP="00264A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 и видео в Интернете. Социальные сети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потоковые звук и видео, социальные сети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Практическое задание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317699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§4.1.6., §4.1.7.</w:t>
            </w:r>
          </w:p>
          <w:p w:rsidR="00504938" w:rsidRPr="00317699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7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139-144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Default="00504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938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938" w:rsidRPr="00F97F00" w:rsidRDefault="00504938" w:rsidP="00264A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 информации в Интернете Практическая работа № 17 «Поиск информации в Интернете».</w:t>
            </w: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sz w:val="20"/>
                <w:szCs w:val="20"/>
              </w:rPr>
              <w:t>ключевые слова, система каталогов, поиск файлов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№ 17 «Поиск информации в Интернете».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04938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§4.2</w:t>
            </w: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144-147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Default="00504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938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938" w:rsidRPr="00F97F00" w:rsidRDefault="00504938" w:rsidP="00264A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Электронная коммерция в Интернете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sz w:val="20"/>
                <w:szCs w:val="20"/>
              </w:rPr>
              <w:t>хостинг, реклама, аукционы, цифровые деньги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sz w:val="20"/>
                <w:szCs w:val="20"/>
              </w:rPr>
              <w:t>Практическое задание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04938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§4.3</w:t>
            </w:r>
          </w:p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147-150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Default="00504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938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938" w:rsidRPr="00F97F00" w:rsidRDefault="00504938" w:rsidP="00264A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Контрольная работа №4 «Коммуникационные технологии»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задано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Default="00504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4938" w:rsidRPr="00F97F00" w:rsidTr="00504938">
        <w:trPr>
          <w:trHeight w:val="576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4938" w:rsidRPr="00F97F00" w:rsidRDefault="00504938" w:rsidP="00264AC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«Роль информатики в современном обществе»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задано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Default="00504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938" w:rsidRPr="00F97F00" w:rsidRDefault="00504938" w:rsidP="00B043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146AF" w:rsidRPr="003A3B3A" w:rsidRDefault="003146AF" w:rsidP="003A3B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46AF" w:rsidRPr="003A3B3A" w:rsidRDefault="003146AF" w:rsidP="003A3B3A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146AF" w:rsidRDefault="003146AF" w:rsidP="003A3B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3146AF" w:rsidSect="00A125A7">
      <w:footerReference w:type="default" r:id="rId8"/>
      <w:pgSz w:w="16838" w:h="11906" w:orient="landscape"/>
      <w:pgMar w:top="851" w:right="1134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798" w:rsidRDefault="00240798" w:rsidP="00DA6D97">
      <w:pPr>
        <w:spacing w:after="0" w:line="240" w:lineRule="auto"/>
      </w:pPr>
      <w:r>
        <w:separator/>
      </w:r>
    </w:p>
  </w:endnote>
  <w:endnote w:type="continuationSeparator" w:id="0">
    <w:p w:rsidR="00240798" w:rsidRDefault="00240798" w:rsidP="00DA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2D" w:rsidRDefault="001D6B1D">
    <w:pPr>
      <w:pStyle w:val="ad"/>
      <w:jc w:val="center"/>
    </w:pPr>
    <w:r>
      <w:fldChar w:fldCharType="begin"/>
    </w:r>
    <w:r w:rsidR="00B33500">
      <w:instrText xml:space="preserve"> PAGE   \* MERGEFORMAT </w:instrText>
    </w:r>
    <w:r>
      <w:fldChar w:fldCharType="separate"/>
    </w:r>
    <w:r w:rsidR="004372B6">
      <w:rPr>
        <w:noProof/>
      </w:rPr>
      <w:t>1</w:t>
    </w:r>
    <w:r>
      <w:rPr>
        <w:noProof/>
      </w:rPr>
      <w:fldChar w:fldCharType="end"/>
    </w:r>
  </w:p>
  <w:p w:rsidR="00ED242D" w:rsidRDefault="00ED242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798" w:rsidRDefault="00240798" w:rsidP="00DA6D97">
      <w:pPr>
        <w:spacing w:after="0" w:line="240" w:lineRule="auto"/>
      </w:pPr>
      <w:r>
        <w:separator/>
      </w:r>
    </w:p>
  </w:footnote>
  <w:footnote w:type="continuationSeparator" w:id="0">
    <w:p w:rsidR="00240798" w:rsidRDefault="00240798" w:rsidP="00DA6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341"/>
    <w:multiLevelType w:val="hybridMultilevel"/>
    <w:tmpl w:val="59020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463BA"/>
    <w:multiLevelType w:val="hybridMultilevel"/>
    <w:tmpl w:val="CC74FA2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2">
    <w:nsid w:val="09A81136"/>
    <w:multiLevelType w:val="hybridMultilevel"/>
    <w:tmpl w:val="4BB48DE2"/>
    <w:lvl w:ilvl="0" w:tplc="A11E9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67386F"/>
    <w:multiLevelType w:val="hybridMultilevel"/>
    <w:tmpl w:val="8E56E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33456FB"/>
    <w:multiLevelType w:val="hybridMultilevel"/>
    <w:tmpl w:val="63623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604F2"/>
    <w:multiLevelType w:val="hybridMultilevel"/>
    <w:tmpl w:val="E16C9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07AE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92AA9"/>
    <w:multiLevelType w:val="hybridMultilevel"/>
    <w:tmpl w:val="9258DBA4"/>
    <w:lvl w:ilvl="0" w:tplc="7BE8D50C">
      <w:start w:val="1"/>
      <w:numFmt w:val="bullet"/>
      <w:lvlText w:val="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18D97B8D"/>
    <w:multiLevelType w:val="hybridMultilevel"/>
    <w:tmpl w:val="8EB8B7E2"/>
    <w:lvl w:ilvl="0" w:tplc="795AE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4F19BB"/>
    <w:multiLevelType w:val="hybridMultilevel"/>
    <w:tmpl w:val="2D743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0132CD"/>
    <w:multiLevelType w:val="hybridMultilevel"/>
    <w:tmpl w:val="569C37AE"/>
    <w:lvl w:ilvl="0" w:tplc="2EA603BC">
      <w:numFmt w:val="bullet"/>
      <w:lvlText w:val="•"/>
      <w:lvlJc w:val="left"/>
      <w:pPr>
        <w:tabs>
          <w:tab w:val="num" w:pos="360"/>
        </w:tabs>
      </w:pPr>
      <w:rPr>
        <w:rFonts w:ascii="Tahoma" w:hAnsi="Tahoma" w:cs="Tahoma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F9B7D8E"/>
    <w:multiLevelType w:val="hybridMultilevel"/>
    <w:tmpl w:val="198A29C8"/>
    <w:lvl w:ilvl="0" w:tplc="B1A4863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814D51"/>
    <w:multiLevelType w:val="hybridMultilevel"/>
    <w:tmpl w:val="ECEC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7662F"/>
    <w:multiLevelType w:val="hybridMultilevel"/>
    <w:tmpl w:val="EC4E0B6C"/>
    <w:lvl w:ilvl="0" w:tplc="77B03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4C31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DD274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B8C7E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AE4605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654B4F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FA821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8F2CD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4041C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3E840057"/>
    <w:multiLevelType w:val="hybridMultilevel"/>
    <w:tmpl w:val="51B03900"/>
    <w:lvl w:ilvl="0" w:tplc="30DA8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3F265C9F"/>
    <w:multiLevelType w:val="hybridMultilevel"/>
    <w:tmpl w:val="1D46760E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F961068"/>
    <w:multiLevelType w:val="hybridMultilevel"/>
    <w:tmpl w:val="8EB8B7E2"/>
    <w:lvl w:ilvl="0" w:tplc="795AE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CA8071E"/>
    <w:multiLevelType w:val="hybridMultilevel"/>
    <w:tmpl w:val="71429282"/>
    <w:lvl w:ilvl="0" w:tplc="EF4A9472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cs="Wingdings" w:hint="default"/>
      </w:rPr>
    </w:lvl>
  </w:abstractNum>
  <w:abstractNum w:abstractNumId="17">
    <w:nsid w:val="56110101"/>
    <w:multiLevelType w:val="hybridMultilevel"/>
    <w:tmpl w:val="7778B8B6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8EC1F37"/>
    <w:multiLevelType w:val="hybridMultilevel"/>
    <w:tmpl w:val="8F12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46535"/>
    <w:multiLevelType w:val="hybridMultilevel"/>
    <w:tmpl w:val="2B5A7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9F449B"/>
    <w:multiLevelType w:val="hybridMultilevel"/>
    <w:tmpl w:val="53705D26"/>
    <w:lvl w:ilvl="0" w:tplc="686A1C7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43356DE"/>
    <w:multiLevelType w:val="hybridMultilevel"/>
    <w:tmpl w:val="A308EF7E"/>
    <w:lvl w:ilvl="0" w:tplc="7BE8D50C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4CB59F7"/>
    <w:multiLevelType w:val="hybridMultilevel"/>
    <w:tmpl w:val="97D0B01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8E41AFA"/>
    <w:multiLevelType w:val="hybridMultilevel"/>
    <w:tmpl w:val="2D743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9271E8"/>
    <w:multiLevelType w:val="hybridMultilevel"/>
    <w:tmpl w:val="1B8405D0"/>
    <w:lvl w:ilvl="0" w:tplc="30DA8C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1"/>
  </w:num>
  <w:num w:numId="3">
    <w:abstractNumId w:val="6"/>
  </w:num>
  <w:num w:numId="4">
    <w:abstractNumId w:val="16"/>
  </w:num>
  <w:num w:numId="5">
    <w:abstractNumId w:val="3"/>
  </w:num>
  <w:num w:numId="6">
    <w:abstractNumId w:val="12"/>
  </w:num>
  <w:num w:numId="7">
    <w:abstractNumId w:val="4"/>
  </w:num>
  <w:num w:numId="8">
    <w:abstractNumId w:val="24"/>
  </w:num>
  <w:num w:numId="9">
    <w:abstractNumId w:val="10"/>
  </w:num>
  <w:num w:numId="10">
    <w:abstractNumId w:val="9"/>
  </w:num>
  <w:num w:numId="11">
    <w:abstractNumId w:val="11"/>
  </w:num>
  <w:num w:numId="12">
    <w:abstractNumId w:val="18"/>
  </w:num>
  <w:num w:numId="13">
    <w:abstractNumId w:val="2"/>
  </w:num>
  <w:num w:numId="14">
    <w:abstractNumId w:val="15"/>
  </w:num>
  <w:num w:numId="15">
    <w:abstractNumId w:val="1"/>
  </w:num>
  <w:num w:numId="16">
    <w:abstractNumId w:val="23"/>
  </w:num>
  <w:num w:numId="17">
    <w:abstractNumId w:val="8"/>
  </w:num>
  <w:num w:numId="18">
    <w:abstractNumId w:val="22"/>
  </w:num>
  <w:num w:numId="19">
    <w:abstractNumId w:val="19"/>
  </w:num>
  <w:num w:numId="20">
    <w:abstractNumId w:val="17"/>
  </w:num>
  <w:num w:numId="21">
    <w:abstractNumId w:val="14"/>
  </w:num>
  <w:num w:numId="22">
    <w:abstractNumId w:val="0"/>
  </w:num>
  <w:num w:numId="23">
    <w:abstractNumId w:val="13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1" w:dllVersion="512" w:checkStyle="1"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A2B50"/>
    <w:rsid w:val="0007413C"/>
    <w:rsid w:val="000D12E7"/>
    <w:rsid w:val="000E097C"/>
    <w:rsid w:val="000E277D"/>
    <w:rsid w:val="0010342B"/>
    <w:rsid w:val="001116DF"/>
    <w:rsid w:val="001930F1"/>
    <w:rsid w:val="001A036D"/>
    <w:rsid w:val="001A2B50"/>
    <w:rsid w:val="001D6B1D"/>
    <w:rsid w:val="001E150E"/>
    <w:rsid w:val="00240798"/>
    <w:rsid w:val="0026162D"/>
    <w:rsid w:val="00264AC0"/>
    <w:rsid w:val="0027076D"/>
    <w:rsid w:val="002725D7"/>
    <w:rsid w:val="002730D3"/>
    <w:rsid w:val="002C2A20"/>
    <w:rsid w:val="002D72A6"/>
    <w:rsid w:val="003146AF"/>
    <w:rsid w:val="00317699"/>
    <w:rsid w:val="0035244E"/>
    <w:rsid w:val="00377001"/>
    <w:rsid w:val="003A3B3A"/>
    <w:rsid w:val="003A434B"/>
    <w:rsid w:val="003A59C4"/>
    <w:rsid w:val="003F651A"/>
    <w:rsid w:val="00416304"/>
    <w:rsid w:val="00431E07"/>
    <w:rsid w:val="00434118"/>
    <w:rsid w:val="004372B6"/>
    <w:rsid w:val="004615C4"/>
    <w:rsid w:val="004851DD"/>
    <w:rsid w:val="004901A1"/>
    <w:rsid w:val="004B60F7"/>
    <w:rsid w:val="004B73F3"/>
    <w:rsid w:val="00504938"/>
    <w:rsid w:val="00527DBE"/>
    <w:rsid w:val="00550206"/>
    <w:rsid w:val="00552798"/>
    <w:rsid w:val="00574D3E"/>
    <w:rsid w:val="005B5F66"/>
    <w:rsid w:val="005D1C02"/>
    <w:rsid w:val="0061698E"/>
    <w:rsid w:val="00695F6B"/>
    <w:rsid w:val="00696DDF"/>
    <w:rsid w:val="006A2822"/>
    <w:rsid w:val="006B2FDE"/>
    <w:rsid w:val="006B4A97"/>
    <w:rsid w:val="006E5EBA"/>
    <w:rsid w:val="00704DD1"/>
    <w:rsid w:val="00717161"/>
    <w:rsid w:val="0073160B"/>
    <w:rsid w:val="00770656"/>
    <w:rsid w:val="007D1E85"/>
    <w:rsid w:val="007E4C7D"/>
    <w:rsid w:val="007F55A2"/>
    <w:rsid w:val="00807C99"/>
    <w:rsid w:val="00807D17"/>
    <w:rsid w:val="00833CB9"/>
    <w:rsid w:val="00835A72"/>
    <w:rsid w:val="00841DC7"/>
    <w:rsid w:val="008513CE"/>
    <w:rsid w:val="00854B31"/>
    <w:rsid w:val="008575A4"/>
    <w:rsid w:val="00874A27"/>
    <w:rsid w:val="0087638C"/>
    <w:rsid w:val="00884EDF"/>
    <w:rsid w:val="008A52F7"/>
    <w:rsid w:val="008A7A73"/>
    <w:rsid w:val="00943205"/>
    <w:rsid w:val="009D3D57"/>
    <w:rsid w:val="00A11815"/>
    <w:rsid w:val="00A125A7"/>
    <w:rsid w:val="00A20CE4"/>
    <w:rsid w:val="00A50A43"/>
    <w:rsid w:val="00AE2251"/>
    <w:rsid w:val="00AF4BC8"/>
    <w:rsid w:val="00AF51D8"/>
    <w:rsid w:val="00B02DBF"/>
    <w:rsid w:val="00B04385"/>
    <w:rsid w:val="00B23F41"/>
    <w:rsid w:val="00B33500"/>
    <w:rsid w:val="00B34A58"/>
    <w:rsid w:val="00B43E63"/>
    <w:rsid w:val="00B621B5"/>
    <w:rsid w:val="00B671A0"/>
    <w:rsid w:val="00BA7367"/>
    <w:rsid w:val="00BD235B"/>
    <w:rsid w:val="00BE2216"/>
    <w:rsid w:val="00CC224A"/>
    <w:rsid w:val="00CC5936"/>
    <w:rsid w:val="00CF149E"/>
    <w:rsid w:val="00D03CF9"/>
    <w:rsid w:val="00D12F02"/>
    <w:rsid w:val="00D14BD6"/>
    <w:rsid w:val="00D304BC"/>
    <w:rsid w:val="00D94080"/>
    <w:rsid w:val="00DA6D97"/>
    <w:rsid w:val="00DF30D3"/>
    <w:rsid w:val="00E4481A"/>
    <w:rsid w:val="00ED242D"/>
    <w:rsid w:val="00F001D6"/>
    <w:rsid w:val="00F75826"/>
    <w:rsid w:val="00F77C85"/>
    <w:rsid w:val="00F97F00"/>
    <w:rsid w:val="00FA746D"/>
    <w:rsid w:val="00FD44D7"/>
    <w:rsid w:val="00FD5750"/>
    <w:rsid w:val="00FE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85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1A2B50"/>
    <w:pPr>
      <w:keepNext/>
      <w:spacing w:after="0" w:line="240" w:lineRule="auto"/>
      <w:ind w:left="13" w:hanging="13"/>
      <w:jc w:val="both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A2B50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1A2B50"/>
    <w:pPr>
      <w:ind w:left="720"/>
    </w:pPr>
  </w:style>
  <w:style w:type="paragraph" w:styleId="a4">
    <w:name w:val="Body Text"/>
    <w:basedOn w:val="a"/>
    <w:link w:val="a5"/>
    <w:uiPriority w:val="99"/>
    <w:rsid w:val="001A2B50"/>
    <w:pPr>
      <w:spacing w:after="0" w:line="240" w:lineRule="auto"/>
      <w:jc w:val="both"/>
    </w:pPr>
    <w:rPr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1A2B50"/>
    <w:rPr>
      <w:rFonts w:ascii="Times New Roman" w:hAnsi="Times New Roman" w:cs="Times New Roman"/>
      <w:color w:val="000000"/>
      <w:sz w:val="20"/>
      <w:szCs w:val="20"/>
    </w:rPr>
  </w:style>
  <w:style w:type="paragraph" w:styleId="a6">
    <w:name w:val="Body Text Indent"/>
    <w:basedOn w:val="a"/>
    <w:link w:val="a7"/>
    <w:uiPriority w:val="99"/>
    <w:rsid w:val="001A2B5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1A2B50"/>
    <w:rPr>
      <w:rFonts w:ascii="Times New Roman" w:hAnsi="Times New Roman" w:cs="Times New Roman"/>
    </w:rPr>
  </w:style>
  <w:style w:type="paragraph" w:styleId="a8">
    <w:name w:val="No Spacing"/>
    <w:qFormat/>
    <w:rsid w:val="001A2B50"/>
    <w:rPr>
      <w:rFonts w:cs="Calibri"/>
      <w:sz w:val="22"/>
      <w:szCs w:val="22"/>
    </w:rPr>
  </w:style>
  <w:style w:type="paragraph" w:styleId="a9">
    <w:name w:val="Normal (Web)"/>
    <w:basedOn w:val="a"/>
    <w:uiPriority w:val="99"/>
    <w:rsid w:val="00FE346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1">
    <w:name w:val="toc 1"/>
    <w:basedOn w:val="a"/>
    <w:autoRedefine/>
    <w:uiPriority w:val="99"/>
    <w:semiHidden/>
    <w:rsid w:val="000D12E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a">
    <w:name w:val="Strong"/>
    <w:basedOn w:val="a0"/>
    <w:uiPriority w:val="99"/>
    <w:qFormat/>
    <w:rsid w:val="00D14BD6"/>
    <w:rPr>
      <w:b/>
      <w:bCs/>
    </w:rPr>
  </w:style>
  <w:style w:type="paragraph" w:styleId="ab">
    <w:name w:val="header"/>
    <w:basedOn w:val="a"/>
    <w:link w:val="ac"/>
    <w:uiPriority w:val="99"/>
    <w:semiHidden/>
    <w:rsid w:val="00DA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DA6D97"/>
  </w:style>
  <w:style w:type="paragraph" w:styleId="ad">
    <w:name w:val="footer"/>
    <w:basedOn w:val="a"/>
    <w:link w:val="ae"/>
    <w:uiPriority w:val="99"/>
    <w:rsid w:val="00DA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A6D97"/>
  </w:style>
  <w:style w:type="paragraph" w:styleId="af">
    <w:name w:val="Title"/>
    <w:basedOn w:val="a"/>
    <w:link w:val="af0"/>
    <w:uiPriority w:val="99"/>
    <w:qFormat/>
    <w:rsid w:val="0087638C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87638C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6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2237</Words>
  <Characters>16266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</cp:lastModifiedBy>
  <cp:revision>22</cp:revision>
  <cp:lastPrinted>2014-11-19T04:20:00Z</cp:lastPrinted>
  <dcterms:created xsi:type="dcterms:W3CDTF">2014-10-05T17:44:00Z</dcterms:created>
  <dcterms:modified xsi:type="dcterms:W3CDTF">2016-11-22T09:37:00Z</dcterms:modified>
</cp:coreProperties>
</file>