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99" w:rsidRPr="00D43C99" w:rsidRDefault="00D43C99" w:rsidP="00D43C99">
      <w:pPr>
        <w:rPr>
          <w:rFonts w:ascii="Times New Roman" w:hAnsi="Times New Roman" w:cs="Times New Roman"/>
          <w:b/>
          <w:sz w:val="36"/>
          <w:szCs w:val="36"/>
        </w:rPr>
      </w:pPr>
      <w:r w:rsidRPr="00D43C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67B7" w:rsidRPr="00D43C99">
        <w:rPr>
          <w:rFonts w:ascii="Times New Roman" w:hAnsi="Times New Roman" w:cs="Times New Roman"/>
          <w:b/>
          <w:sz w:val="36"/>
          <w:szCs w:val="36"/>
        </w:rPr>
        <w:t>«Взаимодействие с детьми, имеющими нарушения поведения»</w:t>
      </w:r>
      <w:r w:rsidRPr="00D43C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43C99">
        <w:rPr>
          <w:rFonts w:ascii="Times New Roman" w:hAnsi="Times New Roman" w:cs="Times New Roman"/>
          <w:b/>
          <w:sz w:val="28"/>
          <w:szCs w:val="28"/>
        </w:rPr>
        <w:t>Семинар-практикум для воспитателей</w:t>
      </w:r>
      <w:r w:rsidRPr="00D43C9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967B7" w:rsidRPr="00296576" w:rsidRDefault="00F967B7" w:rsidP="00F967B7">
      <w:pPr>
        <w:pStyle w:val="3"/>
        <w:keepNext w:val="0"/>
        <w:spacing w:before="0" w:after="0"/>
        <w:rPr>
          <w:rFonts w:ascii="Times New Roman" w:hAnsi="Times New Roman" w:cs="Times New Roman"/>
          <w:kern w:val="36"/>
          <w:sz w:val="28"/>
          <w:szCs w:val="28"/>
        </w:rPr>
      </w:pPr>
      <w:r w:rsidRPr="00296576">
        <w:rPr>
          <w:rFonts w:ascii="Times New Roman" w:hAnsi="Times New Roman" w:cs="Times New Roman"/>
          <w:kern w:val="36"/>
          <w:sz w:val="28"/>
          <w:szCs w:val="28"/>
        </w:rPr>
        <w:t>Цель:</w:t>
      </w:r>
    </w:p>
    <w:p w:rsidR="00F967B7" w:rsidRPr="00296576" w:rsidRDefault="00F967B7" w:rsidP="00F967B7">
      <w:pPr>
        <w:pStyle w:val="22"/>
        <w:shd w:val="clear" w:color="auto" w:fill="auto"/>
        <w:spacing w:before="0" w:line="240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 педагогов навыков работы с детьми, имеющими </w:t>
      </w:r>
      <w:r w:rsidRPr="00296576">
        <w:rPr>
          <w:rFonts w:ascii="Times New Roman" w:hAnsi="Times New Roman" w:cs="Times New Roman"/>
          <w:sz w:val="28"/>
          <w:szCs w:val="28"/>
        </w:rPr>
        <w:t>нарушения поведения</w:t>
      </w:r>
    </w:p>
    <w:p w:rsidR="00F967B7" w:rsidRPr="00296576" w:rsidRDefault="00F967B7" w:rsidP="00F967B7">
      <w:pPr>
        <w:pStyle w:val="22"/>
        <w:shd w:val="clear" w:color="auto" w:fill="auto"/>
        <w:spacing w:before="0" w:line="240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- сплочение коллектива</w:t>
      </w:r>
    </w:p>
    <w:p w:rsidR="00F967B7" w:rsidRPr="00296576" w:rsidRDefault="00F967B7" w:rsidP="00F967B7">
      <w:pPr>
        <w:pStyle w:val="60"/>
        <w:shd w:val="clear" w:color="auto" w:fill="auto"/>
        <w:spacing w:before="0" w:line="240" w:lineRule="auto"/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76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F967B7" w:rsidRPr="00296576" w:rsidRDefault="00F967B7" w:rsidP="00F967B7">
      <w:pPr>
        <w:pStyle w:val="60"/>
        <w:shd w:val="clear" w:color="auto" w:fill="auto"/>
        <w:spacing w:before="0" w:line="240" w:lineRule="auto"/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B7" w:rsidRPr="00296576" w:rsidRDefault="00F967B7" w:rsidP="00F967B7">
      <w:pPr>
        <w:pStyle w:val="a9"/>
        <w:spacing w:before="0" w:beforeAutospacing="0" w:after="0" w:afterAutospacing="0"/>
        <w:rPr>
          <w:rStyle w:val="a8"/>
          <w:b/>
          <w:i w:val="0"/>
          <w:sz w:val="28"/>
          <w:szCs w:val="28"/>
          <w:u w:val="single"/>
        </w:rPr>
      </w:pPr>
      <w:r w:rsidRPr="00296576">
        <w:rPr>
          <w:rStyle w:val="a8"/>
          <w:b/>
          <w:i w:val="0"/>
          <w:sz w:val="28"/>
          <w:szCs w:val="28"/>
          <w:u w:val="single"/>
        </w:rPr>
        <w:t xml:space="preserve">1. </w:t>
      </w:r>
      <w:r w:rsidRPr="00296576">
        <w:rPr>
          <w:b/>
          <w:sz w:val="28"/>
          <w:szCs w:val="28"/>
          <w:u w:val="single"/>
        </w:rPr>
        <w:t>Групповое приветствие</w:t>
      </w:r>
      <w:r w:rsidRPr="00296576">
        <w:rPr>
          <w:rStyle w:val="a8"/>
          <w:b/>
          <w:i w:val="0"/>
          <w:sz w:val="28"/>
          <w:szCs w:val="28"/>
        </w:rPr>
        <w:t xml:space="preserve">  </w:t>
      </w:r>
    </w:p>
    <w:p w:rsidR="00F967B7" w:rsidRPr="00296576" w:rsidRDefault="00F967B7" w:rsidP="00F967B7">
      <w:pPr>
        <w:pStyle w:val="a9"/>
        <w:spacing w:before="0" w:beforeAutospacing="0" w:after="0" w:afterAutospacing="0"/>
        <w:rPr>
          <w:rStyle w:val="a8"/>
          <w:b/>
          <w:i w:val="0"/>
          <w:sz w:val="28"/>
          <w:szCs w:val="28"/>
        </w:rPr>
      </w:pPr>
    </w:p>
    <w:p w:rsidR="00F967B7" w:rsidRPr="00296576" w:rsidRDefault="00F967B7" w:rsidP="00F967B7">
      <w:pPr>
        <w:pStyle w:val="a9"/>
        <w:spacing w:before="0" w:beforeAutospacing="0" w:after="0" w:afterAutospacing="0"/>
        <w:rPr>
          <w:i/>
          <w:sz w:val="28"/>
          <w:szCs w:val="28"/>
        </w:rPr>
      </w:pPr>
      <w:r w:rsidRPr="00296576">
        <w:rPr>
          <w:rStyle w:val="a8"/>
          <w:b/>
          <w:i w:val="0"/>
          <w:sz w:val="28"/>
          <w:szCs w:val="28"/>
        </w:rPr>
        <w:t>Упражнение «Комплимент»</w:t>
      </w:r>
      <w:r w:rsidRPr="00296576">
        <w:rPr>
          <w:i/>
          <w:sz w:val="28"/>
          <w:szCs w:val="28"/>
        </w:rPr>
        <w:t xml:space="preserve">  </w:t>
      </w:r>
    </w:p>
    <w:p w:rsidR="00F967B7" w:rsidRPr="00296576" w:rsidRDefault="00F967B7" w:rsidP="00F967B7">
      <w:pPr>
        <w:pStyle w:val="3"/>
        <w:keepNext w:val="0"/>
        <w:spacing w:before="0" w:after="0"/>
        <w:rPr>
          <w:rFonts w:ascii="Times New Roman" w:hAnsi="Times New Roman" w:cs="Times New Roman"/>
          <w:b w:val="0"/>
          <w:iCs/>
          <w:sz w:val="28"/>
          <w:szCs w:val="28"/>
          <w:u w:val="single"/>
        </w:rPr>
      </w:pPr>
    </w:p>
    <w:p w:rsidR="00F967B7" w:rsidRPr="00296576" w:rsidRDefault="00F967B7" w:rsidP="00F967B7">
      <w:pPr>
        <w:pStyle w:val="a9"/>
        <w:spacing w:before="0" w:beforeAutospacing="0" w:after="0" w:afterAutospacing="0"/>
        <w:rPr>
          <w:sz w:val="28"/>
          <w:szCs w:val="28"/>
        </w:rPr>
      </w:pPr>
      <w:r w:rsidRPr="00296576">
        <w:rPr>
          <w:sz w:val="28"/>
          <w:szCs w:val="28"/>
        </w:rPr>
        <w:t xml:space="preserve">Ведущий: «Перед тем как мы приступим к работе, давайте настроимся </w:t>
      </w:r>
      <w:proofErr w:type="gramStart"/>
      <w:r w:rsidRPr="00296576">
        <w:rPr>
          <w:sz w:val="28"/>
          <w:szCs w:val="28"/>
        </w:rPr>
        <w:t>на</w:t>
      </w:r>
      <w:proofErr w:type="gramEnd"/>
      <w:r w:rsidRPr="00296576">
        <w:rPr>
          <w:sz w:val="28"/>
          <w:szCs w:val="28"/>
        </w:rPr>
        <w:t xml:space="preserve"> совместную деятельность</w:t>
      </w:r>
      <w:proofErr w:type="gramStart"/>
      <w:r w:rsidRPr="00296576">
        <w:rPr>
          <w:sz w:val="28"/>
          <w:szCs w:val="28"/>
        </w:rPr>
        <w:t xml:space="preserve">.» </w:t>
      </w:r>
      <w:proofErr w:type="gramEnd"/>
    </w:p>
    <w:p w:rsidR="00F967B7" w:rsidRPr="00296576" w:rsidRDefault="00F967B7" w:rsidP="00F967B7">
      <w:pPr>
        <w:pStyle w:val="a9"/>
        <w:spacing w:before="0" w:beforeAutospacing="0" w:after="0" w:afterAutospacing="0"/>
        <w:rPr>
          <w:sz w:val="28"/>
          <w:szCs w:val="28"/>
        </w:rPr>
      </w:pPr>
      <w:r w:rsidRPr="00296576">
        <w:rPr>
          <w:sz w:val="28"/>
          <w:szCs w:val="28"/>
        </w:rPr>
        <w:t xml:space="preserve">Участники встречи по очереди делают комплимент </w:t>
      </w:r>
      <w:proofErr w:type="gramStart"/>
      <w:r w:rsidRPr="00296576">
        <w:rPr>
          <w:sz w:val="28"/>
          <w:szCs w:val="28"/>
        </w:rPr>
        <w:t>своем</w:t>
      </w:r>
      <w:proofErr w:type="gramEnd"/>
      <w:r w:rsidRPr="00296576">
        <w:rPr>
          <w:sz w:val="28"/>
          <w:szCs w:val="28"/>
        </w:rPr>
        <w:t xml:space="preserve"> соседу.</w:t>
      </w:r>
    </w:p>
    <w:p w:rsidR="00F967B7" w:rsidRPr="00296576" w:rsidRDefault="00F967B7" w:rsidP="00F967B7">
      <w:pPr>
        <w:pStyle w:val="a9"/>
        <w:spacing w:before="0" w:beforeAutospacing="0" w:after="0" w:afterAutospacing="0"/>
        <w:rPr>
          <w:sz w:val="28"/>
          <w:szCs w:val="28"/>
          <w:u w:val="single"/>
        </w:rPr>
      </w:pPr>
    </w:p>
    <w:p w:rsidR="00F967B7" w:rsidRPr="00296576" w:rsidRDefault="00F967B7" w:rsidP="00F967B7">
      <w:pPr>
        <w:rPr>
          <w:rFonts w:ascii="Times New Roman" w:hAnsi="Times New Roman" w:cs="Times New Roman"/>
          <w:i/>
          <w:sz w:val="28"/>
          <w:szCs w:val="28"/>
        </w:rPr>
      </w:pPr>
      <w:r w:rsidRPr="00296576">
        <w:rPr>
          <w:rFonts w:ascii="Times New Roman" w:hAnsi="Times New Roman" w:cs="Times New Roman"/>
          <w:b/>
          <w:sz w:val="28"/>
          <w:szCs w:val="28"/>
          <w:u w:val="single"/>
        </w:rPr>
        <w:t>2. Информационный блок</w:t>
      </w:r>
      <w:r w:rsidRPr="002965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965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67B7" w:rsidRPr="00296576" w:rsidRDefault="00F967B7" w:rsidP="00F967B7">
      <w:pPr>
        <w:pStyle w:val="a9"/>
        <w:spacing w:before="0" w:beforeAutospacing="0" w:after="0" w:afterAutospacing="0"/>
        <w:rPr>
          <w:sz w:val="28"/>
          <w:szCs w:val="28"/>
        </w:rPr>
      </w:pPr>
      <w:r w:rsidRPr="00296576">
        <w:rPr>
          <w:sz w:val="28"/>
          <w:szCs w:val="28"/>
        </w:rPr>
        <w:t>В последние годы мы все чаще сталкиваемся с проблемными детьми, это дети которые не соблюдают правила поведения в группе, проявляют агрессию, неусидчивы, слишком подвижны и т.п. Причины такого поведения могут самые разнообразные.</w:t>
      </w:r>
    </w:p>
    <w:p w:rsidR="00F967B7" w:rsidRPr="00296576" w:rsidRDefault="00F967B7" w:rsidP="00F967B7">
      <w:pPr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Вот некоторые из причин, вызывающих нарушение поведения.</w:t>
      </w:r>
    </w:p>
    <w:p w:rsidR="00F967B7" w:rsidRPr="00296576" w:rsidRDefault="00F967B7" w:rsidP="00F967B7">
      <w:pPr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1. Нарушение нервно-психической системы у детей, которые могут развиваться по разным причинам (в основе у большинства лежат остаточные явления раннего органического поражения, частые болезни).</w:t>
      </w:r>
    </w:p>
    <w:p w:rsidR="00F967B7" w:rsidRPr="00F967B7" w:rsidRDefault="00F967B7" w:rsidP="00F96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7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67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967B7">
        <w:rPr>
          <w:rFonts w:ascii="Times New Roman" w:hAnsi="Times New Roman" w:cs="Times New Roman"/>
          <w:sz w:val="28"/>
          <w:szCs w:val="28"/>
        </w:rPr>
        <w:t>тиль семейного воспитания (авторитарность стиля общения с детьми взрослых при отсутствии к ним внимания и заботы).</w:t>
      </w:r>
      <w:proofErr w:type="gramEnd"/>
      <w:r w:rsidRPr="00F96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B7" w:rsidRPr="00296576" w:rsidRDefault="00F967B7" w:rsidP="00F967B7">
      <w:pPr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 xml:space="preserve">3. Нарушение дисциплины с целью привлечения внимания. </w:t>
      </w:r>
    </w:p>
    <w:p w:rsidR="00F967B7" w:rsidRDefault="00F967B7" w:rsidP="00F967B7">
      <w:pPr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6576">
        <w:rPr>
          <w:rFonts w:ascii="Times New Roman" w:hAnsi="Times New Roman" w:cs="Times New Roman"/>
          <w:sz w:val="28"/>
          <w:szCs w:val="28"/>
        </w:rPr>
        <w:t xml:space="preserve">ерациональный режим жизнедеятельности </w:t>
      </w:r>
    </w:p>
    <w:p w:rsidR="00F967B7" w:rsidRPr="00F967B7" w:rsidRDefault="00F967B7" w:rsidP="00F967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967B7">
        <w:rPr>
          <w:rFonts w:ascii="Times New Roman" w:hAnsi="Times New Roman" w:cs="Times New Roman"/>
          <w:sz w:val="28"/>
          <w:szCs w:val="28"/>
        </w:rPr>
        <w:t>Негативное влияние телевизора, компьютера.</w:t>
      </w:r>
    </w:p>
    <w:p w:rsidR="00F967B7" w:rsidRPr="00296576" w:rsidRDefault="00F967B7" w:rsidP="00F967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дефицит свободы движения;</w:t>
      </w:r>
    </w:p>
    <w:p w:rsidR="00F967B7" w:rsidRPr="00296576" w:rsidRDefault="00F967B7" w:rsidP="00F967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недостаточность пребывания на свежем воздухе;</w:t>
      </w:r>
    </w:p>
    <w:p w:rsidR="00F967B7" w:rsidRPr="00296576" w:rsidRDefault="00F967B7" w:rsidP="00F967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нерациональное питание и плохая его организация;</w:t>
      </w:r>
    </w:p>
    <w:p w:rsidR="00F967B7" w:rsidRPr="00296576" w:rsidRDefault="00F967B7" w:rsidP="00F967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неправильная организация сна и отдыха детей;</w:t>
      </w:r>
    </w:p>
    <w:p w:rsidR="00F967B7" w:rsidRPr="00296576" w:rsidRDefault="00F967B7" w:rsidP="00F967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необоснованное ограничение свободы ребёнка;</w:t>
      </w:r>
    </w:p>
    <w:p w:rsidR="00F967B7" w:rsidRPr="00296576" w:rsidRDefault="00F967B7" w:rsidP="00F967B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интеллектуальные и физические перегрузки;</w:t>
      </w:r>
    </w:p>
    <w:p w:rsidR="00F967B7" w:rsidRPr="00296576" w:rsidRDefault="00F967B7" w:rsidP="00F967B7">
      <w:pPr>
        <w:rPr>
          <w:rFonts w:ascii="Times New Roman" w:hAnsi="Times New Roman" w:cs="Times New Roman"/>
          <w:sz w:val="28"/>
          <w:szCs w:val="28"/>
        </w:rPr>
      </w:pPr>
    </w:p>
    <w:p w:rsidR="00F967B7" w:rsidRDefault="00F967B7" w:rsidP="00F96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lastRenderedPageBreak/>
        <w:t xml:space="preserve">Психоэмоциональное напряжение лишает ребёнка естественного для его возраста состояния радости и приводит к неврозам. </w:t>
      </w:r>
    </w:p>
    <w:p w:rsidR="00F967B7" w:rsidRPr="00296576" w:rsidRDefault="00F967B7" w:rsidP="00F96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При неврозе ухудшается управления функциями организма. Поэтому дети не просто становятся раздражительными и обидчивыми, но часто жалуются на головную боль. Кроме того, у них могут быть нарушения ритма сердечной деятельности, часто отмечается повышение артериального давления.</w:t>
      </w:r>
    </w:p>
    <w:p w:rsidR="00F967B7" w:rsidRDefault="00F967B7" w:rsidP="00F967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67B7" w:rsidRPr="00296576" w:rsidRDefault="00F967B7" w:rsidP="00F967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576">
        <w:rPr>
          <w:rFonts w:ascii="Times New Roman" w:hAnsi="Times New Roman" w:cs="Times New Roman"/>
          <w:b/>
          <w:sz w:val="28"/>
          <w:szCs w:val="28"/>
        </w:rPr>
        <w:t>Основные средства профилактики и коррекции психоэмоционального напряжения у детей</w:t>
      </w:r>
    </w:p>
    <w:p w:rsidR="00F967B7" w:rsidRPr="00296576" w:rsidRDefault="00F967B7" w:rsidP="00F96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 xml:space="preserve">Учёными давно доказано, что лучшим средством для снятия нервного напряжения является </w:t>
      </w:r>
      <w:r w:rsidRPr="00296576">
        <w:rPr>
          <w:rFonts w:ascii="Times New Roman" w:hAnsi="Times New Roman" w:cs="Times New Roman"/>
          <w:b/>
          <w:sz w:val="28"/>
          <w:szCs w:val="28"/>
          <w:u w:val="single"/>
        </w:rPr>
        <w:t>физическая нагрузка.</w:t>
      </w:r>
      <w:r w:rsidRPr="00296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B7" w:rsidRDefault="00F967B7" w:rsidP="00F967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7B7" w:rsidRPr="00296576" w:rsidRDefault="00F967B7" w:rsidP="00F96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Вред недостаточной двигательной нагрузки известен. Но не менее опасно пренебрежение таким важным компонентом здорового образа жизни, как сон питание, закаливание.</w:t>
      </w:r>
    </w:p>
    <w:p w:rsidR="00F967B7" w:rsidRDefault="00F967B7" w:rsidP="00F967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67B7" w:rsidRPr="00296576" w:rsidRDefault="00F967B7" w:rsidP="00F967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96576">
        <w:rPr>
          <w:rFonts w:ascii="Times New Roman" w:hAnsi="Times New Roman" w:cs="Times New Roman"/>
          <w:sz w:val="28"/>
          <w:szCs w:val="28"/>
          <w:u w:val="single"/>
        </w:rPr>
        <w:t xml:space="preserve">По степени активности детей можно разделить на три группы: </w:t>
      </w:r>
    </w:p>
    <w:p w:rsidR="00F967B7" w:rsidRPr="00296576" w:rsidRDefault="00F967B7" w:rsidP="00F96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нормальные;</w:t>
      </w:r>
    </w:p>
    <w:p w:rsidR="00F967B7" w:rsidRPr="00296576" w:rsidRDefault="00F967B7" w:rsidP="00F96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моторные;</w:t>
      </w:r>
    </w:p>
    <w:p w:rsidR="00F967B7" w:rsidRPr="00296576" w:rsidRDefault="00F967B7" w:rsidP="00F96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малоподвижные.</w:t>
      </w:r>
    </w:p>
    <w:p w:rsidR="00F967B7" w:rsidRPr="00296576" w:rsidRDefault="00F967B7" w:rsidP="00F96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 xml:space="preserve">Отмечено, что дети с нормальной двигательной активностью имеют лучшие показатели в развитии, нежели дети второй и третьей групп. </w:t>
      </w:r>
      <w:proofErr w:type="gramStart"/>
      <w:r w:rsidRPr="00296576">
        <w:rPr>
          <w:rFonts w:ascii="Times New Roman" w:hAnsi="Times New Roman" w:cs="Times New Roman"/>
          <w:sz w:val="28"/>
          <w:szCs w:val="28"/>
        </w:rPr>
        <w:t>У них более устойчивы психика и настроение.</w:t>
      </w:r>
      <w:proofErr w:type="gramEnd"/>
    </w:p>
    <w:p w:rsidR="00F967B7" w:rsidRDefault="00F967B7" w:rsidP="00F967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7B7" w:rsidRPr="00296576" w:rsidRDefault="00F967B7" w:rsidP="00F96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 xml:space="preserve">У малоподвижных и моторных детей процессы </w:t>
      </w:r>
      <w:proofErr w:type="spellStart"/>
      <w:r w:rsidRPr="0029657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96576">
        <w:rPr>
          <w:rFonts w:ascii="Times New Roman" w:hAnsi="Times New Roman" w:cs="Times New Roman"/>
          <w:sz w:val="28"/>
          <w:szCs w:val="28"/>
        </w:rPr>
        <w:t xml:space="preserve"> менее совершены. Мало того исследователи отмечают, что у многих из них развиваются такие негативные черты характера, как зависть, нерешительность, агрессивность, неуравновешенность и т.д.</w:t>
      </w:r>
    </w:p>
    <w:p w:rsidR="00F967B7" w:rsidRDefault="00F967B7" w:rsidP="00F967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67B7" w:rsidRPr="00296576" w:rsidRDefault="00F967B7" w:rsidP="00F96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b/>
          <w:sz w:val="28"/>
          <w:szCs w:val="28"/>
        </w:rPr>
        <w:t xml:space="preserve">Профилактика напряжения с помощью игр. </w:t>
      </w:r>
      <w:r w:rsidRPr="00296576">
        <w:rPr>
          <w:rFonts w:ascii="Times New Roman" w:hAnsi="Times New Roman" w:cs="Times New Roman"/>
          <w:sz w:val="28"/>
          <w:szCs w:val="28"/>
        </w:rPr>
        <w:t xml:space="preserve">Их довольно много, они основаны на  расслаблении и напряжении, игры с прищепками, игры-колыбельные. </w:t>
      </w:r>
    </w:p>
    <w:p w:rsidR="00D43C99" w:rsidRDefault="00D43C9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center"/>
        <w:rPr>
          <w:rFonts w:ascii="Georgia" w:hAnsi="Georgia"/>
          <w:b/>
          <w:i/>
          <w:iCs/>
          <w:color w:val="2A2723"/>
          <w:sz w:val="28"/>
          <w:szCs w:val="28"/>
        </w:rPr>
      </w:pPr>
    </w:p>
    <w:p w:rsidR="00F967B7" w:rsidRPr="00CB12F8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center"/>
        <w:rPr>
          <w:rFonts w:ascii="Georgia" w:hAnsi="Georgia"/>
          <w:b/>
          <w:i/>
          <w:iCs/>
          <w:color w:val="2A2723"/>
          <w:sz w:val="28"/>
          <w:szCs w:val="28"/>
        </w:rPr>
      </w:pPr>
      <w:r w:rsidRPr="00CB12F8">
        <w:rPr>
          <w:rFonts w:ascii="Georgia" w:hAnsi="Georgia"/>
          <w:b/>
          <w:i/>
          <w:iCs/>
          <w:color w:val="2A2723"/>
          <w:sz w:val="28"/>
          <w:szCs w:val="28"/>
        </w:rPr>
        <w:t>Ситуационно-личностные реакции, признаки и виды расстройств поведения и эмоций у ребенка.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i/>
          <w:i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АГРЕССИВНОСТЬ</w:t>
      </w:r>
      <w:r w:rsidRPr="00E7302D">
        <w:rPr>
          <w:rFonts w:ascii="Georgia" w:hAnsi="Georgia"/>
          <w:color w:val="2A2723"/>
          <w:sz w:val="28"/>
          <w:szCs w:val="28"/>
        </w:rPr>
        <w:t>.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В мимике: сжимает губы; краснеет; бледнеет; сжимает кулаки. </w:t>
      </w:r>
      <w:r>
        <w:rPr>
          <w:rFonts w:ascii="Georgia" w:hAnsi="Georgia"/>
          <w:color w:val="2A2723"/>
          <w:sz w:val="28"/>
          <w:szCs w:val="28"/>
        </w:rPr>
        <w:t xml:space="preserve">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proofErr w:type="gramStart"/>
      <w:r w:rsidRPr="00E7302D">
        <w:rPr>
          <w:rFonts w:ascii="Georgia" w:hAnsi="Georgia"/>
          <w:color w:val="2A2723"/>
          <w:sz w:val="28"/>
          <w:szCs w:val="28"/>
        </w:rPr>
        <w:t>Физическая: ломает игрушки или постройки; рвет книжки; ребенок толкает сверстника; походя, ударяет встречных; кусается; плюется.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 </w:t>
      </w:r>
      <w:r>
        <w:rPr>
          <w:rFonts w:ascii="Georgia" w:hAnsi="Georgia"/>
          <w:color w:val="2A2723"/>
          <w:sz w:val="28"/>
          <w:szCs w:val="28"/>
        </w:rPr>
        <w:t xml:space="preserve">  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lastRenderedPageBreak/>
        <w:t>Скрытая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: щиплет других, говорит обидные слова, когда не слышит взрослый.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proofErr w:type="gramStart"/>
      <w:r w:rsidRPr="00E7302D">
        <w:rPr>
          <w:rFonts w:ascii="Georgia" w:hAnsi="Georgia"/>
          <w:color w:val="2A2723"/>
          <w:sz w:val="28"/>
          <w:szCs w:val="28"/>
        </w:rPr>
        <w:t>Вербальная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: ругается; говорит обидные, нецензурные слова.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виде угрозы: замахивается, но не ударяет; пугает других.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Как</w:t>
      </w:r>
      <w:r>
        <w:rPr>
          <w:rFonts w:ascii="Georgia" w:hAnsi="Georgia"/>
          <w:color w:val="2A2723"/>
          <w:sz w:val="28"/>
          <w:szCs w:val="28"/>
        </w:rPr>
        <w:t xml:space="preserve"> </w:t>
      </w:r>
      <w:r w:rsidRPr="00E7302D">
        <w:rPr>
          <w:rFonts w:ascii="Georgia" w:hAnsi="Georgia"/>
          <w:color w:val="2A2723"/>
          <w:sz w:val="28"/>
          <w:szCs w:val="28"/>
        </w:rPr>
        <w:t xml:space="preserve">реакция на ограничение: сопротивляется при попытке удержать от агрессивных действий; препятствие стимулирует агрессивное поведение.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proofErr w:type="gramStart"/>
      <w:r w:rsidRPr="00E7302D">
        <w:rPr>
          <w:rFonts w:ascii="Georgia" w:hAnsi="Georgia"/>
          <w:color w:val="2A2723"/>
          <w:sz w:val="28"/>
          <w:szCs w:val="28"/>
        </w:rPr>
        <w:t>Направленная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 на себя: кусает себя; щипает себя; просит себя стукнуть еще раз</w:t>
      </w:r>
      <w:r>
        <w:rPr>
          <w:rFonts w:ascii="Georgia" w:hAnsi="Georgia"/>
          <w:color w:val="2A2723"/>
          <w:sz w:val="28"/>
          <w:szCs w:val="28"/>
        </w:rPr>
        <w:t>.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ВСПЫЛЬЧИВОСТЬ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физических действиях: неожиданно для всех бросает игрушки, может разорвать пособие; плюнуть.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 речи: может неожиданно грубо ответить; сказать нецензурное слово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НЕГАТИВИЗМ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физических действиях: делает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все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 наоборот; с трудом включается в коллективную игру.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Как отказы: отказывается даже от интересной для всех деятельности.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Вербальный: говорит слова «не хочу», «не буду», «нет»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ДЕМОНСТРАТИВНОСТЬ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движениях: отворачивается спиной, утрирует движения на занятии; падения с криками, ударами об пол в ответ на требования взрослого.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Как ориентация на собственное со</w:t>
      </w:r>
      <w:r w:rsidRPr="00E7302D">
        <w:rPr>
          <w:rFonts w:ascii="Georgia" w:hAnsi="Georgia"/>
          <w:color w:val="2A2723"/>
          <w:sz w:val="28"/>
          <w:szCs w:val="28"/>
        </w:rPr>
        <w:br/>
        <w:t>стояние и поведение: стремится обратить на себя внимание в ущерб организации занятий; делая что-то наоборот, наблюдает за реакцией окружающих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Style w:val="apple-converted-space"/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ОБИДЧИВОСТЬ (эмоциональная неустойчивость).</w:t>
      </w:r>
      <w:r w:rsidRPr="00E7302D">
        <w:rPr>
          <w:rStyle w:val="apple-converted-space"/>
          <w:rFonts w:ascii="Georgia" w:hAnsi="Georgia"/>
          <w:color w:val="2A2723"/>
          <w:sz w:val="28"/>
          <w:szCs w:val="28"/>
        </w:rPr>
        <w:t> 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 мимике: недовольное выражение лица; плачет.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Как реакция на препятствие: обижается при проигрыше в игре, другой деятельности.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Реакция на оценку другими: болезненно реагирует на замечания, повышенный тон голоса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КОНФЛИКТНОСТЬ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Чувствительность к провокации: сам провоцирует конфликт; отвечает конфликтно на конфликтные действия других.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Как эгоцентризм и недостаточность ориентации на состояние: не учитывает желаний и интересов сверстников; не учитывает замыслы, намерения других детей в совместной деятельности, во </w:t>
      </w:r>
      <w:r w:rsidRPr="00E7302D">
        <w:rPr>
          <w:rFonts w:ascii="Georgia" w:hAnsi="Georgia"/>
          <w:color w:val="2A2723"/>
          <w:sz w:val="28"/>
          <w:szCs w:val="28"/>
        </w:rPr>
        <w:lastRenderedPageBreak/>
        <w:t>взаимоотношениях со сверстниками. Как трудность переключения: не уступает игрушек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ЭМОЦИОНАЛЬНАЯ ОТГОРОЖЕННОСТЬ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Как центробежные тенденции: когда все дети вместе, стремится уединиться.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Как эмоциональная поглощенность деятельностью: входит в помещение и сразу идет к игрушкам;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занят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 своим делом и не замечает окружающих.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Особенности речевого поведения: не использует речь как средство общения; когда говорит, то речь не обращена к собеседнику.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Как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псевдоглухота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: не выполняет просьбу, хотя слышит и понимает содержание требования; не реагирует на переход с обычной речи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на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 шепотную.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Особенности зрительного контакта: избегает смотреть в лицо собеседнику;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Особенности социальных эмоций: воспринимает людей как неодушевленные предметы; не ориентируется на эмоциональное состояние других людей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ДУРАШЛИВОСТЬ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физических действиях и мимике: дурачится; передразнивает в движениях.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Как реакция на замечание: реагирует смехом на замечания взрослого; похвала и порицание не оказывают значительного изменения в поведении ребенка.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Как нарушение социальных норм и ограничений: веселым поведением, глупыми шутками выводит окружающих из себя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НЕРЕШИТЕЛЬНОСТЬ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социальных отношениях с другими: избегает ситуации устного опроса на занятии; не отвечает, хотя знает ответ; отказывается от ведущих ролей в играх; проявляет застенчивость, стесняется новых людей.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Проявления в речи: использует слова: «не знаю», «может быть», «трудно сказать»; ребенок не отвечает на вопрос, хотя знает верный ответ.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физических действиях: боится спрыгнуть с возвышения в ситуации неопределенности.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proofErr w:type="gramStart"/>
      <w:r>
        <w:rPr>
          <w:rFonts w:ascii="Georgia" w:hAnsi="Georgia"/>
          <w:color w:val="2A2723"/>
          <w:sz w:val="28"/>
          <w:szCs w:val="28"/>
        </w:rPr>
        <w:t>Р</w:t>
      </w:r>
      <w:r w:rsidRPr="00E7302D">
        <w:rPr>
          <w:rFonts w:ascii="Georgia" w:hAnsi="Georgia"/>
          <w:color w:val="2A2723"/>
          <w:sz w:val="28"/>
          <w:szCs w:val="28"/>
        </w:rPr>
        <w:t>еакция на новизну: ребенок проявляет тормозные реакции; поведение в новой ситуации менее вариативное, чем в привычной.</w:t>
      </w:r>
      <w:proofErr w:type="gramEnd"/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В деятельности: затрудняется в принятии решения в условиях выбора, дефицита времени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СТРАХИ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lastRenderedPageBreak/>
        <w:t>Конкретные: страх пылесоса; страх собаки; страх темноты; страх от порывов ветра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 xml:space="preserve"> .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proofErr w:type="gramStart"/>
      <w:r w:rsidRPr="00E7302D">
        <w:rPr>
          <w:rFonts w:ascii="Georgia" w:hAnsi="Georgia"/>
          <w:color w:val="2A2723"/>
          <w:sz w:val="28"/>
          <w:szCs w:val="28"/>
        </w:rPr>
        <w:t>Социальные: страх новых людей в новой ситуации; страх публичного выступления; страх остаться одному.</w:t>
      </w:r>
      <w:proofErr w:type="gramEnd"/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Реакция на новизну: боится входить в новое помещение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ТРЕВОГА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 мимике: блуждающий, отстраненный взгляд.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В речи: ребенок не может объяснить причины избегающего поведения, тревоги.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движениях: неожиданно вздрагивает; осторожно ходит.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Во взаимоотношениях с другими: спит вместе с родителями; стремится быть поближе к взрослому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СКОВАННОСТЬ</w:t>
      </w:r>
      <w:r w:rsidRPr="00E7302D">
        <w:rPr>
          <w:rFonts w:ascii="Georgia" w:hAnsi="Georgia"/>
          <w:color w:val="2A2723"/>
          <w:sz w:val="28"/>
          <w:szCs w:val="28"/>
        </w:rPr>
        <w:t>.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В речи: запинается в речи.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В движениях: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двигательноскован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;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неловок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 в новой ситуации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ЗАТОРМОЖЕННОСТЬ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познавательной активности: ни чем не интересуется; не знает чем себя занять.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зрительном восприятии: бездеятельно смотрит по сторонам.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речи: говорит слишком тихо.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Время реакции: темп действий (движений) замедлен; при выполнении действий по сигналу запаздывает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ЭГОЦЕНТРИЧНОСТЬ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Как отношение к себе: считает, что все игрушки, все конфеты, все внимание окружающих для него.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Во взаимоотношениях: навязывает свою игру или желания детям.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 речи: использует местоимение «я»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ИЗБЕГАНИЕ УМСТВЕННЫХ УСИЛИЙ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условиях свободной деятельности: не смотрит мультики; устает от чтения книг взрослым.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На организованных занятиях: быстро устает от доступного по возрасту умственного задания (на сравнение, обобщение, действия по образцу).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ДЕФИЦИТ ВНИМАНИЯ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Сосредоточенность: смотрит по сторонам на занятии.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color w:val="2A2723"/>
          <w:sz w:val="28"/>
          <w:szCs w:val="28"/>
        </w:rPr>
        <w:t>С</w:t>
      </w:r>
      <w:r w:rsidRPr="00E7302D">
        <w:rPr>
          <w:rFonts w:ascii="Georgia" w:hAnsi="Georgia"/>
          <w:color w:val="2A2723"/>
          <w:sz w:val="28"/>
          <w:szCs w:val="28"/>
        </w:rPr>
        <w:t xml:space="preserve">одержание помощи ребенку: приходится словесно повторять задание несколько раз; требуется сочетание слова с показом способа действия.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 речи: переспрашивает условия выполнения задания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Style w:val="apple-converted-space"/>
          <w:rFonts w:ascii="Georgia" w:hAnsi="Georgia"/>
          <w:b/>
          <w:bCs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РАСТОРМОЖЕННОСТЬ (двигательная).</w:t>
      </w:r>
      <w:r w:rsidRPr="00E7302D">
        <w:rPr>
          <w:rStyle w:val="apple-converted-space"/>
          <w:rFonts w:ascii="Georgia" w:hAnsi="Georgia"/>
          <w:b/>
          <w:bCs/>
          <w:color w:val="2A2723"/>
          <w:sz w:val="28"/>
          <w:szCs w:val="28"/>
        </w:rPr>
        <w:t> 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color w:val="2A2723"/>
          <w:sz w:val="28"/>
          <w:szCs w:val="28"/>
        </w:rPr>
        <w:t>О</w:t>
      </w:r>
      <w:r w:rsidRPr="00E7302D">
        <w:rPr>
          <w:rFonts w:ascii="Georgia" w:hAnsi="Georgia"/>
          <w:color w:val="2A2723"/>
          <w:sz w:val="28"/>
          <w:szCs w:val="28"/>
        </w:rPr>
        <w:t xml:space="preserve">собенности планирования действий: поспешно планирует собственные действия.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Избыточный темп и количество действий: темп действий убыстрен; количество действий избыточно (много лишних движений); действует раньше условленного сигнала.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color w:val="2A2723"/>
          <w:sz w:val="28"/>
          <w:szCs w:val="28"/>
        </w:rPr>
        <w:t>Д</w:t>
      </w:r>
      <w:r w:rsidRPr="00E7302D">
        <w:rPr>
          <w:rFonts w:ascii="Georgia" w:hAnsi="Georgia"/>
          <w:color w:val="2A2723"/>
          <w:sz w:val="28"/>
          <w:szCs w:val="28"/>
        </w:rPr>
        <w:t xml:space="preserve">лительность сдерживания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гиперактивности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: встает на первой половине занятия, когда другие дети еще сидят.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color w:val="2A2723"/>
          <w:sz w:val="28"/>
          <w:szCs w:val="28"/>
        </w:rPr>
        <w:t>Д</w:t>
      </w:r>
      <w:r w:rsidRPr="00E7302D">
        <w:rPr>
          <w:rFonts w:ascii="Georgia" w:hAnsi="Georgia"/>
          <w:color w:val="2A2723"/>
          <w:sz w:val="28"/>
          <w:szCs w:val="28"/>
        </w:rPr>
        <w:t>лительность овладения состоянием: быстро возбуждается и медленно успокаивается от шумной игры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Style w:val="apple-converted-space"/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РАСТОРМОЖЕННОСТЬ (речевая).</w:t>
      </w:r>
      <w:r w:rsidRPr="00E7302D">
        <w:rPr>
          <w:rStyle w:val="apple-converted-space"/>
          <w:rFonts w:ascii="Georgia" w:hAnsi="Georgia"/>
          <w:color w:val="2A2723"/>
          <w:sz w:val="28"/>
          <w:szCs w:val="28"/>
        </w:rPr>
        <w:t> 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Громкость речи: говорит слишком громко, не может говорить обычной силой голоса.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color w:val="2A2723"/>
          <w:sz w:val="28"/>
          <w:szCs w:val="28"/>
        </w:rPr>
        <w:t>Т</w:t>
      </w:r>
      <w:r w:rsidRPr="00E7302D">
        <w:rPr>
          <w:rFonts w:ascii="Georgia" w:hAnsi="Georgia"/>
          <w:color w:val="2A2723"/>
          <w:sz w:val="28"/>
          <w:szCs w:val="28"/>
        </w:rPr>
        <w:t xml:space="preserve">емп речи: темп речи убыстрен; речь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взахлеб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>; переговаривается на занятии, несмотря на замечания взрослого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Style w:val="apple-converted-space"/>
          <w:rFonts w:ascii="Georgia" w:hAnsi="Georgia"/>
          <w:color w:val="2A2723"/>
          <w:sz w:val="28"/>
          <w:szCs w:val="28"/>
        </w:rPr>
      </w:pPr>
      <w:proofErr w:type="gramStart"/>
      <w:r w:rsidRPr="00E7302D">
        <w:rPr>
          <w:rFonts w:ascii="Georgia" w:hAnsi="Georgia"/>
          <w:b/>
          <w:bCs/>
          <w:color w:val="2A2723"/>
          <w:sz w:val="28"/>
          <w:szCs w:val="28"/>
        </w:rPr>
        <w:t>НЕ ПОНИМАНИЕ</w:t>
      </w:r>
      <w:proofErr w:type="gramEnd"/>
      <w:r w:rsidRPr="00E7302D">
        <w:rPr>
          <w:rFonts w:ascii="Georgia" w:hAnsi="Georgia"/>
          <w:b/>
          <w:bCs/>
          <w:color w:val="2A2723"/>
          <w:sz w:val="28"/>
          <w:szCs w:val="28"/>
        </w:rPr>
        <w:t xml:space="preserve"> СЛОВЕСНЫХ ИНСТРУКЦИЙ.</w:t>
      </w:r>
      <w:r w:rsidRPr="00E7302D">
        <w:rPr>
          <w:rStyle w:val="apple-converted-space"/>
          <w:rFonts w:ascii="Georgia" w:hAnsi="Georgia"/>
          <w:color w:val="2A2723"/>
          <w:sz w:val="28"/>
          <w:szCs w:val="28"/>
        </w:rPr>
        <w:t> 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Сложных: путает или пропускает последовательность действий по словесной инструкции взрослого.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Простых: ориентируется на наглядный образец поведения или действий взрослого, а не на объяснение задания</w:t>
      </w:r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ЗАСТРЕВАЕМОСТЬ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В деятельности: рисует многократно повторяющиеся элементы. Во взаимоотношениях: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навязчив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 при общении; привлекает к себе внимание.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В речи: повторяет многократно одну и ту же фразу (просьбу); навязчивые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хмыкание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,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поперхивания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>.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В сфере чувств и эмоций: застревает на обиде; нетерпимость к замечаниям. И трудности переключения: с трудом переключается.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 мышлении: трудность осмысления материала в условиях дефицита времени.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 xml:space="preserve">Навязчивые, стереотипные действия и движения: биение,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грызение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, глотание, выдергивание, дергание,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обкусывание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>, кручение, сосание, сжимание-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расжимание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,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посасывание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>, раскачивание, постукивание, потирание, пощипывание, подергивание, ковыряние, поглаживание, почесывание</w:t>
      </w:r>
      <w:proofErr w:type="gramEnd"/>
    </w:p>
    <w:p w:rsidR="00203229" w:rsidRDefault="00203229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РАБОТОСПОСОБНОСТЬ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F967B7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proofErr w:type="gramStart"/>
      <w:r w:rsidRPr="00E7302D">
        <w:rPr>
          <w:rFonts w:ascii="Georgia" w:hAnsi="Georgia"/>
          <w:color w:val="2A2723"/>
          <w:sz w:val="28"/>
          <w:szCs w:val="28"/>
        </w:rPr>
        <w:t>Умственная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: быстро устает от задания, требующего умственной активности; устает, когда читают книжку; устает на первой части организованного занятия. </w:t>
      </w:r>
    </w:p>
    <w:p w:rsidR="00F967B7" w:rsidRPr="00E7302D" w:rsidRDefault="00F967B7" w:rsidP="00F967B7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lastRenderedPageBreak/>
        <w:t>Физическая: быстро устает на прогулке; устает от физической нагрузки; теряет работоспособность на первой трети организованного занятия; необходимо варьирование сложности задания, требующего физических усилий; работоспособность колеблется в течение дня; чередование повышенной и пониженной работоспособности</w:t>
      </w:r>
    </w:p>
    <w:p w:rsidR="00F967B7" w:rsidRPr="00E7302D" w:rsidRDefault="00F967B7" w:rsidP="00F967B7">
      <w:pPr>
        <w:jc w:val="both"/>
        <w:rPr>
          <w:sz w:val="28"/>
          <w:szCs w:val="28"/>
        </w:rPr>
      </w:pPr>
    </w:p>
    <w:p w:rsidR="00F967B7" w:rsidRPr="00296576" w:rsidRDefault="00F967B7" w:rsidP="00F967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6576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Практическая часть </w:t>
      </w:r>
    </w:p>
    <w:p w:rsidR="00F967B7" w:rsidRPr="00296576" w:rsidRDefault="00F967B7" w:rsidP="00F967B7">
      <w:pPr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 xml:space="preserve">Ведущий: «Но для нас, педагогов, вопрос </w:t>
      </w:r>
      <w:proofErr w:type="gramStart"/>
      <w:r w:rsidRPr="00296576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Pr="00296576">
        <w:rPr>
          <w:rFonts w:ascii="Times New Roman" w:hAnsi="Times New Roman" w:cs="Times New Roman"/>
          <w:sz w:val="28"/>
          <w:szCs w:val="28"/>
        </w:rPr>
        <w:t xml:space="preserve"> прежде всего, не в том почему ребенок себя так ведет (причину такого поведения чаще всего мы не в силах исправить), а что с ним делать.</w:t>
      </w:r>
    </w:p>
    <w:p w:rsidR="00F967B7" w:rsidRPr="00296576" w:rsidRDefault="00F967B7" w:rsidP="00F967B7">
      <w:pPr>
        <w:pStyle w:val="22"/>
        <w:shd w:val="clear" w:color="auto" w:fill="auto"/>
        <w:spacing w:before="0" w:line="240" w:lineRule="auto"/>
        <w:ind w:right="100"/>
        <w:jc w:val="left"/>
        <w:rPr>
          <w:rFonts w:ascii="Times New Roman" w:hAnsi="Times New Roman" w:cs="Times New Roman"/>
          <w:sz w:val="28"/>
          <w:szCs w:val="28"/>
        </w:rPr>
      </w:pPr>
    </w:p>
    <w:p w:rsidR="00F967B7" w:rsidRDefault="00F967B7" w:rsidP="00CB12F8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B12F8" w:rsidRPr="00CB12F8" w:rsidRDefault="00CB12F8" w:rsidP="00CB12F8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B12F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Картотека игр и по раннему возрасту распечатка для яслей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 презентацие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добавить)</w:t>
      </w:r>
    </w:p>
    <w:p w:rsidR="00CB12F8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i/>
          <w:iCs/>
          <w:color w:val="2A2723"/>
          <w:sz w:val="28"/>
          <w:szCs w:val="28"/>
        </w:rPr>
      </w:pPr>
    </w:p>
    <w:p w:rsidR="00CB12F8" w:rsidRDefault="00CB12F8" w:rsidP="00CB12F8">
      <w:pPr>
        <w:pStyle w:val="1"/>
        <w:shd w:val="clear" w:color="auto" w:fill="FFFFFF"/>
        <w:spacing w:before="0"/>
        <w:jc w:val="center"/>
        <w:rPr>
          <w:rFonts w:ascii="Georgia" w:hAnsi="Georgia"/>
          <w:bCs w:val="0"/>
          <w:color w:val="2A2723"/>
        </w:rPr>
      </w:pPr>
      <w:r w:rsidRPr="001B5441">
        <w:rPr>
          <w:rFonts w:ascii="Georgia" w:hAnsi="Georgia"/>
          <w:bCs w:val="0"/>
          <w:color w:val="2A2723"/>
        </w:rPr>
        <w:t>Краткий перечень игровых задач коррекции расстройств поведения и эмоций у детей</w:t>
      </w:r>
      <w:r>
        <w:rPr>
          <w:rFonts w:ascii="Georgia" w:hAnsi="Georgia"/>
          <w:bCs w:val="0"/>
          <w:color w:val="2A2723"/>
        </w:rPr>
        <w:t>.</w:t>
      </w:r>
    </w:p>
    <w:p w:rsidR="00CB12F8" w:rsidRPr="001B5441" w:rsidRDefault="00CB12F8" w:rsidP="00CB12F8"/>
    <w:p w:rsidR="00D17D40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 xml:space="preserve">Негативизм, </w:t>
      </w:r>
      <w:proofErr w:type="spellStart"/>
      <w:r w:rsidRPr="00E7302D">
        <w:rPr>
          <w:rFonts w:ascii="Georgia" w:hAnsi="Georgia"/>
          <w:b/>
          <w:bCs/>
          <w:color w:val="2A2723"/>
          <w:sz w:val="28"/>
          <w:szCs w:val="28"/>
        </w:rPr>
        <w:t>демонстративность</w:t>
      </w:r>
      <w:proofErr w:type="spellEnd"/>
      <w:r w:rsidRPr="00E7302D">
        <w:rPr>
          <w:rFonts w:ascii="Georgia" w:hAnsi="Georgia"/>
          <w:b/>
          <w:bCs/>
          <w:color w:val="2A2723"/>
          <w:sz w:val="28"/>
          <w:szCs w:val="28"/>
        </w:rPr>
        <w:t>.</w:t>
      </w:r>
      <w:r w:rsidRPr="00E7302D">
        <w:rPr>
          <w:rStyle w:val="apple-converted-space"/>
          <w:rFonts w:ascii="Georgia" w:hAnsi="Georgia"/>
          <w:color w:val="2A2723"/>
          <w:sz w:val="28"/>
          <w:szCs w:val="28"/>
        </w:rPr>
        <w:t> </w:t>
      </w:r>
      <w:r w:rsidRPr="00E7302D">
        <w:rPr>
          <w:rFonts w:ascii="Georgia" w:hAnsi="Georgia"/>
          <w:color w:val="2A2723"/>
          <w:sz w:val="28"/>
          <w:szCs w:val="28"/>
        </w:rPr>
        <w:t>Стратегия на стимуляцию чувства удивления (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инсайта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>) через необычность и неожиданность игровых действий и поведения взрослого.</w:t>
      </w:r>
    </w:p>
    <w:p w:rsidR="00CB12F8" w:rsidRPr="00E7302D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Взрослый, в поле внимания ребенка, играет в любую игру (с другими детьми или взрослый играет сам с собой). При этом надо играть так, чтобы у ребенка-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негативиста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 интерес к игре не снижался. Когда упрямый ребенок (наблюдая со стороны) увлечется игрой, взрослый предлагает ребенку принять участие в совместной игре.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CB12F8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Style w:val="apple-converted-space"/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Агрессивность, вспыльчивость, конфликтность.</w:t>
      </w:r>
      <w:r w:rsidRPr="00E7302D">
        <w:rPr>
          <w:rStyle w:val="apple-converted-space"/>
          <w:rFonts w:ascii="Georgia" w:hAnsi="Georgia"/>
          <w:color w:val="2A2723"/>
          <w:sz w:val="28"/>
          <w:szCs w:val="28"/>
        </w:rPr>
        <w:t> </w:t>
      </w:r>
    </w:p>
    <w:p w:rsidR="00D17D40" w:rsidRDefault="00CB12F8" w:rsidP="00D17D40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Стратегия на осознание особенностей агрессивного и вспыльчивого поведе</w:t>
      </w:r>
      <w:r>
        <w:rPr>
          <w:rFonts w:ascii="Georgia" w:hAnsi="Georgia"/>
          <w:color w:val="2A2723"/>
          <w:sz w:val="28"/>
          <w:szCs w:val="28"/>
        </w:rPr>
        <w:t xml:space="preserve">ния ребенком. </w:t>
      </w:r>
    </w:p>
    <w:p w:rsidR="00CB12F8" w:rsidRDefault="00CB12F8" w:rsidP="00D17D40">
      <w:pPr>
        <w:pStyle w:val="a9"/>
        <w:shd w:val="clear" w:color="auto" w:fill="FFFFFF"/>
        <w:spacing w:before="0" w:beforeAutospacing="0" w:after="0" w:afterAutospacing="0" w:line="315" w:lineRule="atLeast"/>
        <w:ind w:left="300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color w:val="2A2723"/>
          <w:sz w:val="28"/>
          <w:szCs w:val="28"/>
        </w:rPr>
        <w:t xml:space="preserve">К обидчику подойти </w:t>
      </w:r>
      <w:r w:rsidRPr="00E7302D">
        <w:rPr>
          <w:rFonts w:ascii="Georgia" w:hAnsi="Georgia"/>
          <w:color w:val="2A2723"/>
          <w:sz w:val="28"/>
          <w:szCs w:val="28"/>
        </w:rPr>
        <w:t>и письмо «о том, что случилос</w:t>
      </w:r>
      <w:r>
        <w:rPr>
          <w:rFonts w:ascii="Georgia" w:hAnsi="Georgia"/>
          <w:color w:val="2A2723"/>
          <w:sz w:val="28"/>
          <w:szCs w:val="28"/>
        </w:rPr>
        <w:t>ь» обиженному диктовать предложить</w:t>
      </w:r>
      <w:r w:rsidRPr="00E7302D">
        <w:rPr>
          <w:rFonts w:ascii="Georgia" w:hAnsi="Georgia"/>
          <w:color w:val="2A2723"/>
          <w:sz w:val="28"/>
          <w:szCs w:val="28"/>
        </w:rPr>
        <w:t>. А, пот</w:t>
      </w:r>
      <w:r>
        <w:rPr>
          <w:rFonts w:ascii="Georgia" w:hAnsi="Georgia"/>
          <w:color w:val="2A2723"/>
          <w:sz w:val="28"/>
          <w:szCs w:val="28"/>
        </w:rPr>
        <w:t xml:space="preserve">ом к </w:t>
      </w:r>
      <w:proofErr w:type="gramStart"/>
      <w:r>
        <w:rPr>
          <w:rFonts w:ascii="Georgia" w:hAnsi="Georgia"/>
          <w:color w:val="2A2723"/>
          <w:sz w:val="28"/>
          <w:szCs w:val="28"/>
        </w:rPr>
        <w:t>обиженному</w:t>
      </w:r>
      <w:proofErr w:type="gramEnd"/>
      <w:r>
        <w:rPr>
          <w:rFonts w:ascii="Georgia" w:hAnsi="Georgia"/>
          <w:color w:val="2A2723"/>
          <w:sz w:val="28"/>
          <w:szCs w:val="28"/>
        </w:rPr>
        <w:t>, вместе подойти и зачитать</w:t>
      </w:r>
      <w:r w:rsidRPr="00E7302D">
        <w:rPr>
          <w:rFonts w:ascii="Georgia" w:hAnsi="Georgia"/>
          <w:color w:val="2A2723"/>
          <w:sz w:val="28"/>
          <w:szCs w:val="28"/>
        </w:rPr>
        <w:t xml:space="preserve"> письмо. Обиженный конечно не согласится, тут и разговор о том, что было, может получиться. </w:t>
      </w:r>
    </w:p>
    <w:p w:rsidR="00D17D40" w:rsidRDefault="00D17D40" w:rsidP="00D17D40">
      <w:pPr>
        <w:pStyle w:val="a9"/>
        <w:shd w:val="clear" w:color="auto" w:fill="FFFFFF"/>
        <w:spacing w:before="0" w:beforeAutospacing="0" w:after="0" w:afterAutospacing="0" w:line="315" w:lineRule="atLeast"/>
        <w:ind w:left="300"/>
        <w:jc w:val="both"/>
        <w:rPr>
          <w:rFonts w:ascii="Georgia" w:hAnsi="Georgia"/>
          <w:color w:val="2A2723"/>
          <w:sz w:val="28"/>
          <w:szCs w:val="28"/>
        </w:rPr>
      </w:pPr>
    </w:p>
    <w:p w:rsidR="00D17D40" w:rsidRDefault="00CB12F8" w:rsidP="00D17D40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Стратегия на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отреагирование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 агрессивного поведения.</w:t>
      </w:r>
    </w:p>
    <w:p w:rsidR="00CB12F8" w:rsidRDefault="00CB12F8" w:rsidP="00D17D40">
      <w:pPr>
        <w:pStyle w:val="a9"/>
        <w:shd w:val="clear" w:color="auto" w:fill="FFFFFF"/>
        <w:spacing w:before="0" w:beforeAutospacing="0" w:after="0" w:afterAutospacing="0" w:line="315" w:lineRule="atLeast"/>
        <w:ind w:left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</w:t>
      </w:r>
      <w:r>
        <w:rPr>
          <w:rFonts w:ascii="Georgia" w:hAnsi="Georgia"/>
          <w:color w:val="2A2723"/>
          <w:sz w:val="28"/>
          <w:szCs w:val="28"/>
        </w:rPr>
        <w:t>«</w:t>
      </w:r>
      <w:r w:rsidRPr="00E7302D">
        <w:rPr>
          <w:rFonts w:ascii="Georgia" w:hAnsi="Georgia"/>
          <w:color w:val="2A2723"/>
          <w:sz w:val="28"/>
          <w:szCs w:val="28"/>
        </w:rPr>
        <w:t>Я дощечку в руки возьму, буду защищаться дощечкой, а ты попытайся мячами попасть в меня. Я буду от тебя увертываться, и даже, дразнить...</w:t>
      </w:r>
      <w:r>
        <w:rPr>
          <w:rFonts w:ascii="Georgia" w:hAnsi="Georgia"/>
          <w:color w:val="2A2723"/>
          <w:sz w:val="28"/>
          <w:szCs w:val="28"/>
        </w:rPr>
        <w:t>»</w:t>
      </w:r>
    </w:p>
    <w:p w:rsidR="00D17D40" w:rsidRDefault="00D17D40" w:rsidP="00D17D40">
      <w:pPr>
        <w:pStyle w:val="a9"/>
        <w:shd w:val="clear" w:color="auto" w:fill="FFFFFF"/>
        <w:spacing w:before="0" w:beforeAutospacing="0" w:after="0" w:afterAutospacing="0" w:line="315" w:lineRule="atLeast"/>
        <w:ind w:left="300"/>
        <w:jc w:val="both"/>
        <w:rPr>
          <w:rFonts w:ascii="Georgia" w:hAnsi="Georgia"/>
          <w:color w:val="2A2723"/>
          <w:sz w:val="28"/>
          <w:szCs w:val="28"/>
        </w:rPr>
      </w:pPr>
    </w:p>
    <w:p w:rsidR="00D17D40" w:rsidRDefault="00CB12F8" w:rsidP="00D17D40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lastRenderedPageBreak/>
        <w:t xml:space="preserve">Стратегия на осознание,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отреагирование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 конфликта ребенком через выражение собственных переживаний, агрессивного поведения словами (обида,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обиженный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; злой; добро, добрый и т. п.). </w:t>
      </w:r>
    </w:p>
    <w:p w:rsidR="00D17D40" w:rsidRDefault="00CB12F8" w:rsidP="00D17D40">
      <w:pPr>
        <w:pStyle w:val="a9"/>
        <w:shd w:val="clear" w:color="auto" w:fill="FFFFFF"/>
        <w:spacing w:before="0" w:beforeAutospacing="0" w:after="0" w:afterAutospacing="0" w:line="315" w:lineRule="atLeast"/>
        <w:ind w:left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Ребенка толкнули, ребенок обиделся, плачет; взрослый спрашивает ребенка: «1, 2, 3 - где зло прячется, покажи, а затем свой выбор объясни!» Ребенок показывает на обидчика, перестает плакать, а взрослый расспрашивает детей об особенностях конфликтной ситуации.</w:t>
      </w:r>
    </w:p>
    <w:p w:rsidR="00D17D40" w:rsidRDefault="00D17D40" w:rsidP="00D17D40">
      <w:pPr>
        <w:pStyle w:val="a9"/>
        <w:shd w:val="clear" w:color="auto" w:fill="FFFFFF"/>
        <w:spacing w:before="0" w:beforeAutospacing="0" w:after="0" w:afterAutospacing="0" w:line="315" w:lineRule="atLeast"/>
        <w:ind w:left="300"/>
        <w:jc w:val="both"/>
        <w:rPr>
          <w:rFonts w:ascii="Georgia" w:hAnsi="Georgia"/>
          <w:color w:val="2A2723"/>
          <w:sz w:val="28"/>
          <w:szCs w:val="28"/>
        </w:rPr>
      </w:pPr>
    </w:p>
    <w:p w:rsidR="00D17D40" w:rsidRDefault="00CB12F8" w:rsidP="00D17D40">
      <w:pPr>
        <w:pStyle w:val="a9"/>
        <w:shd w:val="clear" w:color="auto" w:fill="FFFFFF"/>
        <w:spacing w:before="0" w:beforeAutospacing="0" w:after="0" w:afterAutospacing="0" w:line="315" w:lineRule="atLeast"/>
        <w:ind w:left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</w:t>
      </w:r>
      <w:r w:rsidRPr="00AB7CB6">
        <w:rPr>
          <w:rFonts w:ascii="Georgia" w:hAnsi="Georgia"/>
          <w:b/>
          <w:color w:val="2A2723"/>
          <w:sz w:val="28"/>
          <w:szCs w:val="28"/>
        </w:rPr>
        <w:t>Эмоциональная неустойчивость (обидчивость).</w:t>
      </w:r>
      <w:r w:rsidRPr="00E7302D">
        <w:rPr>
          <w:rFonts w:ascii="Georgia" w:hAnsi="Georgia"/>
          <w:color w:val="2A2723"/>
          <w:sz w:val="28"/>
          <w:szCs w:val="28"/>
        </w:rPr>
        <w:t xml:space="preserve"> Стратегия на осознание особенностей эмоционального состояния ребенком.</w:t>
      </w:r>
      <w:r>
        <w:rPr>
          <w:rFonts w:ascii="Georgia" w:hAnsi="Georgia"/>
          <w:color w:val="2A2723"/>
          <w:sz w:val="28"/>
          <w:szCs w:val="28"/>
        </w:rPr>
        <w:t xml:space="preserve"> </w:t>
      </w:r>
    </w:p>
    <w:p w:rsidR="00D17D40" w:rsidRDefault="00D17D40" w:rsidP="00D17D40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</w:p>
    <w:p w:rsidR="00CB12F8" w:rsidRDefault="00CB12F8" w:rsidP="00D17D40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color w:val="2A2723"/>
          <w:sz w:val="28"/>
          <w:szCs w:val="28"/>
        </w:rPr>
        <w:t>«</w:t>
      </w:r>
      <w:r w:rsidRPr="00E7302D">
        <w:rPr>
          <w:rFonts w:ascii="Georgia" w:hAnsi="Georgia"/>
          <w:color w:val="2A2723"/>
          <w:sz w:val="28"/>
          <w:szCs w:val="28"/>
        </w:rPr>
        <w:t xml:space="preserve"> К ребенку подойду и два-три цвета настроения загадать попрошу! Ты загадай, а мы с другими детьми отгадаем! В процессе игры взрослый задает ребенку наводящие вопросы: Почему выбрал этот цвет?; Когда ты такого цвета бываешь чаще (утром, вечером или когда идешь в </w:t>
      </w:r>
      <w:r w:rsidR="00301DB8">
        <w:rPr>
          <w:rFonts w:ascii="Georgia" w:hAnsi="Georgia"/>
          <w:color w:val="2A2723"/>
          <w:sz w:val="28"/>
          <w:szCs w:val="28"/>
        </w:rPr>
        <w:t>садик</w:t>
      </w:r>
      <w:r w:rsidRPr="00E7302D">
        <w:rPr>
          <w:rFonts w:ascii="Georgia" w:hAnsi="Georgia"/>
          <w:color w:val="2A2723"/>
          <w:sz w:val="28"/>
          <w:szCs w:val="28"/>
        </w:rPr>
        <w:t>)?</w:t>
      </w:r>
      <w:r>
        <w:rPr>
          <w:rFonts w:ascii="Georgia" w:hAnsi="Georgia"/>
          <w:color w:val="2A2723"/>
          <w:sz w:val="28"/>
          <w:szCs w:val="28"/>
        </w:rPr>
        <w:t>»</w:t>
      </w:r>
      <w:r w:rsidRPr="00E7302D">
        <w:rPr>
          <w:rFonts w:ascii="Georgia" w:hAnsi="Georgia"/>
          <w:color w:val="2A2723"/>
          <w:sz w:val="28"/>
          <w:szCs w:val="28"/>
        </w:rPr>
        <w:t xml:space="preserve"> и т. п. 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color w:val="2A2723"/>
          <w:sz w:val="28"/>
          <w:szCs w:val="28"/>
        </w:rPr>
      </w:pPr>
    </w:p>
    <w:p w:rsidR="00CB12F8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AB7CB6">
        <w:rPr>
          <w:rFonts w:ascii="Georgia" w:hAnsi="Georgia"/>
          <w:b/>
          <w:color w:val="2A2723"/>
          <w:sz w:val="28"/>
          <w:szCs w:val="28"/>
        </w:rPr>
        <w:t>Эмоциональная отгороженность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  <w:proofErr w:type="spellStart"/>
      <w:r w:rsidRPr="00AB7CB6">
        <w:rPr>
          <w:rFonts w:ascii="Georgia" w:hAnsi="Georgia"/>
          <w:b/>
          <w:color w:val="2A2723"/>
          <w:sz w:val="28"/>
          <w:szCs w:val="28"/>
        </w:rPr>
        <w:t>Псевдоглухота</w:t>
      </w:r>
      <w:proofErr w:type="spellEnd"/>
      <w:r w:rsidRPr="00AB7CB6">
        <w:rPr>
          <w:rFonts w:ascii="Georgia" w:hAnsi="Georgia"/>
          <w:b/>
          <w:color w:val="2A2723"/>
          <w:sz w:val="28"/>
          <w:szCs w:val="28"/>
        </w:rPr>
        <w:t>.</w:t>
      </w:r>
    </w:p>
    <w:p w:rsidR="00D17D40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Стратегия на новизну, необычность и неожиданность игрового действия в сочетании со стимуляцией положительных эмоций у ребенка. </w:t>
      </w:r>
    </w:p>
    <w:p w:rsidR="00CB12F8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color w:val="2A2723"/>
          <w:sz w:val="28"/>
          <w:szCs w:val="28"/>
        </w:rPr>
        <w:t>«</w:t>
      </w:r>
      <w:r w:rsidRPr="00E7302D">
        <w:rPr>
          <w:rFonts w:ascii="Georgia" w:hAnsi="Georgia"/>
          <w:color w:val="2A2723"/>
          <w:sz w:val="28"/>
          <w:szCs w:val="28"/>
        </w:rPr>
        <w:t>Кубик (или любой подходящий предмет) на голову положу; затем голову наклоню и в ладоши предмет поймать, в поле внимания ребенка хочу! Если ребенок удивится, контакт с ребенком может дальше получиться!</w:t>
      </w:r>
      <w:r>
        <w:rPr>
          <w:rFonts w:ascii="Georgia" w:hAnsi="Georgia"/>
          <w:color w:val="2A2723"/>
          <w:sz w:val="28"/>
          <w:szCs w:val="28"/>
        </w:rPr>
        <w:t>»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</w:p>
    <w:p w:rsidR="00CB12F8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</w:t>
      </w:r>
      <w:r w:rsidRPr="008C67C1">
        <w:rPr>
          <w:rFonts w:ascii="Georgia" w:hAnsi="Georgia"/>
          <w:b/>
          <w:color w:val="2A2723"/>
          <w:sz w:val="28"/>
          <w:szCs w:val="28"/>
        </w:rPr>
        <w:t>Дурашливость, многоречивость.</w:t>
      </w:r>
    </w:p>
    <w:p w:rsidR="00D17D40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 Стратегия на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отреагирование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 дурашливости с постепенным переключением ребенка на иное состояние. </w:t>
      </w:r>
    </w:p>
    <w:p w:rsidR="00CB12F8" w:rsidRPr="00E7302D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proofErr w:type="gramStart"/>
      <w:r>
        <w:rPr>
          <w:rFonts w:ascii="Georgia" w:hAnsi="Georgia"/>
          <w:color w:val="2A2723"/>
          <w:sz w:val="28"/>
          <w:szCs w:val="28"/>
        </w:rPr>
        <w:t>«</w:t>
      </w:r>
      <w:r w:rsidRPr="00E7302D">
        <w:rPr>
          <w:rFonts w:ascii="Georgia" w:hAnsi="Georgia"/>
          <w:color w:val="2A2723"/>
          <w:sz w:val="28"/>
          <w:szCs w:val="28"/>
        </w:rPr>
        <w:t>Ели я скажу слово «можно», то все смеемся, хлопаем в ладоши, кривляемся; Если скажу «нельзя», то делаем серьезное выражение лиц, молчим, не переговариваемся, стоим или сидим спокойно.</w:t>
      </w:r>
      <w:r>
        <w:rPr>
          <w:rFonts w:ascii="Georgia" w:hAnsi="Georgia"/>
          <w:color w:val="2A2723"/>
          <w:sz w:val="28"/>
          <w:szCs w:val="28"/>
        </w:rPr>
        <w:t>»</w:t>
      </w:r>
      <w:r w:rsidRPr="00E7302D">
        <w:rPr>
          <w:rFonts w:ascii="Georgia" w:hAnsi="Georgia"/>
          <w:color w:val="2A2723"/>
          <w:sz w:val="28"/>
          <w:szCs w:val="28"/>
        </w:rPr>
        <w:t xml:space="preserve"> Кто не успокоился, пропускает игровое действие.</w:t>
      </w:r>
      <w:proofErr w:type="gramEnd"/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D17D40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Нерешительность</w:t>
      </w:r>
      <w:r w:rsidRPr="00E7302D">
        <w:rPr>
          <w:rFonts w:ascii="Georgia" w:hAnsi="Georgia"/>
          <w:color w:val="2A2723"/>
          <w:sz w:val="28"/>
          <w:szCs w:val="28"/>
        </w:rPr>
        <w:t xml:space="preserve">. Стратегия на положительное подкрепление промежуточных, побочных, реальных и предполагаемых результатов, действий, поведения ребенка. </w:t>
      </w:r>
    </w:p>
    <w:p w:rsidR="00CB12F8" w:rsidRPr="00E7302D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Взрослый незаметно от ребенка прячет в кулаки по одинаковой монетке</w:t>
      </w:r>
      <w:r w:rsidR="00301DB8">
        <w:rPr>
          <w:rFonts w:ascii="Georgia" w:hAnsi="Georgia"/>
          <w:color w:val="2A2723"/>
          <w:sz w:val="28"/>
          <w:szCs w:val="28"/>
        </w:rPr>
        <w:t xml:space="preserve"> (игрушке)</w:t>
      </w:r>
      <w:r w:rsidRPr="00E7302D">
        <w:rPr>
          <w:rFonts w:ascii="Georgia" w:hAnsi="Georgia"/>
          <w:color w:val="2A2723"/>
          <w:sz w:val="28"/>
          <w:szCs w:val="28"/>
        </w:rPr>
        <w:t>. Затем, протягивая к ребенку кулаки, спрашивает: «Монетк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а</w:t>
      </w:r>
      <w:r w:rsidR="00301DB8">
        <w:rPr>
          <w:rFonts w:ascii="Georgia" w:hAnsi="Georgia"/>
          <w:color w:val="2A2723"/>
          <w:sz w:val="28"/>
          <w:szCs w:val="28"/>
        </w:rPr>
        <w:t>(</w:t>
      </w:r>
      <w:proofErr w:type="gramEnd"/>
      <w:r w:rsidR="00301DB8">
        <w:rPr>
          <w:rFonts w:ascii="Georgia" w:hAnsi="Georgia"/>
          <w:color w:val="2A2723"/>
          <w:sz w:val="28"/>
          <w:szCs w:val="28"/>
        </w:rPr>
        <w:t>игрушка)</w:t>
      </w:r>
      <w:bookmarkStart w:id="0" w:name="_GoBack"/>
      <w:bookmarkEnd w:id="0"/>
      <w:r w:rsidRPr="00E7302D">
        <w:rPr>
          <w:rFonts w:ascii="Georgia" w:hAnsi="Georgia"/>
          <w:color w:val="2A2723"/>
          <w:sz w:val="28"/>
          <w:szCs w:val="28"/>
        </w:rPr>
        <w:t>, в каком кулаке Коля»? Ребенок указывает на любой кулак... Взрослый удивляется: «Вот это да, угадал? Как тебе повезло! А теперь, еще раз попробуем», - и повторяет игру с ребенком.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D17D40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lastRenderedPageBreak/>
        <w:t>Страхи</w:t>
      </w:r>
      <w:r w:rsidRPr="00E7302D">
        <w:rPr>
          <w:rFonts w:ascii="Georgia" w:hAnsi="Georgia"/>
          <w:color w:val="2A2723"/>
          <w:sz w:val="28"/>
          <w:szCs w:val="28"/>
        </w:rPr>
        <w:t xml:space="preserve">. Стратегия на моделирование (провокацию) и преодоление состояния «здесь и теперь» в единстве с осознанием особенностей боязливо-тревожного поведения. Варьирование, упрощение, усложнение ситуации страха и способов поведения ребенка. 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</w:p>
    <w:p w:rsidR="00CB12F8" w:rsidRPr="00E7302D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Ребенок боится высоты, а вы ему спрыгнуть предложите и ответить: «Страшно или нет?» попросите! Затем, препятствие усложните и опять ребенка о его СОСТОЯНИИ спросите! Ребенок о страхе размышляет, и страх постепенно пропадает'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CB12F8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b/>
          <w:bCs/>
          <w:color w:val="2A2723"/>
          <w:sz w:val="28"/>
          <w:szCs w:val="28"/>
        </w:rPr>
        <w:t>Заторможе</w:t>
      </w:r>
      <w:r w:rsidRPr="00E7302D">
        <w:rPr>
          <w:rFonts w:ascii="Georgia" w:hAnsi="Georgia"/>
          <w:b/>
          <w:bCs/>
          <w:color w:val="2A2723"/>
          <w:sz w:val="28"/>
          <w:szCs w:val="28"/>
        </w:rPr>
        <w:t>нность, скованность.</w:t>
      </w:r>
      <w:r w:rsidRPr="00E7302D">
        <w:rPr>
          <w:rStyle w:val="apple-converted-space"/>
          <w:rFonts w:ascii="Georgia" w:hAnsi="Georgia"/>
          <w:b/>
          <w:bCs/>
          <w:color w:val="2A2723"/>
          <w:sz w:val="28"/>
          <w:szCs w:val="28"/>
        </w:rPr>
        <w:t> </w:t>
      </w:r>
      <w:r w:rsidRPr="00E7302D">
        <w:rPr>
          <w:rFonts w:ascii="Georgia" w:hAnsi="Georgia"/>
          <w:color w:val="2A2723"/>
          <w:sz w:val="28"/>
          <w:szCs w:val="28"/>
        </w:rPr>
        <w:t xml:space="preserve">Стратегия на стимуляцию положительных эмоций через мотивацию </w:t>
      </w:r>
      <w:proofErr w:type="spellStart"/>
      <w:r w:rsidRPr="00E7302D">
        <w:rPr>
          <w:rFonts w:ascii="Georgia" w:hAnsi="Georgia"/>
          <w:color w:val="2A2723"/>
          <w:sz w:val="28"/>
          <w:szCs w:val="28"/>
        </w:rPr>
        <w:t>соревновательности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 у ребенка. 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</w:p>
    <w:p w:rsidR="00CB12F8" w:rsidRDefault="00CB12F8" w:rsidP="00D17D40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Взрослый касается указательным пальцем носа ребенк</w:t>
      </w:r>
      <w:r>
        <w:rPr>
          <w:rFonts w:ascii="Georgia" w:hAnsi="Georgia"/>
          <w:color w:val="2A2723"/>
          <w:sz w:val="28"/>
          <w:szCs w:val="28"/>
        </w:rPr>
        <w:t>а и просит ребенка-собаку поймать</w:t>
      </w:r>
      <w:r w:rsidRPr="00E7302D">
        <w:rPr>
          <w:rFonts w:ascii="Georgia" w:hAnsi="Georgia"/>
          <w:color w:val="2A2723"/>
          <w:sz w:val="28"/>
          <w:szCs w:val="28"/>
        </w:rPr>
        <w:t xml:space="preserve"> КОСТЬ-Палец детской рукой; </w:t>
      </w:r>
    </w:p>
    <w:p w:rsidR="00D17D40" w:rsidRDefault="00D17D40" w:rsidP="00D17D40">
      <w:pPr>
        <w:pStyle w:val="a9"/>
        <w:shd w:val="clear" w:color="auto" w:fill="FFFFFF"/>
        <w:spacing w:before="0" w:beforeAutospacing="0" w:after="0" w:afterAutospacing="0" w:line="315" w:lineRule="atLeast"/>
        <w:ind w:left="300"/>
        <w:jc w:val="both"/>
        <w:rPr>
          <w:rFonts w:ascii="Georgia" w:hAnsi="Georgia"/>
          <w:color w:val="2A2723"/>
          <w:sz w:val="28"/>
          <w:szCs w:val="28"/>
        </w:rPr>
      </w:pPr>
    </w:p>
    <w:p w:rsidR="00CB12F8" w:rsidRPr="00E7302D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2) Взрослый предлагает заторможенному ребенку попас</w:t>
      </w:r>
      <w:r w:rsidR="00416A19">
        <w:rPr>
          <w:rFonts w:ascii="Georgia" w:hAnsi="Georgia"/>
          <w:color w:val="2A2723"/>
          <w:sz w:val="28"/>
          <w:szCs w:val="28"/>
        </w:rPr>
        <w:t>ть</w:t>
      </w:r>
      <w:r w:rsidRPr="00E7302D">
        <w:rPr>
          <w:rFonts w:ascii="Georgia" w:hAnsi="Georgia"/>
          <w:color w:val="2A2723"/>
          <w:sz w:val="28"/>
          <w:szCs w:val="28"/>
        </w:rPr>
        <w:t>, ладошкой по ладони взрослого. При этом вз</w:t>
      </w:r>
      <w:r>
        <w:rPr>
          <w:rFonts w:ascii="Georgia" w:hAnsi="Georgia"/>
          <w:color w:val="2A2723"/>
          <w:sz w:val="28"/>
          <w:szCs w:val="28"/>
        </w:rPr>
        <w:t>рослый передвигает с</w:t>
      </w:r>
      <w:r w:rsidR="00416A19">
        <w:rPr>
          <w:rFonts w:ascii="Georgia" w:hAnsi="Georgia"/>
          <w:color w:val="2A2723"/>
          <w:sz w:val="28"/>
          <w:szCs w:val="28"/>
        </w:rPr>
        <w:t>в</w:t>
      </w:r>
      <w:r>
        <w:rPr>
          <w:rFonts w:ascii="Georgia" w:hAnsi="Georgia"/>
          <w:color w:val="2A2723"/>
          <w:sz w:val="28"/>
          <w:szCs w:val="28"/>
        </w:rPr>
        <w:t>ою ладош</w:t>
      </w:r>
      <w:r w:rsidR="00416A19">
        <w:rPr>
          <w:rFonts w:ascii="Georgia" w:hAnsi="Georgia"/>
          <w:color w:val="2A2723"/>
          <w:sz w:val="28"/>
          <w:szCs w:val="28"/>
        </w:rPr>
        <w:t>ку</w:t>
      </w:r>
      <w:r>
        <w:rPr>
          <w:rFonts w:ascii="Georgia" w:hAnsi="Georgia"/>
          <w:color w:val="2A2723"/>
          <w:sz w:val="28"/>
          <w:szCs w:val="28"/>
        </w:rPr>
        <w:t>, т</w:t>
      </w:r>
      <w:r w:rsidRPr="00E7302D">
        <w:rPr>
          <w:rFonts w:ascii="Georgia" w:hAnsi="Georgia"/>
          <w:color w:val="2A2723"/>
          <w:sz w:val="28"/>
          <w:szCs w:val="28"/>
        </w:rPr>
        <w:t>ак, чтобы ребенок проявил усилие, преодолел собственную заторможенность или скованность на некоторое время.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CB12F8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proofErr w:type="spellStart"/>
      <w:r w:rsidRPr="00E7302D">
        <w:rPr>
          <w:rFonts w:ascii="Georgia" w:hAnsi="Georgia"/>
          <w:b/>
          <w:bCs/>
          <w:color w:val="2A2723"/>
          <w:sz w:val="28"/>
          <w:szCs w:val="28"/>
        </w:rPr>
        <w:t>Эгоцентричность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>.</w:t>
      </w:r>
    </w:p>
    <w:p w:rsidR="00D17D40" w:rsidRDefault="00CB12F8" w:rsidP="00D17D40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Стратегия ориентации на состояние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другого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 через налаживание совместных действий в игровой ситуации. </w:t>
      </w:r>
    </w:p>
    <w:p w:rsidR="00CB12F8" w:rsidRDefault="00CB12F8" w:rsidP="00D17D40">
      <w:pPr>
        <w:pStyle w:val="a9"/>
        <w:shd w:val="clear" w:color="auto" w:fill="FFFFFF"/>
        <w:spacing w:before="0" w:beforeAutospacing="0" w:after="0" w:afterAutospacing="0" w:line="315" w:lineRule="atLeast"/>
        <w:ind w:left="375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color w:val="2A2723"/>
          <w:sz w:val="28"/>
          <w:szCs w:val="28"/>
        </w:rPr>
        <w:t>«</w:t>
      </w:r>
      <w:r w:rsidRPr="00E7302D">
        <w:rPr>
          <w:rFonts w:ascii="Georgia" w:hAnsi="Georgia"/>
          <w:color w:val="2A2723"/>
          <w:sz w:val="28"/>
          <w:szCs w:val="28"/>
        </w:rPr>
        <w:t>Двоих детей одним шарфом свяжу и, не падая, пройти предложу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.</w:t>
      </w:r>
      <w:r>
        <w:rPr>
          <w:rFonts w:ascii="Georgia" w:hAnsi="Georgia"/>
          <w:color w:val="2A2723"/>
          <w:sz w:val="28"/>
          <w:szCs w:val="28"/>
        </w:rPr>
        <w:t>»</w:t>
      </w:r>
      <w:proofErr w:type="gramEnd"/>
    </w:p>
    <w:p w:rsidR="00D17D40" w:rsidRDefault="00D17D40" w:rsidP="00D17D40">
      <w:pPr>
        <w:pStyle w:val="a9"/>
        <w:shd w:val="clear" w:color="auto" w:fill="FFFFFF"/>
        <w:spacing w:before="0" w:beforeAutospacing="0" w:after="0" w:afterAutospacing="0" w:line="315" w:lineRule="atLeast"/>
        <w:ind w:left="375"/>
        <w:jc w:val="both"/>
        <w:rPr>
          <w:rFonts w:ascii="Georgia" w:hAnsi="Georgia"/>
          <w:color w:val="2A2723"/>
          <w:sz w:val="28"/>
          <w:szCs w:val="28"/>
        </w:rPr>
      </w:pPr>
    </w:p>
    <w:p w:rsidR="00D17D40" w:rsidRDefault="00CB12F8" w:rsidP="00D17D40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Стратегия на осознание ребенком особенностей собственного поведения через сравнение с поведением других. </w:t>
      </w:r>
    </w:p>
    <w:p w:rsidR="00CB12F8" w:rsidRPr="00E7302D" w:rsidRDefault="00CB12F8" w:rsidP="00D17D40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color w:val="2A2723"/>
          <w:sz w:val="28"/>
          <w:szCs w:val="28"/>
        </w:rPr>
        <w:t>«</w:t>
      </w:r>
      <w:r w:rsidRPr="00E7302D">
        <w:rPr>
          <w:rFonts w:ascii="Georgia" w:hAnsi="Georgia"/>
          <w:color w:val="2A2723"/>
          <w:sz w:val="28"/>
          <w:szCs w:val="28"/>
        </w:rPr>
        <w:t>Мяч ребенку бросаю, и предложения детям дополнять предлагаю: «Если Ира обзывается, то "это плохо" - дополняет ребенок; «Если ты обзываешься, "то это плохо, но не совсем"</w:t>
      </w:r>
      <w:r>
        <w:rPr>
          <w:rFonts w:ascii="Georgia" w:hAnsi="Georgia"/>
          <w:color w:val="2A2723"/>
          <w:sz w:val="28"/>
          <w:szCs w:val="28"/>
        </w:rPr>
        <w:t>»</w:t>
      </w:r>
      <w:r w:rsidRPr="00E7302D">
        <w:rPr>
          <w:rFonts w:ascii="Georgia" w:hAnsi="Georgia"/>
          <w:color w:val="2A2723"/>
          <w:sz w:val="28"/>
          <w:szCs w:val="28"/>
        </w:rPr>
        <w:t xml:space="preserve"> - отвечает ребенок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 xml:space="preserve">.... 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>Взрослый игру продолжает и на несоответствия в ответах внимание ребенка обращает!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CB12F8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 xml:space="preserve">Избегание умственных усилий, </w:t>
      </w:r>
      <w:proofErr w:type="gramStart"/>
      <w:r w:rsidRPr="00E7302D">
        <w:rPr>
          <w:rFonts w:ascii="Georgia" w:hAnsi="Georgia"/>
          <w:b/>
          <w:bCs/>
          <w:color w:val="2A2723"/>
          <w:sz w:val="28"/>
          <w:szCs w:val="28"/>
        </w:rPr>
        <w:t>не понимание</w:t>
      </w:r>
      <w:proofErr w:type="gramEnd"/>
      <w:r w:rsidRPr="00E7302D">
        <w:rPr>
          <w:rFonts w:ascii="Georgia" w:hAnsi="Georgia"/>
          <w:b/>
          <w:bCs/>
          <w:color w:val="2A2723"/>
          <w:sz w:val="28"/>
          <w:szCs w:val="28"/>
        </w:rPr>
        <w:t xml:space="preserve"> сложных словесных инструкций.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Style w:val="apple-converted-space"/>
          <w:rFonts w:ascii="Georgia" w:hAnsi="Georgia"/>
          <w:color w:val="2A2723"/>
          <w:sz w:val="28"/>
          <w:szCs w:val="28"/>
        </w:rPr>
      </w:pPr>
    </w:p>
    <w:p w:rsidR="00D17D40" w:rsidRDefault="00CB12F8" w:rsidP="00D17D40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Style w:val="apple-converted-space"/>
          <w:rFonts w:ascii="Georgia" w:hAnsi="Georgia"/>
          <w:color w:val="2A2723"/>
          <w:sz w:val="28"/>
          <w:szCs w:val="28"/>
        </w:rPr>
        <w:t> </w:t>
      </w:r>
      <w:r w:rsidRPr="00E7302D">
        <w:rPr>
          <w:rFonts w:ascii="Georgia" w:hAnsi="Georgia"/>
          <w:color w:val="2A2723"/>
          <w:sz w:val="28"/>
          <w:szCs w:val="28"/>
        </w:rPr>
        <w:t xml:space="preserve">Стратегия на стимуляцию умственной активности у ребенка. </w:t>
      </w:r>
    </w:p>
    <w:p w:rsidR="00CB12F8" w:rsidRDefault="00CB12F8" w:rsidP="00D17D40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/>
          <w:color w:val="2A2723"/>
          <w:sz w:val="28"/>
          <w:szCs w:val="28"/>
        </w:rPr>
      </w:pPr>
      <w:r>
        <w:rPr>
          <w:rFonts w:ascii="Georgia" w:hAnsi="Georgia"/>
          <w:color w:val="2A2723"/>
          <w:sz w:val="28"/>
          <w:szCs w:val="28"/>
        </w:rPr>
        <w:t>«</w:t>
      </w:r>
      <w:r w:rsidRPr="00E7302D">
        <w:rPr>
          <w:rFonts w:ascii="Georgia" w:hAnsi="Georgia"/>
          <w:color w:val="2A2723"/>
          <w:sz w:val="28"/>
          <w:szCs w:val="28"/>
        </w:rPr>
        <w:t>К ребенку подойду, и задание выполнить предложу: слушай внимательно и запоминай! Сначала встанешь со стула; затем подойдешь к окну; затем расскажешь, что видишь за окном; потом повернешься и подойдешь к двери и постучишь в нее точно 5 (2) раза. Делай все внимательно, а мы посмо</w:t>
      </w:r>
      <w:r>
        <w:rPr>
          <w:rFonts w:ascii="Georgia" w:hAnsi="Georgia"/>
          <w:color w:val="2A2723"/>
          <w:sz w:val="28"/>
          <w:szCs w:val="28"/>
        </w:rPr>
        <w:t>трим, как у тебя это получится!»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color w:val="2A2723"/>
          <w:sz w:val="28"/>
          <w:szCs w:val="28"/>
        </w:rPr>
      </w:pPr>
    </w:p>
    <w:p w:rsidR="00CB12F8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8C67C1">
        <w:rPr>
          <w:rFonts w:ascii="Georgia" w:hAnsi="Georgia"/>
          <w:b/>
          <w:color w:val="2A2723"/>
          <w:sz w:val="28"/>
          <w:szCs w:val="28"/>
        </w:rPr>
        <w:t>Дефицит внимания</w:t>
      </w:r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CB12F8" w:rsidRPr="00E7302D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Стратегия на положительное подкрепление реальных результатов игровых действий ребенка. </w:t>
      </w:r>
      <w:r>
        <w:rPr>
          <w:rFonts w:ascii="Georgia" w:hAnsi="Georgia"/>
          <w:color w:val="2A2723"/>
          <w:sz w:val="28"/>
          <w:szCs w:val="28"/>
        </w:rPr>
        <w:t>«</w:t>
      </w:r>
      <w:r w:rsidRPr="00E7302D">
        <w:rPr>
          <w:rFonts w:ascii="Georgia" w:hAnsi="Georgia"/>
          <w:color w:val="2A2723"/>
          <w:sz w:val="28"/>
          <w:szCs w:val="28"/>
        </w:rPr>
        <w:t>Внимательно вокруг посмотри и все круглое (красное, некрасивое) назови! Если правильно называешь, то за это рукопожатие получаешь!</w:t>
      </w:r>
      <w:r>
        <w:rPr>
          <w:rFonts w:ascii="Georgia" w:hAnsi="Georgia"/>
          <w:color w:val="2A2723"/>
          <w:sz w:val="28"/>
          <w:szCs w:val="28"/>
        </w:rPr>
        <w:t>»</w:t>
      </w:r>
    </w:p>
    <w:p w:rsidR="00CB12F8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Style w:val="apple-converted-space"/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>Двигательная расторможенность.</w:t>
      </w:r>
    </w:p>
    <w:p w:rsidR="00D17D40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Стратегии на переключение, телесный контакт и ориентацию на состояние сверстника. </w:t>
      </w:r>
    </w:p>
    <w:p w:rsidR="00CB12F8" w:rsidRPr="00E7302D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>Взрослый говорит: «Коля, Ира встаньте на стул и держи</w:t>
      </w:r>
      <w:r>
        <w:rPr>
          <w:rFonts w:ascii="Georgia" w:hAnsi="Georgia"/>
          <w:color w:val="2A2723"/>
          <w:sz w:val="28"/>
          <w:szCs w:val="28"/>
        </w:rPr>
        <w:t>тесь за руки, только не упадите</w:t>
      </w:r>
      <w:r w:rsidRPr="00E7302D">
        <w:rPr>
          <w:rFonts w:ascii="Georgia" w:hAnsi="Georgia"/>
          <w:color w:val="2A2723"/>
          <w:sz w:val="28"/>
          <w:szCs w:val="28"/>
        </w:rPr>
        <w:t xml:space="preserve">! Попробуйте руки не разрывать и со стула первым не упасть!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На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 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друг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 xml:space="preserve"> друга не обижаться и не толкаться!</w:t>
      </w:r>
      <w:r>
        <w:rPr>
          <w:rFonts w:ascii="Georgia" w:hAnsi="Georgia"/>
          <w:color w:val="2A2723"/>
          <w:sz w:val="28"/>
          <w:szCs w:val="28"/>
        </w:rPr>
        <w:t>»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CB12F8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proofErr w:type="spellStart"/>
      <w:r w:rsidRPr="00E7302D">
        <w:rPr>
          <w:rFonts w:ascii="Georgia" w:hAnsi="Georgia"/>
          <w:b/>
          <w:bCs/>
          <w:color w:val="2A2723"/>
          <w:sz w:val="28"/>
          <w:szCs w:val="28"/>
        </w:rPr>
        <w:t>Застреваемость</w:t>
      </w:r>
      <w:proofErr w:type="spellEnd"/>
      <w:r w:rsidRPr="00E7302D">
        <w:rPr>
          <w:rFonts w:ascii="Georgia" w:hAnsi="Georgia"/>
          <w:color w:val="2A2723"/>
          <w:sz w:val="28"/>
          <w:szCs w:val="28"/>
        </w:rPr>
        <w:t xml:space="preserve">. </w:t>
      </w:r>
    </w:p>
    <w:p w:rsidR="00D17D40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Стратегия на положительное подкрепление случаев проявления произвольных усилий ребенком. </w:t>
      </w:r>
    </w:p>
    <w:p w:rsidR="00CB12F8" w:rsidRPr="00E7302D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color w:val="2A2723"/>
          <w:sz w:val="28"/>
          <w:szCs w:val="28"/>
        </w:rPr>
        <w:t xml:space="preserve">Ребенок навязчиво требует внимания к себе, а </w:t>
      </w:r>
      <w:r>
        <w:rPr>
          <w:rFonts w:ascii="Georgia" w:hAnsi="Georgia"/>
          <w:color w:val="2A2723"/>
          <w:sz w:val="28"/>
          <w:szCs w:val="28"/>
        </w:rPr>
        <w:t>взрослый говорит</w:t>
      </w:r>
      <w:r w:rsidRPr="00E7302D">
        <w:rPr>
          <w:rFonts w:ascii="Georgia" w:hAnsi="Georgia"/>
          <w:color w:val="2A2723"/>
          <w:sz w:val="28"/>
          <w:szCs w:val="28"/>
        </w:rPr>
        <w:t>: «Хорошо, я выслушаю тебя, только ты пойди и мне игрушку красивую с полки, которая на букву "Н" называется,</w:t>
      </w:r>
      <w:proofErr w:type="gramStart"/>
      <w:r w:rsidRPr="00E7302D">
        <w:rPr>
          <w:rFonts w:ascii="Georgia" w:hAnsi="Georgia"/>
          <w:color w:val="2A2723"/>
          <w:sz w:val="28"/>
          <w:szCs w:val="28"/>
        </w:rPr>
        <w:t>—п</w:t>
      </w:r>
      <w:proofErr w:type="gramEnd"/>
      <w:r w:rsidRPr="00E7302D">
        <w:rPr>
          <w:rFonts w:ascii="Georgia" w:hAnsi="Georgia"/>
          <w:color w:val="2A2723"/>
          <w:sz w:val="28"/>
          <w:szCs w:val="28"/>
        </w:rPr>
        <w:t>ринеси!»</w:t>
      </w:r>
    </w:p>
    <w:p w:rsidR="00D17D40" w:rsidRDefault="00D17D40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b/>
          <w:bCs/>
          <w:color w:val="2A2723"/>
          <w:sz w:val="28"/>
          <w:szCs w:val="28"/>
        </w:rPr>
      </w:pPr>
    </w:p>
    <w:p w:rsidR="00CB12F8" w:rsidRPr="00E7302D" w:rsidRDefault="00CB12F8" w:rsidP="00CB12F8">
      <w:pPr>
        <w:pStyle w:val="a9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8"/>
          <w:szCs w:val="28"/>
        </w:rPr>
      </w:pPr>
      <w:r w:rsidRPr="00E7302D">
        <w:rPr>
          <w:rFonts w:ascii="Georgia" w:hAnsi="Georgia"/>
          <w:b/>
          <w:bCs/>
          <w:color w:val="2A2723"/>
          <w:sz w:val="28"/>
          <w:szCs w:val="28"/>
        </w:rPr>
        <w:t xml:space="preserve">Сниженная умственная и физическая работоспособность. </w:t>
      </w:r>
      <w:r w:rsidRPr="00E7302D">
        <w:rPr>
          <w:rFonts w:ascii="Georgia" w:hAnsi="Georgia"/>
          <w:color w:val="2A2723"/>
          <w:sz w:val="28"/>
          <w:szCs w:val="28"/>
        </w:rPr>
        <w:t>Варьирование, упрощение, усложнение действий, ограничений, заданий, которые вводит взрослый в поведение ребенка с целью стимуляция, поддержания активности ребенка. Содержание игровой задачи имеет второстепенное значение, важно, чтобы умственные или физические действия были интересны ребенку, а структурные элементы игровой задачи можно было гибко модифицировать.</w:t>
      </w:r>
    </w:p>
    <w:p w:rsidR="00CB12F8" w:rsidRPr="00E7302D" w:rsidRDefault="00CB12F8" w:rsidP="00CB12F8">
      <w:pPr>
        <w:pStyle w:val="z-"/>
        <w:jc w:val="both"/>
        <w:rPr>
          <w:sz w:val="28"/>
          <w:szCs w:val="28"/>
        </w:rPr>
      </w:pPr>
      <w:r w:rsidRPr="00E7302D">
        <w:rPr>
          <w:sz w:val="28"/>
          <w:szCs w:val="28"/>
        </w:rPr>
        <w:t>Начало формы</w:t>
      </w:r>
    </w:p>
    <w:p w:rsidR="00CB12F8" w:rsidRPr="00E7302D" w:rsidRDefault="00CB12F8" w:rsidP="00CB12F8">
      <w:pPr>
        <w:pStyle w:val="z-"/>
        <w:jc w:val="both"/>
        <w:rPr>
          <w:sz w:val="28"/>
          <w:szCs w:val="28"/>
        </w:rPr>
      </w:pPr>
      <w:r w:rsidRPr="00E7302D">
        <w:rPr>
          <w:sz w:val="28"/>
          <w:szCs w:val="28"/>
        </w:rPr>
        <w:t>Начало формы</w:t>
      </w:r>
    </w:p>
    <w:p w:rsidR="00CB12F8" w:rsidRPr="00E7302D" w:rsidRDefault="00CB12F8" w:rsidP="00CB12F8">
      <w:pPr>
        <w:pStyle w:val="z-"/>
        <w:jc w:val="both"/>
        <w:rPr>
          <w:sz w:val="28"/>
          <w:szCs w:val="28"/>
        </w:rPr>
      </w:pPr>
      <w:r w:rsidRPr="00E7302D">
        <w:rPr>
          <w:sz w:val="28"/>
          <w:szCs w:val="28"/>
        </w:rPr>
        <w:t>Начало формы</w:t>
      </w:r>
    </w:p>
    <w:p w:rsidR="00CB12F8" w:rsidRPr="00E7302D" w:rsidRDefault="00CB12F8" w:rsidP="00CB12F8">
      <w:pPr>
        <w:jc w:val="both"/>
        <w:rPr>
          <w:sz w:val="28"/>
          <w:szCs w:val="28"/>
        </w:rPr>
      </w:pPr>
    </w:p>
    <w:p w:rsidR="00640F31" w:rsidRPr="00D17D40" w:rsidRDefault="00D17D40" w:rsidP="00640F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7D4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640F31" w:rsidRPr="00D17D40">
        <w:rPr>
          <w:rFonts w:ascii="Times New Roman" w:hAnsi="Times New Roman" w:cs="Times New Roman"/>
          <w:b/>
          <w:i/>
          <w:sz w:val="28"/>
          <w:szCs w:val="28"/>
        </w:rPr>
        <w:t>ледующие упражнения помогут вам в работе с непослушными детьми.</w:t>
      </w:r>
    </w:p>
    <w:p w:rsidR="00640F31" w:rsidRPr="00D17D40" w:rsidRDefault="00640F31" w:rsidP="00640F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7D40">
        <w:rPr>
          <w:rFonts w:ascii="Times New Roman" w:hAnsi="Times New Roman" w:cs="Times New Roman"/>
          <w:b/>
          <w:i/>
          <w:sz w:val="28"/>
          <w:szCs w:val="28"/>
        </w:rPr>
        <w:t>Эти упражнения помогут детям «выпустить па</w:t>
      </w:r>
      <w:r w:rsidR="00D17D40" w:rsidRPr="00D17D40">
        <w:rPr>
          <w:rFonts w:ascii="Times New Roman" w:hAnsi="Times New Roman" w:cs="Times New Roman"/>
          <w:b/>
          <w:i/>
          <w:sz w:val="28"/>
          <w:szCs w:val="28"/>
        </w:rPr>
        <w:t>р» и сконцентрировать внимание.</w:t>
      </w:r>
    </w:p>
    <w:p w:rsidR="00640F31" w:rsidRPr="00296576" w:rsidRDefault="00640F31" w:rsidP="00640F31">
      <w:pPr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Участники встречи выполняют следующие упражнения:</w:t>
      </w:r>
    </w:p>
    <w:p w:rsidR="00640F31" w:rsidRPr="00296576" w:rsidRDefault="00640F31" w:rsidP="00640F31">
      <w:pPr>
        <w:pStyle w:val="3"/>
        <w:keepNext w:val="0"/>
        <w:widowControl w:val="0"/>
        <w:spacing w:before="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F31" w:rsidRPr="00296576" w:rsidRDefault="00640F31" w:rsidP="00640F31">
      <w:pPr>
        <w:pStyle w:val="3"/>
        <w:keepNext w:val="0"/>
        <w:widowControl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Упражнение «Воздушный шарик».</w:t>
      </w:r>
    </w:p>
    <w:p w:rsidR="00640F31" w:rsidRPr="00296576" w:rsidRDefault="00640F31" w:rsidP="00640F31">
      <w:pPr>
        <w:pStyle w:val="3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0F31" w:rsidRPr="00296576" w:rsidRDefault="00640F31" w:rsidP="00640F31">
      <w:pPr>
        <w:pStyle w:val="3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Дети сидят на стульчиках.</w:t>
      </w:r>
    </w:p>
    <w:p w:rsidR="00640F31" w:rsidRPr="00296576" w:rsidRDefault="00640F31" w:rsidP="00640F31">
      <w:pPr>
        <w:pStyle w:val="3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Психолог говорит: «Откиньтесь на спинку стула, спина прямая и расслабленная, руки сложены на груди так, чтобы пальцы сходились.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Глубоко вдохните воздух носом, представьте, что ваш живот – это воздушный шарик. Чем глубже вдыхаешь, тем больше шарик. А теперь выдыхайте ртом, чтобы воздух улетел из шарика.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lastRenderedPageBreak/>
        <w:t>Не торопитесь, повторите. Дышите и представляйте себе, как шарик наполняется воздухом и становится все больше и больше.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Медленно выдыхайте ртом, как будто воздух выходит из шарика.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Сделайте паузу, сосчитайте до пяти.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Снова вдохните и наполните легкие воздухом.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Выдохните, почувствуйте, как воздух выходит через легкие, горло, рот.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Дышите и чувствуйте, как вы наполняетесь энергией и хорошим настроением».</w:t>
      </w:r>
    </w:p>
    <w:p w:rsidR="00640F31" w:rsidRPr="00296576" w:rsidRDefault="00640F31" w:rsidP="00640F31">
      <w:pPr>
        <w:pStyle w:val="3"/>
        <w:keepNext w:val="0"/>
        <w:widowControl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F31" w:rsidRPr="00296576" w:rsidRDefault="00640F31" w:rsidP="00640F31">
      <w:pPr>
        <w:pStyle w:val="3"/>
        <w:keepNext w:val="0"/>
        <w:widowControl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 xml:space="preserve">Упражнение «Насос и мяч». </w:t>
      </w:r>
    </w:p>
    <w:p w:rsidR="00640F31" w:rsidRPr="00296576" w:rsidRDefault="00640F31" w:rsidP="00640F31">
      <w:pPr>
        <w:pStyle w:val="3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0F31" w:rsidRPr="00296576" w:rsidRDefault="00640F31" w:rsidP="00640F31">
      <w:pPr>
        <w:pStyle w:val="3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Психолог предлагает детям разделиться на пары. Один из детей изображает мяч, другой – насос. Каждый ребенок выполняет движения в соответствии с полученной ролью.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«Мяч сдутый» - ребенок сидит на корточках.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«Насос надувает мяч» - ребенок делает соответствующие движения руками, сопровождая их звуками «С-с-с…».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«Мяч становится все больше» - ребенок постепенно встает, надувает щеки, поднимает руки вверх.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«Насос прекращает работу» - ребенок делает вид, что выдергивает шланг.</w:t>
      </w:r>
    </w:p>
    <w:p w:rsidR="00640F31" w:rsidRPr="00296576" w:rsidRDefault="00640F31" w:rsidP="00640F31">
      <w:pPr>
        <w:pStyle w:val="3"/>
        <w:keepNext w:val="0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«Мяч вновь сдувается» - ребенок медленно садится, выпускает воздух из щек, опускает руки.</w:t>
      </w:r>
    </w:p>
    <w:p w:rsidR="00640F31" w:rsidRPr="00296576" w:rsidRDefault="00640F31" w:rsidP="00640F31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Упражнение повторяется несколько раз, затем дети меняются ролями.</w:t>
      </w:r>
    </w:p>
    <w:p w:rsidR="00640F31" w:rsidRPr="00296576" w:rsidRDefault="00640F31" w:rsidP="00640F31">
      <w:pPr>
        <w:pStyle w:val="3"/>
        <w:keepNext w:val="0"/>
        <w:jc w:val="both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Упражнение «Упираемся в стену»</w:t>
      </w:r>
    </w:p>
    <w:p w:rsidR="00640F31" w:rsidRPr="00296576" w:rsidRDefault="00640F31" w:rsidP="00640F31">
      <w:pPr>
        <w:pStyle w:val="3"/>
        <w:keepNext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Ребенок упирается руками в стену, ноги стоят как можно дальше от стены (тело и руки по возможности прямые). Происходит напряжение практически всех мышц тела. Поза удерживается до возникновения от</w:t>
      </w:r>
      <w:r w:rsidRPr="00296576">
        <w:rPr>
          <w:rFonts w:ascii="Times New Roman" w:hAnsi="Times New Roman" w:cs="Times New Roman"/>
          <w:b w:val="0"/>
          <w:sz w:val="28"/>
          <w:szCs w:val="28"/>
        </w:rPr>
        <w:softHyphen/>
        <w:t>четливого утомления, после чего следует пауза, затем расслабление.</w:t>
      </w:r>
    </w:p>
    <w:p w:rsidR="00640F31" w:rsidRDefault="00640F31" w:rsidP="00640F31">
      <w:pPr>
        <w:pStyle w:val="3"/>
        <w:keepNext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Примечание. Необходимо следить, чтобы дети не падали в момент рас</w:t>
      </w:r>
      <w:r w:rsidRPr="00296576">
        <w:rPr>
          <w:rFonts w:ascii="Times New Roman" w:hAnsi="Times New Roman" w:cs="Times New Roman"/>
          <w:b w:val="0"/>
          <w:sz w:val="28"/>
          <w:szCs w:val="28"/>
        </w:rPr>
        <w:softHyphen/>
        <w:t>слабления. Упражнение выполняется не менее двух раз.</w:t>
      </w:r>
    </w:p>
    <w:p w:rsidR="00640F31" w:rsidRPr="00296576" w:rsidRDefault="00640F31" w:rsidP="00640F3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lastRenderedPageBreak/>
        <w:t>Упражнение «Давим кулаками на стол»</w:t>
      </w:r>
    </w:p>
    <w:p w:rsidR="00640F31" w:rsidRPr="00296576" w:rsidRDefault="00640F31" w:rsidP="00640F31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b w:val="0"/>
          <w:sz w:val="28"/>
          <w:szCs w:val="28"/>
        </w:rPr>
        <w:t>Сесть, положить кулаки на стол и осуществлять давление кулаками на стол.</w:t>
      </w:r>
    </w:p>
    <w:p w:rsidR="00640F31" w:rsidRPr="00296576" w:rsidRDefault="00640F31" w:rsidP="00640F3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Упражнения в парах</w:t>
      </w:r>
    </w:p>
    <w:p w:rsidR="00640F31" w:rsidRPr="00296576" w:rsidRDefault="00640F31" w:rsidP="00640F31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 xml:space="preserve">«Два барашка». </w:t>
      </w:r>
      <w:r w:rsidRPr="00296576">
        <w:rPr>
          <w:rFonts w:ascii="Times New Roman" w:hAnsi="Times New Roman" w:cs="Times New Roman"/>
          <w:b w:val="0"/>
          <w:sz w:val="28"/>
          <w:szCs w:val="28"/>
        </w:rPr>
        <w:t xml:space="preserve">Дети стоят на четвереньках, </w:t>
      </w:r>
      <w:proofErr w:type="gramStart"/>
      <w:r w:rsidRPr="00296576">
        <w:rPr>
          <w:rFonts w:ascii="Times New Roman" w:hAnsi="Times New Roman" w:cs="Times New Roman"/>
          <w:b w:val="0"/>
          <w:sz w:val="28"/>
          <w:szCs w:val="28"/>
        </w:rPr>
        <w:t>упираясь плечом в плечо друг друга</w:t>
      </w:r>
      <w:proofErr w:type="gramEnd"/>
      <w:r w:rsidRPr="00296576">
        <w:rPr>
          <w:rFonts w:ascii="Times New Roman" w:hAnsi="Times New Roman" w:cs="Times New Roman"/>
          <w:b w:val="0"/>
          <w:sz w:val="28"/>
          <w:szCs w:val="28"/>
        </w:rPr>
        <w:t>, стараясь сдвинуть партнера с места.</w:t>
      </w:r>
    </w:p>
    <w:p w:rsidR="00640F31" w:rsidRPr="00296576" w:rsidRDefault="00640F31" w:rsidP="00640F31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«Сдвинь скалу».</w:t>
      </w:r>
      <w:r w:rsidRPr="00296576">
        <w:rPr>
          <w:rFonts w:ascii="Times New Roman" w:hAnsi="Times New Roman" w:cs="Times New Roman"/>
          <w:b w:val="0"/>
          <w:sz w:val="28"/>
          <w:szCs w:val="28"/>
        </w:rPr>
        <w:t xml:space="preserve"> Дети сидят на полу и, упираясь спиной в спину</w:t>
      </w:r>
      <w:r w:rsidRPr="00296576">
        <w:rPr>
          <w:rFonts w:ascii="Times New Roman" w:hAnsi="Times New Roman" w:cs="Times New Roman"/>
          <w:b w:val="0"/>
          <w:sz w:val="28"/>
          <w:szCs w:val="28"/>
        </w:rPr>
        <w:br/>
        <w:t>партнера, стараются сдвинуть друг друга с места.</w:t>
      </w:r>
    </w:p>
    <w:p w:rsidR="00640F31" w:rsidRPr="00296576" w:rsidRDefault="00640F31" w:rsidP="00640F31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6576">
        <w:rPr>
          <w:rFonts w:ascii="Times New Roman" w:hAnsi="Times New Roman" w:cs="Times New Roman"/>
          <w:sz w:val="28"/>
          <w:szCs w:val="28"/>
        </w:rPr>
        <w:t>«Сиамские близнецы».</w:t>
      </w:r>
      <w:r w:rsidRPr="00296576">
        <w:rPr>
          <w:rFonts w:ascii="Times New Roman" w:hAnsi="Times New Roman" w:cs="Times New Roman"/>
          <w:b w:val="0"/>
          <w:sz w:val="28"/>
          <w:szCs w:val="28"/>
        </w:rPr>
        <w:t xml:space="preserve"> Дети стоят спиной друг к другу (соприка</w:t>
      </w:r>
      <w:r w:rsidRPr="00296576">
        <w:rPr>
          <w:rFonts w:ascii="Times New Roman" w:hAnsi="Times New Roman" w:cs="Times New Roman"/>
          <w:b w:val="0"/>
          <w:sz w:val="28"/>
          <w:szCs w:val="28"/>
        </w:rPr>
        <w:softHyphen/>
        <w:t>саясь головой, спиной и ногами), сцепив с партнером руки в области лок</w:t>
      </w:r>
      <w:r w:rsidRPr="00296576">
        <w:rPr>
          <w:rFonts w:ascii="Times New Roman" w:hAnsi="Times New Roman" w:cs="Times New Roman"/>
          <w:b w:val="0"/>
          <w:sz w:val="28"/>
          <w:szCs w:val="28"/>
        </w:rPr>
        <w:softHyphen/>
        <w:t>тевых суставов. Оставаясь на месте, одновременно тянут локти партнера вперед.</w:t>
      </w:r>
    </w:p>
    <w:p w:rsidR="00640F31" w:rsidRPr="00296576" w:rsidRDefault="00640F31" w:rsidP="00640F31">
      <w:pPr>
        <w:rPr>
          <w:rFonts w:ascii="Times New Roman" w:hAnsi="Times New Roman" w:cs="Times New Roman"/>
          <w:sz w:val="28"/>
          <w:szCs w:val="28"/>
        </w:rPr>
      </w:pPr>
    </w:p>
    <w:p w:rsidR="00640F31" w:rsidRPr="00296576" w:rsidRDefault="00640F31" w:rsidP="00640F31">
      <w:pPr>
        <w:pStyle w:val="a9"/>
        <w:spacing w:before="0" w:beforeAutospacing="0" w:after="0" w:afterAutospacing="0"/>
        <w:rPr>
          <w:b/>
          <w:sz w:val="28"/>
          <w:szCs w:val="28"/>
        </w:rPr>
      </w:pPr>
      <w:r w:rsidRPr="00296576">
        <w:rPr>
          <w:b/>
          <w:sz w:val="28"/>
          <w:szCs w:val="28"/>
        </w:rPr>
        <w:t>Упражнение «Разбор педагогических ситуаций»</w:t>
      </w:r>
    </w:p>
    <w:p w:rsidR="00640F31" w:rsidRPr="00296576" w:rsidRDefault="00640F31" w:rsidP="00640F3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40F31" w:rsidRPr="00296576" w:rsidRDefault="00640F31" w:rsidP="00640F31">
      <w:pPr>
        <w:pStyle w:val="a9"/>
        <w:spacing w:before="0" w:beforeAutospacing="0" w:after="0" w:afterAutospacing="0"/>
        <w:rPr>
          <w:sz w:val="28"/>
          <w:szCs w:val="28"/>
        </w:rPr>
      </w:pPr>
      <w:r w:rsidRPr="00296576">
        <w:rPr>
          <w:sz w:val="28"/>
          <w:szCs w:val="28"/>
        </w:rPr>
        <w:t>Разделимся на 3 группы, каждая группа получает свою ситуацию.</w:t>
      </w:r>
    </w:p>
    <w:p w:rsidR="00640F31" w:rsidRPr="00296576" w:rsidRDefault="00640F31" w:rsidP="00640F31">
      <w:pPr>
        <w:pStyle w:val="a9"/>
        <w:spacing w:before="0" w:beforeAutospacing="0" w:after="0" w:afterAutospacing="0"/>
        <w:rPr>
          <w:sz w:val="28"/>
          <w:szCs w:val="28"/>
        </w:rPr>
      </w:pPr>
      <w:r w:rsidRPr="00296576">
        <w:rPr>
          <w:sz w:val="28"/>
          <w:szCs w:val="28"/>
        </w:rPr>
        <w:t>Через 5 минут, педагоги должны показать как не нужно вести себя в этой ситуации, а как нужно. Обсуждение.</w:t>
      </w:r>
    </w:p>
    <w:p w:rsidR="00640F31" w:rsidRPr="00296576" w:rsidRDefault="00640F31" w:rsidP="00640F31">
      <w:pPr>
        <w:rPr>
          <w:rFonts w:ascii="Times New Roman" w:hAnsi="Times New Roman" w:cs="Times New Roman"/>
          <w:i/>
          <w:sz w:val="28"/>
          <w:szCs w:val="28"/>
        </w:rPr>
      </w:pPr>
      <w:r w:rsidRPr="00296576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640F31" w:rsidRPr="00296576" w:rsidRDefault="00640F31" w:rsidP="00640F31">
      <w:pPr>
        <w:rPr>
          <w:rFonts w:ascii="Times New Roman" w:hAnsi="Times New Roman" w:cs="Times New Roman"/>
          <w:sz w:val="28"/>
          <w:szCs w:val="28"/>
        </w:rPr>
      </w:pPr>
    </w:p>
    <w:p w:rsidR="00640F31" w:rsidRPr="00296576" w:rsidRDefault="00640F31" w:rsidP="00640F31">
      <w:pPr>
        <w:pStyle w:val="a9"/>
        <w:spacing w:before="0" w:beforeAutospacing="0" w:after="0" w:afterAutospacing="0"/>
        <w:rPr>
          <w:sz w:val="28"/>
          <w:szCs w:val="28"/>
        </w:rPr>
      </w:pPr>
      <w:r w:rsidRPr="00296576">
        <w:rPr>
          <w:rStyle w:val="a8"/>
          <w:b/>
          <w:i w:val="0"/>
          <w:sz w:val="28"/>
          <w:szCs w:val="28"/>
          <w:u w:val="single"/>
        </w:rPr>
        <w:t>4.</w:t>
      </w:r>
      <w:r w:rsidRPr="00296576">
        <w:rPr>
          <w:b/>
          <w:sz w:val="28"/>
          <w:szCs w:val="28"/>
          <w:u w:val="single"/>
        </w:rPr>
        <w:t xml:space="preserve"> Групповое прощание</w:t>
      </w:r>
      <w:r w:rsidRPr="00296576">
        <w:rPr>
          <w:i/>
          <w:sz w:val="28"/>
          <w:szCs w:val="28"/>
        </w:rPr>
        <w:t xml:space="preserve"> </w:t>
      </w:r>
    </w:p>
    <w:p w:rsidR="00640F31" w:rsidRPr="00296576" w:rsidRDefault="00640F31" w:rsidP="00640F31">
      <w:pPr>
        <w:pStyle w:val="a9"/>
        <w:spacing w:before="0" w:beforeAutospacing="0" w:after="0" w:afterAutospacing="0"/>
        <w:rPr>
          <w:rStyle w:val="a8"/>
          <w:b/>
          <w:i w:val="0"/>
          <w:sz w:val="28"/>
          <w:szCs w:val="28"/>
          <w:u w:val="single"/>
        </w:rPr>
      </w:pPr>
    </w:p>
    <w:p w:rsidR="00640F31" w:rsidRPr="00296576" w:rsidRDefault="00640F31" w:rsidP="00640F31">
      <w:pPr>
        <w:pStyle w:val="a9"/>
        <w:spacing w:before="0" w:beforeAutospacing="0" w:after="0" w:afterAutospacing="0"/>
        <w:rPr>
          <w:rStyle w:val="a8"/>
          <w:b/>
          <w:i w:val="0"/>
          <w:sz w:val="28"/>
          <w:szCs w:val="28"/>
        </w:rPr>
      </w:pPr>
      <w:r w:rsidRPr="00296576">
        <w:rPr>
          <w:rStyle w:val="a8"/>
          <w:b/>
          <w:i w:val="0"/>
          <w:sz w:val="28"/>
          <w:szCs w:val="28"/>
        </w:rPr>
        <w:t xml:space="preserve"> Упражнение «Круг друзей»</w:t>
      </w:r>
      <w:r w:rsidRPr="00296576">
        <w:rPr>
          <w:rStyle w:val="a8"/>
          <w:i w:val="0"/>
          <w:sz w:val="28"/>
          <w:szCs w:val="28"/>
        </w:rPr>
        <w:t xml:space="preserve"> </w:t>
      </w:r>
    </w:p>
    <w:p w:rsidR="00640F31" w:rsidRPr="00296576" w:rsidRDefault="00640F31" w:rsidP="00640F31">
      <w:pPr>
        <w:pStyle w:val="3"/>
        <w:spacing w:before="0"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0F31" w:rsidRPr="00296576" w:rsidRDefault="00640F31" w:rsidP="00640F31">
      <w:pPr>
        <w:pStyle w:val="a9"/>
        <w:spacing w:before="0" w:beforeAutospacing="0" w:after="0" w:afterAutospacing="0"/>
        <w:rPr>
          <w:sz w:val="28"/>
          <w:szCs w:val="28"/>
        </w:rPr>
      </w:pPr>
      <w:r w:rsidRPr="00296576">
        <w:rPr>
          <w:sz w:val="28"/>
          <w:szCs w:val="28"/>
        </w:rPr>
        <w:t xml:space="preserve"> Участники встречи встают в круг и  берутся за руки. </w:t>
      </w:r>
    </w:p>
    <w:p w:rsidR="00640F31" w:rsidRPr="00296576" w:rsidRDefault="00640F31" w:rsidP="00640F31">
      <w:pPr>
        <w:pStyle w:val="a9"/>
        <w:spacing w:before="0" w:beforeAutospacing="0" w:after="0" w:afterAutospacing="0"/>
        <w:rPr>
          <w:sz w:val="28"/>
          <w:szCs w:val="28"/>
        </w:rPr>
      </w:pPr>
      <w:r w:rsidRPr="00296576">
        <w:rPr>
          <w:sz w:val="28"/>
          <w:szCs w:val="28"/>
        </w:rPr>
        <w:t>Ведущий: «Давайте скажем спасибо и подарим друг другу улыбку»</w:t>
      </w:r>
    </w:p>
    <w:p w:rsidR="00D17D40" w:rsidRDefault="00D17D4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F84DE1" w:rsidRDefault="00F84DE1" w:rsidP="00640F3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40F31" w:rsidRPr="00296576" w:rsidRDefault="00640F31" w:rsidP="00640F31">
      <w:pPr>
        <w:rPr>
          <w:rFonts w:ascii="Times New Roman" w:hAnsi="Times New Roman" w:cs="Times New Roman"/>
          <w:sz w:val="28"/>
          <w:szCs w:val="28"/>
        </w:rPr>
      </w:pPr>
      <w:r w:rsidRPr="00296576">
        <w:rPr>
          <w:rFonts w:ascii="Times New Roman" w:hAnsi="Times New Roman" w:cs="Times New Roman"/>
          <w:b/>
          <w:i/>
          <w:sz w:val="28"/>
          <w:szCs w:val="28"/>
        </w:rPr>
        <w:t xml:space="preserve"> Карточки для Упражнения «Разбор педагогических ситуаций</w:t>
      </w:r>
      <w:r w:rsidRPr="00296576">
        <w:rPr>
          <w:rFonts w:ascii="Times New Roman" w:hAnsi="Times New Roman" w:cs="Times New Roman"/>
          <w:sz w:val="28"/>
          <w:szCs w:val="28"/>
        </w:rPr>
        <w:t>»</w:t>
      </w:r>
    </w:p>
    <w:p w:rsidR="00640F31" w:rsidRPr="00296576" w:rsidRDefault="00640F31" w:rsidP="00640F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40F31" w:rsidRPr="00296576" w:rsidTr="004206A1">
        <w:tc>
          <w:tcPr>
            <w:tcW w:w="9855" w:type="dxa"/>
            <w:shd w:val="clear" w:color="auto" w:fill="auto"/>
          </w:tcPr>
          <w:p w:rsidR="00640F31" w:rsidRPr="00296576" w:rsidRDefault="00640F31" w:rsidP="0042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1" w:rsidRPr="00296576" w:rsidRDefault="00640F31" w:rsidP="0042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576">
              <w:rPr>
                <w:rFonts w:ascii="Times New Roman" w:hAnsi="Times New Roman" w:cs="Times New Roman"/>
                <w:sz w:val="28"/>
                <w:szCs w:val="28"/>
              </w:rPr>
              <w:t>Несколько детей бегают по площадке детского сада и наталкиваются на других детей, сбивая их с ног. На замечание воспитателя они говорят, что иг</w:t>
            </w:r>
            <w:r w:rsidRPr="00296576">
              <w:rPr>
                <w:rFonts w:ascii="Times New Roman" w:hAnsi="Times New Roman" w:cs="Times New Roman"/>
                <w:sz w:val="28"/>
                <w:szCs w:val="28"/>
              </w:rPr>
              <w:softHyphen/>
              <w:t>рают в полицейских. Как поступить воспитателю?</w:t>
            </w:r>
          </w:p>
          <w:p w:rsidR="00640F31" w:rsidRPr="00296576" w:rsidRDefault="00640F31" w:rsidP="0042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F31" w:rsidRPr="00296576" w:rsidTr="004206A1">
        <w:tc>
          <w:tcPr>
            <w:tcW w:w="9855" w:type="dxa"/>
            <w:shd w:val="clear" w:color="auto" w:fill="auto"/>
          </w:tcPr>
          <w:p w:rsidR="00640F31" w:rsidRPr="00296576" w:rsidRDefault="00640F31" w:rsidP="0042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1" w:rsidRPr="00296576" w:rsidRDefault="00640F31" w:rsidP="0042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576">
              <w:rPr>
                <w:rFonts w:ascii="Times New Roman" w:hAnsi="Times New Roman" w:cs="Times New Roman"/>
                <w:sz w:val="28"/>
                <w:szCs w:val="28"/>
              </w:rPr>
              <w:t>Ребенок мешает играть другим, разрушает их постройки, забирает игрушки. Дети дают ему от</w:t>
            </w:r>
            <w:r w:rsidRPr="00296576">
              <w:rPr>
                <w:rFonts w:ascii="Times New Roman" w:hAnsi="Times New Roman" w:cs="Times New Roman"/>
                <w:sz w:val="28"/>
                <w:szCs w:val="28"/>
              </w:rPr>
              <w:softHyphen/>
              <w:t>пор, ребенок плачет. Действия воспитателя?</w:t>
            </w:r>
          </w:p>
          <w:p w:rsidR="00640F31" w:rsidRPr="00296576" w:rsidRDefault="00640F31" w:rsidP="0042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F31" w:rsidRPr="00296576" w:rsidTr="004206A1">
        <w:tc>
          <w:tcPr>
            <w:tcW w:w="9855" w:type="dxa"/>
            <w:shd w:val="clear" w:color="auto" w:fill="auto"/>
          </w:tcPr>
          <w:p w:rsidR="00640F31" w:rsidRPr="00296576" w:rsidRDefault="00640F31" w:rsidP="0042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1" w:rsidRPr="00296576" w:rsidRDefault="00640F31" w:rsidP="0042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576">
              <w:rPr>
                <w:rFonts w:ascii="Times New Roman" w:hAnsi="Times New Roman" w:cs="Times New Roman"/>
                <w:sz w:val="28"/>
                <w:szCs w:val="28"/>
              </w:rPr>
              <w:t>Несимпатичного воспитателю ребенка силь</w:t>
            </w:r>
            <w:r w:rsidRPr="00296576">
              <w:rPr>
                <w:rFonts w:ascii="Times New Roman" w:hAnsi="Times New Roman" w:cs="Times New Roman"/>
                <w:sz w:val="28"/>
                <w:szCs w:val="28"/>
              </w:rPr>
              <w:softHyphen/>
              <w:t>но побил другой ребенок, его не берут никогда в игру. Действия воспитателя?</w:t>
            </w:r>
          </w:p>
          <w:p w:rsidR="00640F31" w:rsidRPr="00296576" w:rsidRDefault="00640F31" w:rsidP="00420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F31" w:rsidRPr="00296576" w:rsidRDefault="00640F31" w:rsidP="00640F31">
      <w:pPr>
        <w:rPr>
          <w:rFonts w:ascii="Times New Roman" w:hAnsi="Times New Roman" w:cs="Times New Roman"/>
          <w:sz w:val="28"/>
          <w:szCs w:val="28"/>
        </w:rPr>
      </w:pPr>
    </w:p>
    <w:p w:rsidR="00640F31" w:rsidRPr="00296576" w:rsidRDefault="00640F31" w:rsidP="00640F31">
      <w:pPr>
        <w:rPr>
          <w:rFonts w:ascii="Times New Roman" w:hAnsi="Times New Roman" w:cs="Times New Roman"/>
          <w:sz w:val="28"/>
          <w:szCs w:val="28"/>
        </w:rPr>
      </w:pPr>
    </w:p>
    <w:p w:rsidR="009D3095" w:rsidRPr="00E7302D" w:rsidRDefault="00CB12F8" w:rsidP="00CB12F8">
      <w:pPr>
        <w:pStyle w:val="1"/>
        <w:shd w:val="clear" w:color="auto" w:fill="FFFFFF"/>
        <w:spacing w:before="0"/>
        <w:jc w:val="center"/>
      </w:pPr>
      <w:r w:rsidRPr="00E7302D">
        <w:t xml:space="preserve"> </w:t>
      </w:r>
    </w:p>
    <w:p w:rsidR="009D16D9" w:rsidRPr="00296576" w:rsidRDefault="009D16D9">
      <w:pPr>
        <w:rPr>
          <w:rFonts w:ascii="Times New Roman" w:hAnsi="Times New Roman" w:cs="Times New Roman"/>
          <w:sz w:val="28"/>
          <w:szCs w:val="28"/>
        </w:rPr>
      </w:pPr>
    </w:p>
    <w:sectPr w:rsidR="009D16D9" w:rsidRPr="00296576" w:rsidSect="00613D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9A" w:rsidRDefault="006F0D9A" w:rsidP="009A1624">
      <w:pPr>
        <w:spacing w:after="0" w:line="240" w:lineRule="auto"/>
      </w:pPr>
      <w:r>
        <w:separator/>
      </w:r>
    </w:p>
  </w:endnote>
  <w:endnote w:type="continuationSeparator" w:id="0">
    <w:p w:rsidR="006F0D9A" w:rsidRDefault="006F0D9A" w:rsidP="009A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611633"/>
      <w:docPartObj>
        <w:docPartGallery w:val="Page Numbers (Bottom of Page)"/>
        <w:docPartUnique/>
      </w:docPartObj>
    </w:sdtPr>
    <w:sdtEndPr/>
    <w:sdtContent>
      <w:p w:rsidR="009A1624" w:rsidRDefault="009A16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DB8">
          <w:rPr>
            <w:noProof/>
          </w:rPr>
          <w:t>8</w:t>
        </w:r>
        <w:r>
          <w:fldChar w:fldCharType="end"/>
        </w:r>
      </w:p>
    </w:sdtContent>
  </w:sdt>
  <w:p w:rsidR="009A1624" w:rsidRDefault="009A16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9A" w:rsidRDefault="006F0D9A" w:rsidP="009A1624">
      <w:pPr>
        <w:spacing w:after="0" w:line="240" w:lineRule="auto"/>
      </w:pPr>
      <w:r>
        <w:separator/>
      </w:r>
    </w:p>
  </w:footnote>
  <w:footnote w:type="continuationSeparator" w:id="0">
    <w:p w:rsidR="006F0D9A" w:rsidRDefault="006F0D9A" w:rsidP="009A1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0BD"/>
    <w:multiLevelType w:val="multilevel"/>
    <w:tmpl w:val="760E92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64CF0"/>
    <w:multiLevelType w:val="hybridMultilevel"/>
    <w:tmpl w:val="A746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3151C"/>
    <w:multiLevelType w:val="multilevel"/>
    <w:tmpl w:val="0212C2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B70A2E"/>
    <w:multiLevelType w:val="hybridMultilevel"/>
    <w:tmpl w:val="5074D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23CDC"/>
    <w:multiLevelType w:val="hybridMultilevel"/>
    <w:tmpl w:val="938E1AEE"/>
    <w:lvl w:ilvl="0" w:tplc="53B23DCE">
      <w:start w:val="1"/>
      <w:numFmt w:val="decimal"/>
      <w:lvlText w:val="%1)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E122712"/>
    <w:multiLevelType w:val="multilevel"/>
    <w:tmpl w:val="3CE4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6D4D20"/>
    <w:multiLevelType w:val="hybridMultilevel"/>
    <w:tmpl w:val="FAD6702A"/>
    <w:lvl w:ilvl="0" w:tplc="A106E3BA">
      <w:start w:val="1"/>
      <w:numFmt w:val="decimal"/>
      <w:lvlText w:val="%1)"/>
      <w:lvlJc w:val="left"/>
      <w:pPr>
        <w:ind w:left="10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15C40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367BC9"/>
    <w:multiLevelType w:val="hybridMultilevel"/>
    <w:tmpl w:val="BC267D48"/>
    <w:lvl w:ilvl="0" w:tplc="8F72A06C">
      <w:start w:val="1"/>
      <w:numFmt w:val="decimal"/>
      <w:lvlText w:val="%1)"/>
      <w:lvlJc w:val="left"/>
      <w:pPr>
        <w:ind w:left="12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2533220"/>
    <w:multiLevelType w:val="singleLevel"/>
    <w:tmpl w:val="6EFE8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61310F3"/>
    <w:multiLevelType w:val="hybridMultilevel"/>
    <w:tmpl w:val="608EC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947377"/>
    <w:multiLevelType w:val="multilevel"/>
    <w:tmpl w:val="E452CB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377CD3"/>
    <w:multiLevelType w:val="multilevel"/>
    <w:tmpl w:val="F67C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4B5D10"/>
    <w:multiLevelType w:val="multilevel"/>
    <w:tmpl w:val="01B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B018E8"/>
    <w:multiLevelType w:val="hybridMultilevel"/>
    <w:tmpl w:val="852A1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B5314"/>
    <w:multiLevelType w:val="hybridMultilevel"/>
    <w:tmpl w:val="F0101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A5B84"/>
    <w:multiLevelType w:val="multilevel"/>
    <w:tmpl w:val="36C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ED688A"/>
    <w:multiLevelType w:val="hybridMultilevel"/>
    <w:tmpl w:val="75D28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D04C4"/>
    <w:multiLevelType w:val="multilevel"/>
    <w:tmpl w:val="FD6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AB2796"/>
    <w:multiLevelType w:val="hybridMultilevel"/>
    <w:tmpl w:val="AA68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9"/>
  </w:num>
  <w:num w:numId="6">
    <w:abstractNumId w:val="7"/>
  </w:num>
  <w:num w:numId="7">
    <w:abstractNumId w:val="13"/>
  </w:num>
  <w:num w:numId="8">
    <w:abstractNumId w:val="16"/>
  </w:num>
  <w:num w:numId="9">
    <w:abstractNumId w:val="5"/>
  </w:num>
  <w:num w:numId="10">
    <w:abstractNumId w:val="18"/>
  </w:num>
  <w:num w:numId="11">
    <w:abstractNumId w:val="12"/>
  </w:num>
  <w:num w:numId="12">
    <w:abstractNumId w:val="1"/>
  </w:num>
  <w:num w:numId="13">
    <w:abstractNumId w:val="17"/>
  </w:num>
  <w:num w:numId="14">
    <w:abstractNumId w:val="2"/>
  </w:num>
  <w:num w:numId="15">
    <w:abstractNumId w:val="0"/>
  </w:num>
  <w:num w:numId="16">
    <w:abstractNumId w:val="11"/>
  </w:num>
  <w:num w:numId="17">
    <w:abstractNumId w:val="19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05"/>
    <w:rsid w:val="00086421"/>
    <w:rsid w:val="00203229"/>
    <w:rsid w:val="00296576"/>
    <w:rsid w:val="00301DB8"/>
    <w:rsid w:val="003029FC"/>
    <w:rsid w:val="00416A19"/>
    <w:rsid w:val="00613D92"/>
    <w:rsid w:val="00640F31"/>
    <w:rsid w:val="006F0D9A"/>
    <w:rsid w:val="0075298C"/>
    <w:rsid w:val="00792A02"/>
    <w:rsid w:val="00847403"/>
    <w:rsid w:val="00940D05"/>
    <w:rsid w:val="00982C23"/>
    <w:rsid w:val="009A1624"/>
    <w:rsid w:val="009D16D9"/>
    <w:rsid w:val="009D3095"/>
    <w:rsid w:val="00A15393"/>
    <w:rsid w:val="00CB12F8"/>
    <w:rsid w:val="00D17D40"/>
    <w:rsid w:val="00D43C99"/>
    <w:rsid w:val="00D976D2"/>
    <w:rsid w:val="00E74A8B"/>
    <w:rsid w:val="00EB49A9"/>
    <w:rsid w:val="00F54C4C"/>
    <w:rsid w:val="00F84DE1"/>
    <w:rsid w:val="00F967B7"/>
    <w:rsid w:val="00FA5E25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40F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624"/>
  </w:style>
  <w:style w:type="paragraph" w:styleId="a6">
    <w:name w:val="footer"/>
    <w:basedOn w:val="a"/>
    <w:link w:val="a7"/>
    <w:uiPriority w:val="99"/>
    <w:unhideWhenUsed/>
    <w:rsid w:val="009A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624"/>
  </w:style>
  <w:style w:type="character" w:customStyle="1" w:styleId="30">
    <w:name w:val="Заголовок 3 Знак"/>
    <w:basedOn w:val="a0"/>
    <w:link w:val="3"/>
    <w:rsid w:val="00640F31"/>
    <w:rPr>
      <w:rFonts w:ascii="Arial" w:eastAsia="Times New Roman" w:hAnsi="Arial" w:cs="Arial"/>
      <w:b/>
      <w:bCs/>
      <w:sz w:val="26"/>
      <w:szCs w:val="26"/>
    </w:rPr>
  </w:style>
  <w:style w:type="character" w:customStyle="1" w:styleId="21">
    <w:name w:val="Основной текст (2)_"/>
    <w:link w:val="22"/>
    <w:locked/>
    <w:rsid w:val="00640F31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F31"/>
    <w:pPr>
      <w:shd w:val="clear" w:color="auto" w:fill="FFFFFF"/>
      <w:spacing w:before="300" w:after="0" w:line="240" w:lineRule="exact"/>
      <w:jc w:val="center"/>
    </w:pPr>
    <w:rPr>
      <w:sz w:val="24"/>
      <w:szCs w:val="24"/>
    </w:rPr>
  </w:style>
  <w:style w:type="character" w:customStyle="1" w:styleId="6">
    <w:name w:val="Основной текст (6)_"/>
    <w:link w:val="60"/>
    <w:locked/>
    <w:rsid w:val="00640F31"/>
    <w:rPr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40F31"/>
    <w:pPr>
      <w:shd w:val="clear" w:color="auto" w:fill="FFFFFF"/>
      <w:spacing w:before="60" w:after="0" w:line="278" w:lineRule="exact"/>
      <w:ind w:hanging="240"/>
      <w:jc w:val="both"/>
    </w:pPr>
    <w:rPr>
      <w:sz w:val="24"/>
      <w:szCs w:val="24"/>
    </w:rPr>
  </w:style>
  <w:style w:type="character" w:styleId="a8">
    <w:name w:val="Emphasis"/>
    <w:qFormat/>
    <w:rsid w:val="00640F31"/>
    <w:rPr>
      <w:i/>
      <w:iCs/>
    </w:rPr>
  </w:style>
  <w:style w:type="paragraph" w:styleId="a9">
    <w:name w:val="Normal (Web)"/>
    <w:basedOn w:val="a"/>
    <w:rsid w:val="0064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semiHidden/>
    <w:rsid w:val="009D16D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9D16D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13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D3095"/>
  </w:style>
  <w:style w:type="paragraph" w:styleId="z-">
    <w:name w:val="HTML Top of Form"/>
    <w:basedOn w:val="a"/>
    <w:next w:val="a"/>
    <w:link w:val="z-0"/>
    <w:hidden/>
    <w:rsid w:val="009D30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9D3095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40F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624"/>
  </w:style>
  <w:style w:type="paragraph" w:styleId="a6">
    <w:name w:val="footer"/>
    <w:basedOn w:val="a"/>
    <w:link w:val="a7"/>
    <w:uiPriority w:val="99"/>
    <w:unhideWhenUsed/>
    <w:rsid w:val="009A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624"/>
  </w:style>
  <w:style w:type="character" w:customStyle="1" w:styleId="30">
    <w:name w:val="Заголовок 3 Знак"/>
    <w:basedOn w:val="a0"/>
    <w:link w:val="3"/>
    <w:rsid w:val="00640F31"/>
    <w:rPr>
      <w:rFonts w:ascii="Arial" w:eastAsia="Times New Roman" w:hAnsi="Arial" w:cs="Arial"/>
      <w:b/>
      <w:bCs/>
      <w:sz w:val="26"/>
      <w:szCs w:val="26"/>
    </w:rPr>
  </w:style>
  <w:style w:type="character" w:customStyle="1" w:styleId="21">
    <w:name w:val="Основной текст (2)_"/>
    <w:link w:val="22"/>
    <w:locked/>
    <w:rsid w:val="00640F31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F31"/>
    <w:pPr>
      <w:shd w:val="clear" w:color="auto" w:fill="FFFFFF"/>
      <w:spacing w:before="300" w:after="0" w:line="240" w:lineRule="exact"/>
      <w:jc w:val="center"/>
    </w:pPr>
    <w:rPr>
      <w:sz w:val="24"/>
      <w:szCs w:val="24"/>
    </w:rPr>
  </w:style>
  <w:style w:type="character" w:customStyle="1" w:styleId="6">
    <w:name w:val="Основной текст (6)_"/>
    <w:link w:val="60"/>
    <w:locked/>
    <w:rsid w:val="00640F31"/>
    <w:rPr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40F31"/>
    <w:pPr>
      <w:shd w:val="clear" w:color="auto" w:fill="FFFFFF"/>
      <w:spacing w:before="60" w:after="0" w:line="278" w:lineRule="exact"/>
      <w:ind w:hanging="240"/>
      <w:jc w:val="both"/>
    </w:pPr>
    <w:rPr>
      <w:sz w:val="24"/>
      <w:szCs w:val="24"/>
    </w:rPr>
  </w:style>
  <w:style w:type="character" w:styleId="a8">
    <w:name w:val="Emphasis"/>
    <w:qFormat/>
    <w:rsid w:val="00640F31"/>
    <w:rPr>
      <w:i/>
      <w:iCs/>
    </w:rPr>
  </w:style>
  <w:style w:type="paragraph" w:styleId="a9">
    <w:name w:val="Normal (Web)"/>
    <w:basedOn w:val="a"/>
    <w:rsid w:val="0064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semiHidden/>
    <w:rsid w:val="009D16D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9D16D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13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D3095"/>
  </w:style>
  <w:style w:type="paragraph" w:styleId="z-">
    <w:name w:val="HTML Top of Form"/>
    <w:basedOn w:val="a"/>
    <w:next w:val="a"/>
    <w:link w:val="z-0"/>
    <w:hidden/>
    <w:rsid w:val="009D30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9D309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Машка</cp:lastModifiedBy>
  <cp:revision>14</cp:revision>
  <cp:lastPrinted>2013-02-19T14:35:00Z</cp:lastPrinted>
  <dcterms:created xsi:type="dcterms:W3CDTF">2015-06-21T18:58:00Z</dcterms:created>
  <dcterms:modified xsi:type="dcterms:W3CDTF">2015-07-22T15:58:00Z</dcterms:modified>
</cp:coreProperties>
</file>