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1A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«Детский сад № 40»</w:t>
      </w: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Октябрьского района г. Саратова</w:t>
      </w: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487047">
        <w:rPr>
          <w:rFonts w:ascii="Times New Roman" w:hAnsi="Times New Roman" w:cs="Times New Roman"/>
          <w:b/>
          <w:i/>
          <w:sz w:val="52"/>
          <w:szCs w:val="52"/>
          <w:u w:val="single"/>
        </w:rPr>
        <w:t>Папка по охране жизни и здоровья детей</w:t>
      </w:r>
    </w:p>
    <w:p w:rsidR="00487047" w:rsidRDefault="00487047" w:rsidP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1 средняя группа «Облачко»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Маврина Л.А.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2016-2017</w:t>
      </w: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«Детский сад № 40»</w:t>
      </w: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Октябрьского района г. Саратова</w:t>
      </w: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Консультация для родителей</w:t>
      </w: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487047">
        <w:rPr>
          <w:rFonts w:ascii="Times New Roman" w:hAnsi="Times New Roman" w:cs="Times New Roman"/>
          <w:b/>
          <w:color w:val="000000"/>
          <w:sz w:val="52"/>
          <w:szCs w:val="52"/>
          <w:u w:val="single"/>
          <w:shd w:val="clear" w:color="auto" w:fill="FFFFFF"/>
        </w:rPr>
        <w:t>Советы родителям по охране жизни и здоровья детей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Маврина Л.А.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2016-2017</w:t>
      </w:r>
    </w:p>
    <w:p w:rsidR="00487047" w:rsidRPr="00487047" w:rsidRDefault="00487047" w:rsidP="0048704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87047">
        <w:rPr>
          <w:rStyle w:val="c2"/>
          <w:color w:val="000000"/>
          <w:sz w:val="28"/>
          <w:szCs w:val="28"/>
        </w:rPr>
        <w:lastRenderedPageBreak/>
        <w:t>Советы родителям по охране жизни и здоровья детей</w:t>
      </w:r>
    </w:p>
    <w:p w:rsidR="00487047" w:rsidRPr="00487047" w:rsidRDefault="00487047" w:rsidP="00487047">
      <w:pPr>
        <w:pStyle w:val="c1"/>
        <w:shd w:val="clear" w:color="auto" w:fill="FFFFFF"/>
        <w:spacing w:before="0" w:beforeAutospacing="0" w:after="0" w:afterAutospacing="0" w:line="360" w:lineRule="auto"/>
        <w:ind w:left="-424" w:firstLine="708"/>
        <w:jc w:val="both"/>
        <w:rPr>
          <w:color w:val="000000"/>
          <w:sz w:val="28"/>
          <w:szCs w:val="28"/>
        </w:rPr>
      </w:pPr>
      <w:r w:rsidRPr="00487047">
        <w:rPr>
          <w:rStyle w:val="c0"/>
          <w:color w:val="000000"/>
          <w:sz w:val="28"/>
          <w:szCs w:val="28"/>
        </w:rPr>
        <w:t>Посмотрите внимательно на свой дом, двор, в котором играют ваши дети, с точки зрения безопасности для их здоровья.</w:t>
      </w:r>
    </w:p>
    <w:p w:rsidR="00487047" w:rsidRPr="00487047" w:rsidRDefault="00487047" w:rsidP="00487047">
      <w:pPr>
        <w:pStyle w:val="c1"/>
        <w:shd w:val="clear" w:color="auto" w:fill="FFFFFF"/>
        <w:spacing w:before="0" w:beforeAutospacing="0" w:after="0" w:afterAutospacing="0" w:line="360" w:lineRule="auto"/>
        <w:ind w:left="-424" w:firstLine="708"/>
        <w:jc w:val="both"/>
        <w:rPr>
          <w:color w:val="000000"/>
          <w:sz w:val="28"/>
          <w:szCs w:val="28"/>
        </w:rPr>
      </w:pPr>
      <w:r w:rsidRPr="00487047">
        <w:rPr>
          <w:rStyle w:val="c0"/>
          <w:color w:val="000000"/>
          <w:sz w:val="28"/>
          <w:szCs w:val="28"/>
        </w:rPr>
        <w:t>Укрепите качели, отремонтируйте другие игры, установленные во дворе. Определите площадки для игр детей, удалённые от движения транспорта, не разрешайте детям разжигать костры, стрелять из ракетниц  и т. д. Объясните им, что это может привести к травме.</w:t>
      </w:r>
    </w:p>
    <w:p w:rsidR="00487047" w:rsidRPr="00487047" w:rsidRDefault="00487047" w:rsidP="00487047">
      <w:pPr>
        <w:pStyle w:val="c1"/>
        <w:shd w:val="clear" w:color="auto" w:fill="FFFFFF"/>
        <w:spacing w:before="0" w:beforeAutospacing="0" w:after="0" w:afterAutospacing="0" w:line="360" w:lineRule="auto"/>
        <w:ind w:left="-424" w:firstLine="708"/>
        <w:jc w:val="both"/>
        <w:rPr>
          <w:color w:val="000000"/>
          <w:sz w:val="28"/>
          <w:szCs w:val="28"/>
        </w:rPr>
      </w:pPr>
      <w:r w:rsidRPr="00487047">
        <w:rPr>
          <w:rStyle w:val="c0"/>
          <w:color w:val="000000"/>
          <w:sz w:val="28"/>
          <w:szCs w:val="28"/>
        </w:rPr>
        <w:t>Не разрешайте детям играть с бродячими животными, объясните, что это может привести к серьёзным заболеваниям.</w:t>
      </w:r>
    </w:p>
    <w:p w:rsidR="00487047" w:rsidRPr="00487047" w:rsidRDefault="00487047" w:rsidP="00487047">
      <w:pPr>
        <w:pStyle w:val="c1"/>
        <w:shd w:val="clear" w:color="auto" w:fill="FFFFFF"/>
        <w:spacing w:before="0" w:beforeAutospacing="0" w:after="0" w:afterAutospacing="0" w:line="360" w:lineRule="auto"/>
        <w:ind w:left="-424" w:firstLine="708"/>
        <w:jc w:val="both"/>
        <w:rPr>
          <w:color w:val="000000"/>
          <w:sz w:val="28"/>
          <w:szCs w:val="28"/>
        </w:rPr>
      </w:pPr>
      <w:r w:rsidRPr="00487047">
        <w:rPr>
          <w:rStyle w:val="c0"/>
          <w:color w:val="000000"/>
          <w:sz w:val="28"/>
          <w:szCs w:val="28"/>
        </w:rPr>
        <w:t>Научите ребёнка, как себя вести с посторонними людьми. Запретите ему брать от них лакомства и угощения, заходить в чужие дома, подвалы.</w:t>
      </w:r>
    </w:p>
    <w:p w:rsidR="00487047" w:rsidRPr="00487047" w:rsidRDefault="00487047" w:rsidP="00487047">
      <w:pPr>
        <w:pStyle w:val="c1"/>
        <w:shd w:val="clear" w:color="auto" w:fill="FFFFFF"/>
        <w:spacing w:before="0" w:beforeAutospacing="0" w:after="0" w:afterAutospacing="0" w:line="360" w:lineRule="auto"/>
        <w:ind w:left="-424" w:firstLine="708"/>
        <w:jc w:val="both"/>
        <w:rPr>
          <w:color w:val="000000"/>
          <w:sz w:val="28"/>
          <w:szCs w:val="28"/>
        </w:rPr>
      </w:pPr>
      <w:r w:rsidRPr="00487047">
        <w:rPr>
          <w:rStyle w:val="c0"/>
          <w:color w:val="000000"/>
          <w:sz w:val="28"/>
          <w:szCs w:val="28"/>
        </w:rPr>
        <w:t>Разъясните ребёнку, что не будет ничего страшного, если он под угрозой отдаст игрушку или другие вещи. Дети часто боятся, что их за это будут ругать дома.</w:t>
      </w:r>
    </w:p>
    <w:p w:rsidR="00487047" w:rsidRPr="00487047" w:rsidRDefault="00487047" w:rsidP="00487047">
      <w:pPr>
        <w:pStyle w:val="c1"/>
        <w:shd w:val="clear" w:color="auto" w:fill="FFFFFF"/>
        <w:spacing w:before="0" w:beforeAutospacing="0" w:after="0" w:afterAutospacing="0" w:line="360" w:lineRule="auto"/>
        <w:ind w:left="-424" w:firstLine="708"/>
        <w:jc w:val="both"/>
        <w:rPr>
          <w:color w:val="000000"/>
          <w:sz w:val="28"/>
          <w:szCs w:val="28"/>
        </w:rPr>
      </w:pPr>
      <w:r w:rsidRPr="00487047">
        <w:rPr>
          <w:rStyle w:val="c0"/>
          <w:color w:val="000000"/>
          <w:sz w:val="28"/>
          <w:szCs w:val="28"/>
        </w:rPr>
        <w:t>Ребёнок должен быть искренним с вами, относиться к вам с доверием, и вы будете знать обо всём, что с ним происходит.</w:t>
      </w:r>
    </w:p>
    <w:p w:rsidR="00487047" w:rsidRPr="00487047" w:rsidRDefault="00487047" w:rsidP="004870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7047" w:rsidRDefault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87047" w:rsidRDefault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87047" w:rsidRDefault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87047" w:rsidRDefault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87047" w:rsidRDefault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87047" w:rsidRDefault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87047" w:rsidRDefault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487047" w:rsidRP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«Детский сад № 40»</w:t>
      </w: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Октябрьского района г. Саратова</w:t>
      </w: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Памятка для родителей по охране жизни и здоровья детей</w:t>
      </w:r>
      <w:r w:rsidR="00A6420F">
        <w:rPr>
          <w:rFonts w:ascii="Times New Roman" w:hAnsi="Times New Roman" w:cs="Times New Roman"/>
          <w:b/>
          <w:i/>
          <w:sz w:val="52"/>
          <w:szCs w:val="52"/>
          <w:u w:val="single"/>
        </w:rPr>
        <w:t>:</w:t>
      </w:r>
    </w:p>
    <w:p w:rsidR="00A6420F" w:rsidRPr="00487047" w:rsidRDefault="00A6420F" w:rsidP="00487047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«Ответственность родителей по закону»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Маврина Л.А.</w:t>
      </w: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A6420F">
      <w:pPr>
        <w:rPr>
          <w:rFonts w:ascii="Times New Roman" w:hAnsi="Times New Roman" w:cs="Times New Roman"/>
          <w:sz w:val="28"/>
          <w:szCs w:val="28"/>
        </w:rPr>
      </w:pPr>
    </w:p>
    <w:p w:rsidR="00487047" w:rsidRDefault="00487047" w:rsidP="00487047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2016-2017</w:t>
      </w:r>
    </w:p>
    <w:p w:rsidR="00487047" w:rsidRDefault="00487047" w:rsidP="00487047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7047" w:rsidRDefault="00487047" w:rsidP="00487047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7047" w:rsidRPr="00487047" w:rsidRDefault="00487047" w:rsidP="00487047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70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487047" w:rsidRPr="00487047" w:rsidRDefault="00487047" w:rsidP="00487047">
      <w:pPr>
        <w:shd w:val="clear" w:color="auto" w:fill="FFFFFF"/>
        <w:tabs>
          <w:tab w:val="left" w:pos="142"/>
        </w:tabs>
        <w:spacing w:before="225" w:after="225" w:line="360" w:lineRule="auto"/>
        <w:ind w:left="284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70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487047" w:rsidRPr="00487047" w:rsidRDefault="00487047" w:rsidP="00487047">
      <w:pPr>
        <w:shd w:val="clear" w:color="auto" w:fill="FFFFFF"/>
        <w:tabs>
          <w:tab w:val="left" w:pos="142"/>
        </w:tabs>
        <w:spacing w:before="225" w:after="225" w:line="36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487047" w:rsidRPr="00487047" w:rsidRDefault="00487047" w:rsidP="00487047">
      <w:pPr>
        <w:shd w:val="clear" w:color="auto" w:fill="FFFFFF"/>
        <w:tabs>
          <w:tab w:val="left" w:pos="142"/>
        </w:tabs>
        <w:spacing w:after="0" w:line="360" w:lineRule="auto"/>
        <w:ind w:left="284" w:right="28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7047">
        <w:rPr>
          <w:rFonts w:ascii="Times New Roman" w:eastAsia="Times New Roman" w:hAnsi="Times New Roman" w:cs="Times New Roman"/>
          <w:sz w:val="28"/>
          <w:szCs w:val="28"/>
          <w:lang w:eastAsia="ru-RU"/>
        </w:rPr>
        <w:t>3.  Защищать детей от информации, пропаганды и агитации, наносящих вред его здоровью, нравственному и духовному развитию.</w:t>
      </w:r>
      <w:r w:rsidRPr="004870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7047" w:rsidRPr="00487047" w:rsidRDefault="00487047" w:rsidP="00487047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47" w:rsidRPr="00487047" w:rsidRDefault="00487047" w:rsidP="00487047">
      <w:pPr>
        <w:shd w:val="clear" w:color="auto" w:fill="FFFFFF"/>
        <w:tabs>
          <w:tab w:val="left" w:pos="142"/>
        </w:tabs>
        <w:spacing w:before="225" w:after="225" w:line="36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70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Всегда помните!</w:t>
      </w:r>
    </w:p>
    <w:p w:rsidR="00487047" w:rsidRPr="00487047" w:rsidRDefault="00487047" w:rsidP="00487047">
      <w:pPr>
        <w:shd w:val="clear" w:color="auto" w:fill="FFFFFF"/>
        <w:tabs>
          <w:tab w:val="left" w:pos="142"/>
        </w:tabs>
        <w:spacing w:before="225" w:after="225" w:line="36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несут ответственность</w:t>
      </w:r>
      <w:r w:rsidRPr="0048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предусмотренную статьей 5.35. «Неисполнение родителями или иными законными представителями несовершеннолетних обязанностей по содержанию и воспитанию несовершеннолетних» Кодекса РФ об административных правонарушениях. </w:t>
      </w:r>
    </w:p>
    <w:p w:rsidR="00487047" w:rsidRDefault="00487047" w:rsidP="00487047">
      <w:pPr>
        <w:shd w:val="clear" w:color="auto" w:fill="FFFFFF"/>
        <w:tabs>
          <w:tab w:val="left" w:pos="142"/>
        </w:tabs>
        <w:spacing w:before="225" w:after="225" w:line="360" w:lineRule="auto"/>
        <w:ind w:left="284" w:right="283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несут ответственность, предусмотренную</w:t>
      </w:r>
      <w:r w:rsidRPr="0048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статьями 125 «Оставление в опасности», 156 «Неисполнение обязанностей по воспитанию несовершеннолетнего» Уголовного кодекса РФ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</w:p>
    <w:p w:rsidR="00487047" w:rsidRDefault="00487047" w:rsidP="00487047">
      <w:pPr>
        <w:spacing w:line="360" w:lineRule="auto"/>
      </w:pPr>
    </w:p>
    <w:p w:rsidR="00487047" w:rsidRDefault="00487047" w:rsidP="00487047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16005" w:rsidRDefault="00716005" w:rsidP="00A6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Pr="00487047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A6420F" w:rsidRPr="00487047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«Детский сад № 40»</w:t>
      </w:r>
    </w:p>
    <w:p w:rsidR="00A6420F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Октябрьского района г. Саратова</w:t>
      </w:r>
    </w:p>
    <w:p w:rsidR="00A6420F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Памятка для родителей по охране жизни и здоровья детей:</w:t>
      </w:r>
    </w:p>
    <w:p w:rsidR="00A6420F" w:rsidRPr="00A6420F" w:rsidRDefault="00A6420F" w:rsidP="00A6420F">
      <w:pPr>
        <w:shd w:val="clear" w:color="auto" w:fill="FFFFFF"/>
        <w:spacing w:before="100" w:beforeAutospacing="1" w:after="100" w:afterAutospacing="1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«</w:t>
      </w:r>
      <w:r w:rsidRPr="00A6420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Сохранение жизни и здоровья детей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- главная обязанность взрослых».</w:t>
      </w: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Маврина Л.А.</w:t>
      </w: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rPr>
          <w:rFonts w:ascii="Times New Roman" w:hAnsi="Times New Roman" w:cs="Times New Roman"/>
          <w:sz w:val="28"/>
          <w:szCs w:val="28"/>
        </w:rPr>
      </w:pPr>
    </w:p>
    <w:p w:rsidR="00A6420F" w:rsidRDefault="00A6420F" w:rsidP="00A6420F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2016-2017</w:t>
      </w:r>
    </w:p>
    <w:p w:rsidR="00A6420F" w:rsidRPr="00A6420F" w:rsidRDefault="00A6420F" w:rsidP="00A6420F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A6420F" w:rsidRPr="00A6420F" w:rsidRDefault="00A6420F" w:rsidP="00A6420F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A6420F" w:rsidRPr="00A6420F" w:rsidRDefault="00A6420F" w:rsidP="00A6420F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Наших детей подстерегает повышенная опасность на дорогах, у водоемов, в лесу, на игровых площадках, в саду, во дворах.</w:t>
      </w:r>
    </w:p>
    <w:p w:rsidR="00A6420F" w:rsidRPr="00A6420F" w:rsidRDefault="00A6420F" w:rsidP="00A6420F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Этому способствует погода, различные поездки и любопытство детей, наличие свободного времени, а главное отсутствие должного контроля со стороны взрослых.</w:t>
      </w:r>
    </w:p>
    <w:p w:rsidR="00A6420F" w:rsidRPr="00A6420F" w:rsidRDefault="00A6420F" w:rsidP="00A6420F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ваш ребёнок  не посещает детский сад (находится в отпуске по заявлению родителей, выходные дни, болеет или по каким-нибудь другим причинам), то ответственность за его жизнь полностью несут его родители;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помните!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 ребенка, что вне зависимости от того, что произошло, вы должны знать о происшествии, ни в коем случае не сердитесь, всегда примите его 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сторону. Объясните, что некоторые факты никогда нельзя держать в тайне, даже если они обещали хранить их в секрете;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плавание и игры на воде кроме удовольствия несут угрозу жизни и здоровью детей. </w:t>
      </w:r>
      <w:proofErr w:type="gramStart"/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в воде, не спускайте с него глаз, не отвлекайтесь - подчас минута может обернуться трагедией;</w:t>
      </w:r>
      <w:proofErr w:type="gramEnd"/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с детьми правила езды на велосипедах,    </w:t>
      </w:r>
    </w:p>
    <w:p w:rsidR="00A6420F" w:rsidRPr="00A6420F" w:rsidRDefault="00A6420F" w:rsidP="00A64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A6420F" w:rsidRPr="00A6420F" w:rsidRDefault="00A6420F" w:rsidP="00A6420F">
      <w:p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A6420F" w:rsidRPr="00A6420F" w:rsidRDefault="00A6420F" w:rsidP="00A64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огнем;</w:t>
      </w:r>
    </w:p>
    <w:p w:rsidR="00A6420F" w:rsidRPr="00A6420F" w:rsidRDefault="00A6420F" w:rsidP="00A64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непотушенные угли, шлак, зола, костры;</w:t>
      </w:r>
    </w:p>
    <w:p w:rsidR="00A6420F" w:rsidRPr="00A6420F" w:rsidRDefault="00A6420F" w:rsidP="00A64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незатушенные</w:t>
      </w:r>
      <w:proofErr w:type="spellEnd"/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окурки, спички;</w:t>
      </w:r>
    </w:p>
    <w:p w:rsidR="00A6420F" w:rsidRPr="00A6420F" w:rsidRDefault="00A6420F" w:rsidP="00A64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мусора владельцами дач и садовых участков на опушках леса;</w:t>
      </w:r>
    </w:p>
    <w:p w:rsidR="00A6420F" w:rsidRPr="00A6420F" w:rsidRDefault="00A6420F" w:rsidP="00A64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A6420F" w:rsidRPr="00A6420F" w:rsidRDefault="00A6420F" w:rsidP="00A6420F">
      <w:p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A6420F" w:rsidRPr="00A6420F" w:rsidRDefault="00A6420F" w:rsidP="00A6420F">
      <w:p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Сохранение жизни и здоровья детей - главная обязанность взрослых.</w:t>
      </w:r>
    </w:p>
    <w:p w:rsidR="00A6420F" w:rsidRDefault="00A6420F" w:rsidP="00487047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Pr="00487047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716005" w:rsidRPr="00487047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«Детский сад № 40»</w:t>
      </w:r>
    </w:p>
    <w:p w:rsidR="00716005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047">
        <w:rPr>
          <w:rFonts w:ascii="Times New Roman" w:hAnsi="Times New Roman" w:cs="Times New Roman"/>
          <w:sz w:val="28"/>
          <w:szCs w:val="28"/>
        </w:rPr>
        <w:t>Октябрьского района г. Саратова</w:t>
      </w:r>
    </w:p>
    <w:p w:rsidR="00716005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05" w:rsidRPr="00716005" w:rsidRDefault="00716005" w:rsidP="00716005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716005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К</w:t>
      </w:r>
      <w:r w:rsidRPr="00716005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онсультация для педагогов </w:t>
      </w:r>
    </w:p>
    <w:p w:rsidR="00716005" w:rsidRPr="00716005" w:rsidRDefault="00716005" w:rsidP="00716005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716005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«О</w:t>
      </w:r>
      <w:r w:rsidRPr="00716005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храна жизни и здоровья детей на прогулке</w:t>
      </w:r>
      <w:r w:rsidRPr="00716005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»</w:t>
      </w:r>
    </w:p>
    <w:p w:rsidR="00716005" w:rsidRPr="00716005" w:rsidRDefault="00716005" w:rsidP="00716005">
      <w:pPr>
        <w:spacing w:line="360" w:lineRule="auto"/>
        <w:jc w:val="center"/>
        <w:rPr>
          <w:rFonts w:ascii="Times New Roman" w:hAnsi="Times New Roman" w:cs="Times New Roman"/>
          <w:b/>
          <w:bCs/>
          <w:color w:val="5D892D"/>
          <w:sz w:val="44"/>
          <w:szCs w:val="44"/>
          <w:shd w:val="clear" w:color="auto" w:fill="FFFFFF"/>
        </w:rPr>
      </w:pPr>
    </w:p>
    <w:p w:rsidR="00716005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Маврина Л.А.</w:t>
      </w: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rPr>
          <w:rFonts w:ascii="Times New Roman" w:hAnsi="Times New Roman" w:cs="Times New Roman"/>
          <w:sz w:val="28"/>
          <w:szCs w:val="28"/>
        </w:rPr>
      </w:pPr>
    </w:p>
    <w:p w:rsidR="00716005" w:rsidRDefault="00716005" w:rsidP="00716005">
      <w:pPr>
        <w:shd w:val="clear" w:color="auto" w:fill="FFFFFF"/>
        <w:tabs>
          <w:tab w:val="left" w:pos="142"/>
        </w:tabs>
        <w:spacing w:after="0" w:line="36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2016-2017</w:t>
      </w: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Pr="00716005" w:rsidRDefault="00716005" w:rsidP="00716005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b/>
          <w:bCs/>
          <w:i/>
          <w:iCs/>
          <w:color w:val="3A3434"/>
          <w:sz w:val="28"/>
          <w:szCs w:val="28"/>
          <w:lang w:eastAsia="ru-RU"/>
        </w:rPr>
        <w:lastRenderedPageBreak/>
        <w:t>ОХРАНА ЖИЗНИ И ЗДОРОВЬЯ ДЕТЕЙ НА ПРОГУЛКЕ.</w:t>
      </w:r>
    </w:p>
    <w:p w:rsidR="00716005" w:rsidRPr="00716005" w:rsidRDefault="00716005" w:rsidP="0071600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Законодательные и иные нормативные правовые акты по охране труда обязывают работодателей, их представителей и работников обеспечить выполнение требований по сохранению жизни и здоровья работников, обучающихся и воспитанников в период проведения образовательного процесса.</w:t>
      </w:r>
    </w:p>
    <w:p w:rsidR="00716005" w:rsidRPr="00716005" w:rsidRDefault="00716005" w:rsidP="00716005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Педагог должен знать не только их содержание, но и причины травм и заболеваний воспитанников, из-за которых ежегодно в детских садах происходят несчастные случаи.</w:t>
      </w:r>
    </w:p>
    <w:p w:rsidR="00716005" w:rsidRPr="00716005" w:rsidRDefault="00716005" w:rsidP="00716005">
      <w:pPr>
        <w:shd w:val="clear" w:color="auto" w:fill="FFFFFF"/>
        <w:spacing w:before="75" w:after="75" w:line="360" w:lineRule="auto"/>
        <w:ind w:firstLine="360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Основные причины травм и заболеваний воспитанников при организации прогулок, труда на огороде, в цветнике характерны для всех сезонов года: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падение с горок, 2шведских стенок» в случаях отсутствия страховки воспитателя;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proofErr w:type="spellStart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травмирование</w:t>
      </w:r>
      <w:proofErr w:type="spellEnd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  торчащими из земли металлическими или деревянными предметами, невысокими пеньками сломанных деревьев на площадках для подвижных игр, а также при наличии ямок и выбоин на участке;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порезы и уколы битым стеклом, сухими ветками, сучками на деревьях, кустарниках, занозы от палок, досок, деревянных игрушек, ушибы при катании на велосипедах, самокатах, качелях и каруселях;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proofErr w:type="spellStart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травмирование</w:t>
      </w:r>
      <w:proofErr w:type="spellEnd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 xml:space="preserve"> во время игр на не очищенных от снега и льда площадках;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proofErr w:type="spellStart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травмирование</w:t>
      </w:r>
      <w:proofErr w:type="spellEnd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 xml:space="preserve"> падающими с крыш сосульками, свисающими глыбами снега в период оттепели;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proofErr w:type="spellStart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lastRenderedPageBreak/>
        <w:t>травмирование</w:t>
      </w:r>
      <w:proofErr w:type="spellEnd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 xml:space="preserve"> при катании на ногах с ледяных горок, на санках, во время перемещения в гололедицу </w:t>
      </w:r>
      <w:proofErr w:type="gramStart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по скользим</w:t>
      </w:r>
      <w:proofErr w:type="gramEnd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 xml:space="preserve"> дорожкам, наружным ступенькам, площадкам, не очищенным от снега, льда и не посыпанным песком;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укусы собак, кошек, клещей, других животных и насекомых, особенно при самовольном уходе воспитанника за пределы детского сада;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отравление ядовитыми растениями, плодами, грибами и др.;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 xml:space="preserve">заражение желудочно-кишечными болезнями в случае нарушения санитарных правил мытья игрушек, перекопки песка в песочницах и </w:t>
      </w:r>
      <w:proofErr w:type="spellStart"/>
      <w:proofErr w:type="gramStart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др</w:t>
      </w:r>
      <w:proofErr w:type="spellEnd"/>
      <w:proofErr w:type="gramEnd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обморожение, переохлаждение или перегревание организма детей;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солнечный и тепловой удары;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 xml:space="preserve">заболевание аллергией в период цветения амброзии и </w:t>
      </w:r>
      <w:proofErr w:type="spellStart"/>
      <w:proofErr w:type="gramStart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др</w:t>
      </w:r>
      <w:proofErr w:type="spellEnd"/>
      <w:proofErr w:type="gramEnd"/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;</w:t>
      </w:r>
    </w:p>
    <w:p w:rsidR="00716005" w:rsidRPr="00716005" w:rsidRDefault="00716005" w:rsidP="0071600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</w:pPr>
      <w:r w:rsidRPr="00716005">
        <w:rPr>
          <w:rFonts w:ascii="Times New Roman" w:eastAsia="Times New Roman" w:hAnsi="Times New Roman" w:cs="Times New Roman"/>
          <w:color w:val="3A3434"/>
          <w:sz w:val="28"/>
          <w:szCs w:val="28"/>
          <w:lang w:eastAsia="ru-RU"/>
        </w:rPr>
        <w:t>травмы от прикосновения в морозный день к металлическим конструкциям лицом, руками, языком или губами.</w:t>
      </w: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  <w:bookmarkStart w:id="0" w:name="_GoBack"/>
      <w:bookmarkEnd w:id="0"/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Default="00716005" w:rsidP="00487047">
      <w:pPr>
        <w:spacing w:line="360" w:lineRule="auto"/>
        <w:jc w:val="center"/>
        <w:rPr>
          <w:rFonts w:ascii="Tahoma" w:hAnsi="Tahoma" w:cs="Tahoma"/>
          <w:b/>
          <w:bCs/>
          <w:color w:val="5D892D"/>
          <w:sz w:val="27"/>
          <w:szCs w:val="27"/>
          <w:shd w:val="clear" w:color="auto" w:fill="FFFFFF"/>
        </w:rPr>
      </w:pPr>
    </w:p>
    <w:p w:rsidR="00716005" w:rsidRPr="00487047" w:rsidRDefault="00716005" w:rsidP="00487047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sectPr w:rsidR="00716005" w:rsidRPr="0048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9FF"/>
    <w:multiLevelType w:val="multilevel"/>
    <w:tmpl w:val="9E9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15EF4"/>
    <w:multiLevelType w:val="multilevel"/>
    <w:tmpl w:val="1FB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071C7"/>
    <w:multiLevelType w:val="multilevel"/>
    <w:tmpl w:val="7DE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4E"/>
    <w:rsid w:val="00487047"/>
    <w:rsid w:val="004C431A"/>
    <w:rsid w:val="004D5B4E"/>
    <w:rsid w:val="00716005"/>
    <w:rsid w:val="00A6420F"/>
    <w:rsid w:val="00D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8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7047"/>
  </w:style>
  <w:style w:type="paragraph" w:customStyle="1" w:styleId="c1">
    <w:name w:val="c1"/>
    <w:basedOn w:val="a"/>
    <w:rsid w:val="0048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7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8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7047"/>
  </w:style>
  <w:style w:type="paragraph" w:customStyle="1" w:styleId="c1">
    <w:name w:val="c1"/>
    <w:basedOn w:val="a"/>
    <w:rsid w:val="0048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4</cp:revision>
  <dcterms:created xsi:type="dcterms:W3CDTF">2016-11-08T06:43:00Z</dcterms:created>
  <dcterms:modified xsi:type="dcterms:W3CDTF">2016-11-08T06:57:00Z</dcterms:modified>
</cp:coreProperties>
</file>