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69" w:rsidRDefault="005B3FF6" w:rsidP="005B3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Занимательные игры во внеурочной деятельности как средство формирования и развития учебной мотивации.</w:t>
      </w:r>
    </w:p>
    <w:p w:rsidR="00E24BC4" w:rsidRDefault="00E24BC4" w:rsidP="00E24BC4">
      <w:pPr>
        <w:spacing w:after="0" w:line="240" w:lineRule="auto"/>
        <w:jc w:val="both"/>
        <w:rPr>
          <w:rFonts w:ascii="Times New Roman" w:hAnsi="Times New Roman" w:cs="Times New Roman"/>
          <w:sz w:val="28"/>
          <w:szCs w:val="28"/>
        </w:rPr>
      </w:pPr>
    </w:p>
    <w:p w:rsidR="00E24BC4" w:rsidRDefault="00E24BC4" w:rsidP="00E24BC4">
      <w:pPr>
        <w:spacing w:after="0" w:line="240" w:lineRule="auto"/>
        <w:jc w:val="both"/>
        <w:rPr>
          <w:rFonts w:ascii="Times New Roman" w:hAnsi="Times New Roman" w:cs="Times New Roman"/>
          <w:sz w:val="28"/>
          <w:szCs w:val="28"/>
        </w:rPr>
      </w:pPr>
    </w:p>
    <w:p w:rsidR="00DA3D39" w:rsidRPr="00E24BC4" w:rsidRDefault="00DA3D39" w:rsidP="00E24BC4">
      <w:pPr>
        <w:spacing w:after="0" w:line="240" w:lineRule="auto"/>
        <w:jc w:val="both"/>
        <w:rPr>
          <w:rFonts w:ascii="Times New Roman" w:hAnsi="Times New Roman" w:cs="Times New Roman"/>
          <w:b/>
          <w:bCs/>
          <w:sz w:val="28"/>
          <w:szCs w:val="28"/>
        </w:rPr>
      </w:pPr>
      <w:r w:rsidRPr="00E24BC4">
        <w:rPr>
          <w:rFonts w:ascii="Times New Roman" w:hAnsi="Times New Roman" w:cs="Times New Roman"/>
          <w:b/>
          <w:bCs/>
          <w:sz w:val="28"/>
          <w:szCs w:val="28"/>
        </w:rPr>
        <w:t>С</w:t>
      </w:r>
      <w:r w:rsidR="00E24BC4" w:rsidRPr="00E24BC4">
        <w:rPr>
          <w:rFonts w:ascii="Times New Roman" w:hAnsi="Times New Roman" w:cs="Times New Roman"/>
          <w:b/>
          <w:bCs/>
          <w:sz w:val="28"/>
          <w:szCs w:val="28"/>
        </w:rPr>
        <w:t>труктура</w:t>
      </w:r>
      <w:r w:rsidRPr="00E24BC4">
        <w:rPr>
          <w:rFonts w:ascii="Times New Roman" w:hAnsi="Times New Roman" w:cs="Times New Roman"/>
          <w:b/>
          <w:bCs/>
          <w:sz w:val="28"/>
          <w:szCs w:val="28"/>
        </w:rPr>
        <w:t>:</w:t>
      </w:r>
    </w:p>
    <w:p w:rsidR="00DA3D39" w:rsidRPr="00DA3D39" w:rsidRDefault="00DA3D39" w:rsidP="00E24BC4">
      <w:pPr>
        <w:spacing w:after="0" w:line="240" w:lineRule="auto"/>
        <w:jc w:val="both"/>
        <w:rPr>
          <w:rFonts w:ascii="Times New Roman" w:hAnsi="Times New Roman" w:cs="Times New Roman"/>
          <w:bCs/>
          <w:sz w:val="28"/>
          <w:szCs w:val="28"/>
        </w:rPr>
      </w:pPr>
    </w:p>
    <w:p w:rsidR="00DA3D39" w:rsidRPr="001F45BF" w:rsidRDefault="00DA3D39" w:rsidP="001F45BF">
      <w:pPr>
        <w:pStyle w:val="a4"/>
        <w:numPr>
          <w:ilvl w:val="0"/>
          <w:numId w:val="16"/>
        </w:numPr>
        <w:spacing w:after="0" w:line="240" w:lineRule="auto"/>
        <w:jc w:val="both"/>
        <w:rPr>
          <w:rFonts w:ascii="Times New Roman" w:hAnsi="Times New Roman" w:cs="Times New Roman"/>
          <w:bCs/>
          <w:sz w:val="28"/>
          <w:szCs w:val="28"/>
        </w:rPr>
      </w:pPr>
      <w:r w:rsidRPr="001F45BF">
        <w:rPr>
          <w:rFonts w:ascii="Times New Roman" w:hAnsi="Times New Roman" w:cs="Times New Roman"/>
          <w:bCs/>
          <w:sz w:val="28"/>
          <w:szCs w:val="28"/>
        </w:rPr>
        <w:t xml:space="preserve">Актуальность </w:t>
      </w:r>
      <w:r w:rsidR="00E24BC4" w:rsidRPr="001F45BF">
        <w:rPr>
          <w:rFonts w:ascii="Times New Roman" w:hAnsi="Times New Roman" w:cs="Times New Roman"/>
          <w:bCs/>
          <w:sz w:val="28"/>
          <w:szCs w:val="28"/>
        </w:rPr>
        <w:t>исследования</w:t>
      </w:r>
    </w:p>
    <w:p w:rsidR="00DA3D39" w:rsidRPr="001F45BF" w:rsidRDefault="00034873" w:rsidP="001F45BF">
      <w:pPr>
        <w:pStyle w:val="a4"/>
        <w:numPr>
          <w:ilvl w:val="0"/>
          <w:numId w:val="1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Цель </w:t>
      </w:r>
      <w:r w:rsidR="00E24BC4" w:rsidRPr="001F45BF">
        <w:rPr>
          <w:rFonts w:ascii="Times New Roman" w:hAnsi="Times New Roman" w:cs="Times New Roman"/>
          <w:bCs/>
          <w:sz w:val="28"/>
          <w:szCs w:val="28"/>
        </w:rPr>
        <w:t>исследования</w:t>
      </w:r>
    </w:p>
    <w:p w:rsidR="00E24BC4" w:rsidRPr="001F45BF" w:rsidRDefault="00E24BC4" w:rsidP="001F45BF">
      <w:pPr>
        <w:pStyle w:val="a4"/>
        <w:numPr>
          <w:ilvl w:val="0"/>
          <w:numId w:val="16"/>
        </w:numPr>
        <w:spacing w:after="0" w:line="240" w:lineRule="auto"/>
        <w:jc w:val="both"/>
        <w:rPr>
          <w:rFonts w:ascii="Times New Roman" w:hAnsi="Times New Roman" w:cs="Times New Roman"/>
          <w:bCs/>
          <w:sz w:val="28"/>
          <w:szCs w:val="28"/>
        </w:rPr>
      </w:pPr>
      <w:r w:rsidRPr="001F45BF">
        <w:rPr>
          <w:rFonts w:ascii="Times New Roman" w:hAnsi="Times New Roman" w:cs="Times New Roman"/>
          <w:bCs/>
          <w:sz w:val="28"/>
          <w:szCs w:val="28"/>
        </w:rPr>
        <w:t>Задачи исследования</w:t>
      </w:r>
    </w:p>
    <w:p w:rsidR="00E24BC4" w:rsidRPr="001F45BF" w:rsidRDefault="00E24BC4" w:rsidP="001F45BF">
      <w:pPr>
        <w:pStyle w:val="a4"/>
        <w:numPr>
          <w:ilvl w:val="0"/>
          <w:numId w:val="16"/>
        </w:numPr>
        <w:spacing w:after="0" w:line="240" w:lineRule="auto"/>
        <w:jc w:val="both"/>
        <w:rPr>
          <w:rFonts w:ascii="Times New Roman" w:hAnsi="Times New Roman" w:cs="Times New Roman"/>
          <w:bCs/>
          <w:sz w:val="28"/>
          <w:szCs w:val="28"/>
        </w:rPr>
      </w:pPr>
      <w:r w:rsidRPr="001F45BF">
        <w:rPr>
          <w:rFonts w:ascii="Times New Roman" w:hAnsi="Times New Roman" w:cs="Times New Roman"/>
          <w:bCs/>
          <w:sz w:val="28"/>
          <w:szCs w:val="28"/>
        </w:rPr>
        <w:t>Объект исследования</w:t>
      </w:r>
    </w:p>
    <w:p w:rsidR="00E24BC4" w:rsidRPr="001F45BF" w:rsidRDefault="00E24BC4" w:rsidP="001F45BF">
      <w:pPr>
        <w:pStyle w:val="a4"/>
        <w:numPr>
          <w:ilvl w:val="0"/>
          <w:numId w:val="16"/>
        </w:numPr>
        <w:spacing w:after="0" w:line="240" w:lineRule="auto"/>
        <w:jc w:val="both"/>
        <w:rPr>
          <w:rFonts w:ascii="Times New Roman" w:hAnsi="Times New Roman" w:cs="Times New Roman"/>
          <w:bCs/>
          <w:sz w:val="28"/>
          <w:szCs w:val="28"/>
        </w:rPr>
      </w:pPr>
      <w:r w:rsidRPr="001F45BF">
        <w:rPr>
          <w:rFonts w:ascii="Times New Roman" w:hAnsi="Times New Roman" w:cs="Times New Roman"/>
          <w:bCs/>
          <w:sz w:val="28"/>
          <w:szCs w:val="28"/>
        </w:rPr>
        <w:t>Предмет исследования</w:t>
      </w:r>
    </w:p>
    <w:p w:rsidR="00E24BC4" w:rsidRPr="001F45BF" w:rsidRDefault="00E24BC4" w:rsidP="001F45BF">
      <w:pPr>
        <w:pStyle w:val="a4"/>
        <w:numPr>
          <w:ilvl w:val="0"/>
          <w:numId w:val="16"/>
        </w:numPr>
        <w:spacing w:after="0" w:line="240" w:lineRule="auto"/>
        <w:jc w:val="both"/>
        <w:rPr>
          <w:rFonts w:ascii="Times New Roman" w:hAnsi="Times New Roman" w:cs="Times New Roman"/>
          <w:bCs/>
          <w:sz w:val="28"/>
          <w:szCs w:val="28"/>
        </w:rPr>
      </w:pPr>
      <w:r w:rsidRPr="001F45BF">
        <w:rPr>
          <w:rFonts w:ascii="Times New Roman" w:hAnsi="Times New Roman" w:cs="Times New Roman"/>
          <w:bCs/>
          <w:sz w:val="28"/>
          <w:szCs w:val="28"/>
        </w:rPr>
        <w:t xml:space="preserve">Гипотеза </w:t>
      </w:r>
    </w:p>
    <w:p w:rsidR="00E24BC4" w:rsidRPr="001F45BF" w:rsidRDefault="00E24BC4" w:rsidP="001F45BF">
      <w:pPr>
        <w:pStyle w:val="a4"/>
        <w:numPr>
          <w:ilvl w:val="0"/>
          <w:numId w:val="16"/>
        </w:numPr>
        <w:spacing w:after="0" w:line="240" w:lineRule="auto"/>
        <w:jc w:val="both"/>
        <w:rPr>
          <w:rFonts w:ascii="Times New Roman" w:hAnsi="Times New Roman" w:cs="Times New Roman"/>
          <w:bCs/>
          <w:sz w:val="28"/>
          <w:szCs w:val="28"/>
        </w:rPr>
      </w:pPr>
      <w:r w:rsidRPr="001F45BF">
        <w:rPr>
          <w:rFonts w:ascii="Times New Roman" w:hAnsi="Times New Roman" w:cs="Times New Roman"/>
          <w:bCs/>
          <w:sz w:val="28"/>
          <w:szCs w:val="28"/>
        </w:rPr>
        <w:t xml:space="preserve">Проблема </w:t>
      </w:r>
      <w:r w:rsidR="00034873">
        <w:rPr>
          <w:rFonts w:ascii="Times New Roman" w:hAnsi="Times New Roman" w:cs="Times New Roman"/>
          <w:bCs/>
          <w:sz w:val="28"/>
          <w:szCs w:val="28"/>
        </w:rPr>
        <w:t>исследования</w:t>
      </w:r>
    </w:p>
    <w:p w:rsidR="00E24BC4" w:rsidRPr="001F45BF" w:rsidRDefault="00E24BC4" w:rsidP="001F45BF">
      <w:pPr>
        <w:pStyle w:val="a4"/>
        <w:numPr>
          <w:ilvl w:val="0"/>
          <w:numId w:val="16"/>
        </w:numPr>
        <w:spacing w:after="0" w:line="240" w:lineRule="auto"/>
        <w:jc w:val="both"/>
        <w:rPr>
          <w:rFonts w:ascii="Times New Roman" w:hAnsi="Times New Roman" w:cs="Times New Roman"/>
          <w:bCs/>
          <w:sz w:val="28"/>
          <w:szCs w:val="28"/>
        </w:rPr>
      </w:pPr>
      <w:r w:rsidRPr="001F45BF">
        <w:rPr>
          <w:rFonts w:ascii="Times New Roman" w:hAnsi="Times New Roman" w:cs="Times New Roman"/>
          <w:bCs/>
          <w:sz w:val="28"/>
          <w:szCs w:val="28"/>
        </w:rPr>
        <w:t>Методы исследования</w:t>
      </w:r>
      <w:r w:rsidR="00034873">
        <w:rPr>
          <w:rFonts w:ascii="Times New Roman" w:hAnsi="Times New Roman" w:cs="Times New Roman"/>
          <w:bCs/>
          <w:sz w:val="28"/>
          <w:szCs w:val="28"/>
        </w:rPr>
        <w:t xml:space="preserve"> (теоретическая и практическая значимость, дидактическая игра,</w:t>
      </w:r>
      <w:r w:rsidR="00E63118">
        <w:rPr>
          <w:rFonts w:ascii="Times New Roman" w:hAnsi="Times New Roman" w:cs="Times New Roman"/>
          <w:bCs/>
          <w:sz w:val="28"/>
          <w:szCs w:val="28"/>
        </w:rPr>
        <w:t xml:space="preserve"> функции дидактической игры,</w:t>
      </w:r>
      <w:r w:rsidR="00034873">
        <w:rPr>
          <w:rFonts w:ascii="Times New Roman" w:hAnsi="Times New Roman" w:cs="Times New Roman"/>
          <w:bCs/>
          <w:sz w:val="28"/>
          <w:szCs w:val="28"/>
        </w:rPr>
        <w:t xml:space="preserve"> аспекты, типология, классификация игр, требования к игре</w:t>
      </w:r>
      <w:r w:rsidR="00E63118">
        <w:rPr>
          <w:rFonts w:ascii="Times New Roman" w:hAnsi="Times New Roman" w:cs="Times New Roman"/>
          <w:bCs/>
          <w:sz w:val="28"/>
          <w:szCs w:val="28"/>
        </w:rPr>
        <w:t>, организация игр, методика игр, приёмы игр, виды игр, принципы)</w:t>
      </w:r>
    </w:p>
    <w:p w:rsidR="00DA3D39" w:rsidRPr="001F45BF" w:rsidRDefault="00DA3D39" w:rsidP="001F45BF">
      <w:pPr>
        <w:pStyle w:val="a4"/>
        <w:numPr>
          <w:ilvl w:val="0"/>
          <w:numId w:val="16"/>
        </w:numPr>
        <w:spacing w:after="0" w:line="240" w:lineRule="auto"/>
        <w:jc w:val="both"/>
        <w:rPr>
          <w:rFonts w:ascii="Times New Roman" w:hAnsi="Times New Roman" w:cs="Times New Roman"/>
          <w:bCs/>
          <w:sz w:val="28"/>
          <w:szCs w:val="28"/>
        </w:rPr>
      </w:pPr>
      <w:r w:rsidRPr="001F45BF">
        <w:rPr>
          <w:rFonts w:ascii="Times New Roman" w:hAnsi="Times New Roman" w:cs="Times New Roman"/>
          <w:bCs/>
          <w:sz w:val="28"/>
          <w:szCs w:val="28"/>
        </w:rPr>
        <w:t>Заключ</w:t>
      </w:r>
      <w:r w:rsidR="00E24BC4" w:rsidRPr="001F45BF">
        <w:rPr>
          <w:rFonts w:ascii="Times New Roman" w:hAnsi="Times New Roman" w:cs="Times New Roman"/>
          <w:bCs/>
          <w:sz w:val="28"/>
          <w:szCs w:val="28"/>
        </w:rPr>
        <w:t>е</w:t>
      </w:r>
      <w:r w:rsidRPr="001F45BF">
        <w:rPr>
          <w:rFonts w:ascii="Times New Roman" w:hAnsi="Times New Roman" w:cs="Times New Roman"/>
          <w:bCs/>
          <w:sz w:val="28"/>
          <w:szCs w:val="28"/>
        </w:rPr>
        <w:t>ние</w:t>
      </w:r>
    </w:p>
    <w:p w:rsidR="00DA3D39" w:rsidRPr="001F45BF" w:rsidRDefault="00E24BC4" w:rsidP="001F45BF">
      <w:pPr>
        <w:pStyle w:val="a4"/>
        <w:numPr>
          <w:ilvl w:val="0"/>
          <w:numId w:val="16"/>
        </w:numPr>
        <w:spacing w:after="0" w:line="240" w:lineRule="auto"/>
        <w:jc w:val="both"/>
        <w:rPr>
          <w:rFonts w:ascii="Times New Roman" w:hAnsi="Times New Roman" w:cs="Times New Roman"/>
          <w:bCs/>
          <w:sz w:val="28"/>
          <w:szCs w:val="28"/>
        </w:rPr>
      </w:pPr>
      <w:r w:rsidRPr="001F45BF">
        <w:rPr>
          <w:rFonts w:ascii="Times New Roman" w:hAnsi="Times New Roman" w:cs="Times New Roman"/>
          <w:bCs/>
          <w:sz w:val="28"/>
          <w:szCs w:val="28"/>
        </w:rPr>
        <w:t xml:space="preserve">Список </w:t>
      </w:r>
      <w:r w:rsidR="00DA3D39" w:rsidRPr="001F45BF">
        <w:rPr>
          <w:rFonts w:ascii="Times New Roman" w:hAnsi="Times New Roman" w:cs="Times New Roman"/>
          <w:bCs/>
          <w:sz w:val="28"/>
          <w:szCs w:val="28"/>
        </w:rPr>
        <w:t xml:space="preserve"> литературы</w:t>
      </w:r>
    </w:p>
    <w:p w:rsidR="00DA3D39" w:rsidRPr="00DA3D39" w:rsidRDefault="00DA3D39" w:rsidP="00DA3D39">
      <w:pPr>
        <w:spacing w:after="0" w:line="240" w:lineRule="auto"/>
        <w:jc w:val="both"/>
        <w:rPr>
          <w:rFonts w:ascii="Times New Roman" w:hAnsi="Times New Roman" w:cs="Times New Roman"/>
          <w:sz w:val="28"/>
          <w:szCs w:val="28"/>
        </w:rPr>
      </w:pPr>
    </w:p>
    <w:p w:rsidR="00DA3D39" w:rsidRPr="00DA3D39" w:rsidRDefault="00DA3D39" w:rsidP="00DA3D39">
      <w:pPr>
        <w:spacing w:after="0" w:line="240" w:lineRule="auto"/>
        <w:jc w:val="both"/>
        <w:rPr>
          <w:rFonts w:ascii="Times New Roman" w:hAnsi="Times New Roman" w:cs="Times New Roman"/>
          <w:sz w:val="28"/>
          <w:szCs w:val="28"/>
        </w:rPr>
      </w:pPr>
    </w:p>
    <w:p w:rsidR="00DA3D39" w:rsidRPr="00DA3D39" w:rsidRDefault="00DA3D39" w:rsidP="00DA3D39">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 xml:space="preserve"> «Без игры </w:t>
      </w:r>
      <w:proofErr w:type="gramStart"/>
      <w:r w:rsidRPr="00DA3D39">
        <w:rPr>
          <w:rFonts w:ascii="Times New Roman" w:hAnsi="Times New Roman" w:cs="Times New Roman"/>
          <w:sz w:val="28"/>
          <w:szCs w:val="28"/>
        </w:rPr>
        <w:t>нет и не может</w:t>
      </w:r>
      <w:proofErr w:type="gramEnd"/>
      <w:r w:rsidRPr="00DA3D39">
        <w:rPr>
          <w:rFonts w:ascii="Times New Roman" w:hAnsi="Times New Roman" w:cs="Times New Roman"/>
          <w:sz w:val="28"/>
          <w:szCs w:val="28"/>
        </w:rPr>
        <w:t xml:space="preserve"> быть</w:t>
      </w:r>
    </w:p>
    <w:p w:rsidR="00DA3D39" w:rsidRPr="00DA3D39" w:rsidRDefault="00DA3D39" w:rsidP="00DA3D39">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Полноценного умственного развития.</w:t>
      </w:r>
    </w:p>
    <w:p w:rsidR="00DA3D39" w:rsidRPr="00DA3D39" w:rsidRDefault="00DA3D39" w:rsidP="00DA3D39">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Игра – это искра, зажигающая огонек</w:t>
      </w:r>
    </w:p>
    <w:p w:rsidR="00DA3D39" w:rsidRPr="00DA3D39" w:rsidRDefault="00DA3D39" w:rsidP="00DA3D39">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Пытливости и любознательности»</w:t>
      </w:r>
    </w:p>
    <w:p w:rsidR="00DA3D39" w:rsidRDefault="00DA3D39" w:rsidP="00DA3D39">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В. А.Сухомлинский</w:t>
      </w:r>
    </w:p>
    <w:p w:rsidR="00DB00D5" w:rsidRPr="00DA3D39" w:rsidRDefault="00DB00D5" w:rsidP="00DA3D39">
      <w:pPr>
        <w:spacing w:after="0" w:line="240" w:lineRule="auto"/>
        <w:jc w:val="both"/>
        <w:rPr>
          <w:rFonts w:ascii="Times New Roman" w:hAnsi="Times New Roman" w:cs="Times New Roman"/>
          <w:sz w:val="28"/>
          <w:szCs w:val="28"/>
        </w:rPr>
      </w:pPr>
    </w:p>
    <w:p w:rsidR="00DA3D39" w:rsidRPr="00DA3D39" w:rsidRDefault="00DA3D39" w:rsidP="00B2456F">
      <w:pPr>
        <w:spacing w:after="0" w:line="240" w:lineRule="auto"/>
        <w:jc w:val="center"/>
        <w:rPr>
          <w:rFonts w:ascii="Times New Roman" w:hAnsi="Times New Roman" w:cs="Times New Roman"/>
          <w:sz w:val="28"/>
          <w:szCs w:val="28"/>
        </w:rPr>
      </w:pPr>
      <w:r w:rsidRPr="00DA3D39">
        <w:rPr>
          <w:rFonts w:ascii="Times New Roman" w:hAnsi="Times New Roman" w:cs="Times New Roman"/>
          <w:b/>
          <w:sz w:val="28"/>
          <w:szCs w:val="28"/>
        </w:rPr>
        <w:t>Актуальность</w:t>
      </w:r>
      <w:r w:rsidR="00034873">
        <w:rPr>
          <w:rFonts w:ascii="Times New Roman" w:hAnsi="Times New Roman" w:cs="Times New Roman"/>
          <w:b/>
          <w:sz w:val="28"/>
          <w:szCs w:val="28"/>
        </w:rPr>
        <w:t xml:space="preserve"> исследования</w:t>
      </w:r>
      <w:r w:rsidR="00DB00D5">
        <w:rPr>
          <w:rFonts w:ascii="Times New Roman" w:hAnsi="Times New Roman" w:cs="Times New Roman"/>
          <w:b/>
          <w:sz w:val="28"/>
          <w:szCs w:val="28"/>
        </w:rPr>
        <w:t>.</w:t>
      </w:r>
    </w:p>
    <w:p w:rsidR="00DA3D39" w:rsidRPr="00DA3D39" w:rsidRDefault="00DA3D39" w:rsidP="00B2456F">
      <w:pPr>
        <w:spacing w:after="0" w:line="240" w:lineRule="auto"/>
        <w:ind w:firstLine="1134"/>
        <w:jc w:val="both"/>
        <w:rPr>
          <w:rFonts w:ascii="Times New Roman" w:hAnsi="Times New Roman" w:cs="Times New Roman"/>
          <w:sz w:val="28"/>
          <w:szCs w:val="28"/>
        </w:rPr>
      </w:pPr>
      <w:r w:rsidRPr="00DA3D39">
        <w:rPr>
          <w:rFonts w:ascii="Times New Roman" w:hAnsi="Times New Roman" w:cs="Times New Roman"/>
          <w:sz w:val="28"/>
          <w:szCs w:val="28"/>
        </w:rPr>
        <w:t xml:space="preserve">     Проблемы </w:t>
      </w:r>
      <w:r w:rsidR="00DB00D5">
        <w:rPr>
          <w:rFonts w:ascii="Times New Roman" w:hAnsi="Times New Roman" w:cs="Times New Roman"/>
          <w:sz w:val="28"/>
          <w:szCs w:val="28"/>
        </w:rPr>
        <w:t>формирования и развития учебной мотивации</w:t>
      </w:r>
      <w:r w:rsidRPr="00DA3D39">
        <w:rPr>
          <w:rFonts w:ascii="Times New Roman" w:hAnsi="Times New Roman" w:cs="Times New Roman"/>
          <w:sz w:val="28"/>
          <w:szCs w:val="28"/>
        </w:rPr>
        <w:t xml:space="preserve">школьников на сегодняшний день приобретают всё большую актуальность. Этой теме посвящено множество исследований в педагогике и психологии. И это закономерно, т.к. учение – ведущий вид деятельности школьников, в процессе которого решаются главные задачи, поставленные перед школой: подготовить подрастающее поколение к жизни, к активному участию в научно-техническом и социальном процессе.   Для успешного обучения и воспитания детей необходимо на первых же годах школьного обучения пробудить  их интерес к учебным занятиям, увлечь, мобилизовать внимание, активизировать их деятельность. Для младших школьников учение – новое и непривычное дело. С первых дней обучения ребенок испытывает определенные трудности.  Учебная деятельность – первая деятельность ребенка, результаты которой систематически контролируются и оцениваются. Для успешного ее осуществления требуется овладение  учебными навыками,  а также трудолюбие, организованность, достаточный уровень развития внимания, памяти, мышления. Всё это требует от ребенка </w:t>
      </w:r>
      <w:r w:rsidRPr="00DA3D39">
        <w:rPr>
          <w:rFonts w:ascii="Times New Roman" w:hAnsi="Times New Roman" w:cs="Times New Roman"/>
          <w:sz w:val="28"/>
          <w:szCs w:val="28"/>
        </w:rPr>
        <w:lastRenderedPageBreak/>
        <w:t xml:space="preserve">больших физических и психических усилий. Вследствие этого ребенок быстро устает, теряет интерес к учению. Отсутствие интереса выражается в нежелании учиться, постоянной отвлекаемости, неспособности заниматься необходимым делом продолжительное время. В связи </w:t>
      </w:r>
      <w:r w:rsidR="002335E1">
        <w:rPr>
          <w:rFonts w:ascii="Times New Roman" w:hAnsi="Times New Roman" w:cs="Times New Roman"/>
          <w:sz w:val="28"/>
          <w:szCs w:val="28"/>
        </w:rPr>
        <w:t xml:space="preserve">с этим </w:t>
      </w:r>
      <w:proofErr w:type="spellStart"/>
      <w:r w:rsidR="002335E1">
        <w:rPr>
          <w:rFonts w:ascii="Times New Roman" w:hAnsi="Times New Roman" w:cs="Times New Roman"/>
          <w:sz w:val="28"/>
          <w:szCs w:val="28"/>
        </w:rPr>
        <w:t>педпгоги</w:t>
      </w:r>
      <w:proofErr w:type="spellEnd"/>
      <w:r w:rsidR="002335E1">
        <w:rPr>
          <w:rFonts w:ascii="Times New Roman" w:hAnsi="Times New Roman" w:cs="Times New Roman"/>
          <w:sz w:val="28"/>
          <w:szCs w:val="28"/>
        </w:rPr>
        <w:t xml:space="preserve"> начальных</w:t>
      </w:r>
      <w:r w:rsidRPr="00DA3D39">
        <w:rPr>
          <w:rFonts w:ascii="Times New Roman" w:hAnsi="Times New Roman" w:cs="Times New Roman"/>
          <w:sz w:val="28"/>
          <w:szCs w:val="28"/>
        </w:rPr>
        <w:t xml:space="preserve"> классов</w:t>
      </w:r>
      <w:r w:rsidR="00DB00D5">
        <w:rPr>
          <w:rFonts w:ascii="Times New Roman" w:hAnsi="Times New Roman" w:cs="Times New Roman"/>
          <w:sz w:val="28"/>
          <w:szCs w:val="28"/>
        </w:rPr>
        <w:t xml:space="preserve"> и воспитатели</w:t>
      </w:r>
      <w:r w:rsidRPr="00DA3D39">
        <w:rPr>
          <w:rFonts w:ascii="Times New Roman" w:hAnsi="Times New Roman" w:cs="Times New Roman"/>
          <w:sz w:val="28"/>
          <w:szCs w:val="28"/>
        </w:rPr>
        <w:t xml:space="preserve">всё более интересуют вопросы, связанные с тем, как воспитывать стремление к знаниям, как выбрать из богатого арсенала методов и приёмов обучения те, которые побуждали бы активно овладевать знаниями и умениями. В силу этого, необходима целенаправленная педагогическая деятельность по развитию познавательного интереса младших школьников. </w:t>
      </w:r>
    </w:p>
    <w:p w:rsidR="00DA3D39" w:rsidRPr="00DA3D39" w:rsidRDefault="00DA3D39" w:rsidP="00B2456F">
      <w:pPr>
        <w:spacing w:after="0" w:line="240" w:lineRule="auto"/>
        <w:ind w:firstLine="1134"/>
        <w:jc w:val="both"/>
        <w:rPr>
          <w:rFonts w:ascii="Times New Roman" w:hAnsi="Times New Roman" w:cs="Times New Roman"/>
          <w:sz w:val="28"/>
          <w:szCs w:val="28"/>
        </w:rPr>
      </w:pPr>
      <w:r w:rsidRPr="00DA3D39">
        <w:rPr>
          <w:rFonts w:ascii="Times New Roman" w:hAnsi="Times New Roman" w:cs="Times New Roman"/>
          <w:sz w:val="28"/>
          <w:szCs w:val="28"/>
        </w:rPr>
        <w:t xml:space="preserve">    Существенным педагогическим средством, направленным на создание мотивации учения, развития познавательного интер</w:t>
      </w:r>
      <w:r w:rsidR="002335E1">
        <w:rPr>
          <w:rFonts w:ascii="Times New Roman" w:hAnsi="Times New Roman" w:cs="Times New Roman"/>
          <w:sz w:val="28"/>
          <w:szCs w:val="28"/>
        </w:rPr>
        <w:t>еса, являются  игры</w:t>
      </w:r>
      <w:r w:rsidRPr="00DA3D39">
        <w:rPr>
          <w:rFonts w:ascii="Times New Roman" w:hAnsi="Times New Roman" w:cs="Times New Roman"/>
          <w:sz w:val="28"/>
          <w:szCs w:val="28"/>
        </w:rPr>
        <w:t>. Поэтому для исследования я выделила следующую тему: «</w:t>
      </w:r>
      <w:r w:rsidR="00DB00D5">
        <w:rPr>
          <w:rFonts w:ascii="Times New Roman" w:hAnsi="Times New Roman" w:cs="Times New Roman"/>
          <w:sz w:val="28"/>
          <w:szCs w:val="28"/>
        </w:rPr>
        <w:t>Занимательные игры во внеурочной деятельности как средство формирования и развития учебной мотивации</w:t>
      </w:r>
      <w:r w:rsidRPr="00DA3D39">
        <w:rPr>
          <w:rFonts w:ascii="Times New Roman" w:hAnsi="Times New Roman" w:cs="Times New Roman"/>
          <w:sz w:val="28"/>
          <w:szCs w:val="28"/>
        </w:rPr>
        <w:t>».</w:t>
      </w:r>
    </w:p>
    <w:p w:rsidR="00DA3D39" w:rsidRDefault="00DA3D39" w:rsidP="00DA3D39">
      <w:pPr>
        <w:spacing w:after="0" w:line="240" w:lineRule="auto"/>
        <w:jc w:val="both"/>
        <w:rPr>
          <w:rFonts w:ascii="Times New Roman" w:hAnsi="Times New Roman" w:cs="Times New Roman"/>
          <w:sz w:val="28"/>
          <w:szCs w:val="28"/>
        </w:rPr>
      </w:pPr>
    </w:p>
    <w:p w:rsidR="00DA3D39" w:rsidRPr="00B2456F" w:rsidRDefault="00DA3D39" w:rsidP="00DA3D39">
      <w:pPr>
        <w:spacing w:after="0" w:line="240" w:lineRule="auto"/>
        <w:jc w:val="both"/>
        <w:rPr>
          <w:rFonts w:ascii="Times New Roman" w:hAnsi="Times New Roman" w:cs="Times New Roman"/>
          <w:b/>
          <w:sz w:val="28"/>
          <w:szCs w:val="28"/>
          <w:u w:val="single"/>
        </w:rPr>
      </w:pPr>
      <w:r w:rsidRPr="00DB00D5">
        <w:rPr>
          <w:rFonts w:ascii="Times New Roman" w:hAnsi="Times New Roman" w:cs="Times New Roman"/>
          <w:b/>
          <w:sz w:val="28"/>
          <w:szCs w:val="28"/>
          <w:u w:val="single"/>
        </w:rPr>
        <w:t>Цель:</w:t>
      </w:r>
    </w:p>
    <w:p w:rsidR="00DA3D39" w:rsidRPr="00DA3D39" w:rsidRDefault="00CE6EAF" w:rsidP="00DA3D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DA3D39" w:rsidRPr="00DA3D39">
        <w:rPr>
          <w:rFonts w:ascii="Times New Roman" w:hAnsi="Times New Roman" w:cs="Times New Roman"/>
          <w:sz w:val="28"/>
          <w:szCs w:val="28"/>
        </w:rPr>
        <w:t>ыяви</w:t>
      </w:r>
      <w:r w:rsidR="002335E1">
        <w:rPr>
          <w:rFonts w:ascii="Times New Roman" w:hAnsi="Times New Roman" w:cs="Times New Roman"/>
          <w:sz w:val="28"/>
          <w:szCs w:val="28"/>
        </w:rPr>
        <w:t>ть эффективность использования</w:t>
      </w:r>
      <w:r w:rsidR="00DA3D39" w:rsidRPr="00DA3D39">
        <w:rPr>
          <w:rFonts w:ascii="Times New Roman" w:hAnsi="Times New Roman" w:cs="Times New Roman"/>
          <w:sz w:val="28"/>
          <w:szCs w:val="28"/>
        </w:rPr>
        <w:t xml:space="preserve"> игр </w:t>
      </w:r>
      <w:r w:rsidR="00DB00D5">
        <w:rPr>
          <w:rFonts w:ascii="Times New Roman" w:hAnsi="Times New Roman" w:cs="Times New Roman"/>
          <w:sz w:val="28"/>
          <w:szCs w:val="28"/>
        </w:rPr>
        <w:t xml:space="preserve">во внеурочной деятельности </w:t>
      </w:r>
      <w:r w:rsidRPr="00CE6EAF">
        <w:rPr>
          <w:rFonts w:ascii="Times New Roman" w:eastAsia="Times New Roman" w:hAnsi="Times New Roman" w:cs="Times New Roman"/>
          <w:sz w:val="28"/>
          <w:szCs w:val="28"/>
        </w:rPr>
        <w:t>как средства  формирования положительной мотивации к обучению обучающихся с ограниченными возможностями здоровья</w:t>
      </w:r>
      <w:r>
        <w:rPr>
          <w:rFonts w:ascii="Times New Roman" w:hAnsi="Times New Roman" w:cs="Times New Roman"/>
          <w:sz w:val="28"/>
          <w:szCs w:val="28"/>
        </w:rPr>
        <w:t>,</w:t>
      </w:r>
      <w:r w:rsidRPr="00CE6EAF">
        <w:rPr>
          <w:rFonts w:ascii="Times New Roman" w:eastAsia="Times New Roman" w:hAnsi="Times New Roman" w:cs="Times New Roman"/>
          <w:color w:val="000000"/>
          <w:sz w:val="28"/>
          <w:szCs w:val="28"/>
        </w:rPr>
        <w:t xml:space="preserve"> развитие познавательной активности детей с ОВЗ</w:t>
      </w:r>
      <w:r w:rsidR="00DB00D5">
        <w:rPr>
          <w:rFonts w:ascii="Times New Roman" w:hAnsi="Times New Roman" w:cs="Times New Roman"/>
          <w:sz w:val="28"/>
          <w:szCs w:val="28"/>
        </w:rPr>
        <w:t>.</w:t>
      </w:r>
    </w:p>
    <w:p w:rsidR="00DA3D39" w:rsidRPr="00DA3D39" w:rsidRDefault="00DA3D39" w:rsidP="00DA3D39">
      <w:pPr>
        <w:spacing w:after="0" w:line="240" w:lineRule="auto"/>
        <w:jc w:val="both"/>
        <w:rPr>
          <w:rFonts w:ascii="Times New Roman" w:hAnsi="Times New Roman" w:cs="Times New Roman"/>
          <w:sz w:val="28"/>
          <w:szCs w:val="28"/>
        </w:rPr>
      </w:pPr>
    </w:p>
    <w:p w:rsidR="00DA3D39" w:rsidRPr="00B2456F" w:rsidRDefault="00DA3D39" w:rsidP="00DA3D39">
      <w:pPr>
        <w:spacing w:after="0" w:line="240" w:lineRule="auto"/>
        <w:jc w:val="both"/>
        <w:rPr>
          <w:rFonts w:ascii="Times New Roman" w:hAnsi="Times New Roman" w:cs="Times New Roman"/>
          <w:b/>
          <w:sz w:val="28"/>
          <w:szCs w:val="28"/>
          <w:u w:val="single"/>
        </w:rPr>
      </w:pPr>
      <w:r w:rsidRPr="00DB00D5">
        <w:rPr>
          <w:rFonts w:ascii="Times New Roman" w:hAnsi="Times New Roman" w:cs="Times New Roman"/>
          <w:b/>
          <w:sz w:val="28"/>
          <w:szCs w:val="28"/>
          <w:u w:val="single"/>
        </w:rPr>
        <w:t>Задачи:</w:t>
      </w:r>
    </w:p>
    <w:p w:rsidR="00DA3D39" w:rsidRPr="00DA3D39" w:rsidRDefault="00CE6EAF" w:rsidP="00DA3D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335E1">
        <w:rPr>
          <w:rFonts w:ascii="Times New Roman" w:hAnsi="Times New Roman" w:cs="Times New Roman"/>
          <w:sz w:val="28"/>
          <w:szCs w:val="28"/>
        </w:rPr>
        <w:t xml:space="preserve">Подбор различных </w:t>
      </w:r>
      <w:r w:rsidR="00DA3D39" w:rsidRPr="00DA3D39">
        <w:rPr>
          <w:rFonts w:ascii="Times New Roman" w:hAnsi="Times New Roman" w:cs="Times New Roman"/>
          <w:sz w:val="28"/>
          <w:szCs w:val="28"/>
        </w:rPr>
        <w:t>игр в соответствии с основными разделами программы.</w:t>
      </w:r>
    </w:p>
    <w:p w:rsidR="00DA3D39" w:rsidRDefault="009E601E" w:rsidP="00DA3D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A3D39" w:rsidRPr="00DA3D39">
        <w:rPr>
          <w:rFonts w:ascii="Times New Roman" w:hAnsi="Times New Roman" w:cs="Times New Roman"/>
          <w:sz w:val="28"/>
          <w:szCs w:val="28"/>
        </w:rPr>
        <w:t xml:space="preserve">. Анализ и оценивание использования игр </w:t>
      </w:r>
      <w:r w:rsidR="00CE6EAF">
        <w:rPr>
          <w:rFonts w:ascii="Times New Roman" w:hAnsi="Times New Roman" w:cs="Times New Roman"/>
          <w:sz w:val="28"/>
          <w:szCs w:val="28"/>
        </w:rPr>
        <w:t>во внеурочное время</w:t>
      </w:r>
      <w:r w:rsidR="00DA3D39" w:rsidRPr="00DA3D39">
        <w:rPr>
          <w:rFonts w:ascii="Times New Roman" w:hAnsi="Times New Roman" w:cs="Times New Roman"/>
          <w:sz w:val="28"/>
          <w:szCs w:val="28"/>
        </w:rPr>
        <w:t>.</w:t>
      </w:r>
    </w:p>
    <w:p w:rsidR="00CE6EAF" w:rsidRPr="00DA3D39" w:rsidRDefault="009E601E" w:rsidP="00DA3D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E6EAF">
        <w:rPr>
          <w:rFonts w:ascii="Times New Roman" w:hAnsi="Times New Roman" w:cs="Times New Roman"/>
          <w:sz w:val="28"/>
          <w:szCs w:val="28"/>
        </w:rPr>
        <w:t xml:space="preserve">. </w:t>
      </w:r>
      <w:r w:rsidR="00CE6EAF" w:rsidRPr="00CE6EAF">
        <w:rPr>
          <w:rFonts w:ascii="Times New Roman" w:eastAsia="Times New Roman" w:hAnsi="Times New Roman" w:cs="Times New Roman"/>
          <w:color w:val="000000"/>
          <w:sz w:val="28"/>
          <w:szCs w:val="28"/>
        </w:rPr>
        <w:t>Определить, какое место игры занимают в учебном процессе и являются ли средством развития познавательной деятельности детей с ОВЗ</w:t>
      </w:r>
      <w:r w:rsidR="00CE6EAF">
        <w:rPr>
          <w:rFonts w:ascii="Times New Roman" w:eastAsia="Times New Roman" w:hAnsi="Times New Roman" w:cs="Times New Roman"/>
          <w:color w:val="000000"/>
          <w:sz w:val="28"/>
          <w:szCs w:val="28"/>
        </w:rPr>
        <w:t>.</w:t>
      </w:r>
    </w:p>
    <w:p w:rsidR="00E831E2" w:rsidRPr="009E601E" w:rsidRDefault="009E601E" w:rsidP="009E60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831E2" w:rsidRPr="009E601E">
        <w:rPr>
          <w:rFonts w:ascii="Times New Roman" w:eastAsia="Times New Roman" w:hAnsi="Times New Roman" w:cs="Times New Roman"/>
          <w:sz w:val="28"/>
          <w:szCs w:val="28"/>
        </w:rPr>
        <w:t xml:space="preserve">. Проанализировать возможности игры  как средства формирования положительной мотивации к обучению у </w:t>
      </w:r>
      <w:proofErr w:type="gramStart"/>
      <w:r w:rsidR="00E831E2" w:rsidRPr="009E601E">
        <w:rPr>
          <w:rFonts w:ascii="Times New Roman" w:eastAsia="Times New Roman" w:hAnsi="Times New Roman" w:cs="Times New Roman"/>
          <w:sz w:val="28"/>
          <w:szCs w:val="28"/>
        </w:rPr>
        <w:t>обучающихся</w:t>
      </w:r>
      <w:proofErr w:type="gramEnd"/>
      <w:r w:rsidR="00E831E2" w:rsidRPr="009E601E">
        <w:rPr>
          <w:rFonts w:ascii="Times New Roman" w:eastAsia="Times New Roman" w:hAnsi="Times New Roman" w:cs="Times New Roman"/>
          <w:sz w:val="28"/>
          <w:szCs w:val="28"/>
        </w:rPr>
        <w:t xml:space="preserve"> с ограниченными возможностями здоровья.</w:t>
      </w:r>
    </w:p>
    <w:p w:rsidR="00E831E2" w:rsidRPr="00DA3D39" w:rsidRDefault="009E601E" w:rsidP="009E60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831E2" w:rsidRPr="009E601E">
        <w:rPr>
          <w:rFonts w:ascii="Times New Roman" w:eastAsia="Times New Roman" w:hAnsi="Times New Roman" w:cs="Times New Roman"/>
          <w:sz w:val="28"/>
          <w:szCs w:val="28"/>
        </w:rPr>
        <w:t>.       </w:t>
      </w:r>
      <w:proofErr w:type="gramStart"/>
      <w:r w:rsidR="00E831E2" w:rsidRPr="009E601E">
        <w:rPr>
          <w:rFonts w:ascii="Times New Roman" w:eastAsia="Times New Roman" w:hAnsi="Times New Roman" w:cs="Times New Roman"/>
          <w:sz w:val="28"/>
          <w:szCs w:val="28"/>
        </w:rPr>
        <w:t>Разработать систему игр и проверить их эффективность на практике  в формировании положительной мотивации к обучению у обучающихся с ограниченными возможностями здоровья.</w:t>
      </w:r>
      <w:proofErr w:type="gramEnd"/>
    </w:p>
    <w:p w:rsidR="00CE6EAF" w:rsidRDefault="00CE6EAF" w:rsidP="00DA3D39">
      <w:pPr>
        <w:spacing w:after="0" w:line="240" w:lineRule="auto"/>
        <w:jc w:val="both"/>
        <w:rPr>
          <w:rFonts w:ascii="Times New Roman" w:hAnsi="Times New Roman" w:cs="Times New Roman"/>
          <w:sz w:val="28"/>
          <w:szCs w:val="28"/>
        </w:rPr>
      </w:pPr>
    </w:p>
    <w:p w:rsidR="00B2456F" w:rsidRDefault="00CE6EAF" w:rsidP="00CE6EAF">
      <w:pPr>
        <w:spacing w:after="0" w:line="240" w:lineRule="auto"/>
        <w:jc w:val="both"/>
        <w:rPr>
          <w:rFonts w:ascii="Times New Roman" w:eastAsia="Times New Roman" w:hAnsi="Times New Roman" w:cs="Times New Roman"/>
          <w:sz w:val="28"/>
          <w:szCs w:val="28"/>
        </w:rPr>
      </w:pPr>
      <w:r w:rsidRPr="00CE6EAF">
        <w:rPr>
          <w:rFonts w:ascii="Times New Roman" w:eastAsia="Times New Roman" w:hAnsi="Times New Roman" w:cs="Times New Roman"/>
          <w:b/>
          <w:bCs/>
          <w:sz w:val="28"/>
          <w:szCs w:val="28"/>
          <w:u w:val="single"/>
        </w:rPr>
        <w:t>Объект исследования</w:t>
      </w:r>
      <w:r w:rsidRPr="00CE6EAF">
        <w:rPr>
          <w:rFonts w:ascii="Times New Roman" w:eastAsia="Times New Roman" w:hAnsi="Times New Roman" w:cs="Times New Roman"/>
          <w:sz w:val="28"/>
          <w:szCs w:val="28"/>
          <w:u w:val="single"/>
        </w:rPr>
        <w:t>:</w:t>
      </w:r>
    </w:p>
    <w:p w:rsidR="00CE6EAF" w:rsidRDefault="00CE6EAF" w:rsidP="00CE6E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sidRPr="00DA3D39">
        <w:rPr>
          <w:rFonts w:ascii="Times New Roman" w:eastAsia="Times New Roman" w:hAnsi="Times New Roman" w:cs="Times New Roman"/>
          <w:sz w:val="28"/>
          <w:szCs w:val="28"/>
        </w:rPr>
        <w:t xml:space="preserve"> положительной мотивации к обучению у </w:t>
      </w:r>
      <w:proofErr w:type="gramStart"/>
      <w:r w:rsidRPr="00DA3D39">
        <w:rPr>
          <w:rFonts w:ascii="Times New Roman" w:eastAsia="Times New Roman" w:hAnsi="Times New Roman" w:cs="Times New Roman"/>
          <w:sz w:val="28"/>
          <w:szCs w:val="28"/>
        </w:rPr>
        <w:t>обучающихся</w:t>
      </w:r>
      <w:proofErr w:type="gramEnd"/>
      <w:r w:rsidRPr="00DA3D39">
        <w:rPr>
          <w:rFonts w:ascii="Times New Roman" w:eastAsia="Times New Roman" w:hAnsi="Times New Roman" w:cs="Times New Roman"/>
          <w:sz w:val="28"/>
          <w:szCs w:val="28"/>
        </w:rPr>
        <w:t xml:space="preserve"> с ограниченными возможностями здоровья </w:t>
      </w:r>
      <w:r>
        <w:rPr>
          <w:rFonts w:ascii="Times New Roman" w:eastAsia="Times New Roman" w:hAnsi="Times New Roman" w:cs="Times New Roman"/>
          <w:sz w:val="28"/>
          <w:szCs w:val="28"/>
        </w:rPr>
        <w:t>во внеурочное время.</w:t>
      </w:r>
    </w:p>
    <w:p w:rsidR="00CE6EAF" w:rsidRDefault="00CE6EAF" w:rsidP="00CE6EAF">
      <w:pPr>
        <w:spacing w:after="0" w:line="240" w:lineRule="auto"/>
        <w:jc w:val="both"/>
        <w:rPr>
          <w:rFonts w:ascii="Times New Roman" w:eastAsia="Times New Roman" w:hAnsi="Times New Roman" w:cs="Times New Roman"/>
          <w:sz w:val="28"/>
          <w:szCs w:val="28"/>
        </w:rPr>
      </w:pPr>
    </w:p>
    <w:p w:rsidR="00B2456F" w:rsidRDefault="00CE6EAF" w:rsidP="00DA3D39">
      <w:pPr>
        <w:spacing w:after="0" w:line="240" w:lineRule="auto"/>
        <w:jc w:val="both"/>
        <w:rPr>
          <w:rFonts w:ascii="Times New Roman" w:eastAsia="Times New Roman" w:hAnsi="Times New Roman" w:cs="Times New Roman"/>
          <w:sz w:val="28"/>
          <w:szCs w:val="28"/>
        </w:rPr>
      </w:pPr>
      <w:r w:rsidRPr="00CE6EAF">
        <w:rPr>
          <w:rFonts w:ascii="Times New Roman" w:eastAsia="Times New Roman" w:hAnsi="Times New Roman" w:cs="Times New Roman"/>
          <w:b/>
          <w:bCs/>
          <w:sz w:val="28"/>
          <w:szCs w:val="28"/>
          <w:u w:val="single"/>
        </w:rPr>
        <w:t>Предмет исследования</w:t>
      </w:r>
      <w:r w:rsidRPr="00CE6EAF">
        <w:rPr>
          <w:rFonts w:ascii="Times New Roman" w:eastAsia="Times New Roman" w:hAnsi="Times New Roman" w:cs="Times New Roman"/>
          <w:sz w:val="28"/>
          <w:szCs w:val="28"/>
          <w:u w:val="single"/>
        </w:rPr>
        <w:t>:</w:t>
      </w:r>
    </w:p>
    <w:p w:rsidR="00CE6EAF" w:rsidRPr="00CE6EAF" w:rsidRDefault="00CE6EAF" w:rsidP="00DA3D39">
      <w:pPr>
        <w:spacing w:after="0" w:line="240" w:lineRule="auto"/>
        <w:jc w:val="both"/>
        <w:rPr>
          <w:rFonts w:ascii="Times New Roman" w:eastAsia="Times New Roman" w:hAnsi="Times New Roman" w:cs="Times New Roman"/>
          <w:sz w:val="28"/>
          <w:szCs w:val="28"/>
        </w:rPr>
      </w:pPr>
      <w:proofErr w:type="gramStart"/>
      <w:r w:rsidRPr="00DA3D39">
        <w:rPr>
          <w:rFonts w:ascii="Times New Roman" w:eastAsia="Times New Roman" w:hAnsi="Times New Roman" w:cs="Times New Roman"/>
          <w:sz w:val="28"/>
          <w:szCs w:val="28"/>
        </w:rPr>
        <w:t xml:space="preserve">использование </w:t>
      </w:r>
      <w:r>
        <w:rPr>
          <w:rFonts w:ascii="Times New Roman" w:eastAsia="Times New Roman" w:hAnsi="Times New Roman" w:cs="Times New Roman"/>
          <w:sz w:val="28"/>
          <w:szCs w:val="28"/>
        </w:rPr>
        <w:t>занимательных игр как средство</w:t>
      </w:r>
      <w:r w:rsidRPr="00DA3D39">
        <w:rPr>
          <w:rFonts w:ascii="Times New Roman" w:eastAsia="Times New Roman" w:hAnsi="Times New Roman" w:cs="Times New Roman"/>
          <w:sz w:val="28"/>
          <w:szCs w:val="28"/>
        </w:rPr>
        <w:t xml:space="preserve">  формирования положительной мотивации к обучению у обучающихся с ограниченными возможностями здоровья </w:t>
      </w:r>
      <w:r>
        <w:rPr>
          <w:rFonts w:ascii="Times New Roman" w:eastAsia="Times New Roman" w:hAnsi="Times New Roman" w:cs="Times New Roman"/>
          <w:sz w:val="28"/>
          <w:szCs w:val="28"/>
        </w:rPr>
        <w:t>во внеурочное время.</w:t>
      </w:r>
      <w:proofErr w:type="gramEnd"/>
    </w:p>
    <w:p w:rsidR="00DA3D39" w:rsidRPr="00DA3D39" w:rsidRDefault="00DA3D39" w:rsidP="00DA3D39">
      <w:pPr>
        <w:spacing w:after="0" w:line="240" w:lineRule="auto"/>
        <w:jc w:val="both"/>
        <w:rPr>
          <w:rFonts w:ascii="Times New Roman" w:hAnsi="Times New Roman" w:cs="Times New Roman"/>
          <w:sz w:val="28"/>
          <w:szCs w:val="28"/>
        </w:rPr>
      </w:pPr>
    </w:p>
    <w:p w:rsidR="00B2456F" w:rsidRDefault="00DA3D39" w:rsidP="00DA3D39">
      <w:pPr>
        <w:spacing w:after="0" w:line="240" w:lineRule="auto"/>
        <w:jc w:val="both"/>
        <w:rPr>
          <w:rFonts w:ascii="Times New Roman" w:hAnsi="Times New Roman" w:cs="Times New Roman"/>
          <w:sz w:val="28"/>
          <w:szCs w:val="28"/>
        </w:rPr>
      </w:pPr>
      <w:r w:rsidRPr="00CE6EAF">
        <w:rPr>
          <w:rFonts w:ascii="Times New Roman" w:hAnsi="Times New Roman" w:cs="Times New Roman"/>
          <w:b/>
          <w:sz w:val="28"/>
          <w:szCs w:val="28"/>
          <w:u w:val="single"/>
        </w:rPr>
        <w:t>Гипотеза:</w:t>
      </w:r>
    </w:p>
    <w:p w:rsidR="00E831E2" w:rsidRDefault="00CE6EAF" w:rsidP="00DA3D39">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если использовать на занятиях и во внеурочное время</w:t>
      </w:r>
      <w:bookmarkStart w:id="0" w:name="_GoBack"/>
      <w:bookmarkEnd w:id="0"/>
      <w:r w:rsidR="00DA3D39" w:rsidRPr="00DA3D39">
        <w:rPr>
          <w:rFonts w:ascii="Times New Roman" w:hAnsi="Times New Roman" w:cs="Times New Roman"/>
          <w:sz w:val="28"/>
          <w:szCs w:val="28"/>
        </w:rPr>
        <w:t xml:space="preserve"> игры, то возрастает познавательный интерес </w:t>
      </w:r>
      <w:r>
        <w:rPr>
          <w:rFonts w:ascii="Times New Roman" w:hAnsi="Times New Roman" w:cs="Times New Roman"/>
          <w:sz w:val="28"/>
          <w:szCs w:val="28"/>
        </w:rPr>
        <w:t>об</w:t>
      </w:r>
      <w:r w:rsidR="00DA3D39" w:rsidRPr="00DA3D39">
        <w:rPr>
          <w:rFonts w:ascii="Times New Roman" w:hAnsi="Times New Roman" w:cs="Times New Roman"/>
          <w:sz w:val="28"/>
          <w:szCs w:val="28"/>
        </w:rPr>
        <w:t>уча</w:t>
      </w:r>
      <w:r>
        <w:rPr>
          <w:rFonts w:ascii="Times New Roman" w:hAnsi="Times New Roman" w:cs="Times New Roman"/>
          <w:sz w:val="28"/>
          <w:szCs w:val="28"/>
        </w:rPr>
        <w:t>ю</w:t>
      </w:r>
      <w:r w:rsidR="00DA3D39" w:rsidRPr="00DA3D39">
        <w:rPr>
          <w:rFonts w:ascii="Times New Roman" w:hAnsi="Times New Roman" w:cs="Times New Roman"/>
          <w:sz w:val="28"/>
          <w:szCs w:val="28"/>
        </w:rPr>
        <w:t>щихся</w:t>
      </w:r>
      <w:r w:rsidR="00E831E2">
        <w:rPr>
          <w:rFonts w:ascii="Times New Roman" w:hAnsi="Times New Roman" w:cs="Times New Roman"/>
          <w:sz w:val="28"/>
          <w:szCs w:val="28"/>
        </w:rPr>
        <w:t>,</w:t>
      </w:r>
      <w:r w:rsidR="00E831E2" w:rsidRPr="00DA3D39">
        <w:rPr>
          <w:rFonts w:ascii="Times New Roman" w:eastAsia="Times New Roman" w:hAnsi="Times New Roman" w:cs="Times New Roman"/>
          <w:sz w:val="28"/>
          <w:szCs w:val="28"/>
        </w:rPr>
        <w:t>что игра будет являться эффективным средством формирования положительной мотивации к обучению у обучающихся с ограниченными возможностями здоровья при условии соблюдения следующих требований:</w:t>
      </w:r>
    </w:p>
    <w:p w:rsidR="00E831E2" w:rsidRPr="00DA3D39" w:rsidRDefault="00E831E2" w:rsidP="00E831E2">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подбор игр осуществляется в соответствии с программными требованиями и учётом отклонений в развитии школьников;</w:t>
      </w:r>
    </w:p>
    <w:p w:rsidR="00E831E2" w:rsidRPr="00DA3D39" w:rsidRDefault="00E831E2" w:rsidP="00E831E2">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игра используется</w:t>
      </w:r>
      <w:r>
        <w:rPr>
          <w:rFonts w:ascii="Times New Roman" w:eastAsia="Times New Roman" w:hAnsi="Times New Roman" w:cs="Times New Roman"/>
          <w:sz w:val="28"/>
          <w:szCs w:val="28"/>
        </w:rPr>
        <w:t xml:space="preserve"> на всех этапах проведения занятия</w:t>
      </w:r>
      <w:r w:rsidRPr="00DA3D39">
        <w:rPr>
          <w:rFonts w:ascii="Times New Roman" w:eastAsia="Times New Roman" w:hAnsi="Times New Roman" w:cs="Times New Roman"/>
          <w:sz w:val="28"/>
          <w:szCs w:val="28"/>
        </w:rPr>
        <w:t>, при этом длительность игр  регулируется возрастными и индивидуальными особенностями школьников;</w:t>
      </w:r>
    </w:p>
    <w:p w:rsidR="00E831E2" w:rsidRPr="00DA3D39" w:rsidRDefault="00E831E2" w:rsidP="00E831E2">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основными условиями использования игры в процессе обучения у детей с нарушениями в развитии являются повторяемость игр и усложнение игры.</w:t>
      </w:r>
    </w:p>
    <w:p w:rsidR="00DA3D39" w:rsidRDefault="00DA3D39" w:rsidP="00DA3D39">
      <w:pPr>
        <w:spacing w:after="0" w:line="240" w:lineRule="auto"/>
        <w:jc w:val="both"/>
        <w:rPr>
          <w:rFonts w:ascii="Times New Roman" w:hAnsi="Times New Roman" w:cs="Times New Roman"/>
          <w:sz w:val="28"/>
          <w:szCs w:val="28"/>
        </w:rPr>
      </w:pPr>
    </w:p>
    <w:p w:rsidR="00B2456F" w:rsidRPr="00034873" w:rsidRDefault="00034873" w:rsidP="00034873">
      <w:pPr>
        <w:spacing w:after="0" w:line="240" w:lineRule="auto"/>
        <w:jc w:val="both"/>
        <w:rPr>
          <w:rFonts w:ascii="Times New Roman" w:eastAsia="Times New Roman" w:hAnsi="Times New Roman" w:cs="Times New Roman"/>
          <w:b/>
          <w:sz w:val="28"/>
          <w:szCs w:val="28"/>
        </w:rPr>
      </w:pPr>
      <w:r w:rsidRPr="00034873">
        <w:rPr>
          <w:rFonts w:ascii="Times New Roman" w:eastAsia="Times New Roman" w:hAnsi="Times New Roman" w:cs="Times New Roman"/>
          <w:b/>
          <w:sz w:val="28"/>
          <w:szCs w:val="28"/>
        </w:rPr>
        <w:t>Проблема исследования.</w:t>
      </w:r>
    </w:p>
    <w:p w:rsidR="00DA3D39" w:rsidRPr="00034873" w:rsidRDefault="00B2456F" w:rsidP="00034873">
      <w:pPr>
        <w:spacing w:after="0" w:line="240" w:lineRule="auto"/>
        <w:ind w:firstLine="1276"/>
        <w:jc w:val="both"/>
        <w:rPr>
          <w:rFonts w:ascii="Times New Roman" w:eastAsia="Times New Roman" w:hAnsi="Times New Roman" w:cs="Times New Roman"/>
          <w:sz w:val="28"/>
          <w:szCs w:val="28"/>
        </w:rPr>
      </w:pPr>
      <w:proofErr w:type="gramStart"/>
      <w:r w:rsidRPr="00DA3D39">
        <w:rPr>
          <w:rFonts w:ascii="Times New Roman" w:eastAsia="Times New Roman" w:hAnsi="Times New Roman" w:cs="Times New Roman"/>
          <w:sz w:val="28"/>
          <w:szCs w:val="28"/>
        </w:rPr>
        <w:t>Материал посвящен изучению теоретических основ формирования положительной мотивации к обучению у обучающихся с ограниченными возможностями здоровья.</w:t>
      </w:r>
      <w:proofErr w:type="gramEnd"/>
      <w:r w:rsidR="009E601E">
        <w:rPr>
          <w:rFonts w:ascii="Times New Roman" w:eastAsia="Times New Roman" w:hAnsi="Times New Roman" w:cs="Times New Roman"/>
          <w:sz w:val="28"/>
          <w:szCs w:val="28"/>
        </w:rPr>
        <w:t xml:space="preserve"> </w:t>
      </w:r>
      <w:proofErr w:type="gramStart"/>
      <w:r w:rsidRPr="00DA3D39">
        <w:rPr>
          <w:rFonts w:ascii="Times New Roman" w:eastAsia="Times New Roman" w:hAnsi="Times New Roman" w:cs="Times New Roman"/>
          <w:sz w:val="28"/>
          <w:szCs w:val="28"/>
        </w:rPr>
        <w:t xml:space="preserve">Рассмотрены практические пути использования  игры как средства  формирования положительной мотивации к обучению  у обучающихся с ограниченными возможностями здоровья:  раскрыта классификация игр, используемых педагогами на </w:t>
      </w:r>
      <w:r>
        <w:rPr>
          <w:rFonts w:ascii="Times New Roman" w:eastAsia="Times New Roman" w:hAnsi="Times New Roman" w:cs="Times New Roman"/>
          <w:sz w:val="28"/>
          <w:szCs w:val="28"/>
        </w:rPr>
        <w:t>занятиях и во внеурочное время</w:t>
      </w:r>
      <w:r w:rsidRPr="00DA3D39">
        <w:rPr>
          <w:rFonts w:ascii="Times New Roman" w:eastAsia="Times New Roman" w:hAnsi="Times New Roman" w:cs="Times New Roman"/>
          <w:sz w:val="28"/>
          <w:szCs w:val="28"/>
        </w:rPr>
        <w:t xml:space="preserve">, подробно проанализированы  значение и возможности игры  как средства формирования положительной мотивации к обучению в специальной (коррекционной) школе </w:t>
      </w:r>
      <w:r w:rsidRPr="00DA3D39">
        <w:rPr>
          <w:rFonts w:ascii="Times New Roman" w:eastAsia="Times New Roman" w:hAnsi="Times New Roman" w:cs="Times New Roman"/>
          <w:sz w:val="28"/>
          <w:szCs w:val="28"/>
          <w:lang w:val="en-US"/>
        </w:rPr>
        <w:t>VIII</w:t>
      </w:r>
      <w:r w:rsidRPr="00DA3D39">
        <w:rPr>
          <w:rFonts w:ascii="Times New Roman" w:eastAsia="Times New Roman" w:hAnsi="Times New Roman" w:cs="Times New Roman"/>
          <w:sz w:val="28"/>
          <w:szCs w:val="28"/>
        </w:rPr>
        <w:t xml:space="preserve"> вида.</w:t>
      </w:r>
      <w:proofErr w:type="gramEnd"/>
      <w:r w:rsidR="009E601E">
        <w:rPr>
          <w:rFonts w:ascii="Times New Roman" w:eastAsia="Times New Roman" w:hAnsi="Times New Roman" w:cs="Times New Roman"/>
          <w:sz w:val="28"/>
          <w:szCs w:val="28"/>
        </w:rPr>
        <w:t xml:space="preserve"> </w:t>
      </w:r>
      <w:r w:rsidR="00FB4CBE" w:rsidRPr="00F63EDE">
        <w:rPr>
          <w:rFonts w:ascii="Times New Roman" w:eastAsia="Times New Roman" w:hAnsi="Times New Roman" w:cs="Times New Roman"/>
          <w:color w:val="000000"/>
          <w:sz w:val="28"/>
          <w:szCs w:val="28"/>
        </w:rPr>
        <w:t>Основной задачей специального (коррекционного) образовательного учреждения VIII вида является воспитание грамотного человека, подготовка его к участию в жизни общества, формирование у него необходимых для этого качеств, среди которых важное место принадлежит положительному отношению к учёбе и учебно-познавательной мотивации учебной деятельности.</w:t>
      </w:r>
    </w:p>
    <w:p w:rsidR="00DA3D39" w:rsidRPr="00DA3D39" w:rsidRDefault="00DA3D39" w:rsidP="00DA3D39">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 xml:space="preserve">     В игре удаётся привлечь внимание детей к таким предметам, которые в обычных неигровых условиях их не интересуют и на которых сосредоточить внимани</w:t>
      </w:r>
      <w:r w:rsidR="009E601E">
        <w:rPr>
          <w:rFonts w:ascii="Times New Roman" w:hAnsi="Times New Roman" w:cs="Times New Roman"/>
          <w:sz w:val="28"/>
          <w:szCs w:val="28"/>
        </w:rPr>
        <w:t>е не удаётся. Игра</w:t>
      </w:r>
      <w:r w:rsidRPr="00DA3D39">
        <w:rPr>
          <w:rFonts w:ascii="Times New Roman" w:hAnsi="Times New Roman" w:cs="Times New Roman"/>
          <w:sz w:val="28"/>
          <w:szCs w:val="28"/>
        </w:rPr>
        <w:t xml:space="preserve"> даёт возможность решать различные педагогические задачи в игровой форме, наиболее доступной и привлекательной для детей. </w:t>
      </w:r>
    </w:p>
    <w:p w:rsidR="00F63EDE" w:rsidRPr="00DA3D39" w:rsidRDefault="00F63EDE" w:rsidP="00E831E2">
      <w:pPr>
        <w:spacing w:after="0" w:line="240" w:lineRule="auto"/>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                   </w:t>
      </w:r>
    </w:p>
    <w:p w:rsidR="00F63EDE" w:rsidRDefault="00F63EDE" w:rsidP="00F63EDE">
      <w:pPr>
        <w:spacing w:after="0" w:line="240" w:lineRule="auto"/>
        <w:ind w:firstLine="1276"/>
        <w:jc w:val="both"/>
        <w:rPr>
          <w:rFonts w:ascii="Times New Roman" w:eastAsia="Times New Roman" w:hAnsi="Times New Roman" w:cs="Times New Roman"/>
          <w:sz w:val="28"/>
          <w:szCs w:val="28"/>
        </w:rPr>
      </w:pPr>
      <w:proofErr w:type="gramStart"/>
      <w:r w:rsidRPr="002558D5">
        <w:rPr>
          <w:rFonts w:ascii="Times New Roman" w:eastAsia="Times New Roman" w:hAnsi="Times New Roman" w:cs="Times New Roman"/>
          <w:b/>
          <w:bCs/>
          <w:sz w:val="28"/>
          <w:szCs w:val="28"/>
        </w:rPr>
        <w:t>Теоретическая значимость</w:t>
      </w:r>
      <w:r w:rsidRPr="002558D5">
        <w:rPr>
          <w:rFonts w:ascii="Times New Roman" w:eastAsia="Times New Roman" w:hAnsi="Times New Roman" w:cs="Times New Roman"/>
          <w:sz w:val="28"/>
          <w:szCs w:val="28"/>
        </w:rPr>
        <w:t xml:space="preserve"> работы заключается в  рассмотрении сущности формирования положительной мотивации школьников, в выявлении  особенностей  формирования  положительной мотивации у обучающихся с ограниченными возможностями здоровья, в рассмотрении игры как средства  формирования положительной мотивации к обучению у обучающихся с ограниченными возможностями здоровья.</w:t>
      </w:r>
      <w:proofErr w:type="gramEnd"/>
    </w:p>
    <w:p w:rsidR="009E601E" w:rsidRPr="00DA3D39" w:rsidRDefault="009E601E" w:rsidP="00F63EDE">
      <w:pPr>
        <w:spacing w:after="0" w:line="240" w:lineRule="auto"/>
        <w:ind w:firstLine="1276"/>
        <w:jc w:val="both"/>
        <w:rPr>
          <w:rFonts w:ascii="Times New Roman" w:eastAsia="Times New Roman" w:hAnsi="Times New Roman" w:cs="Times New Roman"/>
          <w:sz w:val="28"/>
          <w:szCs w:val="28"/>
        </w:rPr>
      </w:pPr>
    </w:p>
    <w:p w:rsidR="00F63EDE" w:rsidRDefault="00F63EDE" w:rsidP="00F63EDE">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b/>
          <w:bCs/>
          <w:sz w:val="28"/>
          <w:szCs w:val="28"/>
        </w:rPr>
        <w:t>Практическая значимость</w:t>
      </w:r>
      <w:r w:rsidRPr="00DA3D39">
        <w:rPr>
          <w:rFonts w:ascii="Times New Roman" w:eastAsia="Times New Roman" w:hAnsi="Times New Roman" w:cs="Times New Roman"/>
          <w:sz w:val="28"/>
          <w:szCs w:val="28"/>
        </w:rPr>
        <w:t xml:space="preserve"> заключается в разработке практических путей использования игры как эффективного средства формирования положительной мотивации к обучению в специальной </w:t>
      </w:r>
      <w:r w:rsidRPr="00DA3D39">
        <w:rPr>
          <w:rFonts w:ascii="Times New Roman" w:eastAsia="Times New Roman" w:hAnsi="Times New Roman" w:cs="Times New Roman"/>
          <w:sz w:val="28"/>
          <w:szCs w:val="28"/>
        </w:rPr>
        <w:lastRenderedPageBreak/>
        <w:t xml:space="preserve">(коррекционной) школе </w:t>
      </w:r>
      <w:r w:rsidRPr="00DA3D39">
        <w:rPr>
          <w:rFonts w:ascii="Times New Roman" w:eastAsia="Times New Roman" w:hAnsi="Times New Roman" w:cs="Times New Roman"/>
          <w:sz w:val="28"/>
          <w:szCs w:val="28"/>
          <w:lang w:val="en-US"/>
        </w:rPr>
        <w:t>VIII</w:t>
      </w:r>
      <w:r w:rsidRPr="00DA3D39">
        <w:rPr>
          <w:rFonts w:ascii="Times New Roman" w:eastAsia="Times New Roman" w:hAnsi="Times New Roman" w:cs="Times New Roman"/>
          <w:sz w:val="28"/>
          <w:szCs w:val="28"/>
        </w:rPr>
        <w:t xml:space="preserve"> вида, в разработке игр для </w:t>
      </w:r>
      <w:r w:rsidR="002558D5">
        <w:rPr>
          <w:rFonts w:ascii="Times New Roman" w:eastAsia="Times New Roman" w:hAnsi="Times New Roman" w:cs="Times New Roman"/>
          <w:sz w:val="28"/>
          <w:szCs w:val="28"/>
        </w:rPr>
        <w:t>занятий и во внеурочное время.</w:t>
      </w:r>
    </w:p>
    <w:p w:rsidR="002558D5" w:rsidRPr="00DA3D39" w:rsidRDefault="002558D5" w:rsidP="00F63EDE">
      <w:pPr>
        <w:spacing w:after="0" w:line="240" w:lineRule="auto"/>
        <w:ind w:firstLine="1276"/>
        <w:jc w:val="both"/>
        <w:rPr>
          <w:rFonts w:ascii="Times New Roman" w:eastAsia="Times New Roman" w:hAnsi="Times New Roman" w:cs="Times New Roman"/>
          <w:sz w:val="28"/>
          <w:szCs w:val="28"/>
        </w:rPr>
      </w:pPr>
    </w:p>
    <w:p w:rsidR="00F63EDE" w:rsidRPr="00DA3D39" w:rsidRDefault="00F63EDE" w:rsidP="002558D5">
      <w:pPr>
        <w:spacing w:after="0" w:line="240" w:lineRule="auto"/>
        <w:jc w:val="both"/>
        <w:rPr>
          <w:rFonts w:ascii="Times New Roman" w:eastAsia="Times New Roman" w:hAnsi="Times New Roman" w:cs="Times New Roman"/>
          <w:sz w:val="28"/>
          <w:szCs w:val="28"/>
        </w:rPr>
      </w:pPr>
      <w:r w:rsidRPr="002558D5">
        <w:rPr>
          <w:rFonts w:ascii="Times New Roman" w:eastAsia="Times New Roman" w:hAnsi="Times New Roman" w:cs="Times New Roman"/>
          <w:i/>
          <w:sz w:val="28"/>
          <w:szCs w:val="28"/>
        </w:rPr>
        <w:t>Мотив</w:t>
      </w:r>
      <w:r w:rsidRPr="00DA3D39">
        <w:rPr>
          <w:rFonts w:ascii="Times New Roman" w:eastAsia="Times New Roman" w:hAnsi="Times New Roman" w:cs="Times New Roman"/>
          <w:sz w:val="28"/>
          <w:szCs w:val="28"/>
        </w:rPr>
        <w:t xml:space="preserve"> – то, что побуждает деятельность человека, ради чего она совершается. </w:t>
      </w:r>
      <w:r w:rsidRPr="00DA3D39">
        <w:rPr>
          <w:rFonts w:ascii="Times New Roman" w:eastAsia="Times New Roman" w:hAnsi="Times New Roman" w:cs="Times New Roman"/>
          <w:i/>
          <w:iCs/>
          <w:sz w:val="28"/>
          <w:szCs w:val="28"/>
        </w:rPr>
        <w:t>Мотивация</w:t>
      </w:r>
      <w:r w:rsidRPr="00DA3D39">
        <w:rPr>
          <w:rFonts w:ascii="Times New Roman" w:eastAsia="Times New Roman" w:hAnsi="Times New Roman" w:cs="Times New Roman"/>
          <w:sz w:val="28"/>
          <w:szCs w:val="28"/>
        </w:rPr>
        <w:t xml:space="preserve"> – общее название для процессов, методов, средств побуждения учащихся к продуктивной познавательной деятельности, активному освоению содержания образования,  то учебная мотивация – это включение в деятельность учения, учебную деятельность. </w:t>
      </w:r>
    </w:p>
    <w:p w:rsidR="00720406" w:rsidRDefault="00F63EDE" w:rsidP="00720406">
      <w:pPr>
        <w:spacing w:after="0" w:line="240" w:lineRule="auto"/>
        <w:ind w:firstLine="1134"/>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Обучающиеся с ограниченными возможностями здоровья не имеют того «строительного материала», который необходим для построения ими мотива деятельности. Рассматриваемые в нашей работе мотивационные факторы, такие как потребность, связанная с результатом деятельности, наличие умений и навыков, необходимых для успешного ее выполнения (в том числе, умение преодолевать препятствия, встающие на пути к достижению цели), а также эмоционально-чувственная оценка результата деятельности, способствуют построению мотива школьниками. Наличие мотива к обучению является одним из главных условий успешного протекания учебного процесса и свидетельствует о правильной его организации. Отсутствие мотива к обучению свидетельствует показателем недостатков в организации обучения.</w:t>
      </w:r>
    </w:p>
    <w:p w:rsidR="00720406" w:rsidRDefault="00720406" w:rsidP="00720406">
      <w:pPr>
        <w:spacing w:after="0" w:line="240" w:lineRule="auto"/>
        <w:ind w:firstLine="1134"/>
        <w:jc w:val="both"/>
        <w:rPr>
          <w:rFonts w:ascii="Times New Roman" w:eastAsia="Times New Roman" w:hAnsi="Times New Roman" w:cs="Times New Roman"/>
          <w:sz w:val="28"/>
          <w:szCs w:val="28"/>
        </w:rPr>
      </w:pPr>
    </w:p>
    <w:p w:rsidR="00DA3D39" w:rsidRDefault="00DA3D39" w:rsidP="001F45BF">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Я работаю с детьми с ограниченными возможностями здоровья. С такими детьми особенно трудно работать. У  них отмечается запоздалое по сравнению с нормой развитие познавательного интереса, его неустойчивость, малая глубина. Дети с особыми образовательными потребностями – это дети, нуждающиеся в получении специальной психолого-педагогической помощи и организации особых условий при их воспитании и обучении. Детям с особыми образовательными потребностями нужны обходные пути получения тех знаний, которые для нормально развивающихся детей являются обычными.   В процессе работы, я училась уважать незнание и непонимание ребенка, старалась найти их причину, а не требовать слепого безоговорочного исполнения всех приказов.   В младших классах одним из эффективных методов и приемов, активно воздействующих на познавательную деятельность учащихся, на их эмоциональную сферу, является игра. Игра способствует созданию у учеников эмоционального настроя, вызывает положительное отношение к выполняемой деятельности, улучшает общую работоспособность, дает возможность многократно повторить один и тот же материал без монотонности и скуки. Обучая детей младшего школьного возраста, я столкнулась с таким фактом</w:t>
      </w:r>
      <w:r w:rsidR="009E601E">
        <w:rPr>
          <w:rFonts w:ascii="Times New Roman" w:hAnsi="Times New Roman" w:cs="Times New Roman"/>
          <w:sz w:val="28"/>
          <w:szCs w:val="28"/>
        </w:rPr>
        <w:t xml:space="preserve">, как дети </w:t>
      </w:r>
      <w:r w:rsidRPr="00DA3D39">
        <w:rPr>
          <w:rFonts w:ascii="Times New Roman" w:hAnsi="Times New Roman" w:cs="Times New Roman"/>
          <w:sz w:val="28"/>
          <w:szCs w:val="28"/>
        </w:rPr>
        <w:t xml:space="preserve">с ослабленным здоровьем. Этим детям физически и психологически трудно усваивать учебные навыки и умения на протяжении всего урока. Я задумалась над тем, чем увлечь детей, как заинтересовать учебным процессом. И такой путь я нашла через игру. Именно обучение в игре и через игру позволило каждому ученику поверить в свои силы. А мне дало </w:t>
      </w:r>
      <w:r w:rsidRPr="00DA3D39">
        <w:rPr>
          <w:rFonts w:ascii="Times New Roman" w:hAnsi="Times New Roman" w:cs="Times New Roman"/>
          <w:sz w:val="28"/>
          <w:szCs w:val="28"/>
        </w:rPr>
        <w:lastRenderedPageBreak/>
        <w:t>возможн</w:t>
      </w:r>
      <w:r w:rsidR="00720406">
        <w:rPr>
          <w:rFonts w:ascii="Times New Roman" w:hAnsi="Times New Roman" w:cs="Times New Roman"/>
          <w:sz w:val="28"/>
          <w:szCs w:val="28"/>
        </w:rPr>
        <w:t>ость обучать всех детей на занятии</w:t>
      </w:r>
      <w:r w:rsidRPr="00DA3D39">
        <w:rPr>
          <w:rFonts w:ascii="Times New Roman" w:hAnsi="Times New Roman" w:cs="Times New Roman"/>
          <w:sz w:val="28"/>
          <w:szCs w:val="28"/>
        </w:rPr>
        <w:t>, не перегружая их, а, наоборот, развивая их индивидуальные способности.</w:t>
      </w:r>
    </w:p>
    <w:p w:rsidR="001F45BF" w:rsidRDefault="001F45BF" w:rsidP="001F45BF">
      <w:pPr>
        <w:spacing w:after="0" w:line="240" w:lineRule="auto"/>
        <w:jc w:val="both"/>
        <w:rPr>
          <w:rFonts w:ascii="Times New Roman" w:hAnsi="Times New Roman" w:cs="Times New Roman"/>
          <w:sz w:val="28"/>
          <w:szCs w:val="28"/>
        </w:rPr>
      </w:pPr>
    </w:p>
    <w:p w:rsidR="001F45BF" w:rsidRPr="001F45BF" w:rsidRDefault="001F45BF" w:rsidP="001F45BF">
      <w:pPr>
        <w:spacing w:after="0" w:line="240" w:lineRule="auto"/>
        <w:ind w:firstLine="1134"/>
        <w:jc w:val="both"/>
        <w:rPr>
          <w:rFonts w:ascii="Times New Roman" w:hAnsi="Times New Roman" w:cs="Times New Roman"/>
          <w:sz w:val="28"/>
          <w:szCs w:val="28"/>
        </w:rPr>
      </w:pPr>
      <w:r w:rsidRPr="00DA3D39">
        <w:rPr>
          <w:rFonts w:ascii="Times New Roman" w:hAnsi="Times New Roman" w:cs="Times New Roman"/>
          <w:sz w:val="28"/>
          <w:szCs w:val="28"/>
        </w:rPr>
        <w:t xml:space="preserve">Игра — творчество, игра — труд. В процессе игры у детей вырабатывается привычка сосредотачиваться, мыслить самостоятельно, развивается внимание, стремление к знаниям. Увлекшись, дети не замечаю, что учатся: познают, запоминают новое, ориентируются в необычных условиях, пополняют запас представлений, развивают фантазию. Даже самые пассивные из детей включаются в игру с огромным желанием, прилагая все усилия, чтобы не </w:t>
      </w:r>
      <w:r>
        <w:rPr>
          <w:rFonts w:ascii="Times New Roman" w:hAnsi="Times New Roman" w:cs="Times New Roman"/>
          <w:sz w:val="28"/>
          <w:szCs w:val="28"/>
        </w:rPr>
        <w:t xml:space="preserve">подвести товарищей по игре. </w:t>
      </w:r>
      <w:r w:rsidR="009E601E">
        <w:rPr>
          <w:rFonts w:ascii="Times New Roman" w:hAnsi="Times New Roman" w:cs="Times New Roman"/>
          <w:sz w:val="28"/>
          <w:szCs w:val="28"/>
        </w:rPr>
        <w:t xml:space="preserve">Под занимательными играми я подразумеваю – дидактические игры. </w:t>
      </w:r>
      <w:r w:rsidR="00DA3D39" w:rsidRPr="00DA3D39">
        <w:rPr>
          <w:rFonts w:ascii="Times New Roman" w:hAnsi="Times New Roman" w:cs="Times New Roman"/>
          <w:sz w:val="28"/>
          <w:szCs w:val="28"/>
        </w:rPr>
        <w:t xml:space="preserve">Дидактическая игра в школе – одно из средств  активизации познавательного интереса учащихся. </w:t>
      </w:r>
    </w:p>
    <w:p w:rsidR="001F45BF" w:rsidRPr="00DA3D39" w:rsidRDefault="001F45BF" w:rsidP="001F45BF">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Что же такое дидактическая игра?</w:t>
      </w:r>
    </w:p>
    <w:p w:rsidR="001F45BF" w:rsidRDefault="001F45BF" w:rsidP="001F45BF">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b/>
          <w:bCs/>
          <w:color w:val="000000"/>
          <w:sz w:val="28"/>
          <w:szCs w:val="28"/>
        </w:rPr>
        <w:t>Дидактическая игра</w:t>
      </w:r>
      <w:r w:rsidRPr="00DA3D39">
        <w:rPr>
          <w:rFonts w:ascii="Times New Roman" w:eastAsia="Times New Roman" w:hAnsi="Times New Roman" w:cs="Times New Roman"/>
          <w:color w:val="000000"/>
          <w:sz w:val="28"/>
          <w:szCs w:val="28"/>
        </w:rPr>
        <w:t> (игра обучающая) – это вид деятельности, занимаясь которой, дети учатся. Дидактическая игра, как и каждая игра, представляет собой самостоятельный вид деятельности, которой занимаются дети: она может быть индивидуальной или коллективной.</w:t>
      </w:r>
    </w:p>
    <w:p w:rsidR="001F45BF" w:rsidRPr="00DA3D39" w:rsidRDefault="001F45BF" w:rsidP="001F45BF">
      <w:pPr>
        <w:shd w:val="clear" w:color="auto" w:fill="FFFFFF"/>
        <w:spacing w:after="0" w:line="240" w:lineRule="auto"/>
        <w:ind w:firstLine="1134"/>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Данная игра является ценным средством воспитания действенной активности детей, она активизирует психические процессы, вызывает у учащихся живой интерес к процессу познания. В ней охотно дети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создаёт радостное рабочее настроение, облегчает процесс усвоения знаний. В дидактических играх ребёнок наблюдает, сравнивает, сопоставляет, классифицирует предметы по тем или иным признакам, производит доступный ему анализ и синтез, делает обобщения.</w:t>
      </w:r>
    </w:p>
    <w:p w:rsidR="001F45BF" w:rsidRPr="00DA3D39" w:rsidRDefault="001F45BF" w:rsidP="001F45BF">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b/>
          <w:bCs/>
          <w:color w:val="000000"/>
          <w:sz w:val="28"/>
          <w:szCs w:val="28"/>
        </w:rPr>
        <w:t>Дидактические игры позволяют:</w:t>
      </w:r>
    </w:p>
    <w:p w:rsidR="001F45BF" w:rsidRPr="00DA3D39" w:rsidRDefault="001F45BF" w:rsidP="001F45BF">
      <w:pPr>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-проводить уроки в нетрадиционной форме;</w:t>
      </w:r>
    </w:p>
    <w:p w:rsidR="001F45BF" w:rsidRPr="00DA3D39" w:rsidRDefault="001F45BF" w:rsidP="001F45BF">
      <w:pPr>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-развивать коммуникативные навыки учащихся;</w:t>
      </w:r>
    </w:p>
    <w:p w:rsidR="001F45BF" w:rsidRPr="00DA3D39" w:rsidRDefault="001F45BF" w:rsidP="001F45BF">
      <w:pPr>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-обеспечивать свободный обмен мнениями;</w:t>
      </w:r>
    </w:p>
    <w:p w:rsidR="001F45BF" w:rsidRPr="00DA3D39" w:rsidRDefault="001F45BF" w:rsidP="001F45BF">
      <w:pPr>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-организовывать процесс обучения в форме состязания;</w:t>
      </w:r>
    </w:p>
    <w:p w:rsidR="001F45BF" w:rsidRPr="00DA3D39" w:rsidRDefault="001F45BF" w:rsidP="001F45BF">
      <w:pPr>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-облегчать решение учебной задачи;</w:t>
      </w:r>
    </w:p>
    <w:p w:rsidR="001F45BF" w:rsidRDefault="001F45BF" w:rsidP="001F45BF">
      <w:pPr>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 xml:space="preserve">-вовлекать </w:t>
      </w:r>
      <w:r>
        <w:rPr>
          <w:rFonts w:ascii="Times New Roman" w:eastAsia="Times New Roman" w:hAnsi="Times New Roman" w:cs="Times New Roman"/>
          <w:color w:val="000000"/>
          <w:sz w:val="28"/>
          <w:szCs w:val="28"/>
        </w:rPr>
        <w:t>всех учащихся в учебный процесс.</w:t>
      </w:r>
    </w:p>
    <w:p w:rsidR="00034873" w:rsidRDefault="00034873" w:rsidP="001F45BF">
      <w:pPr>
        <w:spacing w:before="100" w:beforeAutospacing="1" w:after="0" w:line="240" w:lineRule="auto"/>
        <w:jc w:val="both"/>
        <w:rPr>
          <w:rFonts w:ascii="Times New Roman" w:eastAsia="Times New Roman" w:hAnsi="Times New Roman" w:cs="Times New Roman"/>
          <w:color w:val="000000"/>
          <w:sz w:val="28"/>
          <w:szCs w:val="28"/>
        </w:rPr>
      </w:pPr>
    </w:p>
    <w:p w:rsidR="00034873" w:rsidRDefault="00034873" w:rsidP="001F45BF">
      <w:pPr>
        <w:spacing w:before="100" w:beforeAutospacing="1" w:after="0" w:line="240" w:lineRule="auto"/>
        <w:jc w:val="both"/>
        <w:rPr>
          <w:rFonts w:ascii="Times New Roman" w:eastAsia="Times New Roman" w:hAnsi="Times New Roman" w:cs="Times New Roman"/>
          <w:color w:val="000000"/>
          <w:sz w:val="28"/>
          <w:szCs w:val="28"/>
        </w:rPr>
      </w:pPr>
    </w:p>
    <w:p w:rsidR="009E601E" w:rsidRDefault="009E601E" w:rsidP="001F45BF">
      <w:pPr>
        <w:spacing w:before="100" w:beforeAutospacing="1" w:after="0" w:line="240" w:lineRule="auto"/>
        <w:jc w:val="both"/>
        <w:rPr>
          <w:rFonts w:ascii="Times New Roman" w:eastAsia="Times New Roman" w:hAnsi="Times New Roman" w:cs="Times New Roman"/>
          <w:color w:val="000000"/>
          <w:sz w:val="28"/>
          <w:szCs w:val="28"/>
        </w:rPr>
      </w:pPr>
    </w:p>
    <w:p w:rsidR="00772456" w:rsidRPr="00772456" w:rsidRDefault="00772456" w:rsidP="00772456">
      <w:pPr>
        <w:pStyle w:val="a3"/>
        <w:shd w:val="clear" w:color="auto" w:fill="FFFFFF"/>
        <w:spacing w:before="0" w:beforeAutospacing="0" w:after="0" w:afterAutospacing="0"/>
        <w:jc w:val="both"/>
        <w:rPr>
          <w:sz w:val="28"/>
          <w:szCs w:val="28"/>
        </w:rPr>
      </w:pPr>
      <w:r w:rsidRPr="00772456">
        <w:rPr>
          <w:sz w:val="28"/>
          <w:szCs w:val="28"/>
        </w:rPr>
        <w:t>Дидактическая игра выполняет несколько функций:</w:t>
      </w:r>
    </w:p>
    <w:p w:rsidR="00772456" w:rsidRPr="00772456" w:rsidRDefault="00772456" w:rsidP="00772456">
      <w:pPr>
        <w:numPr>
          <w:ilvl w:val="0"/>
          <w:numId w:val="1"/>
        </w:numPr>
        <w:shd w:val="clear" w:color="auto" w:fill="FFFFFF"/>
        <w:spacing w:before="100" w:beforeAutospacing="1" w:after="0" w:line="240" w:lineRule="auto"/>
        <w:jc w:val="both"/>
        <w:rPr>
          <w:rFonts w:ascii="Times New Roman" w:hAnsi="Times New Roman" w:cs="Times New Roman"/>
          <w:sz w:val="28"/>
          <w:szCs w:val="28"/>
        </w:rPr>
      </w:pPr>
      <w:proofErr w:type="gramStart"/>
      <w:r w:rsidRPr="00772456">
        <w:rPr>
          <w:rFonts w:ascii="Times New Roman" w:hAnsi="Times New Roman" w:cs="Times New Roman"/>
          <w:sz w:val="28"/>
          <w:szCs w:val="28"/>
        </w:rPr>
        <w:t>обучающую, воспитательную (оказывает воздействие на личность обучаемого, развивая его мышление, расширяя кругозор);</w:t>
      </w:r>
      <w:proofErr w:type="gramEnd"/>
    </w:p>
    <w:p w:rsidR="00772456" w:rsidRPr="00772456" w:rsidRDefault="00772456" w:rsidP="00772456">
      <w:pPr>
        <w:numPr>
          <w:ilvl w:val="0"/>
          <w:numId w:val="1"/>
        </w:numPr>
        <w:shd w:val="clear" w:color="auto" w:fill="FFFFFF"/>
        <w:spacing w:before="100" w:beforeAutospacing="1" w:after="0" w:line="240" w:lineRule="auto"/>
        <w:jc w:val="both"/>
        <w:rPr>
          <w:rFonts w:ascii="Times New Roman" w:hAnsi="Times New Roman" w:cs="Times New Roman"/>
          <w:sz w:val="28"/>
          <w:szCs w:val="28"/>
        </w:rPr>
      </w:pPr>
      <w:proofErr w:type="gramStart"/>
      <w:r w:rsidRPr="00772456">
        <w:rPr>
          <w:rFonts w:ascii="Times New Roman" w:hAnsi="Times New Roman" w:cs="Times New Roman"/>
          <w:sz w:val="28"/>
          <w:szCs w:val="28"/>
        </w:rPr>
        <w:t>ориентационную</w:t>
      </w:r>
      <w:proofErr w:type="gramEnd"/>
      <w:r w:rsidRPr="00772456">
        <w:rPr>
          <w:rFonts w:ascii="Times New Roman" w:hAnsi="Times New Roman" w:cs="Times New Roman"/>
          <w:sz w:val="28"/>
          <w:szCs w:val="28"/>
        </w:rPr>
        <w:t xml:space="preserve"> (учит ориентироваться в конкретной ситуации применять знания для решения нестандартной учебной задачи);</w:t>
      </w:r>
    </w:p>
    <w:p w:rsidR="00772456" w:rsidRDefault="00772456" w:rsidP="00772456">
      <w:pPr>
        <w:numPr>
          <w:ilvl w:val="0"/>
          <w:numId w:val="1"/>
        </w:numPr>
        <w:shd w:val="clear" w:color="auto" w:fill="FFFFFF"/>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мотивационно-побудительную </w:t>
      </w:r>
      <w:r w:rsidRPr="00772456">
        <w:rPr>
          <w:rFonts w:ascii="Times New Roman" w:hAnsi="Times New Roman" w:cs="Times New Roman"/>
          <w:sz w:val="28"/>
          <w:szCs w:val="28"/>
        </w:rPr>
        <w:t>(мотивирует и стимулирует познавательную деятельность учащихся, способствует развитию познавательного интереса).</w:t>
      </w:r>
    </w:p>
    <w:p w:rsidR="00772456" w:rsidRPr="00772456" w:rsidRDefault="00772456" w:rsidP="00772456">
      <w:pPr>
        <w:pStyle w:val="a4"/>
        <w:spacing w:before="100" w:beforeAutospacing="1" w:after="0" w:line="240" w:lineRule="auto"/>
        <w:ind w:left="0"/>
        <w:jc w:val="both"/>
        <w:rPr>
          <w:rFonts w:ascii="Times New Roman" w:eastAsia="Times New Roman" w:hAnsi="Times New Roman" w:cs="Times New Roman"/>
          <w:color w:val="000000"/>
          <w:sz w:val="28"/>
          <w:szCs w:val="28"/>
        </w:rPr>
      </w:pPr>
      <w:r w:rsidRPr="00772456">
        <w:rPr>
          <w:rFonts w:ascii="Times New Roman" w:hAnsi="Times New Roman" w:cs="Times New Roman"/>
          <w:sz w:val="28"/>
          <w:szCs w:val="28"/>
        </w:rPr>
        <w:t>Выбор игры определяется учебно-воспитательными целями занятия. Кроме того, игра должна быть доступной для учащихся, соответствовать их потребностям и интересам. Понятно, что непосильное задание отбивает интерес к игре; очень простое – воспринимается как развлечение. Игра должна быть посильной, но в то же время содержать некоторые трудности, требующие от ученика напряжение внимания, памяти.</w:t>
      </w:r>
    </w:p>
    <w:p w:rsidR="00772456" w:rsidRPr="00772456" w:rsidRDefault="00772456" w:rsidP="00772456">
      <w:pPr>
        <w:pStyle w:val="a4"/>
        <w:spacing w:after="0" w:line="240" w:lineRule="auto"/>
        <w:ind w:left="0" w:firstLine="1134"/>
        <w:jc w:val="both"/>
        <w:rPr>
          <w:rFonts w:ascii="Times New Roman" w:hAnsi="Times New Roman" w:cs="Times New Roman"/>
          <w:sz w:val="28"/>
          <w:szCs w:val="28"/>
        </w:rPr>
      </w:pPr>
      <w:r w:rsidRPr="00772456">
        <w:rPr>
          <w:rFonts w:ascii="Times New Roman" w:hAnsi="Times New Roman" w:cs="Times New Roman"/>
          <w:sz w:val="28"/>
          <w:szCs w:val="28"/>
        </w:rPr>
        <w:t>С  помощью игр мне  удается углубить и закрепить полученные учениками  знания, развить приобретенные навыки. Игры уменьшают степень нервно-психологического напряжения, содействует созданию положительных эмоций у учащихся с особыми образовательными потребностями, помогают результативному овладению знаниями.</w:t>
      </w:r>
    </w:p>
    <w:p w:rsidR="00772456" w:rsidRPr="00772456" w:rsidRDefault="00772456" w:rsidP="00772456">
      <w:pPr>
        <w:pStyle w:val="a4"/>
        <w:spacing w:after="0" w:line="240" w:lineRule="auto"/>
        <w:ind w:left="0" w:firstLine="1134"/>
        <w:jc w:val="both"/>
        <w:rPr>
          <w:rFonts w:ascii="Times New Roman" w:hAnsi="Times New Roman" w:cs="Times New Roman"/>
          <w:sz w:val="28"/>
          <w:szCs w:val="28"/>
        </w:rPr>
      </w:pPr>
      <w:r w:rsidRPr="00772456">
        <w:rPr>
          <w:rFonts w:ascii="Times New Roman" w:hAnsi="Times New Roman" w:cs="Times New Roman"/>
          <w:sz w:val="28"/>
          <w:szCs w:val="28"/>
        </w:rPr>
        <w:t>Активное внедрение в учебный процесс разнообразных развивающих дидактических игр считаю важнейшей своей задачей.</w:t>
      </w:r>
    </w:p>
    <w:p w:rsidR="00772456" w:rsidRDefault="00772456" w:rsidP="00772456">
      <w:pPr>
        <w:spacing w:after="0" w:line="240" w:lineRule="auto"/>
        <w:jc w:val="both"/>
        <w:rPr>
          <w:rFonts w:ascii="Times New Roman" w:hAnsi="Times New Roman" w:cs="Times New Roman"/>
          <w:sz w:val="28"/>
          <w:szCs w:val="28"/>
        </w:rPr>
      </w:pPr>
    </w:p>
    <w:p w:rsidR="00772456" w:rsidRPr="009E601E" w:rsidRDefault="00772456" w:rsidP="00772456">
      <w:pPr>
        <w:spacing w:after="0" w:line="240" w:lineRule="auto"/>
        <w:jc w:val="both"/>
        <w:rPr>
          <w:rFonts w:ascii="Times New Roman" w:hAnsi="Times New Roman" w:cs="Times New Roman"/>
          <w:b/>
          <w:sz w:val="28"/>
          <w:szCs w:val="28"/>
        </w:rPr>
      </w:pPr>
      <w:r w:rsidRPr="009E601E">
        <w:rPr>
          <w:rFonts w:ascii="Times New Roman" w:hAnsi="Times New Roman" w:cs="Times New Roman"/>
          <w:b/>
          <w:sz w:val="28"/>
          <w:szCs w:val="28"/>
        </w:rPr>
        <w:t xml:space="preserve"> Для развития интеллектуальных способностей, развития логического мышления, внимания и памяти использую в своей работе следующие игры:</w:t>
      </w:r>
    </w:p>
    <w:p w:rsidR="00772456" w:rsidRDefault="00772456" w:rsidP="00772456">
      <w:pPr>
        <w:pStyle w:val="a4"/>
        <w:spacing w:after="0" w:line="240" w:lineRule="auto"/>
        <w:jc w:val="both"/>
        <w:rPr>
          <w:rFonts w:ascii="Times New Roman" w:hAnsi="Times New Roman" w:cs="Times New Roman"/>
          <w:i/>
          <w:sz w:val="28"/>
          <w:szCs w:val="28"/>
        </w:rPr>
      </w:pPr>
    </w:p>
    <w:p w:rsidR="00772456" w:rsidRPr="00772456" w:rsidRDefault="00772456" w:rsidP="00772456">
      <w:pPr>
        <w:pStyle w:val="a4"/>
        <w:spacing w:after="0" w:line="240" w:lineRule="auto"/>
        <w:ind w:left="0" w:firstLine="1134"/>
        <w:jc w:val="both"/>
        <w:rPr>
          <w:rFonts w:ascii="Times New Roman" w:hAnsi="Times New Roman" w:cs="Times New Roman"/>
          <w:sz w:val="28"/>
          <w:szCs w:val="28"/>
        </w:rPr>
      </w:pPr>
      <w:r w:rsidRPr="00772456">
        <w:rPr>
          <w:rFonts w:ascii="Times New Roman" w:hAnsi="Times New Roman" w:cs="Times New Roman"/>
          <w:i/>
          <w:sz w:val="28"/>
          <w:szCs w:val="28"/>
        </w:rPr>
        <w:t>игры на комбинирование</w:t>
      </w:r>
      <w:r w:rsidRPr="00772456">
        <w:rPr>
          <w:rFonts w:ascii="Times New Roman" w:hAnsi="Times New Roman" w:cs="Times New Roman"/>
          <w:sz w:val="28"/>
          <w:szCs w:val="28"/>
        </w:rPr>
        <w:t>: игры со спичками, логические задачи, шашки, шахматы, головоломки и др. – предусматривают умение создавать новые комбинации из имеющихся элементов, деталей, предметов;</w:t>
      </w:r>
    </w:p>
    <w:p w:rsidR="00772456" w:rsidRPr="00772456" w:rsidRDefault="00772456" w:rsidP="00772456">
      <w:pPr>
        <w:spacing w:after="0" w:line="240" w:lineRule="auto"/>
        <w:jc w:val="both"/>
        <w:rPr>
          <w:rFonts w:ascii="Times New Roman" w:hAnsi="Times New Roman" w:cs="Times New Roman"/>
          <w:sz w:val="28"/>
          <w:szCs w:val="28"/>
        </w:rPr>
      </w:pPr>
    </w:p>
    <w:p w:rsidR="00772456" w:rsidRPr="00772456" w:rsidRDefault="00772456" w:rsidP="00772456">
      <w:pPr>
        <w:pStyle w:val="a4"/>
        <w:spacing w:after="0" w:line="240" w:lineRule="auto"/>
        <w:ind w:left="0" w:firstLine="1134"/>
        <w:jc w:val="both"/>
        <w:rPr>
          <w:rFonts w:ascii="Times New Roman" w:hAnsi="Times New Roman" w:cs="Times New Roman"/>
          <w:sz w:val="28"/>
          <w:szCs w:val="28"/>
        </w:rPr>
      </w:pPr>
      <w:r w:rsidRPr="00772456">
        <w:rPr>
          <w:rFonts w:ascii="Times New Roman" w:hAnsi="Times New Roman" w:cs="Times New Roman"/>
          <w:i/>
          <w:sz w:val="28"/>
          <w:szCs w:val="28"/>
        </w:rPr>
        <w:t>игры на планирование</w:t>
      </w:r>
      <w:r w:rsidRPr="00772456">
        <w:rPr>
          <w:rFonts w:ascii="Times New Roman" w:hAnsi="Times New Roman" w:cs="Times New Roman"/>
          <w:sz w:val="28"/>
          <w:szCs w:val="28"/>
        </w:rPr>
        <w:t>: лабиринты, головоломки, игры со спичками – направлены на формирование умения планировать последовательность действий для достижения какой – либо цели. Способность планирования проявляется в том, что ученики могут определить, какие действия выполняются раньше, а какие позже.</w:t>
      </w:r>
    </w:p>
    <w:p w:rsidR="00772456" w:rsidRPr="00772456" w:rsidRDefault="00772456" w:rsidP="00772456">
      <w:pPr>
        <w:pStyle w:val="a4"/>
        <w:spacing w:after="0" w:line="240" w:lineRule="auto"/>
        <w:jc w:val="both"/>
        <w:rPr>
          <w:rFonts w:ascii="Times New Roman" w:hAnsi="Times New Roman" w:cs="Times New Roman"/>
          <w:i/>
          <w:sz w:val="28"/>
          <w:szCs w:val="28"/>
        </w:rPr>
      </w:pPr>
    </w:p>
    <w:p w:rsidR="00772456" w:rsidRPr="00772456" w:rsidRDefault="00772456" w:rsidP="00772456">
      <w:pPr>
        <w:pStyle w:val="a4"/>
        <w:spacing w:after="0" w:line="240" w:lineRule="auto"/>
        <w:ind w:left="0" w:firstLine="1134"/>
        <w:jc w:val="both"/>
        <w:rPr>
          <w:rFonts w:ascii="Times New Roman" w:hAnsi="Times New Roman" w:cs="Times New Roman"/>
          <w:sz w:val="28"/>
          <w:szCs w:val="28"/>
        </w:rPr>
      </w:pPr>
      <w:r w:rsidRPr="00772456">
        <w:rPr>
          <w:rFonts w:ascii="Times New Roman" w:hAnsi="Times New Roman" w:cs="Times New Roman"/>
          <w:i/>
          <w:sz w:val="28"/>
          <w:szCs w:val="28"/>
        </w:rPr>
        <w:t>игры на формирование умения анализировать</w:t>
      </w:r>
      <w:r w:rsidRPr="00772456">
        <w:rPr>
          <w:rFonts w:ascii="Times New Roman" w:hAnsi="Times New Roman" w:cs="Times New Roman"/>
          <w:sz w:val="28"/>
          <w:szCs w:val="28"/>
        </w:rPr>
        <w:t xml:space="preserve">: найдите пару, найди лишнее, загадки, продолжи ряд, занимательные таблицы – предусматривают умение объединять отдельные предметы в группу с общим названием, </w:t>
      </w:r>
      <w:r w:rsidRPr="00772456">
        <w:rPr>
          <w:rFonts w:ascii="Times New Roman" w:hAnsi="Times New Roman" w:cs="Times New Roman"/>
          <w:sz w:val="28"/>
          <w:szCs w:val="28"/>
        </w:rPr>
        <w:lastRenderedPageBreak/>
        <w:t>выделять общие признаки предметов, умение описывать предмет по принципу «из чего состоит, что делает».</w:t>
      </w:r>
    </w:p>
    <w:p w:rsidR="00772456" w:rsidRDefault="00772456" w:rsidP="00772456">
      <w:pPr>
        <w:shd w:val="clear" w:color="auto" w:fill="FFFFFF"/>
        <w:spacing w:before="100" w:beforeAutospacing="1" w:after="0" w:line="240" w:lineRule="auto"/>
        <w:jc w:val="both"/>
        <w:rPr>
          <w:rFonts w:ascii="Times New Roman" w:hAnsi="Times New Roman" w:cs="Times New Roman"/>
          <w:sz w:val="28"/>
          <w:szCs w:val="28"/>
        </w:rPr>
      </w:pPr>
    </w:p>
    <w:p w:rsidR="00772456" w:rsidRPr="009E601E" w:rsidRDefault="00772456" w:rsidP="00772456">
      <w:pPr>
        <w:shd w:val="clear" w:color="auto" w:fill="FFFFFF"/>
        <w:spacing w:before="100" w:beforeAutospacing="1" w:after="0" w:line="240" w:lineRule="auto"/>
        <w:ind w:left="720"/>
        <w:jc w:val="both"/>
        <w:rPr>
          <w:rFonts w:ascii="Times New Roman" w:hAnsi="Times New Roman" w:cs="Times New Roman"/>
          <w:b/>
          <w:sz w:val="28"/>
          <w:szCs w:val="28"/>
        </w:rPr>
      </w:pPr>
    </w:p>
    <w:p w:rsidR="00772456" w:rsidRPr="009E601E" w:rsidRDefault="00772456" w:rsidP="00772456">
      <w:pPr>
        <w:pStyle w:val="a3"/>
        <w:shd w:val="clear" w:color="auto" w:fill="FFFFFF"/>
        <w:spacing w:before="0" w:beforeAutospacing="0" w:after="0" w:afterAutospacing="0"/>
        <w:jc w:val="both"/>
        <w:rPr>
          <w:b/>
          <w:sz w:val="28"/>
          <w:szCs w:val="28"/>
        </w:rPr>
      </w:pPr>
      <w:r w:rsidRPr="009E601E">
        <w:rPr>
          <w:b/>
          <w:sz w:val="28"/>
          <w:szCs w:val="28"/>
        </w:rPr>
        <w:t>Можно выделить следующие аспекты развития личности ребенка:</w:t>
      </w:r>
    </w:p>
    <w:p w:rsidR="00772456" w:rsidRPr="00772456" w:rsidRDefault="00772456" w:rsidP="00772456">
      <w:pPr>
        <w:numPr>
          <w:ilvl w:val="0"/>
          <w:numId w:val="2"/>
        </w:numPr>
        <w:shd w:val="clear" w:color="auto" w:fill="FFFFFF"/>
        <w:spacing w:before="100" w:beforeAutospacing="1" w:after="0" w:line="240" w:lineRule="auto"/>
        <w:jc w:val="both"/>
        <w:rPr>
          <w:rFonts w:ascii="Times New Roman" w:hAnsi="Times New Roman" w:cs="Times New Roman"/>
          <w:sz w:val="28"/>
          <w:szCs w:val="28"/>
        </w:rPr>
      </w:pPr>
      <w:r w:rsidRPr="00772456">
        <w:rPr>
          <w:rFonts w:ascii="Times New Roman" w:hAnsi="Times New Roman" w:cs="Times New Roman"/>
          <w:sz w:val="28"/>
          <w:szCs w:val="28"/>
        </w:rPr>
        <w:t xml:space="preserve">В игре развивается </w:t>
      </w:r>
      <w:proofErr w:type="spellStart"/>
      <w:r w:rsidRPr="00772456">
        <w:rPr>
          <w:rFonts w:ascii="Times New Roman" w:hAnsi="Times New Roman" w:cs="Times New Roman"/>
          <w:sz w:val="28"/>
          <w:szCs w:val="28"/>
        </w:rPr>
        <w:t>мотивационно-потребностная</w:t>
      </w:r>
      <w:proofErr w:type="spellEnd"/>
      <w:r w:rsidRPr="00772456">
        <w:rPr>
          <w:rFonts w:ascii="Times New Roman" w:hAnsi="Times New Roman" w:cs="Times New Roman"/>
          <w:sz w:val="28"/>
          <w:szCs w:val="28"/>
        </w:rPr>
        <w:t xml:space="preserve"> сфера, возникает иерархия мотивов, где социальные мотивы приобретают более </w:t>
      </w:r>
      <w:proofErr w:type="gramStart"/>
      <w:r w:rsidRPr="00772456">
        <w:rPr>
          <w:rFonts w:ascii="Times New Roman" w:hAnsi="Times New Roman" w:cs="Times New Roman"/>
          <w:sz w:val="28"/>
          <w:szCs w:val="28"/>
        </w:rPr>
        <w:t>важное значение</w:t>
      </w:r>
      <w:proofErr w:type="gramEnd"/>
      <w:r w:rsidRPr="00772456">
        <w:rPr>
          <w:rFonts w:ascii="Times New Roman" w:hAnsi="Times New Roman" w:cs="Times New Roman"/>
          <w:sz w:val="28"/>
          <w:szCs w:val="28"/>
        </w:rPr>
        <w:t xml:space="preserve"> для ребенка, чем личные.</w:t>
      </w:r>
    </w:p>
    <w:p w:rsidR="00772456" w:rsidRPr="00772456" w:rsidRDefault="00772456" w:rsidP="00772456">
      <w:pPr>
        <w:numPr>
          <w:ilvl w:val="0"/>
          <w:numId w:val="2"/>
        </w:numPr>
        <w:shd w:val="clear" w:color="auto" w:fill="FFFFFF"/>
        <w:spacing w:before="100" w:beforeAutospacing="1" w:after="0" w:line="240" w:lineRule="auto"/>
        <w:jc w:val="both"/>
        <w:rPr>
          <w:rFonts w:ascii="Times New Roman" w:hAnsi="Times New Roman" w:cs="Times New Roman"/>
          <w:sz w:val="28"/>
          <w:szCs w:val="28"/>
        </w:rPr>
      </w:pPr>
      <w:r w:rsidRPr="00772456">
        <w:rPr>
          <w:rFonts w:ascii="Times New Roman" w:hAnsi="Times New Roman" w:cs="Times New Roman"/>
          <w:sz w:val="28"/>
          <w:szCs w:val="28"/>
        </w:rPr>
        <w:t>Преодолевается познавательный и эмоциональный эгоцентризм, ребенок, принимая роль какого-либо персонажа, героя и т.п., учитывает особенности его поведения, его позицию. Это помогает, в ориентировке во взаимоотношениях между людьми, способствует развитию самосознанию и самооценки.</w:t>
      </w:r>
    </w:p>
    <w:p w:rsidR="00772456" w:rsidRPr="00772456" w:rsidRDefault="00772456" w:rsidP="00772456">
      <w:pPr>
        <w:numPr>
          <w:ilvl w:val="0"/>
          <w:numId w:val="2"/>
        </w:numPr>
        <w:shd w:val="clear" w:color="auto" w:fill="FFFFFF"/>
        <w:spacing w:before="100" w:beforeAutospacing="1" w:after="0" w:line="240" w:lineRule="auto"/>
        <w:jc w:val="both"/>
        <w:rPr>
          <w:rFonts w:ascii="Times New Roman" w:hAnsi="Times New Roman" w:cs="Times New Roman"/>
          <w:sz w:val="28"/>
          <w:szCs w:val="28"/>
        </w:rPr>
      </w:pPr>
      <w:r w:rsidRPr="00772456">
        <w:rPr>
          <w:rFonts w:ascii="Times New Roman" w:hAnsi="Times New Roman" w:cs="Times New Roman"/>
          <w:sz w:val="28"/>
          <w:szCs w:val="28"/>
        </w:rPr>
        <w:t>Развивается произвольность поведения, разыгрывая роль, ребенок стремится приблизить ее к эталону: воспроизводя типичные ситуации взаимоотношения людей в социальном мире, ребенок подчиняет свои собственные желания, импульсы и действует в соответствии с социальными образцами. Это помогает ребенку постигать и учитывать нормы и правила поведения.</w:t>
      </w:r>
    </w:p>
    <w:p w:rsidR="00772456" w:rsidRPr="00772456" w:rsidRDefault="00772456" w:rsidP="00772456">
      <w:pPr>
        <w:numPr>
          <w:ilvl w:val="0"/>
          <w:numId w:val="2"/>
        </w:numPr>
        <w:shd w:val="clear" w:color="auto" w:fill="FFFFFF"/>
        <w:spacing w:before="100" w:beforeAutospacing="1" w:after="0" w:line="240" w:lineRule="auto"/>
        <w:jc w:val="both"/>
        <w:rPr>
          <w:rFonts w:ascii="Times New Roman" w:hAnsi="Times New Roman" w:cs="Times New Roman"/>
          <w:sz w:val="28"/>
          <w:szCs w:val="28"/>
        </w:rPr>
      </w:pPr>
      <w:r w:rsidRPr="00772456">
        <w:rPr>
          <w:rFonts w:ascii="Times New Roman" w:hAnsi="Times New Roman" w:cs="Times New Roman"/>
          <w:sz w:val="28"/>
          <w:szCs w:val="28"/>
        </w:rPr>
        <w:t>Развиваются умственные действия, формируется план представлений, развиваются способности и тво</w:t>
      </w:r>
      <w:r>
        <w:rPr>
          <w:rFonts w:ascii="Times New Roman" w:hAnsi="Times New Roman" w:cs="Times New Roman"/>
          <w:sz w:val="28"/>
          <w:szCs w:val="28"/>
        </w:rPr>
        <w:t>рческие возможности ребенка</w:t>
      </w:r>
      <w:r w:rsidRPr="00772456">
        <w:rPr>
          <w:rFonts w:ascii="Times New Roman" w:hAnsi="Times New Roman" w:cs="Times New Roman"/>
          <w:sz w:val="28"/>
          <w:szCs w:val="28"/>
        </w:rPr>
        <w:t>.</w:t>
      </w:r>
    </w:p>
    <w:p w:rsidR="00772456" w:rsidRDefault="00772456" w:rsidP="00772456">
      <w:pPr>
        <w:pStyle w:val="a3"/>
        <w:numPr>
          <w:ilvl w:val="0"/>
          <w:numId w:val="2"/>
        </w:numPr>
        <w:shd w:val="clear" w:color="auto" w:fill="FFFFFF"/>
        <w:spacing w:before="0" w:beforeAutospacing="0" w:after="0" w:afterAutospacing="0"/>
        <w:jc w:val="both"/>
        <w:rPr>
          <w:sz w:val="28"/>
          <w:szCs w:val="28"/>
        </w:rPr>
      </w:pPr>
      <w:r w:rsidRPr="00772456">
        <w:rPr>
          <w:sz w:val="28"/>
          <w:szCs w:val="28"/>
        </w:rPr>
        <w:t>Наличие дидактической задачи или несколько задач подчеркивает обучающий характер игры, направленность обучающего содержания на процессы познавательной деятельности детей. Дидактическая задача определяется педагогом и отражает его обучающую деятельность.</w:t>
      </w:r>
    </w:p>
    <w:p w:rsidR="00772456" w:rsidRPr="00772456" w:rsidRDefault="00772456" w:rsidP="00772456">
      <w:pPr>
        <w:pStyle w:val="a3"/>
        <w:shd w:val="clear" w:color="auto" w:fill="FFFFFF"/>
        <w:spacing w:before="0" w:beforeAutospacing="0" w:after="0" w:afterAutospacing="0"/>
        <w:ind w:left="720"/>
        <w:jc w:val="both"/>
        <w:rPr>
          <w:sz w:val="28"/>
          <w:szCs w:val="28"/>
        </w:rPr>
      </w:pPr>
    </w:p>
    <w:p w:rsidR="00772456" w:rsidRDefault="00772456" w:rsidP="00772456">
      <w:pPr>
        <w:pStyle w:val="a3"/>
        <w:shd w:val="clear" w:color="auto" w:fill="FFFFFF"/>
        <w:spacing w:before="0" w:beforeAutospacing="0" w:after="0" w:afterAutospacing="0"/>
        <w:jc w:val="both"/>
        <w:rPr>
          <w:sz w:val="28"/>
          <w:szCs w:val="28"/>
        </w:rPr>
      </w:pPr>
      <w:r w:rsidRPr="00772456">
        <w:rPr>
          <w:sz w:val="28"/>
          <w:szCs w:val="28"/>
        </w:rPr>
        <w:t>Структурным элементом игры является игровая задача, осуществляемая детьми в игровой деятельности. Две задачи − дидактическая и игровая − отражает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w:t>
      </w:r>
      <w:r w:rsidR="007B37BD">
        <w:rPr>
          <w:sz w:val="28"/>
          <w:szCs w:val="28"/>
        </w:rPr>
        <w:t>ктивизирует игровые действия</w:t>
      </w:r>
      <w:r w:rsidRPr="00772456">
        <w:rPr>
          <w:sz w:val="28"/>
          <w:szCs w:val="28"/>
        </w:rPr>
        <w:t>.</w:t>
      </w:r>
    </w:p>
    <w:p w:rsidR="007B37BD" w:rsidRPr="009E601E" w:rsidRDefault="007B37BD" w:rsidP="007B37BD">
      <w:pPr>
        <w:pStyle w:val="3"/>
        <w:shd w:val="clear" w:color="auto" w:fill="FFFFFF"/>
        <w:spacing w:before="270" w:line="240" w:lineRule="auto"/>
        <w:jc w:val="both"/>
        <w:rPr>
          <w:rFonts w:ascii="Times New Roman" w:hAnsi="Times New Roman" w:cs="Times New Roman"/>
          <w:bCs w:val="0"/>
          <w:color w:val="auto"/>
          <w:sz w:val="28"/>
          <w:szCs w:val="28"/>
        </w:rPr>
      </w:pPr>
      <w:r w:rsidRPr="009E601E">
        <w:rPr>
          <w:rFonts w:ascii="Times New Roman" w:hAnsi="Times New Roman" w:cs="Times New Roman"/>
          <w:bCs w:val="0"/>
          <w:color w:val="auto"/>
          <w:sz w:val="28"/>
          <w:szCs w:val="28"/>
        </w:rPr>
        <w:t>Типология дидактических игр.</w:t>
      </w:r>
    </w:p>
    <w:p w:rsidR="007B37BD" w:rsidRPr="00DA3D39" w:rsidRDefault="007B37BD" w:rsidP="007B37BD">
      <w:pPr>
        <w:pStyle w:val="a3"/>
        <w:shd w:val="clear" w:color="auto" w:fill="FFFFFF"/>
        <w:spacing w:before="0" w:beforeAutospacing="0" w:after="0" w:afterAutospacing="0"/>
        <w:ind w:left="360"/>
        <w:jc w:val="both"/>
        <w:rPr>
          <w:color w:val="333333"/>
          <w:sz w:val="28"/>
          <w:szCs w:val="28"/>
        </w:rPr>
      </w:pPr>
    </w:p>
    <w:p w:rsidR="007B37BD" w:rsidRDefault="007B37BD" w:rsidP="007B37BD">
      <w:pPr>
        <w:pStyle w:val="a3"/>
        <w:shd w:val="clear" w:color="auto" w:fill="FFFFFF"/>
        <w:spacing w:before="0" w:beforeAutospacing="0" w:after="0" w:afterAutospacing="0"/>
        <w:jc w:val="both"/>
        <w:rPr>
          <w:color w:val="333333"/>
          <w:sz w:val="28"/>
          <w:szCs w:val="28"/>
        </w:rPr>
      </w:pPr>
      <w:r w:rsidRPr="00DA3D39">
        <w:rPr>
          <w:color w:val="333333"/>
          <w:sz w:val="28"/>
          <w:szCs w:val="28"/>
        </w:rPr>
        <w:t xml:space="preserve">В процессе обучения должны оптимально сочетаться различные типы и виды игр, так как разнообразие игровой деятельности обеспечивает его максимальную эффективность. Они имеют большую значимость при включении их в определенный отрезок учебного процесса (часть урока, темы, домашнее задание и т.д.), с определенной дидактической целью (изучение нового материала, систематизация, повторение и закрепление материала, </w:t>
      </w:r>
      <w:r w:rsidRPr="00DA3D39">
        <w:rPr>
          <w:color w:val="333333"/>
          <w:sz w:val="28"/>
          <w:szCs w:val="28"/>
        </w:rPr>
        <w:lastRenderedPageBreak/>
        <w:t>контроль знаний и умений), исходя из заложенных в игре дидактических возможностей. Каждый тип и вид игры имеет свои игровые особенности (степень подвижности и характер взаимодействия участников игры, использование аксессуаров, продолжительность игры по времени, форма ее проведения и т.д.), что позволяет включать их в учебный процесс в соответствии с возрастными и индивидуальными возможностями обучаемых.</w:t>
      </w:r>
    </w:p>
    <w:p w:rsidR="009E601E" w:rsidRDefault="009E601E" w:rsidP="009E601E">
      <w:pPr>
        <w:pStyle w:val="a3"/>
        <w:shd w:val="clear" w:color="auto" w:fill="FFFFFF"/>
        <w:spacing w:before="0" w:beforeAutospacing="0" w:after="0" w:afterAutospacing="0"/>
        <w:jc w:val="both"/>
        <w:rPr>
          <w:color w:val="333333"/>
          <w:sz w:val="28"/>
          <w:szCs w:val="28"/>
        </w:rPr>
      </w:pPr>
    </w:p>
    <w:p w:rsidR="007B37BD" w:rsidRPr="00DA3D39" w:rsidRDefault="007B37BD" w:rsidP="009E601E">
      <w:pPr>
        <w:pStyle w:val="a3"/>
        <w:shd w:val="clear" w:color="auto" w:fill="FFFFFF"/>
        <w:spacing w:before="0" w:beforeAutospacing="0" w:after="0" w:afterAutospacing="0"/>
        <w:jc w:val="both"/>
        <w:rPr>
          <w:color w:val="333333"/>
          <w:sz w:val="28"/>
          <w:szCs w:val="28"/>
        </w:rPr>
      </w:pPr>
      <w:r w:rsidRPr="00DA3D39">
        <w:rPr>
          <w:color w:val="333333"/>
          <w:sz w:val="28"/>
          <w:szCs w:val="28"/>
        </w:rPr>
        <w:t xml:space="preserve">Т.Г. </w:t>
      </w:r>
      <w:proofErr w:type="spellStart"/>
      <w:r w:rsidRPr="00DA3D39">
        <w:rPr>
          <w:color w:val="333333"/>
          <w:sz w:val="28"/>
          <w:szCs w:val="28"/>
        </w:rPr>
        <w:t>Рысьевой</w:t>
      </w:r>
      <w:proofErr w:type="spellEnd"/>
      <w:r w:rsidRPr="00DA3D39">
        <w:rPr>
          <w:color w:val="333333"/>
          <w:sz w:val="28"/>
          <w:szCs w:val="28"/>
        </w:rPr>
        <w:t xml:space="preserve"> была создана системная классификация дидактических игр, опирающаяся на следующие критерии: признаки собственно игры, характер и форма организации деятельности учащихся в ходе игры, дидактические возможности и</w:t>
      </w:r>
      <w:r w:rsidR="00034873">
        <w:rPr>
          <w:color w:val="333333"/>
          <w:sz w:val="28"/>
          <w:szCs w:val="28"/>
        </w:rPr>
        <w:t>гры. Были выделены следующие тип</w:t>
      </w:r>
      <w:r w:rsidRPr="00DA3D39">
        <w:rPr>
          <w:color w:val="333333"/>
          <w:sz w:val="28"/>
          <w:szCs w:val="28"/>
        </w:rPr>
        <w:t>ы составляющих систему дидактических игр: игровые приемы, сюжетные игры, ролевые игры, имит</w:t>
      </w:r>
      <w:r>
        <w:rPr>
          <w:color w:val="333333"/>
          <w:sz w:val="28"/>
          <w:szCs w:val="28"/>
        </w:rPr>
        <w:t>ационные игры, деловые игры</w:t>
      </w:r>
      <w:r w:rsidRPr="00DA3D39">
        <w:rPr>
          <w:color w:val="333333"/>
          <w:sz w:val="28"/>
          <w:szCs w:val="28"/>
        </w:rPr>
        <w:t>.</w:t>
      </w:r>
    </w:p>
    <w:p w:rsidR="007B37BD" w:rsidRPr="00DA3D39" w:rsidRDefault="007B37BD" w:rsidP="007B37BD">
      <w:pPr>
        <w:numPr>
          <w:ilvl w:val="0"/>
          <w:numId w:val="3"/>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Игровые приемы</w:t>
      </w:r>
    </w:p>
    <w:p w:rsidR="007B37BD" w:rsidRPr="00DA3D39" w:rsidRDefault="007B37BD" w:rsidP="007B37BD">
      <w:pPr>
        <w:pStyle w:val="a3"/>
        <w:shd w:val="clear" w:color="auto" w:fill="FFFFFF"/>
        <w:spacing w:before="0" w:beforeAutospacing="0" w:after="0" w:afterAutospacing="0"/>
        <w:jc w:val="both"/>
        <w:rPr>
          <w:color w:val="333333"/>
          <w:sz w:val="28"/>
          <w:szCs w:val="28"/>
        </w:rPr>
      </w:pPr>
      <w:r w:rsidRPr="00DA3D39">
        <w:rPr>
          <w:color w:val="333333"/>
          <w:sz w:val="28"/>
          <w:szCs w:val="28"/>
        </w:rPr>
        <w:t xml:space="preserve">Совокупность игровых ситуаций, выступающих как средство побуждения познавательной активности учащегося, различного типа – интеллектуальные, подвижные, связанные с развитием органов чувств. Они применяются </w:t>
      </w:r>
      <w:proofErr w:type="gramStart"/>
      <w:r w:rsidRPr="00DA3D39">
        <w:rPr>
          <w:color w:val="333333"/>
          <w:sz w:val="28"/>
          <w:szCs w:val="28"/>
        </w:rPr>
        <w:t>при</w:t>
      </w:r>
      <w:proofErr w:type="gramEnd"/>
      <w:r w:rsidRPr="00DA3D39">
        <w:rPr>
          <w:color w:val="333333"/>
          <w:sz w:val="28"/>
          <w:szCs w:val="28"/>
        </w:rPr>
        <w:t xml:space="preserve"> закрепление, повторение, обобщение материала, занимают незначительную часть урока, не требуют специальной подготовки. Форма организации может быть как фронтальная, так и групповая и индивидуальная. Это, например, кроссворды, шарады, загадки.</w:t>
      </w:r>
    </w:p>
    <w:p w:rsidR="007B37BD" w:rsidRPr="00DA3D39" w:rsidRDefault="007B37BD" w:rsidP="007B37BD">
      <w:pPr>
        <w:numPr>
          <w:ilvl w:val="0"/>
          <w:numId w:val="4"/>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Сюжетные игры</w:t>
      </w:r>
    </w:p>
    <w:p w:rsidR="007B37BD" w:rsidRPr="00DA3D39" w:rsidRDefault="007B37BD" w:rsidP="007B37BD">
      <w:pPr>
        <w:pStyle w:val="a3"/>
        <w:shd w:val="clear" w:color="auto" w:fill="FFFFFF"/>
        <w:spacing w:before="0" w:beforeAutospacing="0" w:after="0" w:afterAutospacing="0"/>
        <w:jc w:val="both"/>
        <w:rPr>
          <w:color w:val="333333"/>
          <w:sz w:val="28"/>
          <w:szCs w:val="28"/>
        </w:rPr>
      </w:pPr>
      <w:r w:rsidRPr="00DA3D39">
        <w:rPr>
          <w:color w:val="333333"/>
          <w:sz w:val="28"/>
          <w:szCs w:val="28"/>
        </w:rPr>
        <w:t>Командные соревновательные игры, сюжет которых заимствован из различных телевизионных и спортивных передач. Предполагают наличие экспертов-судей, четкую оценку деятельности игроков. Занимают часть урока или целый урок. Применяются при закреплении, обобщении и систематизации знаний. Характер деятельности учащихся репродуктивный, конструктивный. Форма организации – командная. Например, "КВН", "Поле чудес", "Счастливый случай" и т.д.</w:t>
      </w:r>
    </w:p>
    <w:p w:rsidR="007B37BD" w:rsidRPr="00DA3D39" w:rsidRDefault="007B37BD" w:rsidP="007B37BD">
      <w:pPr>
        <w:numPr>
          <w:ilvl w:val="0"/>
          <w:numId w:val="5"/>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Имитационные</w:t>
      </w:r>
    </w:p>
    <w:p w:rsidR="007B37BD" w:rsidRPr="00DA3D39" w:rsidRDefault="007B37BD" w:rsidP="007B37BD">
      <w:pPr>
        <w:pStyle w:val="a3"/>
        <w:shd w:val="clear" w:color="auto" w:fill="FFFFFF"/>
        <w:spacing w:before="0" w:beforeAutospacing="0" w:after="0" w:afterAutospacing="0"/>
        <w:jc w:val="both"/>
        <w:rPr>
          <w:color w:val="333333"/>
          <w:sz w:val="28"/>
          <w:szCs w:val="28"/>
        </w:rPr>
      </w:pPr>
      <w:r w:rsidRPr="00DA3D39">
        <w:rPr>
          <w:color w:val="333333"/>
          <w:sz w:val="28"/>
          <w:szCs w:val="28"/>
        </w:rPr>
        <w:t>Моделируют окружающую природную среду, роли необязательны, четко определенны правила, в рамках которых игроки принимают решения и которые могут изменяться в ходе игры. Занимают часть урока или целый урок. Не требуют предварительной подготовки. Применяются при изучении нового материала и при закреплении. Характер деятельности учащихся конструктивный</w:t>
      </w:r>
      <w:proofErr w:type="gramStart"/>
      <w:r w:rsidRPr="00DA3D39">
        <w:rPr>
          <w:color w:val="333333"/>
          <w:sz w:val="28"/>
          <w:szCs w:val="28"/>
        </w:rPr>
        <w:t>.ф</w:t>
      </w:r>
      <w:proofErr w:type="gramEnd"/>
      <w:r w:rsidRPr="00DA3D39">
        <w:rPr>
          <w:color w:val="333333"/>
          <w:sz w:val="28"/>
          <w:szCs w:val="28"/>
        </w:rPr>
        <w:t>орма организации – групповая, командная. Например, "Остров", Экологический конструктор" и т.д.</w:t>
      </w:r>
    </w:p>
    <w:p w:rsidR="007B37BD" w:rsidRPr="00DA3D39" w:rsidRDefault="007B37BD" w:rsidP="007B37BD">
      <w:pPr>
        <w:numPr>
          <w:ilvl w:val="0"/>
          <w:numId w:val="6"/>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Ролевые</w:t>
      </w:r>
    </w:p>
    <w:p w:rsidR="007B37BD" w:rsidRDefault="007B37BD" w:rsidP="007B37BD">
      <w:pPr>
        <w:pStyle w:val="a3"/>
        <w:shd w:val="clear" w:color="auto" w:fill="FFFFFF"/>
        <w:spacing w:before="0" w:beforeAutospacing="0" w:after="0" w:afterAutospacing="0"/>
        <w:jc w:val="both"/>
        <w:rPr>
          <w:color w:val="333333"/>
          <w:sz w:val="28"/>
          <w:szCs w:val="28"/>
        </w:rPr>
      </w:pPr>
      <w:r w:rsidRPr="00DA3D39">
        <w:rPr>
          <w:color w:val="333333"/>
          <w:sz w:val="28"/>
          <w:szCs w:val="28"/>
        </w:rPr>
        <w:t xml:space="preserve">Условное воспроизведение практической деятельности людей. Занимают 1 или 2 урока, требуют индивидуальной подготовки. Применяются при изучении нового, закреплении и обобщении знаний. Характер деятельности </w:t>
      </w:r>
      <w:r w:rsidRPr="00DA3D39">
        <w:rPr>
          <w:color w:val="333333"/>
          <w:sz w:val="28"/>
          <w:szCs w:val="28"/>
        </w:rPr>
        <w:lastRenderedPageBreak/>
        <w:t>учащихся – конструктивный, творческий. Форма организации – групповая, индивидуальная. Это различные конференции, ток – шоу, суды.</w:t>
      </w:r>
    </w:p>
    <w:p w:rsidR="00034873" w:rsidRPr="00DA3D39" w:rsidRDefault="00034873" w:rsidP="007B37BD">
      <w:pPr>
        <w:pStyle w:val="a3"/>
        <w:shd w:val="clear" w:color="auto" w:fill="FFFFFF"/>
        <w:spacing w:before="0" w:beforeAutospacing="0" w:after="0" w:afterAutospacing="0"/>
        <w:jc w:val="both"/>
        <w:rPr>
          <w:color w:val="333333"/>
          <w:sz w:val="28"/>
          <w:szCs w:val="28"/>
        </w:rPr>
      </w:pPr>
    </w:p>
    <w:p w:rsidR="00034873" w:rsidRDefault="007B37BD" w:rsidP="00034873">
      <w:pPr>
        <w:numPr>
          <w:ilvl w:val="0"/>
          <w:numId w:val="7"/>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Деловые игры</w:t>
      </w:r>
    </w:p>
    <w:p w:rsidR="00034873" w:rsidRPr="00034873" w:rsidRDefault="00034873" w:rsidP="00034873">
      <w:pPr>
        <w:shd w:val="clear" w:color="auto" w:fill="FFFFFF"/>
        <w:spacing w:before="100" w:beforeAutospacing="1" w:after="0" w:line="240" w:lineRule="auto"/>
        <w:ind w:left="720"/>
        <w:jc w:val="both"/>
        <w:rPr>
          <w:rFonts w:ascii="Times New Roman" w:hAnsi="Times New Roman" w:cs="Times New Roman"/>
          <w:color w:val="333333"/>
          <w:sz w:val="28"/>
          <w:szCs w:val="28"/>
        </w:rPr>
      </w:pPr>
    </w:p>
    <w:p w:rsidR="007B37BD" w:rsidRDefault="007B37BD" w:rsidP="007B37BD">
      <w:pPr>
        <w:pStyle w:val="a3"/>
        <w:shd w:val="clear" w:color="auto" w:fill="FFFFFF"/>
        <w:spacing w:before="0" w:beforeAutospacing="0" w:after="0" w:afterAutospacing="0"/>
        <w:jc w:val="both"/>
        <w:rPr>
          <w:color w:val="333333"/>
          <w:sz w:val="28"/>
          <w:szCs w:val="28"/>
        </w:rPr>
      </w:pPr>
      <w:r w:rsidRPr="00DA3D39">
        <w:rPr>
          <w:color w:val="333333"/>
          <w:sz w:val="28"/>
          <w:szCs w:val="28"/>
        </w:rPr>
        <w:t xml:space="preserve">Моделирование производственной деятельности людей, Предполагается коллективная выработка решение в рамках выбранных ролей, </w:t>
      </w:r>
      <w:proofErr w:type="spellStart"/>
      <w:r w:rsidRPr="00DA3D39">
        <w:rPr>
          <w:color w:val="333333"/>
          <w:sz w:val="28"/>
          <w:szCs w:val="28"/>
        </w:rPr>
        <w:t>многоальтер-нативность</w:t>
      </w:r>
      <w:proofErr w:type="spellEnd"/>
      <w:r w:rsidRPr="00DA3D39">
        <w:rPr>
          <w:color w:val="333333"/>
          <w:sz w:val="28"/>
          <w:szCs w:val="28"/>
        </w:rPr>
        <w:t xml:space="preserve"> решений обучения. Занимают 1 или 2 урока, требуют тщательной подготовки. Применяются при изучении нового, закреплении, систематизации знаний. Характер деятельности учащихся – конструктивный, творческий. Форма работы – групповая, индивидуальная. Например, "У озе</w:t>
      </w:r>
      <w:r>
        <w:rPr>
          <w:color w:val="333333"/>
          <w:sz w:val="28"/>
          <w:szCs w:val="28"/>
        </w:rPr>
        <w:t>ра", "Построй город" и т.д</w:t>
      </w:r>
      <w:r w:rsidRPr="00DA3D39">
        <w:rPr>
          <w:color w:val="333333"/>
          <w:sz w:val="28"/>
          <w:szCs w:val="28"/>
        </w:rPr>
        <w:t>.</w:t>
      </w:r>
    </w:p>
    <w:p w:rsidR="007B37BD" w:rsidRPr="00DA3D39" w:rsidRDefault="007B37BD" w:rsidP="007B37BD">
      <w:pPr>
        <w:pStyle w:val="a3"/>
        <w:shd w:val="clear" w:color="auto" w:fill="FFFFFF"/>
        <w:spacing w:before="0" w:beforeAutospacing="0" w:after="0" w:afterAutospacing="0"/>
        <w:jc w:val="both"/>
        <w:rPr>
          <w:color w:val="333333"/>
          <w:sz w:val="28"/>
          <w:szCs w:val="28"/>
        </w:rPr>
      </w:pPr>
    </w:p>
    <w:p w:rsidR="007B37BD" w:rsidRPr="009E601E" w:rsidRDefault="007B37BD" w:rsidP="007B37BD">
      <w:pPr>
        <w:pStyle w:val="a3"/>
        <w:shd w:val="clear" w:color="auto" w:fill="FFFFFF"/>
        <w:spacing w:before="0" w:beforeAutospacing="0" w:after="0" w:afterAutospacing="0"/>
        <w:jc w:val="both"/>
        <w:rPr>
          <w:b/>
          <w:color w:val="333333"/>
          <w:sz w:val="28"/>
          <w:szCs w:val="28"/>
        </w:rPr>
      </w:pPr>
      <w:r w:rsidRPr="009E601E">
        <w:rPr>
          <w:b/>
          <w:color w:val="333333"/>
          <w:sz w:val="28"/>
          <w:szCs w:val="28"/>
        </w:rPr>
        <w:t>К дидактической игре, как любой форме, предъявляются психологические требования:</w:t>
      </w:r>
    </w:p>
    <w:p w:rsidR="007B37BD" w:rsidRPr="00DA3D39" w:rsidRDefault="007B37BD" w:rsidP="007B37BD">
      <w:pPr>
        <w:numPr>
          <w:ilvl w:val="0"/>
          <w:numId w:val="8"/>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как и любая деятельность, игровая деятельность на уроке должна быть мотивирована, а учащимся необходимо испытывать потребность в ней;</w:t>
      </w:r>
    </w:p>
    <w:p w:rsidR="007B37BD" w:rsidRPr="00DA3D39" w:rsidRDefault="007B37BD" w:rsidP="007B37BD">
      <w:pPr>
        <w:numPr>
          <w:ilvl w:val="0"/>
          <w:numId w:val="8"/>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важную роль играет психологическая и интеллектуальная готовность к участию в дидактической игре;</w:t>
      </w:r>
    </w:p>
    <w:p w:rsidR="007B37BD" w:rsidRPr="00DA3D39" w:rsidRDefault="007B37BD" w:rsidP="007B37BD">
      <w:pPr>
        <w:numPr>
          <w:ilvl w:val="0"/>
          <w:numId w:val="8"/>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для создания радостного настроения, взаимопонимания, дружелюбия учителю необходимо учитывать характер, темперамент, усидчивость, организованность, состояние здоровья каждого участника игры;</w:t>
      </w:r>
    </w:p>
    <w:p w:rsidR="007B37BD" w:rsidRDefault="007B37BD" w:rsidP="007B37BD">
      <w:pPr>
        <w:numPr>
          <w:ilvl w:val="0"/>
          <w:numId w:val="8"/>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содержание игры должно быть интересно и значимо для её участников; игра завершается получением результатов, представляющих ценность для них.</w:t>
      </w:r>
    </w:p>
    <w:p w:rsidR="00034873" w:rsidRPr="00DA3D39" w:rsidRDefault="00034873" w:rsidP="00034873">
      <w:pPr>
        <w:shd w:val="clear" w:color="auto" w:fill="FFFFFF"/>
        <w:spacing w:before="100" w:beforeAutospacing="1" w:after="0" w:line="240" w:lineRule="auto"/>
        <w:ind w:left="720"/>
        <w:jc w:val="both"/>
        <w:rPr>
          <w:rFonts w:ascii="Times New Roman" w:hAnsi="Times New Roman" w:cs="Times New Roman"/>
          <w:color w:val="333333"/>
          <w:sz w:val="28"/>
          <w:szCs w:val="28"/>
        </w:rPr>
      </w:pPr>
    </w:p>
    <w:p w:rsidR="007B37BD" w:rsidRPr="00DA3D39" w:rsidRDefault="007B37BD" w:rsidP="007B37BD">
      <w:pPr>
        <w:pStyle w:val="a3"/>
        <w:shd w:val="clear" w:color="auto" w:fill="FFFFFF"/>
        <w:spacing w:before="0" w:beforeAutospacing="0" w:after="0" w:afterAutospacing="0"/>
        <w:jc w:val="both"/>
        <w:rPr>
          <w:color w:val="333333"/>
          <w:sz w:val="28"/>
          <w:szCs w:val="28"/>
        </w:rPr>
      </w:pPr>
      <w:r w:rsidRPr="00DA3D39">
        <w:rPr>
          <w:color w:val="333333"/>
          <w:sz w:val="28"/>
          <w:szCs w:val="28"/>
        </w:rPr>
        <w:t>Игровые действия опираются на знания, умения и навыки, приобретённые на занятиях, они обеспечивают учащимся возможность принимать рациональные, эффективные решения, оценивать</w:t>
      </w:r>
      <w:r w:rsidR="00034873">
        <w:rPr>
          <w:color w:val="333333"/>
          <w:sz w:val="28"/>
          <w:szCs w:val="28"/>
        </w:rPr>
        <w:t xml:space="preserve"> себя и окружающих критически</w:t>
      </w:r>
      <w:r w:rsidRPr="00DA3D39">
        <w:rPr>
          <w:color w:val="333333"/>
          <w:sz w:val="28"/>
          <w:szCs w:val="28"/>
        </w:rPr>
        <w:t>.</w:t>
      </w:r>
    </w:p>
    <w:p w:rsidR="007B37BD" w:rsidRPr="00DA3D39" w:rsidRDefault="007B37BD" w:rsidP="005C0055">
      <w:pPr>
        <w:pStyle w:val="a3"/>
        <w:shd w:val="clear" w:color="auto" w:fill="FFFFFF"/>
        <w:spacing w:before="0" w:beforeAutospacing="0" w:after="0" w:afterAutospacing="0"/>
        <w:ind w:firstLine="1134"/>
        <w:jc w:val="both"/>
        <w:rPr>
          <w:color w:val="333333"/>
          <w:sz w:val="28"/>
          <w:szCs w:val="28"/>
        </w:rPr>
      </w:pPr>
      <w:r w:rsidRPr="00DA3D39">
        <w:rPr>
          <w:color w:val="333333"/>
          <w:sz w:val="28"/>
          <w:szCs w:val="28"/>
        </w:rPr>
        <w:t xml:space="preserve">Далеко не все в учебном материале может быть для учащихся интересно. И тогда выступает еще один, не менее важный источник познавательного интереса </w:t>
      </w:r>
      <w:r w:rsidR="005C0055">
        <w:rPr>
          <w:color w:val="333333"/>
          <w:sz w:val="28"/>
          <w:szCs w:val="28"/>
        </w:rPr>
        <w:t>− организация и включение в занятие и во внеурочную деятельность</w:t>
      </w:r>
      <w:r w:rsidRPr="00DA3D39">
        <w:rPr>
          <w:color w:val="333333"/>
          <w:sz w:val="28"/>
          <w:szCs w:val="28"/>
        </w:rPr>
        <w:t xml:space="preserve"> дидактических игр. Что бы возбудить желание учиться, нужно развивать потребность ученика заниматься познавательной деятельностью, а это значит, что в самом процессе ее школьник должен находить привлекательные стороны, что бы сам процесс учения содержал в себе положительные заря</w:t>
      </w:r>
      <w:r w:rsidR="005C0055">
        <w:rPr>
          <w:color w:val="333333"/>
          <w:sz w:val="28"/>
          <w:szCs w:val="28"/>
        </w:rPr>
        <w:t>ды интереса</w:t>
      </w:r>
      <w:r w:rsidRPr="00DA3D39">
        <w:rPr>
          <w:color w:val="333333"/>
          <w:sz w:val="28"/>
          <w:szCs w:val="28"/>
        </w:rPr>
        <w:t>.</w:t>
      </w:r>
    </w:p>
    <w:p w:rsidR="007B37BD" w:rsidRPr="00DA3D39" w:rsidRDefault="007B37BD" w:rsidP="005C0055">
      <w:pPr>
        <w:pStyle w:val="a3"/>
        <w:shd w:val="clear" w:color="auto" w:fill="FFFFFF"/>
        <w:spacing w:before="0" w:beforeAutospacing="0" w:after="0" w:afterAutospacing="0"/>
        <w:ind w:firstLine="1134"/>
        <w:jc w:val="both"/>
        <w:rPr>
          <w:color w:val="333333"/>
          <w:sz w:val="28"/>
          <w:szCs w:val="28"/>
        </w:rPr>
      </w:pPr>
      <w:r w:rsidRPr="00DA3D39">
        <w:rPr>
          <w:color w:val="333333"/>
          <w:sz w:val="28"/>
          <w:szCs w:val="28"/>
        </w:rPr>
        <w:t xml:space="preserve">Путь к нему лежит, прежде всего, через включение дидактических </w:t>
      </w:r>
      <w:proofErr w:type="spellStart"/>
      <w:r w:rsidRPr="00DA3D39">
        <w:rPr>
          <w:color w:val="333333"/>
          <w:sz w:val="28"/>
          <w:szCs w:val="28"/>
        </w:rPr>
        <w:t>игр</w:t>
      </w:r>
      <w:proofErr w:type="gramStart"/>
      <w:r w:rsidRPr="00DA3D39">
        <w:rPr>
          <w:color w:val="333333"/>
          <w:sz w:val="28"/>
          <w:szCs w:val="28"/>
        </w:rPr>
        <w:t>.Ч</w:t>
      </w:r>
      <w:proofErr w:type="gramEnd"/>
      <w:r w:rsidRPr="00DA3D39">
        <w:rPr>
          <w:color w:val="333333"/>
          <w:sz w:val="28"/>
          <w:szCs w:val="28"/>
        </w:rPr>
        <w:t>тобы</w:t>
      </w:r>
      <w:proofErr w:type="spellEnd"/>
      <w:r w:rsidRPr="00DA3D39">
        <w:rPr>
          <w:color w:val="333333"/>
          <w:sz w:val="28"/>
          <w:szCs w:val="28"/>
        </w:rPr>
        <w:t xml:space="preserve"> дидактическая игра являлась средством активиз</w:t>
      </w:r>
      <w:r>
        <w:rPr>
          <w:color w:val="333333"/>
          <w:sz w:val="28"/>
          <w:szCs w:val="28"/>
        </w:rPr>
        <w:t xml:space="preserve">ации </w:t>
      </w:r>
      <w:r>
        <w:rPr>
          <w:color w:val="333333"/>
          <w:sz w:val="28"/>
          <w:szCs w:val="28"/>
        </w:rPr>
        <w:lastRenderedPageBreak/>
        <w:t xml:space="preserve">познавательной активности, </w:t>
      </w:r>
      <w:r w:rsidRPr="00DA3D39">
        <w:rPr>
          <w:color w:val="333333"/>
          <w:sz w:val="28"/>
          <w:szCs w:val="28"/>
        </w:rPr>
        <w:t>при ее использование должны соблюдаться ряд условий, которые позволяют педагогу вызвать у ребенка интерес к знаниям:</w:t>
      </w:r>
    </w:p>
    <w:p w:rsidR="007B37BD" w:rsidRPr="00DA3D39" w:rsidRDefault="007B37BD" w:rsidP="007B37BD">
      <w:pPr>
        <w:numPr>
          <w:ilvl w:val="0"/>
          <w:numId w:val="9"/>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наличие у учащихся некоторого объема знаний;</w:t>
      </w:r>
    </w:p>
    <w:p w:rsidR="007B37BD" w:rsidRPr="00DA3D39" w:rsidRDefault="007B37BD" w:rsidP="007B37BD">
      <w:pPr>
        <w:numPr>
          <w:ilvl w:val="0"/>
          <w:numId w:val="9"/>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наличие у детей навыков учебно-игровой деятельности;</w:t>
      </w:r>
    </w:p>
    <w:p w:rsidR="007B37BD" w:rsidRPr="00DA3D39" w:rsidRDefault="007B37BD" w:rsidP="007B37BD">
      <w:pPr>
        <w:numPr>
          <w:ilvl w:val="0"/>
          <w:numId w:val="9"/>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понимание целей и задач дидактической игры;</w:t>
      </w:r>
    </w:p>
    <w:p w:rsidR="007B37BD" w:rsidRPr="00DA3D39" w:rsidRDefault="007B37BD" w:rsidP="007B37BD">
      <w:pPr>
        <w:numPr>
          <w:ilvl w:val="0"/>
          <w:numId w:val="9"/>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соответствие компонентов и параметров игры возрастным психологическим особенностям учащихся;</w:t>
      </w:r>
    </w:p>
    <w:p w:rsidR="007B37BD" w:rsidRPr="00DA3D39" w:rsidRDefault="007B37BD" w:rsidP="007B37BD">
      <w:pPr>
        <w:numPr>
          <w:ilvl w:val="0"/>
          <w:numId w:val="9"/>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осознание учащимися учебной значимости данной дидактической игры;</w:t>
      </w:r>
    </w:p>
    <w:p w:rsidR="007B37BD" w:rsidRPr="00DA3D39" w:rsidRDefault="007B37BD" w:rsidP="007B37BD">
      <w:pPr>
        <w:numPr>
          <w:ilvl w:val="0"/>
          <w:numId w:val="9"/>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наличие рефлексии;</w:t>
      </w:r>
    </w:p>
    <w:p w:rsidR="007B37BD" w:rsidRPr="00DA3D39" w:rsidRDefault="007B37BD" w:rsidP="007B37BD">
      <w:pPr>
        <w:numPr>
          <w:ilvl w:val="0"/>
          <w:numId w:val="9"/>
        </w:numPr>
        <w:shd w:val="clear" w:color="auto" w:fill="FFFFFF"/>
        <w:spacing w:before="100" w:beforeAutospacing="1" w:after="0" w:line="240" w:lineRule="auto"/>
        <w:jc w:val="both"/>
        <w:rPr>
          <w:rFonts w:ascii="Times New Roman" w:hAnsi="Times New Roman" w:cs="Times New Roman"/>
          <w:color w:val="333333"/>
          <w:sz w:val="28"/>
          <w:szCs w:val="28"/>
        </w:rPr>
      </w:pPr>
      <w:r w:rsidRPr="00DA3D39">
        <w:rPr>
          <w:rFonts w:ascii="Times New Roman" w:hAnsi="Times New Roman" w:cs="Times New Roman"/>
          <w:color w:val="333333"/>
          <w:sz w:val="28"/>
          <w:szCs w:val="28"/>
        </w:rPr>
        <w:t>ребенок по окончанию игры, должен осознавать новые знания, которые он получил в ходе игры, т.е. «что нового узнал?».</w:t>
      </w:r>
    </w:p>
    <w:p w:rsidR="007B37BD" w:rsidRPr="00DA3D39" w:rsidRDefault="007B37BD" w:rsidP="007B37BD">
      <w:pPr>
        <w:pStyle w:val="a4"/>
        <w:numPr>
          <w:ilvl w:val="0"/>
          <w:numId w:val="9"/>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Для младших школьников учение – новое и непривычное дело. Поэтому при знакомстве со школьной жизнью игра способствует снятию барьера между «внешним миром знания» и психикой ребёнка. Игровое действие позволяет осваивать то, что заранее вызывает у младшего школьника страх неизвестности, постоянно внушаемое уважение к школьной премудрости, что мешает свободному освоению знаний. Кроме того, установка на выполнение учебной работы у детей ещё не сформирована. Поэтому основным типом дидактических игр, используемых на начальных этапах, являются игры, формирующие устойчивый интерес к учению и снимающие напряжение, которое возникает в период адаптации ребёнка к школьному режиму.</w:t>
      </w:r>
    </w:p>
    <w:p w:rsidR="007B37BD" w:rsidRPr="00DA3D39" w:rsidRDefault="007B37BD" w:rsidP="007B37BD">
      <w:pPr>
        <w:pStyle w:val="a4"/>
        <w:numPr>
          <w:ilvl w:val="0"/>
          <w:numId w:val="9"/>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Хорошо организованные игры имеют большой воспитывающий потенциал. Они помогают вырабатывать определённые качества личности: усидчивость, терпение, взаимоуважение, аккуратность. Всё это вместе взятое и позволяет активизировать мышление, формировать устойчивый интерес к организованности (умению не только командовать, но и разумно подчиняться).</w:t>
      </w:r>
    </w:p>
    <w:p w:rsidR="007B37BD" w:rsidRPr="00DA3D39" w:rsidRDefault="007B37BD" w:rsidP="007B37BD">
      <w:pPr>
        <w:pStyle w:val="a3"/>
        <w:shd w:val="clear" w:color="auto" w:fill="FFFFFF"/>
        <w:spacing w:before="0" w:beforeAutospacing="0" w:after="0" w:afterAutospacing="0"/>
        <w:ind w:left="720"/>
        <w:jc w:val="both"/>
        <w:rPr>
          <w:color w:val="333333"/>
          <w:sz w:val="28"/>
          <w:szCs w:val="28"/>
        </w:rPr>
      </w:pPr>
    </w:p>
    <w:p w:rsidR="005C0055" w:rsidRDefault="005C0055" w:rsidP="005C0055">
      <w:pPr>
        <w:spacing w:after="0" w:line="240" w:lineRule="auto"/>
        <w:rPr>
          <w:rFonts w:ascii="Times New Roman" w:hAnsi="Times New Roman" w:cs="Times New Roman"/>
          <w:sz w:val="28"/>
          <w:szCs w:val="28"/>
        </w:rPr>
      </w:pPr>
    </w:p>
    <w:p w:rsidR="007B37BD" w:rsidRPr="00DA3D39" w:rsidRDefault="007B37BD" w:rsidP="005C0055">
      <w:pPr>
        <w:spacing w:after="0" w:line="240" w:lineRule="auto"/>
        <w:rPr>
          <w:rFonts w:ascii="Times New Roman" w:hAnsi="Times New Roman" w:cs="Times New Roman"/>
          <w:b/>
          <w:sz w:val="28"/>
          <w:szCs w:val="28"/>
        </w:rPr>
      </w:pPr>
      <w:r w:rsidRPr="00DA3D39">
        <w:rPr>
          <w:rFonts w:ascii="Times New Roman" w:hAnsi="Times New Roman" w:cs="Times New Roman"/>
          <w:b/>
          <w:sz w:val="28"/>
          <w:szCs w:val="28"/>
        </w:rPr>
        <w:t>Место дидактических игр в учебной работе</w:t>
      </w:r>
      <w:r w:rsidR="005C0055">
        <w:rPr>
          <w:rFonts w:ascii="Times New Roman" w:hAnsi="Times New Roman" w:cs="Times New Roman"/>
          <w:b/>
          <w:sz w:val="28"/>
          <w:szCs w:val="28"/>
        </w:rPr>
        <w:t>.</w:t>
      </w:r>
    </w:p>
    <w:p w:rsidR="007B37BD" w:rsidRPr="00DA3D39" w:rsidRDefault="007B37BD" w:rsidP="005C0055">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Игра должна органически  сочетаться с серьёзным напряжённым трудом, не отвлекать от учения, а наоборот, способствовать интенсификации учебной работы. Дидактическая игра состоит из следующих элементов:</w:t>
      </w:r>
    </w:p>
    <w:p w:rsidR="007B37BD" w:rsidRPr="00DA3D39" w:rsidRDefault="007B37BD" w:rsidP="007B37BD">
      <w:pPr>
        <w:numPr>
          <w:ilvl w:val="0"/>
          <w:numId w:val="11"/>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Из дидактической задачи;</w:t>
      </w:r>
    </w:p>
    <w:p w:rsidR="007B37BD" w:rsidRPr="00DA3D39" w:rsidRDefault="007B37BD" w:rsidP="007B37BD">
      <w:pPr>
        <w:numPr>
          <w:ilvl w:val="0"/>
          <w:numId w:val="11"/>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Игровой задачи;</w:t>
      </w:r>
    </w:p>
    <w:p w:rsidR="007B37BD" w:rsidRPr="00DA3D39" w:rsidRDefault="007B37BD" w:rsidP="007B37BD">
      <w:pPr>
        <w:numPr>
          <w:ilvl w:val="0"/>
          <w:numId w:val="11"/>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Игровых действий;</w:t>
      </w:r>
    </w:p>
    <w:p w:rsidR="007B37BD" w:rsidRPr="00DA3D39" w:rsidRDefault="007B37BD" w:rsidP="007B37BD">
      <w:pPr>
        <w:numPr>
          <w:ilvl w:val="0"/>
          <w:numId w:val="11"/>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Правил игры;</w:t>
      </w:r>
    </w:p>
    <w:p w:rsidR="007B37BD" w:rsidRPr="00DA3D39" w:rsidRDefault="007B37BD" w:rsidP="007B37BD">
      <w:pPr>
        <w:numPr>
          <w:ilvl w:val="0"/>
          <w:numId w:val="11"/>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Результатов (подведения итогов)</w:t>
      </w:r>
    </w:p>
    <w:p w:rsidR="007B37BD" w:rsidRPr="00DA3D39" w:rsidRDefault="007B37BD" w:rsidP="007B37BD">
      <w:pPr>
        <w:pStyle w:val="a3"/>
        <w:shd w:val="clear" w:color="auto" w:fill="FFFFFF"/>
        <w:spacing w:before="0" w:beforeAutospacing="0" w:after="0" w:afterAutospacing="0"/>
        <w:ind w:left="720"/>
        <w:jc w:val="both"/>
        <w:rPr>
          <w:color w:val="333333"/>
          <w:sz w:val="28"/>
          <w:szCs w:val="28"/>
        </w:rPr>
      </w:pPr>
    </w:p>
    <w:p w:rsidR="007B37BD" w:rsidRPr="00DA3D39" w:rsidRDefault="007B37BD" w:rsidP="007B37BD">
      <w:pPr>
        <w:spacing w:after="0" w:line="240" w:lineRule="auto"/>
        <w:jc w:val="both"/>
        <w:rPr>
          <w:rFonts w:ascii="Times New Roman" w:hAnsi="Times New Roman" w:cs="Times New Roman"/>
          <w:b/>
          <w:sz w:val="28"/>
          <w:szCs w:val="28"/>
        </w:rPr>
      </w:pPr>
      <w:r w:rsidRPr="00DA3D39">
        <w:rPr>
          <w:rFonts w:ascii="Times New Roman" w:hAnsi="Times New Roman" w:cs="Times New Roman"/>
          <w:b/>
          <w:sz w:val="28"/>
          <w:szCs w:val="28"/>
        </w:rPr>
        <w:t>Методика организации дидактических игр</w:t>
      </w:r>
    </w:p>
    <w:p w:rsidR="007B37BD" w:rsidRPr="00DA3D39" w:rsidRDefault="007B37BD" w:rsidP="007B37BD">
      <w:pPr>
        <w:spacing w:after="0" w:line="240" w:lineRule="auto"/>
        <w:ind w:firstLine="720"/>
        <w:jc w:val="both"/>
        <w:rPr>
          <w:rFonts w:ascii="Times New Roman" w:hAnsi="Times New Roman" w:cs="Times New Roman"/>
          <w:b/>
          <w:sz w:val="28"/>
          <w:szCs w:val="28"/>
        </w:rPr>
      </w:pPr>
      <w:r w:rsidRPr="00DA3D39">
        <w:rPr>
          <w:rFonts w:ascii="Times New Roman" w:hAnsi="Times New Roman" w:cs="Times New Roman"/>
          <w:sz w:val="28"/>
          <w:szCs w:val="28"/>
        </w:rPr>
        <w:t>1</w:t>
      </w:r>
      <w:r w:rsidRPr="00DA3D39">
        <w:rPr>
          <w:rFonts w:ascii="Times New Roman" w:hAnsi="Times New Roman" w:cs="Times New Roman"/>
          <w:b/>
          <w:sz w:val="28"/>
          <w:szCs w:val="28"/>
        </w:rPr>
        <w:t>. Подготовка к дидактической игре</w:t>
      </w:r>
      <w:r w:rsidRPr="00DA3D39">
        <w:rPr>
          <w:rFonts w:ascii="Times New Roman" w:hAnsi="Times New Roman" w:cs="Times New Roman"/>
          <w:sz w:val="28"/>
          <w:szCs w:val="28"/>
        </w:rPr>
        <w:t>:</w:t>
      </w:r>
    </w:p>
    <w:p w:rsidR="007B37BD" w:rsidRPr="00DA3D39" w:rsidRDefault="007B37BD" w:rsidP="007B37BD">
      <w:pPr>
        <w:numPr>
          <w:ilvl w:val="0"/>
          <w:numId w:val="12"/>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отбираем игры в соответствии с задачами обучения и развития;</w:t>
      </w:r>
    </w:p>
    <w:p w:rsidR="007B37BD" w:rsidRPr="00DA3D39" w:rsidRDefault="007B37BD" w:rsidP="007B37BD">
      <w:pPr>
        <w:numPr>
          <w:ilvl w:val="0"/>
          <w:numId w:val="12"/>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lastRenderedPageBreak/>
        <w:t>устанавливаем, насколько игра соответствует требованиям в данной возрастной группе детей;</w:t>
      </w:r>
    </w:p>
    <w:p w:rsidR="007B37BD" w:rsidRPr="00DA3D39" w:rsidRDefault="007B37BD" w:rsidP="007B37BD">
      <w:pPr>
        <w:numPr>
          <w:ilvl w:val="0"/>
          <w:numId w:val="12"/>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определяем наиболее удобное время для проведения дидактической игры;</w:t>
      </w:r>
    </w:p>
    <w:p w:rsidR="007B37BD" w:rsidRPr="00DA3D39" w:rsidRDefault="007B37BD" w:rsidP="007B37BD">
      <w:pPr>
        <w:numPr>
          <w:ilvl w:val="0"/>
          <w:numId w:val="12"/>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выбираем место игры;</w:t>
      </w:r>
    </w:p>
    <w:p w:rsidR="007B37BD" w:rsidRPr="00DA3D39" w:rsidRDefault="007B37BD" w:rsidP="007B37BD">
      <w:pPr>
        <w:numPr>
          <w:ilvl w:val="0"/>
          <w:numId w:val="12"/>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готовим необходимый дидактический материал для выбранной игры.</w:t>
      </w:r>
    </w:p>
    <w:p w:rsidR="007B37BD" w:rsidRPr="00DA3D39" w:rsidRDefault="007B37BD" w:rsidP="007B37BD">
      <w:pPr>
        <w:spacing w:after="0" w:line="240" w:lineRule="auto"/>
        <w:ind w:firstLine="720"/>
        <w:jc w:val="both"/>
        <w:rPr>
          <w:rFonts w:ascii="Times New Roman" w:hAnsi="Times New Roman" w:cs="Times New Roman"/>
          <w:b/>
          <w:sz w:val="28"/>
          <w:szCs w:val="28"/>
        </w:rPr>
      </w:pPr>
      <w:r w:rsidRPr="00DA3D39">
        <w:rPr>
          <w:rFonts w:ascii="Times New Roman" w:hAnsi="Times New Roman" w:cs="Times New Roman"/>
          <w:sz w:val="28"/>
          <w:szCs w:val="28"/>
        </w:rPr>
        <w:t xml:space="preserve">2. </w:t>
      </w:r>
      <w:r w:rsidRPr="00DA3D39">
        <w:rPr>
          <w:rFonts w:ascii="Times New Roman" w:hAnsi="Times New Roman" w:cs="Times New Roman"/>
          <w:b/>
          <w:sz w:val="28"/>
          <w:szCs w:val="28"/>
        </w:rPr>
        <w:t>Проведение дидактической игры:</w:t>
      </w:r>
    </w:p>
    <w:p w:rsidR="007B37BD" w:rsidRPr="00DA3D39" w:rsidRDefault="007B37BD" w:rsidP="007B37BD">
      <w:pPr>
        <w:numPr>
          <w:ilvl w:val="0"/>
          <w:numId w:val="13"/>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знакомим детей с содержанием игры, с дидактическим материалом, который будет использован в игре;</w:t>
      </w:r>
    </w:p>
    <w:p w:rsidR="007B37BD" w:rsidRPr="00DA3D39" w:rsidRDefault="007B37BD" w:rsidP="007B37BD">
      <w:pPr>
        <w:numPr>
          <w:ilvl w:val="0"/>
          <w:numId w:val="13"/>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объясняем ход и правила игры, при этом обращаем внимание на поведение детей в соответствии с правилами; показываем игровые действия, если это необходимо; определяем свою роль в игре: в качестве играющего, болельщика, арбитра:</w:t>
      </w:r>
    </w:p>
    <w:p w:rsidR="007B37BD" w:rsidRPr="00DA3D39" w:rsidRDefault="007B37BD" w:rsidP="007B37BD">
      <w:pPr>
        <w:numPr>
          <w:ilvl w:val="0"/>
          <w:numId w:val="13"/>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подводим итоги игры.</w:t>
      </w:r>
    </w:p>
    <w:p w:rsidR="007B37BD" w:rsidRPr="00DA3D39" w:rsidRDefault="007B37BD" w:rsidP="007B37BD">
      <w:pPr>
        <w:spacing w:after="0" w:line="240" w:lineRule="auto"/>
        <w:ind w:left="720"/>
        <w:jc w:val="both"/>
        <w:rPr>
          <w:rFonts w:ascii="Times New Roman" w:hAnsi="Times New Roman" w:cs="Times New Roman"/>
          <w:sz w:val="28"/>
          <w:szCs w:val="28"/>
        </w:rPr>
      </w:pPr>
      <w:r w:rsidRPr="00DA3D39">
        <w:rPr>
          <w:rFonts w:ascii="Times New Roman" w:hAnsi="Times New Roman" w:cs="Times New Roman"/>
          <w:sz w:val="28"/>
          <w:szCs w:val="28"/>
        </w:rPr>
        <w:t xml:space="preserve">3. </w:t>
      </w:r>
      <w:r w:rsidRPr="00DA3D39">
        <w:rPr>
          <w:rFonts w:ascii="Times New Roman" w:hAnsi="Times New Roman" w:cs="Times New Roman"/>
          <w:b/>
          <w:sz w:val="28"/>
          <w:szCs w:val="28"/>
        </w:rPr>
        <w:t>Анализ проведения игры</w:t>
      </w:r>
      <w:r w:rsidRPr="00DA3D39">
        <w:rPr>
          <w:rFonts w:ascii="Times New Roman" w:hAnsi="Times New Roman" w:cs="Times New Roman"/>
          <w:sz w:val="28"/>
          <w:szCs w:val="28"/>
        </w:rPr>
        <w:t xml:space="preserve">. Он помогает выявить индивидуальные особенности в поведении детей, наметить перспективы в работе с ними. </w:t>
      </w:r>
    </w:p>
    <w:p w:rsidR="005C0055" w:rsidRDefault="005C0055" w:rsidP="007B37BD">
      <w:pPr>
        <w:spacing w:after="0" w:line="240" w:lineRule="auto"/>
        <w:ind w:left="720"/>
        <w:jc w:val="both"/>
        <w:rPr>
          <w:rFonts w:ascii="Times New Roman" w:hAnsi="Times New Roman" w:cs="Times New Roman"/>
          <w:sz w:val="28"/>
          <w:szCs w:val="28"/>
        </w:rPr>
      </w:pPr>
    </w:p>
    <w:p w:rsidR="007B37BD" w:rsidRPr="00DA3D39" w:rsidRDefault="007B37BD" w:rsidP="005C0055">
      <w:pPr>
        <w:spacing w:after="0" w:line="240" w:lineRule="auto"/>
        <w:jc w:val="both"/>
        <w:rPr>
          <w:rFonts w:ascii="Times New Roman" w:hAnsi="Times New Roman" w:cs="Times New Roman"/>
          <w:sz w:val="28"/>
          <w:szCs w:val="28"/>
        </w:rPr>
      </w:pPr>
      <w:r w:rsidRPr="00DA3D39">
        <w:rPr>
          <w:rFonts w:ascii="Times New Roman" w:hAnsi="Times New Roman" w:cs="Times New Roman"/>
          <w:b/>
          <w:sz w:val="28"/>
          <w:szCs w:val="28"/>
        </w:rPr>
        <w:t>Приёмы и методы руководства дидактической игрой</w:t>
      </w:r>
    </w:p>
    <w:p w:rsidR="007B37BD" w:rsidRPr="00DA3D39" w:rsidRDefault="007B37BD" w:rsidP="007B37BD">
      <w:pPr>
        <w:spacing w:after="0" w:line="240" w:lineRule="auto"/>
        <w:ind w:firstLine="720"/>
        <w:jc w:val="both"/>
        <w:rPr>
          <w:rFonts w:ascii="Times New Roman" w:hAnsi="Times New Roman" w:cs="Times New Roman"/>
          <w:sz w:val="28"/>
          <w:szCs w:val="28"/>
        </w:rPr>
      </w:pPr>
      <w:r w:rsidRPr="00DA3D39">
        <w:rPr>
          <w:rFonts w:ascii="Times New Roman" w:hAnsi="Times New Roman" w:cs="Times New Roman"/>
          <w:sz w:val="28"/>
          <w:szCs w:val="28"/>
        </w:rPr>
        <w:t>1. Прежде чем начать игру, вызываем у детей интерес к ней, желание играть.</w:t>
      </w:r>
    </w:p>
    <w:p w:rsidR="007B37BD" w:rsidRPr="00DA3D39" w:rsidRDefault="007B37BD" w:rsidP="007B37BD">
      <w:pPr>
        <w:spacing w:after="0" w:line="240" w:lineRule="auto"/>
        <w:ind w:firstLine="720"/>
        <w:jc w:val="both"/>
        <w:rPr>
          <w:rFonts w:ascii="Times New Roman" w:hAnsi="Times New Roman" w:cs="Times New Roman"/>
          <w:sz w:val="28"/>
          <w:szCs w:val="28"/>
        </w:rPr>
      </w:pPr>
      <w:r w:rsidRPr="00DA3D39">
        <w:rPr>
          <w:rFonts w:ascii="Times New Roman" w:hAnsi="Times New Roman" w:cs="Times New Roman"/>
          <w:sz w:val="28"/>
          <w:szCs w:val="28"/>
        </w:rPr>
        <w:t>2. Следствием успешной организации дидактической игры является то, что, обучая, сохраняем вместе с тем игру как деятельность, которая радует, сближает детей. Дети постепенно осознают, что их поведение в игре может быть иным, чем в процессе обучения: тут они могут бурно реагировать на различные действия играющих. Поэтому стараемся, чтобы дети были увлечены игровой задачей на протяжении всей игры.</w:t>
      </w:r>
    </w:p>
    <w:p w:rsidR="007B37BD" w:rsidRPr="00DA3D39" w:rsidRDefault="007B37BD" w:rsidP="007B37BD">
      <w:pPr>
        <w:spacing w:after="0" w:line="240" w:lineRule="auto"/>
        <w:ind w:firstLine="720"/>
        <w:jc w:val="both"/>
        <w:rPr>
          <w:rFonts w:ascii="Times New Roman" w:hAnsi="Times New Roman" w:cs="Times New Roman"/>
          <w:sz w:val="28"/>
          <w:szCs w:val="28"/>
        </w:rPr>
      </w:pPr>
      <w:r w:rsidRPr="00DA3D39">
        <w:rPr>
          <w:rFonts w:ascii="Times New Roman" w:hAnsi="Times New Roman" w:cs="Times New Roman"/>
          <w:sz w:val="28"/>
          <w:szCs w:val="28"/>
        </w:rPr>
        <w:t>3. Объясняем правила, рассказываем о содержании игры, делаем это предельно кратко, ясно, чётко.</w:t>
      </w:r>
    </w:p>
    <w:p w:rsidR="007B37BD" w:rsidRPr="00DA3D39" w:rsidRDefault="007B37BD" w:rsidP="007B37BD">
      <w:pPr>
        <w:spacing w:after="0" w:line="240" w:lineRule="auto"/>
        <w:ind w:firstLine="720"/>
        <w:jc w:val="both"/>
        <w:rPr>
          <w:rFonts w:ascii="Times New Roman" w:hAnsi="Times New Roman" w:cs="Times New Roman"/>
          <w:sz w:val="28"/>
          <w:szCs w:val="28"/>
        </w:rPr>
      </w:pPr>
      <w:r w:rsidRPr="00DA3D39">
        <w:rPr>
          <w:rFonts w:ascii="Times New Roman" w:hAnsi="Times New Roman" w:cs="Times New Roman"/>
          <w:sz w:val="28"/>
          <w:szCs w:val="28"/>
        </w:rPr>
        <w:t>4. С начала игры и до её конца вмешиваемся в ход игры, отмечаем удачные решения детей, подбадриваем застенчивых и т.д.</w:t>
      </w:r>
    </w:p>
    <w:p w:rsidR="007B37BD" w:rsidRPr="00DA3D39" w:rsidRDefault="007B37BD" w:rsidP="007B37BD">
      <w:pPr>
        <w:spacing w:after="0" w:line="240" w:lineRule="auto"/>
        <w:ind w:firstLine="720"/>
        <w:jc w:val="both"/>
        <w:rPr>
          <w:rFonts w:ascii="Times New Roman" w:hAnsi="Times New Roman" w:cs="Times New Roman"/>
          <w:sz w:val="28"/>
          <w:szCs w:val="28"/>
        </w:rPr>
      </w:pPr>
      <w:r w:rsidRPr="00DA3D39">
        <w:rPr>
          <w:rFonts w:ascii="Times New Roman" w:hAnsi="Times New Roman" w:cs="Times New Roman"/>
          <w:sz w:val="28"/>
          <w:szCs w:val="28"/>
        </w:rPr>
        <w:t>5. Если игра с элементами соревнования, то при подведении итогов бываем особенно внимательными.</w:t>
      </w:r>
    </w:p>
    <w:p w:rsidR="007B37BD" w:rsidRPr="00DA3D39" w:rsidRDefault="007B37BD" w:rsidP="007B37BD">
      <w:pPr>
        <w:spacing w:after="0" w:line="240" w:lineRule="auto"/>
        <w:ind w:firstLine="720"/>
        <w:jc w:val="both"/>
        <w:rPr>
          <w:rFonts w:ascii="Times New Roman" w:hAnsi="Times New Roman" w:cs="Times New Roman"/>
          <w:sz w:val="28"/>
          <w:szCs w:val="28"/>
        </w:rPr>
      </w:pPr>
      <w:r w:rsidRPr="00DA3D39">
        <w:rPr>
          <w:rFonts w:ascii="Times New Roman" w:hAnsi="Times New Roman" w:cs="Times New Roman"/>
          <w:sz w:val="28"/>
          <w:szCs w:val="28"/>
        </w:rPr>
        <w:t>6. Большое значение имеет темп игры, важно избежать излишней медлительности.</w:t>
      </w:r>
    </w:p>
    <w:p w:rsidR="005C0055" w:rsidRDefault="005C0055" w:rsidP="007B37BD">
      <w:pPr>
        <w:spacing w:after="0" w:line="240" w:lineRule="auto"/>
        <w:jc w:val="both"/>
        <w:rPr>
          <w:rFonts w:ascii="Times New Roman" w:hAnsi="Times New Roman" w:cs="Times New Roman"/>
          <w:sz w:val="28"/>
          <w:szCs w:val="28"/>
        </w:rPr>
      </w:pPr>
    </w:p>
    <w:p w:rsidR="007B37BD" w:rsidRPr="00DA3D39" w:rsidRDefault="007B37BD" w:rsidP="007B37BD">
      <w:pPr>
        <w:spacing w:after="0" w:line="240" w:lineRule="auto"/>
        <w:jc w:val="both"/>
        <w:rPr>
          <w:rFonts w:ascii="Times New Roman" w:hAnsi="Times New Roman" w:cs="Times New Roman"/>
          <w:sz w:val="28"/>
          <w:szCs w:val="28"/>
        </w:rPr>
      </w:pPr>
      <w:r w:rsidRPr="00DA3D39">
        <w:rPr>
          <w:rFonts w:ascii="Times New Roman" w:hAnsi="Times New Roman" w:cs="Times New Roman"/>
          <w:b/>
          <w:sz w:val="28"/>
          <w:szCs w:val="28"/>
        </w:rPr>
        <w:t>Выделяются следующие виды дидактических игр:</w:t>
      </w:r>
    </w:p>
    <w:p w:rsidR="007B37BD" w:rsidRPr="00DA3D39" w:rsidRDefault="007B37BD" w:rsidP="007B37BD">
      <w:pPr>
        <w:numPr>
          <w:ilvl w:val="0"/>
          <w:numId w:val="14"/>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игры – путешествия;</w:t>
      </w:r>
    </w:p>
    <w:p w:rsidR="007B37BD" w:rsidRPr="00DA3D39" w:rsidRDefault="007B37BD" w:rsidP="007B37BD">
      <w:pPr>
        <w:numPr>
          <w:ilvl w:val="0"/>
          <w:numId w:val="14"/>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игры – поручения;</w:t>
      </w:r>
    </w:p>
    <w:p w:rsidR="007B37BD" w:rsidRPr="00DA3D39" w:rsidRDefault="007B37BD" w:rsidP="007B37BD">
      <w:pPr>
        <w:numPr>
          <w:ilvl w:val="0"/>
          <w:numId w:val="14"/>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игры – предположения;</w:t>
      </w:r>
    </w:p>
    <w:p w:rsidR="007B37BD" w:rsidRPr="00DA3D39" w:rsidRDefault="007B37BD" w:rsidP="007B37BD">
      <w:pPr>
        <w:numPr>
          <w:ilvl w:val="0"/>
          <w:numId w:val="14"/>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игры – загадки;</w:t>
      </w:r>
    </w:p>
    <w:p w:rsidR="007B37BD" w:rsidRPr="00DA3D39" w:rsidRDefault="007B37BD" w:rsidP="007B37BD">
      <w:pPr>
        <w:numPr>
          <w:ilvl w:val="0"/>
          <w:numId w:val="14"/>
        </w:num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игры – беседы.</w:t>
      </w:r>
    </w:p>
    <w:p w:rsidR="005C0055" w:rsidRDefault="005C0055" w:rsidP="005C0055">
      <w:pPr>
        <w:spacing w:after="0" w:line="240" w:lineRule="auto"/>
        <w:ind w:firstLine="1134"/>
        <w:jc w:val="both"/>
        <w:rPr>
          <w:rFonts w:ascii="Times New Roman" w:hAnsi="Times New Roman" w:cs="Times New Roman"/>
          <w:b/>
          <w:sz w:val="28"/>
          <w:szCs w:val="28"/>
        </w:rPr>
      </w:pPr>
    </w:p>
    <w:p w:rsidR="007B37BD" w:rsidRPr="00DA3D39" w:rsidRDefault="007B37BD" w:rsidP="005C0055">
      <w:pPr>
        <w:spacing w:after="0" w:line="240" w:lineRule="auto"/>
        <w:ind w:firstLine="1134"/>
        <w:jc w:val="both"/>
        <w:rPr>
          <w:rFonts w:ascii="Times New Roman" w:hAnsi="Times New Roman" w:cs="Times New Roman"/>
          <w:sz w:val="28"/>
          <w:szCs w:val="28"/>
        </w:rPr>
      </w:pPr>
      <w:r w:rsidRPr="00DA3D39">
        <w:rPr>
          <w:rFonts w:ascii="Times New Roman" w:hAnsi="Times New Roman" w:cs="Times New Roman"/>
          <w:b/>
          <w:sz w:val="28"/>
          <w:szCs w:val="28"/>
        </w:rPr>
        <w:lastRenderedPageBreak/>
        <w:t>Игры – путешествия</w:t>
      </w:r>
      <w:r w:rsidRPr="00DA3D39">
        <w:rPr>
          <w:rFonts w:ascii="Times New Roman" w:hAnsi="Times New Roman" w:cs="Times New Roman"/>
          <w:sz w:val="28"/>
          <w:szCs w:val="28"/>
        </w:rPr>
        <w:t xml:space="preserve"> призваны усилить впечатления, они обостряют наблюдательность, учат преодолению трудностей. В этих играх используются многие способы  раскрытия познавательного содержания в сочетании с игровой деятельностью (игра «Путешествие по сказкам»). </w:t>
      </w:r>
    </w:p>
    <w:p w:rsidR="007B37BD" w:rsidRPr="00DA3D39" w:rsidRDefault="007B37BD" w:rsidP="005C0055">
      <w:pPr>
        <w:spacing w:after="0" w:line="240" w:lineRule="auto"/>
        <w:ind w:firstLine="1134"/>
        <w:jc w:val="both"/>
        <w:rPr>
          <w:rFonts w:ascii="Times New Roman" w:hAnsi="Times New Roman" w:cs="Times New Roman"/>
          <w:sz w:val="28"/>
          <w:szCs w:val="28"/>
        </w:rPr>
      </w:pPr>
      <w:r w:rsidRPr="00DA3D39">
        <w:rPr>
          <w:rFonts w:ascii="Times New Roman" w:hAnsi="Times New Roman" w:cs="Times New Roman"/>
          <w:b/>
          <w:sz w:val="28"/>
          <w:szCs w:val="28"/>
        </w:rPr>
        <w:t>Игры – поручения</w:t>
      </w:r>
      <w:r w:rsidRPr="00DA3D39">
        <w:rPr>
          <w:rFonts w:ascii="Times New Roman" w:hAnsi="Times New Roman" w:cs="Times New Roman"/>
          <w:sz w:val="28"/>
          <w:szCs w:val="28"/>
        </w:rPr>
        <w:t xml:space="preserve"> по содержанию проще, а по продолжительности – короче. В их основе лежат действия с предметами, игрушками, словесные поручения.</w:t>
      </w:r>
    </w:p>
    <w:p w:rsidR="007B37BD" w:rsidRPr="00DA3D39" w:rsidRDefault="007B37BD" w:rsidP="005C0055">
      <w:pPr>
        <w:spacing w:after="0" w:line="240" w:lineRule="auto"/>
        <w:ind w:firstLine="1134"/>
        <w:jc w:val="both"/>
        <w:rPr>
          <w:rFonts w:ascii="Times New Roman" w:hAnsi="Times New Roman" w:cs="Times New Roman"/>
          <w:sz w:val="28"/>
          <w:szCs w:val="28"/>
        </w:rPr>
      </w:pPr>
      <w:r w:rsidRPr="00DA3D39">
        <w:rPr>
          <w:rFonts w:ascii="Times New Roman" w:hAnsi="Times New Roman" w:cs="Times New Roman"/>
          <w:b/>
          <w:sz w:val="28"/>
          <w:szCs w:val="28"/>
        </w:rPr>
        <w:t>Игры – предположения</w:t>
      </w:r>
      <w:r w:rsidRPr="00DA3D39">
        <w:rPr>
          <w:rFonts w:ascii="Times New Roman" w:hAnsi="Times New Roman" w:cs="Times New Roman"/>
          <w:sz w:val="28"/>
          <w:szCs w:val="28"/>
        </w:rPr>
        <w:t xml:space="preserve"> («Что было бы…») Перед детьми ставим задачу и создаём ситуацию, которая требует осмысления последующего действия. При этом активизируется мыслительная деятельность детей, они учатся слушать друг друга.</w:t>
      </w:r>
    </w:p>
    <w:p w:rsidR="007B37BD" w:rsidRPr="00DA3D39" w:rsidRDefault="007B37BD" w:rsidP="005C0055">
      <w:pPr>
        <w:spacing w:after="0" w:line="240" w:lineRule="auto"/>
        <w:ind w:firstLine="1134"/>
        <w:jc w:val="both"/>
        <w:rPr>
          <w:rFonts w:ascii="Times New Roman" w:hAnsi="Times New Roman" w:cs="Times New Roman"/>
          <w:sz w:val="28"/>
          <w:szCs w:val="28"/>
        </w:rPr>
      </w:pPr>
      <w:r w:rsidRPr="00DA3D39">
        <w:rPr>
          <w:rFonts w:ascii="Times New Roman" w:hAnsi="Times New Roman" w:cs="Times New Roman"/>
          <w:b/>
          <w:sz w:val="28"/>
          <w:szCs w:val="28"/>
        </w:rPr>
        <w:t>Игры – загадки</w:t>
      </w:r>
      <w:r w:rsidRPr="00DA3D39">
        <w:rPr>
          <w:rFonts w:ascii="Times New Roman" w:hAnsi="Times New Roman" w:cs="Times New Roman"/>
          <w:sz w:val="28"/>
          <w:szCs w:val="28"/>
        </w:rPr>
        <w:t>. В их основе лежит проверка знаний, умений, находчивости.</w:t>
      </w:r>
    </w:p>
    <w:p w:rsidR="007B37BD" w:rsidRPr="00DA3D39" w:rsidRDefault="007B37BD" w:rsidP="005C0055">
      <w:pPr>
        <w:spacing w:after="0" w:line="240" w:lineRule="auto"/>
        <w:ind w:firstLine="1134"/>
        <w:jc w:val="both"/>
        <w:rPr>
          <w:rFonts w:ascii="Times New Roman" w:hAnsi="Times New Roman" w:cs="Times New Roman"/>
          <w:sz w:val="28"/>
          <w:szCs w:val="28"/>
        </w:rPr>
      </w:pPr>
      <w:r w:rsidRPr="00DA3D39">
        <w:rPr>
          <w:rFonts w:ascii="Times New Roman" w:hAnsi="Times New Roman" w:cs="Times New Roman"/>
          <w:b/>
          <w:sz w:val="28"/>
          <w:szCs w:val="28"/>
        </w:rPr>
        <w:t>Игры – беседы.</w:t>
      </w:r>
      <w:r w:rsidRPr="00DA3D39">
        <w:rPr>
          <w:rFonts w:ascii="Times New Roman" w:hAnsi="Times New Roman" w:cs="Times New Roman"/>
          <w:sz w:val="28"/>
          <w:szCs w:val="28"/>
        </w:rPr>
        <w:t xml:space="preserve"> В их основе лежит общение. Главным моментом здесь является непосредственность переживаний, заинтересованность. Такие игры воспитывают умение слушать вопросы и ответы, сосредотачивать внимание на содержании, дополнять сказанное, высказывать суждения.</w:t>
      </w:r>
    </w:p>
    <w:p w:rsidR="005C0055" w:rsidRDefault="005C0055" w:rsidP="005C0055">
      <w:pPr>
        <w:spacing w:after="0" w:line="240" w:lineRule="auto"/>
        <w:jc w:val="both"/>
        <w:rPr>
          <w:rFonts w:ascii="Times New Roman" w:hAnsi="Times New Roman" w:cs="Times New Roman"/>
          <w:sz w:val="28"/>
          <w:szCs w:val="28"/>
        </w:rPr>
      </w:pPr>
    </w:p>
    <w:p w:rsidR="007B37BD" w:rsidRPr="00DA3D39" w:rsidRDefault="007B37BD" w:rsidP="005C0055">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Начинаем игру в том случае, когда убеждены, что ученики правильно поняли условие игры и готовы к ней. Ставим перед учащимися познавательные задачи, стараемся создать обстановку для поиска учащимися самостоятельного решения.</w:t>
      </w:r>
    </w:p>
    <w:p w:rsidR="007B37BD" w:rsidRPr="00DA3D39" w:rsidRDefault="007B37BD" w:rsidP="005C0055">
      <w:pPr>
        <w:spacing w:after="0" w:line="240" w:lineRule="auto"/>
        <w:ind w:firstLine="1134"/>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Посредством игры гораздо активнее и быстрее происходит возбуждение познавательного интереса, отчасти потому, что ученику по своей природе нравится играть, другой причиной является то, что в игре, мотивов гораздо больше, чем в обычной учебной деятельности.  Одним из эффективных средств развития интереса к учебному предмету является использование на уроках дидактических игр и занимательного материала, что способствует созданию у учеников эмоционального настроя, вызывает положительное отношение к выполняемой работе, улучшает общую работоспособность, дает возможность повторить один и тот же материал разными способами. Дидактические игры способствуют развитию мышления, памяти, внимания, наблюдательности. В процессе игры у детей вырабатывается привычка мыслить самостоятельно, сосредотачиваться, проявлять инициативу. 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p>
    <w:p w:rsidR="007B37BD" w:rsidRPr="00DA3D39" w:rsidRDefault="007B37BD" w:rsidP="007B37BD">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Занимательность условного мира игры делает положительно окрашенной монотонную деятельность по запоминанию, повторению, закреплению или усвоению, а эмоциональность игрового действа активизирует все психические процессы и функции ребенка.</w:t>
      </w:r>
    </w:p>
    <w:p w:rsidR="007B37BD" w:rsidRPr="00DA3D39" w:rsidRDefault="007B37BD" w:rsidP="007B37BD">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Игра - это естественная для ребенка форма обучения. Она часть его жизненного опыта. Передавая знания посредством игры, педагог учитывает не только будущие интересы школьника, </w:t>
      </w:r>
      <w:r w:rsidR="00CB4599">
        <w:rPr>
          <w:rFonts w:ascii="Times New Roman" w:eastAsia="Times New Roman" w:hAnsi="Times New Roman" w:cs="Times New Roman"/>
          <w:sz w:val="28"/>
          <w:szCs w:val="28"/>
        </w:rPr>
        <w:t xml:space="preserve">но и удовлетворяет </w:t>
      </w:r>
      <w:r w:rsidR="00CB4599">
        <w:rPr>
          <w:rFonts w:ascii="Times New Roman" w:eastAsia="Times New Roman" w:hAnsi="Times New Roman" w:cs="Times New Roman"/>
          <w:sz w:val="28"/>
          <w:szCs w:val="28"/>
        </w:rPr>
        <w:lastRenderedPageBreak/>
        <w:t xml:space="preserve">сегодняшние. </w:t>
      </w:r>
      <w:r w:rsidRPr="00DA3D39">
        <w:rPr>
          <w:rFonts w:ascii="Times New Roman" w:eastAsia="Times New Roman" w:hAnsi="Times New Roman" w:cs="Times New Roman"/>
          <w:sz w:val="28"/>
          <w:szCs w:val="28"/>
        </w:rPr>
        <w:t xml:space="preserve">Учитель, использующий игру, организует учебную деятельность, исходя из своих (взрослых) соображений удобства, порядка и целесообразности. В силу своих сложившихся стереотипных взаимоотношений </w:t>
      </w:r>
      <w:proofErr w:type="gramStart"/>
      <w:r w:rsidRPr="00DA3D39">
        <w:rPr>
          <w:rFonts w:ascii="Times New Roman" w:eastAsia="Times New Roman" w:hAnsi="Times New Roman" w:cs="Times New Roman"/>
          <w:sz w:val="28"/>
          <w:szCs w:val="28"/>
        </w:rPr>
        <w:t>со</w:t>
      </w:r>
      <w:proofErr w:type="gramEnd"/>
      <w:r w:rsidRPr="00DA3D39">
        <w:rPr>
          <w:rFonts w:ascii="Times New Roman" w:eastAsia="Times New Roman" w:hAnsi="Times New Roman" w:cs="Times New Roman"/>
          <w:sz w:val="28"/>
          <w:szCs w:val="28"/>
        </w:rPr>
        <w:t xml:space="preserve"> взрослым, ребенок не всегда может проявить свою субъективную сущность. В игре же он решает эту проблему, создавая собственную реальность, творя свой мир.</w:t>
      </w:r>
    </w:p>
    <w:p w:rsidR="00DA3D39" w:rsidRPr="00DA3D39" w:rsidRDefault="00DA3D39" w:rsidP="00DA3D39">
      <w:pPr>
        <w:spacing w:after="0" w:line="240" w:lineRule="auto"/>
        <w:jc w:val="both"/>
        <w:rPr>
          <w:rFonts w:ascii="Times New Roman" w:hAnsi="Times New Roman" w:cs="Times New Roman"/>
          <w:sz w:val="28"/>
          <w:szCs w:val="28"/>
        </w:rPr>
      </w:pPr>
    </w:p>
    <w:p w:rsidR="00DA3D39" w:rsidRPr="007B37BD" w:rsidRDefault="00CB4599" w:rsidP="00DA3D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Также я </w:t>
      </w:r>
      <w:proofErr w:type="spellStart"/>
      <w:r w:rsidR="00DA3D39" w:rsidRPr="007B37BD">
        <w:rPr>
          <w:rFonts w:ascii="Times New Roman" w:hAnsi="Times New Roman" w:cs="Times New Roman"/>
          <w:sz w:val="28"/>
          <w:szCs w:val="28"/>
        </w:rPr>
        <w:t>очетаю</w:t>
      </w:r>
      <w:proofErr w:type="spellEnd"/>
      <w:r w:rsidR="00DA3D39" w:rsidRPr="007B37BD">
        <w:rPr>
          <w:rFonts w:ascii="Times New Roman" w:hAnsi="Times New Roman" w:cs="Times New Roman"/>
          <w:sz w:val="28"/>
          <w:szCs w:val="28"/>
        </w:rPr>
        <w:t xml:space="preserve"> игры и физкультминутки.      </w:t>
      </w:r>
    </w:p>
    <w:p w:rsidR="00DA3D39" w:rsidRPr="007B37BD" w:rsidRDefault="00DA3D39" w:rsidP="00DA3D39">
      <w:pPr>
        <w:spacing w:after="0" w:line="240" w:lineRule="auto"/>
        <w:jc w:val="both"/>
        <w:rPr>
          <w:rFonts w:ascii="Times New Roman" w:hAnsi="Times New Roman" w:cs="Times New Roman"/>
          <w:sz w:val="28"/>
          <w:szCs w:val="28"/>
        </w:rPr>
      </w:pPr>
      <w:r w:rsidRPr="007B37BD">
        <w:rPr>
          <w:rFonts w:ascii="Times New Roman" w:hAnsi="Times New Roman" w:cs="Times New Roman"/>
          <w:sz w:val="28"/>
          <w:szCs w:val="28"/>
        </w:rPr>
        <w:t>Целенаправленное использование физкультурных минуток в режиме учебных занятий показывает их результативность, а содержательная направленность формирует мотивацию к изучаемому предмету. Такие «минутки» заряжают энергие</w:t>
      </w:r>
      <w:r w:rsidR="00CB4599">
        <w:rPr>
          <w:rFonts w:ascii="Times New Roman" w:hAnsi="Times New Roman" w:cs="Times New Roman"/>
          <w:sz w:val="28"/>
          <w:szCs w:val="28"/>
        </w:rPr>
        <w:t>й и повышают интерес к предмету:</w:t>
      </w:r>
    </w:p>
    <w:p w:rsidR="00DA3D39" w:rsidRPr="007B37BD" w:rsidRDefault="00DA3D39" w:rsidP="00DA3D39">
      <w:pPr>
        <w:spacing w:after="0" w:line="240" w:lineRule="auto"/>
        <w:jc w:val="both"/>
        <w:rPr>
          <w:rFonts w:ascii="Times New Roman" w:hAnsi="Times New Roman" w:cs="Times New Roman"/>
          <w:sz w:val="28"/>
          <w:szCs w:val="28"/>
        </w:rPr>
      </w:pPr>
    </w:p>
    <w:p w:rsidR="00DA3D39" w:rsidRPr="007B37BD" w:rsidRDefault="00CB4599" w:rsidP="00DA3D39">
      <w:pPr>
        <w:spacing w:after="0" w:line="240" w:lineRule="auto"/>
        <w:jc w:val="both"/>
        <w:rPr>
          <w:rFonts w:ascii="Times New Roman" w:hAnsi="Times New Roman" w:cs="Times New Roman"/>
          <w:sz w:val="28"/>
          <w:szCs w:val="28"/>
        </w:rPr>
      </w:pPr>
      <w:r w:rsidRPr="00CB4599">
        <w:rPr>
          <w:rFonts w:ascii="Times New Roman" w:hAnsi="Times New Roman" w:cs="Times New Roman"/>
          <w:i/>
          <w:sz w:val="28"/>
          <w:szCs w:val="28"/>
          <w:u w:val="single"/>
        </w:rPr>
        <w:t>к</w:t>
      </w:r>
      <w:r w:rsidR="00DA3D39" w:rsidRPr="00CB4599">
        <w:rPr>
          <w:rFonts w:ascii="Times New Roman" w:hAnsi="Times New Roman" w:cs="Times New Roman"/>
          <w:i/>
          <w:sz w:val="28"/>
          <w:szCs w:val="28"/>
          <w:u w:val="single"/>
        </w:rPr>
        <w:t>огнитивные (познавательные)</w:t>
      </w:r>
      <w:r w:rsidRPr="00CB4599">
        <w:rPr>
          <w:rFonts w:ascii="Times New Roman" w:hAnsi="Times New Roman" w:cs="Times New Roman"/>
          <w:i/>
          <w:sz w:val="28"/>
          <w:szCs w:val="28"/>
          <w:u w:val="single"/>
        </w:rPr>
        <w:t>:</w:t>
      </w:r>
      <w:r w:rsidR="00DA3D39" w:rsidRPr="007B37BD">
        <w:rPr>
          <w:rFonts w:ascii="Times New Roman" w:hAnsi="Times New Roman" w:cs="Times New Roman"/>
          <w:sz w:val="28"/>
          <w:szCs w:val="28"/>
        </w:rPr>
        <w:t xml:space="preserve">  Например, на уроках  окружающего мира можно использовать игры «Найди дерево по описанию»</w:t>
      </w:r>
      <w:proofErr w:type="gramStart"/>
      <w:r w:rsidR="00DA3D39" w:rsidRPr="007B37BD">
        <w:rPr>
          <w:rFonts w:ascii="Times New Roman" w:hAnsi="Times New Roman" w:cs="Times New Roman"/>
          <w:sz w:val="28"/>
          <w:szCs w:val="28"/>
        </w:rPr>
        <w:t>,«</w:t>
      </w:r>
      <w:proofErr w:type="gramEnd"/>
      <w:r w:rsidR="00DA3D39" w:rsidRPr="007B37BD">
        <w:rPr>
          <w:rFonts w:ascii="Times New Roman" w:hAnsi="Times New Roman" w:cs="Times New Roman"/>
          <w:sz w:val="28"/>
          <w:szCs w:val="28"/>
        </w:rPr>
        <w:t>Вершки и корешки»  (с использованием наглядности), «Где мы были, мы не скажем, а что делали – покажем»</w:t>
      </w:r>
    </w:p>
    <w:p w:rsidR="00DA3D39" w:rsidRPr="007B37BD" w:rsidRDefault="00DA3D39" w:rsidP="00DA3D39">
      <w:pPr>
        <w:spacing w:after="0" w:line="240" w:lineRule="auto"/>
        <w:jc w:val="both"/>
        <w:rPr>
          <w:rFonts w:ascii="Times New Roman" w:hAnsi="Times New Roman" w:cs="Times New Roman"/>
          <w:sz w:val="28"/>
          <w:szCs w:val="28"/>
        </w:rPr>
      </w:pPr>
    </w:p>
    <w:p w:rsidR="00DA3D39" w:rsidRPr="007B37BD" w:rsidRDefault="00CB4599" w:rsidP="00DA3D39">
      <w:pPr>
        <w:spacing w:after="0" w:line="240" w:lineRule="auto"/>
        <w:jc w:val="both"/>
        <w:rPr>
          <w:rFonts w:ascii="Times New Roman" w:hAnsi="Times New Roman" w:cs="Times New Roman"/>
          <w:sz w:val="28"/>
          <w:szCs w:val="28"/>
        </w:rPr>
      </w:pPr>
      <w:r w:rsidRPr="00CB4599">
        <w:rPr>
          <w:rFonts w:ascii="Times New Roman" w:hAnsi="Times New Roman" w:cs="Times New Roman"/>
          <w:i/>
          <w:sz w:val="28"/>
          <w:szCs w:val="28"/>
          <w:u w:val="single"/>
        </w:rPr>
        <w:t>развивающие игры</w:t>
      </w:r>
      <w:r>
        <w:rPr>
          <w:rFonts w:ascii="Times New Roman" w:hAnsi="Times New Roman" w:cs="Times New Roman"/>
          <w:sz w:val="28"/>
          <w:szCs w:val="28"/>
        </w:rPr>
        <w:t>:</w:t>
      </w:r>
      <w:r w:rsidR="00DA3D39" w:rsidRPr="007B37BD">
        <w:rPr>
          <w:rFonts w:ascii="Times New Roman" w:hAnsi="Times New Roman" w:cs="Times New Roman"/>
          <w:sz w:val="28"/>
          <w:szCs w:val="28"/>
        </w:rPr>
        <w:t xml:space="preserve"> Например, «Испорченный телефон», «Запомни движения и повтори».</w:t>
      </w:r>
    </w:p>
    <w:p w:rsidR="00DA3D39" w:rsidRPr="007B37BD" w:rsidRDefault="00DA3D39" w:rsidP="00DA3D39">
      <w:pPr>
        <w:spacing w:after="0" w:line="240" w:lineRule="auto"/>
        <w:jc w:val="both"/>
        <w:rPr>
          <w:rFonts w:ascii="Times New Roman" w:hAnsi="Times New Roman" w:cs="Times New Roman"/>
          <w:sz w:val="28"/>
          <w:szCs w:val="28"/>
        </w:rPr>
      </w:pPr>
    </w:p>
    <w:p w:rsidR="00DA3D39" w:rsidRPr="00CB4599" w:rsidRDefault="00CB4599" w:rsidP="00DA3D39">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и</w:t>
      </w:r>
      <w:r w:rsidR="00DA3D39" w:rsidRPr="00CB4599">
        <w:rPr>
          <w:rFonts w:ascii="Times New Roman" w:hAnsi="Times New Roman" w:cs="Times New Roman"/>
          <w:i/>
          <w:sz w:val="28"/>
          <w:szCs w:val="28"/>
          <w:u w:val="single"/>
        </w:rPr>
        <w:t>гры-драматизации</w:t>
      </w:r>
      <w:r>
        <w:rPr>
          <w:rFonts w:ascii="Times New Roman" w:hAnsi="Times New Roman" w:cs="Times New Roman"/>
          <w:i/>
          <w:sz w:val="28"/>
          <w:szCs w:val="28"/>
          <w:u w:val="single"/>
        </w:rPr>
        <w:t>:</w:t>
      </w:r>
    </w:p>
    <w:p w:rsidR="00DA3D39" w:rsidRPr="00DA3D39" w:rsidRDefault="00CB4599" w:rsidP="00DA3D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Игры-драматизации на занятиях и во внеурочное время</w:t>
      </w:r>
      <w:r w:rsidR="00DA3D39" w:rsidRPr="007B37BD">
        <w:rPr>
          <w:rFonts w:ascii="Times New Roman" w:hAnsi="Times New Roman" w:cs="Times New Roman"/>
          <w:sz w:val="28"/>
          <w:szCs w:val="28"/>
        </w:rPr>
        <w:t xml:space="preserve"> в начальных классах формируют воссоздающее воображение, делая содержание текста более зрелищным, наглядным. Инсценируя, дети изображают, рисуют героев с помощью и</w:t>
      </w:r>
      <w:r>
        <w:rPr>
          <w:rFonts w:ascii="Times New Roman" w:hAnsi="Times New Roman" w:cs="Times New Roman"/>
          <w:sz w:val="28"/>
          <w:szCs w:val="28"/>
        </w:rPr>
        <w:t xml:space="preserve">нтонации, мимики, позы, жестов. </w:t>
      </w:r>
      <w:r w:rsidR="00DA3D39" w:rsidRPr="007B37BD">
        <w:rPr>
          <w:rFonts w:ascii="Times New Roman" w:hAnsi="Times New Roman" w:cs="Times New Roman"/>
          <w:sz w:val="28"/>
          <w:szCs w:val="28"/>
        </w:rPr>
        <w:t>Драматизация очень важна для развития речи и эмоционального развития ребенка. Знакомство с приемом драматизации можно начинаю с инсценировки сказок.</w:t>
      </w:r>
    </w:p>
    <w:p w:rsidR="007B37BD" w:rsidRPr="00CB4599" w:rsidRDefault="007B37BD" w:rsidP="00CB4599">
      <w:pPr>
        <w:spacing w:after="0" w:line="240" w:lineRule="auto"/>
        <w:jc w:val="both"/>
        <w:rPr>
          <w:rFonts w:ascii="Times New Roman" w:hAnsi="Times New Roman" w:cs="Times New Roman"/>
          <w:sz w:val="28"/>
          <w:szCs w:val="28"/>
        </w:rPr>
      </w:pPr>
    </w:p>
    <w:p w:rsidR="00B66499" w:rsidRPr="00DA3D39" w:rsidRDefault="00B66499" w:rsidP="00DA3D39">
      <w:pPr>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 xml:space="preserve">У детей с </w:t>
      </w:r>
      <w:r w:rsidR="007B37BD">
        <w:rPr>
          <w:rFonts w:ascii="Times New Roman" w:eastAsia="Times New Roman" w:hAnsi="Times New Roman" w:cs="Times New Roman"/>
          <w:color w:val="000000"/>
          <w:sz w:val="28"/>
          <w:szCs w:val="28"/>
        </w:rPr>
        <w:t>ОВЗ</w:t>
      </w:r>
      <w:r w:rsidRPr="00DA3D39">
        <w:rPr>
          <w:rFonts w:ascii="Times New Roman" w:eastAsia="Times New Roman" w:hAnsi="Times New Roman" w:cs="Times New Roman"/>
          <w:color w:val="000000"/>
          <w:sz w:val="28"/>
          <w:szCs w:val="28"/>
        </w:rPr>
        <w:t xml:space="preserve"> мотивация к учебной деятельности развивается медленно и с определёнными трудностями. Отношение к учебной деятельности детей с интеллектуальными нарушениями характеризуется неустойчивостью, изменяется под влиянием ситуации успеха или неуспеха, смена обстановки, степени контроля со стороны учителя.</w:t>
      </w:r>
    </w:p>
    <w:p w:rsidR="00B66499" w:rsidRPr="00DA3D39" w:rsidRDefault="00B66499" w:rsidP="00CB4599">
      <w:pPr>
        <w:spacing w:after="0" w:line="240" w:lineRule="auto"/>
        <w:ind w:firstLine="1134"/>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Поверхностное осмысление явлений внешнего мира, неразвитая речь, сниженная эмоциональность, ограниченность интересов, недостаточная любознательность учащихся с трудностями в обучении нередко становятся непреодолимым препятствием на пути развития их познавательных интересов. Познавательная  активность  школьников с ограниченными возможностями здоровья  в большинстве случаев сама по  себе  не  возникает,  поэтому  необходимо  ее активизировать.  </w:t>
      </w:r>
    </w:p>
    <w:p w:rsidR="00B66499" w:rsidRPr="00DA3D39" w:rsidRDefault="00B66499" w:rsidP="00DA3D39">
      <w:pPr>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 xml:space="preserve">Одним из путей повышения активности и пробуждения интереса у умственно отсталых детей к учебному предмету является дидактическая игра, которая </w:t>
      </w:r>
      <w:r w:rsidRPr="00DA3D39">
        <w:rPr>
          <w:rFonts w:ascii="Times New Roman" w:eastAsia="Times New Roman" w:hAnsi="Times New Roman" w:cs="Times New Roman"/>
          <w:color w:val="000000"/>
          <w:sz w:val="28"/>
          <w:szCs w:val="28"/>
        </w:rPr>
        <w:lastRenderedPageBreak/>
        <w:t>способствует созданию у школьников положительного эмоционального настроя, вызывает добросовестное отношение к выполняемой деятельности, улучшает общую работоспособность, дает возможность многократно повторять один и тот же материал.</w:t>
      </w:r>
    </w:p>
    <w:p w:rsidR="00B66499" w:rsidRPr="00DA3D39" w:rsidRDefault="00B66499" w:rsidP="00DA3D39">
      <w:pPr>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-практически закреплять полученные знания;</w:t>
      </w:r>
    </w:p>
    <w:p w:rsidR="00DA3D39" w:rsidRPr="00E831E2" w:rsidRDefault="00B66499" w:rsidP="00DA3D39">
      <w:pPr>
        <w:spacing w:before="100" w:beforeAutospacing="1" w:after="0" w:line="240" w:lineRule="auto"/>
        <w:jc w:val="both"/>
        <w:rPr>
          <w:rFonts w:ascii="Times New Roman" w:eastAsia="Times New Roman" w:hAnsi="Times New Roman" w:cs="Times New Roman"/>
          <w:color w:val="000000"/>
          <w:sz w:val="28"/>
          <w:szCs w:val="28"/>
        </w:rPr>
      </w:pPr>
      <w:r w:rsidRPr="00DA3D39">
        <w:rPr>
          <w:rFonts w:ascii="Times New Roman" w:eastAsia="Times New Roman" w:hAnsi="Times New Roman" w:cs="Times New Roman"/>
          <w:color w:val="000000"/>
          <w:sz w:val="28"/>
          <w:szCs w:val="28"/>
        </w:rPr>
        <w:t>Игры могут применяться на уроках различного характера, но чаще я использую их на уроках закрепления изученного материала, а также на уроках обобщающего повторения и работы над ошибками. Игры можно использовать на любом этапе урока. Целесообразно использование в конце урока, когда работоспособность учащихся падает, внимание начинает рассеиваться, и нужен более эффективный метод, способный мобилизовать умственные способности детей, в начале урока (организационный момент), при проверке домашнего задания, орфографической пятиминутки, как своеобразную форму словарной работы.</w:t>
      </w:r>
    </w:p>
    <w:p w:rsidR="00B66499" w:rsidRPr="00DA3D39" w:rsidRDefault="00B66499" w:rsidP="00DA3D39">
      <w:pPr>
        <w:pStyle w:val="a3"/>
        <w:shd w:val="clear" w:color="auto" w:fill="FFFFFF"/>
        <w:spacing w:before="0" w:beforeAutospacing="0" w:after="0" w:afterAutospacing="0"/>
        <w:jc w:val="both"/>
        <w:rPr>
          <w:color w:val="333333"/>
          <w:sz w:val="28"/>
          <w:szCs w:val="28"/>
        </w:rPr>
      </w:pPr>
      <w:r w:rsidRPr="00DA3D39">
        <w:rPr>
          <w:color w:val="333333"/>
          <w:sz w:val="28"/>
          <w:szCs w:val="28"/>
        </w:rPr>
        <w:t>Чтобы учащиеся в познавательной деятельности были активны, в педагогике определены способы, которые формируют и повышают активность школьников. Это, прежде всего активные методы обучения. К ним относятся: дидактические игры, соревнования, самостоятельные творческие работы и т.д. Они помогают увлечь учащихся, как содержанием, так и самой формой проведения занятий.</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p>
    <w:p w:rsidR="00B66499" w:rsidRPr="00624046" w:rsidRDefault="00B66499" w:rsidP="00DA3D39">
      <w:pPr>
        <w:spacing w:after="0" w:line="240" w:lineRule="auto"/>
        <w:ind w:firstLine="1276"/>
        <w:jc w:val="both"/>
        <w:rPr>
          <w:rFonts w:ascii="Times New Roman" w:eastAsia="Times New Roman" w:hAnsi="Times New Roman" w:cs="Times New Roman"/>
          <w:b/>
          <w:sz w:val="28"/>
          <w:szCs w:val="28"/>
        </w:rPr>
      </w:pPr>
      <w:r w:rsidRPr="00624046">
        <w:rPr>
          <w:rFonts w:ascii="Times New Roman" w:eastAsia="Times New Roman" w:hAnsi="Times New Roman" w:cs="Times New Roman"/>
          <w:b/>
          <w:sz w:val="28"/>
          <w:szCs w:val="28"/>
        </w:rPr>
        <w:t>Чем же является дидактическая игра по своей сути?</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Дидактическая игра - это занимательная для субъекта учебная деятельность в условных ситуациях. Поскольку обучение это “процесс целенаправленной передачи общественно-исторического опыта, организация формирования знаний, умений, навыков”, можно сказать, что дидактическая игра - условная занимательная для субъекта деятельность, которая направлена на формирование знаний, умений и навыков.</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Понимание сущности дидактической игры позволяет выделить наиболее значимые ее составляющие (компоненты): </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деятельность, понимаемая как важнейшая форма проявления жизни человека, его активного отношения к окружающей действительности; в этой деятельности развиваются психические процессы, формируются умственные, эмоциональные и волевые качества личности, ее способности и характер; </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условность, которая понимается как признак отражения действительности, указывающий на </w:t>
      </w:r>
      <w:proofErr w:type="spellStart"/>
      <w:r w:rsidRPr="00DA3D39">
        <w:rPr>
          <w:rFonts w:ascii="Times New Roman" w:eastAsia="Times New Roman" w:hAnsi="Times New Roman" w:cs="Times New Roman"/>
          <w:sz w:val="28"/>
          <w:szCs w:val="28"/>
        </w:rPr>
        <w:t>нетождественность</w:t>
      </w:r>
      <w:proofErr w:type="spellEnd"/>
      <w:r w:rsidRPr="00DA3D39">
        <w:rPr>
          <w:rFonts w:ascii="Times New Roman" w:eastAsia="Times New Roman" w:hAnsi="Times New Roman" w:cs="Times New Roman"/>
          <w:sz w:val="28"/>
          <w:szCs w:val="28"/>
        </w:rPr>
        <w:t xml:space="preserve"> образа и его объекта. </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Деятельность для того, чтобы быть игровой, должна быть занимательна для играющего. Деятельность в игре — не цель, а средство. А занимательность - это цель. В учебной деятельности условность направлена на обучение, на возможность упражнения, тренировки различных умений и навыков.</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lastRenderedPageBreak/>
        <w:t xml:space="preserve">      </w:t>
      </w:r>
      <w:proofErr w:type="gramStart"/>
      <w:r w:rsidRPr="00DA3D39">
        <w:rPr>
          <w:rFonts w:ascii="Times New Roman" w:eastAsia="Times New Roman" w:hAnsi="Times New Roman" w:cs="Times New Roman"/>
          <w:sz w:val="28"/>
          <w:szCs w:val="28"/>
        </w:rPr>
        <w:t>Одним из путей повышения активности и пробуждения интереса у обучающихся с ограниченными возможностями здоровья на уроках истории, письма и развития речи  во внеурочное время к учебному предмету является игра, которая способствует созданию у школьников положительно эмоционального настроя, улучшает общую работоспособность, даёт возможность многократно повторить один и тот же материал.</w:t>
      </w:r>
      <w:proofErr w:type="gramEnd"/>
      <w:r w:rsidRPr="00DA3D39">
        <w:rPr>
          <w:rFonts w:ascii="Times New Roman" w:eastAsia="Times New Roman" w:hAnsi="Times New Roman" w:cs="Times New Roman"/>
          <w:sz w:val="28"/>
          <w:szCs w:val="28"/>
        </w:rPr>
        <w:t xml:space="preserve"> Особо подчёркивается коррекционное значение этого вида деятельности учёными А. Н. </w:t>
      </w:r>
      <w:proofErr w:type="spellStart"/>
      <w:r w:rsidRPr="00DA3D39">
        <w:rPr>
          <w:rFonts w:ascii="Times New Roman" w:eastAsia="Times New Roman" w:hAnsi="Times New Roman" w:cs="Times New Roman"/>
          <w:sz w:val="28"/>
          <w:szCs w:val="28"/>
        </w:rPr>
        <w:t>Граборовым</w:t>
      </w:r>
      <w:proofErr w:type="spellEnd"/>
      <w:r w:rsidRPr="00DA3D39">
        <w:rPr>
          <w:rFonts w:ascii="Times New Roman" w:eastAsia="Times New Roman" w:hAnsi="Times New Roman" w:cs="Times New Roman"/>
          <w:sz w:val="28"/>
          <w:szCs w:val="28"/>
        </w:rPr>
        <w:t xml:space="preserve">, М. И. </w:t>
      </w:r>
      <w:proofErr w:type="spellStart"/>
      <w:r w:rsidRPr="00DA3D39">
        <w:rPr>
          <w:rFonts w:ascii="Times New Roman" w:eastAsia="Times New Roman" w:hAnsi="Times New Roman" w:cs="Times New Roman"/>
          <w:sz w:val="28"/>
          <w:szCs w:val="28"/>
        </w:rPr>
        <w:t>Кузьмицкой</w:t>
      </w:r>
      <w:proofErr w:type="spellEnd"/>
      <w:r w:rsidRPr="00DA3D39">
        <w:rPr>
          <w:rFonts w:ascii="Times New Roman" w:eastAsia="Times New Roman" w:hAnsi="Times New Roman" w:cs="Times New Roman"/>
          <w:sz w:val="28"/>
          <w:szCs w:val="28"/>
        </w:rPr>
        <w:t xml:space="preserve">, М. М. </w:t>
      </w:r>
      <w:proofErr w:type="spellStart"/>
      <w:r w:rsidRPr="00DA3D39">
        <w:rPr>
          <w:rFonts w:ascii="Times New Roman" w:eastAsia="Times New Roman" w:hAnsi="Times New Roman" w:cs="Times New Roman"/>
          <w:sz w:val="28"/>
          <w:szCs w:val="28"/>
        </w:rPr>
        <w:t>Нудельманом</w:t>
      </w:r>
      <w:proofErr w:type="spellEnd"/>
      <w:r w:rsidRPr="00DA3D39">
        <w:rPr>
          <w:rFonts w:ascii="Times New Roman" w:eastAsia="Times New Roman" w:hAnsi="Times New Roman" w:cs="Times New Roman"/>
          <w:sz w:val="28"/>
          <w:szCs w:val="28"/>
        </w:rPr>
        <w:t>, Г. А. Кулагиной.</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     У обучающихся с ограниченными возможностями здоровья в развитии нарушается формирование всех сторон речи: её фонетическая сторона, лексика, грамматический строй, что позволяет говорить о системном нарушении речи. Об этом говорят исследования многих авторов (В.Г.Петрова, М.Ф.Гнездилов и др.) </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Игры на уроках истории, письма и развития речи дают возможность исправлять недостатки речевого развития учащихся, обогащать словарь, но и активизировать познавательную деятельность.</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  Учебная игра – педагогически направленная деятельность, нацеленная на эффективное усвоение материала. </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Игра возможна на всех этапах урока: при проверке и закреплении знаний учащихся, при изучении нового материала. Игры могут быть коллективные (принимает участие весь класс), групповые, индивидуальные.</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 На уроках письма и развития речи  в  виде загадки, ребуса, шарады, кроссворда может быть дана </w:t>
      </w:r>
      <w:r w:rsidRPr="00DA3D39">
        <w:rPr>
          <w:rFonts w:ascii="Times New Roman" w:eastAsia="Times New Roman" w:hAnsi="Times New Roman" w:cs="Times New Roman"/>
          <w:b/>
          <w:bCs/>
          <w:sz w:val="28"/>
          <w:szCs w:val="28"/>
        </w:rPr>
        <w:t>тема урока</w:t>
      </w:r>
      <w:r w:rsidRPr="00DA3D39">
        <w:rPr>
          <w:rFonts w:ascii="Times New Roman" w:eastAsia="Times New Roman" w:hAnsi="Times New Roman" w:cs="Times New Roman"/>
          <w:sz w:val="28"/>
          <w:szCs w:val="28"/>
        </w:rPr>
        <w:t>. Например: «Отгадав загадку (кроссворд и т.п.), вы узнаете, что мы будем изучать на уроке», «Здесь зашифрована тема нашего урока» или «Решив занимательный пример, вы узнаете тему нашего урока».</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Использование игры в процессе </w:t>
      </w:r>
      <w:r w:rsidRPr="00DA3D39">
        <w:rPr>
          <w:rFonts w:ascii="Times New Roman" w:eastAsia="Times New Roman" w:hAnsi="Times New Roman" w:cs="Times New Roman"/>
          <w:b/>
          <w:bCs/>
          <w:sz w:val="28"/>
          <w:szCs w:val="28"/>
        </w:rPr>
        <w:t>объяснения нового материала</w:t>
      </w:r>
      <w:r w:rsidRPr="00DA3D39">
        <w:rPr>
          <w:rFonts w:ascii="Times New Roman" w:eastAsia="Times New Roman" w:hAnsi="Times New Roman" w:cs="Times New Roman"/>
          <w:sz w:val="28"/>
          <w:szCs w:val="28"/>
        </w:rPr>
        <w:t>. Например: игра «Собери слово» при изучении темы «Соединительные гласные</w:t>
      </w:r>
      <w:proofErr w:type="gramStart"/>
      <w:r w:rsidRPr="00DA3D39">
        <w:rPr>
          <w:rFonts w:ascii="Times New Roman" w:eastAsia="Times New Roman" w:hAnsi="Times New Roman" w:cs="Times New Roman"/>
          <w:sz w:val="28"/>
          <w:szCs w:val="28"/>
        </w:rPr>
        <w:t xml:space="preserve"> О</w:t>
      </w:r>
      <w:proofErr w:type="gramEnd"/>
      <w:r w:rsidRPr="00DA3D39">
        <w:rPr>
          <w:rFonts w:ascii="Times New Roman" w:eastAsia="Times New Roman" w:hAnsi="Times New Roman" w:cs="Times New Roman"/>
          <w:sz w:val="28"/>
          <w:szCs w:val="28"/>
        </w:rPr>
        <w:t xml:space="preserve"> и Е».</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Использование дидактических игр при </w:t>
      </w:r>
      <w:r w:rsidRPr="00DA3D39">
        <w:rPr>
          <w:rFonts w:ascii="Times New Roman" w:eastAsia="Times New Roman" w:hAnsi="Times New Roman" w:cs="Times New Roman"/>
          <w:b/>
          <w:bCs/>
          <w:sz w:val="28"/>
          <w:szCs w:val="28"/>
        </w:rPr>
        <w:t>проверке пройденного материала</w:t>
      </w:r>
      <w:r w:rsidRPr="00DA3D39">
        <w:rPr>
          <w:rFonts w:ascii="Times New Roman" w:eastAsia="Times New Roman" w:hAnsi="Times New Roman" w:cs="Times New Roman"/>
          <w:sz w:val="28"/>
          <w:szCs w:val="28"/>
        </w:rPr>
        <w:t xml:space="preserve">. </w:t>
      </w:r>
      <w:proofErr w:type="gramStart"/>
      <w:r w:rsidRPr="00DA3D39">
        <w:rPr>
          <w:rFonts w:ascii="Times New Roman" w:eastAsia="Times New Roman" w:hAnsi="Times New Roman" w:cs="Times New Roman"/>
          <w:sz w:val="28"/>
          <w:szCs w:val="28"/>
        </w:rPr>
        <w:t>Например: игра «Орфографическое лото», «Синонимы (антонимы)», «Кто больше напишет слов», «Не перепутай», «Третий лишний» и т.п.</w:t>
      </w:r>
      <w:proofErr w:type="gramEnd"/>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Игры могут быть </w:t>
      </w:r>
      <w:r w:rsidRPr="00DA3D39">
        <w:rPr>
          <w:rFonts w:ascii="Times New Roman" w:eastAsia="Times New Roman" w:hAnsi="Times New Roman" w:cs="Times New Roman"/>
          <w:b/>
          <w:bCs/>
          <w:sz w:val="28"/>
          <w:szCs w:val="28"/>
        </w:rPr>
        <w:t>с предметами</w:t>
      </w:r>
      <w:r w:rsidRPr="00DA3D39">
        <w:rPr>
          <w:rFonts w:ascii="Times New Roman" w:eastAsia="Times New Roman" w:hAnsi="Times New Roman" w:cs="Times New Roman"/>
          <w:sz w:val="28"/>
          <w:szCs w:val="28"/>
        </w:rPr>
        <w:t xml:space="preserve"> – использование муляжей, природного материала. </w:t>
      </w:r>
      <w:proofErr w:type="gramStart"/>
      <w:r w:rsidRPr="00DA3D39">
        <w:rPr>
          <w:rFonts w:ascii="Times New Roman" w:eastAsia="Times New Roman" w:hAnsi="Times New Roman" w:cs="Times New Roman"/>
          <w:sz w:val="28"/>
          <w:szCs w:val="28"/>
        </w:rPr>
        <w:t>Например: игра «Овощи – фрукты», «Волшебный мешочек», уточняется цвет форма, вкус, запах назначение, размер предмета.</w:t>
      </w:r>
      <w:proofErr w:type="gramEnd"/>
      <w:r w:rsidRPr="00DA3D39">
        <w:rPr>
          <w:rFonts w:ascii="Times New Roman" w:eastAsia="Times New Roman" w:hAnsi="Times New Roman" w:cs="Times New Roman"/>
          <w:sz w:val="28"/>
          <w:szCs w:val="28"/>
        </w:rPr>
        <w:t xml:space="preserve"> Упражнения в определении предмета по какому–либо одному качеству (признаку), предметы сравниваются, идет классификация предметов.</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b/>
          <w:bCs/>
          <w:sz w:val="28"/>
          <w:szCs w:val="28"/>
        </w:rPr>
        <w:t>Настольные</w:t>
      </w:r>
      <w:r w:rsidRPr="00DA3D39">
        <w:rPr>
          <w:rFonts w:ascii="Times New Roman" w:eastAsia="Times New Roman" w:hAnsi="Times New Roman" w:cs="Times New Roman"/>
          <w:sz w:val="28"/>
          <w:szCs w:val="28"/>
        </w:rPr>
        <w:t xml:space="preserve"> (настольно – печатные) игры могут использоваться для групповой и индивидуальной работы. </w:t>
      </w:r>
      <w:proofErr w:type="gramStart"/>
      <w:r w:rsidRPr="00DA3D39">
        <w:rPr>
          <w:rFonts w:ascii="Times New Roman" w:eastAsia="Times New Roman" w:hAnsi="Times New Roman" w:cs="Times New Roman"/>
          <w:sz w:val="28"/>
          <w:szCs w:val="28"/>
        </w:rPr>
        <w:t>Например: игра «Четвертый лишний», «Парные картинки», «Почта», «Узнай силуэт», «Собери картинку», «Где ошибся художник», «Домино», «Лото» и т.д.</w:t>
      </w:r>
      <w:proofErr w:type="gramEnd"/>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b/>
          <w:bCs/>
          <w:sz w:val="28"/>
          <w:szCs w:val="28"/>
        </w:rPr>
        <w:t>Словесные</w:t>
      </w:r>
      <w:r w:rsidRPr="00DA3D39">
        <w:rPr>
          <w:rFonts w:ascii="Times New Roman" w:eastAsia="Times New Roman" w:hAnsi="Times New Roman" w:cs="Times New Roman"/>
          <w:sz w:val="28"/>
          <w:szCs w:val="28"/>
        </w:rPr>
        <w:t xml:space="preserve"> (вербальные) игры. </w:t>
      </w:r>
      <w:proofErr w:type="gramStart"/>
      <w:r w:rsidRPr="00DA3D39">
        <w:rPr>
          <w:rFonts w:ascii="Times New Roman" w:eastAsia="Times New Roman" w:hAnsi="Times New Roman" w:cs="Times New Roman"/>
          <w:sz w:val="28"/>
          <w:szCs w:val="28"/>
        </w:rPr>
        <w:t xml:space="preserve">Например: самостоятельное составление загадок, игра «Узнай по описанию», «Назови одним словом», </w:t>
      </w:r>
      <w:r w:rsidRPr="00DA3D39">
        <w:rPr>
          <w:rFonts w:ascii="Times New Roman" w:eastAsia="Times New Roman" w:hAnsi="Times New Roman" w:cs="Times New Roman"/>
          <w:sz w:val="28"/>
          <w:szCs w:val="28"/>
        </w:rPr>
        <w:lastRenderedPageBreak/>
        <w:t xml:space="preserve">«Найди ошибку», различные загадки, шарады, </w:t>
      </w:r>
      <w:proofErr w:type="spellStart"/>
      <w:r w:rsidRPr="00DA3D39">
        <w:rPr>
          <w:rFonts w:ascii="Times New Roman" w:eastAsia="Times New Roman" w:hAnsi="Times New Roman" w:cs="Times New Roman"/>
          <w:sz w:val="28"/>
          <w:szCs w:val="28"/>
        </w:rPr>
        <w:t>метаграммы</w:t>
      </w:r>
      <w:proofErr w:type="spellEnd"/>
      <w:r w:rsidRPr="00DA3D39">
        <w:rPr>
          <w:rFonts w:ascii="Times New Roman" w:eastAsia="Times New Roman" w:hAnsi="Times New Roman" w:cs="Times New Roman"/>
          <w:sz w:val="28"/>
          <w:szCs w:val="28"/>
        </w:rPr>
        <w:t>, анаграммы, ребусы, кроссворды, чайнворды, головоломки и т.д.</w:t>
      </w:r>
      <w:proofErr w:type="gramEnd"/>
    </w:p>
    <w:p w:rsidR="00B66499" w:rsidRPr="00DA3D39" w:rsidRDefault="00B66499" w:rsidP="00DA3D39">
      <w:pPr>
        <w:spacing w:before="100" w:beforeAutospacing="1" w:after="0" w:line="240" w:lineRule="auto"/>
        <w:jc w:val="both"/>
        <w:rPr>
          <w:rFonts w:ascii="Times New Roman" w:eastAsia="Times New Roman" w:hAnsi="Times New Roman" w:cs="Times New Roman"/>
          <w:sz w:val="28"/>
          <w:szCs w:val="28"/>
        </w:rPr>
      </w:pPr>
      <w:proofErr w:type="gramStart"/>
      <w:r w:rsidRPr="00DA3D39">
        <w:rPr>
          <w:rFonts w:ascii="Times New Roman" w:eastAsia="Times New Roman" w:hAnsi="Times New Roman" w:cs="Times New Roman"/>
          <w:sz w:val="28"/>
          <w:szCs w:val="28"/>
        </w:rPr>
        <w:t>В игре ребенок учится управлять собой: происходят качественные изменения в психике детей, формирование основных психических процессов и свойств личности, что особенно важно для коррекционной работы с обучающихся с ограниченными возможностями здоровья.</w:t>
      </w:r>
      <w:proofErr w:type="gramEnd"/>
      <w:r w:rsidRPr="00DA3D39">
        <w:rPr>
          <w:rFonts w:ascii="Times New Roman" w:eastAsia="Times New Roman" w:hAnsi="Times New Roman" w:cs="Times New Roman"/>
          <w:sz w:val="28"/>
          <w:szCs w:val="28"/>
        </w:rPr>
        <w:t xml:space="preserve"> Ученик подчиняет свою эмоционально-волевую сферу правилам игры, у него формируются правильные движения, внимание, умение сосредоточиться, то есть развиваются способности, которые особенно важны для успешного обучения в коррекционной школе. </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Достоинство такой методики урока состоит в следующем:</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A) игра мотивирует, стимулирует и активирует познавательные процессы школьников - внимание, восприятие, мышление, запоминание и воображение;</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Б) игра, востребовав полученные знания, повышает их прочность;</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B) одним из главных достоинств является повышение интереса к предмету практически у всех учащихся в классе;</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Г) посредством игры задействуется “ближняя перспектива” в обучении;</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Д) игры позволяют развить специальные способности учащихся к знаниям истории: историческую память учащихся, в первую очередь на исторические факты, явления, представления; способность к ретроспективному мышлению, к мысленной реконструкции картины исторического мышления; способность к историческому сопереживанию;</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Е) игра позволяет гармонично сочетать эмоциональное и логическое усвоение знаний, за счет чего учащиеся получают прочные, осознанные и прочувствованные знания.</w:t>
      </w:r>
    </w:p>
    <w:p w:rsidR="00B66499" w:rsidRPr="00DA3D39" w:rsidRDefault="00B66499" w:rsidP="00DA3D39">
      <w:pPr>
        <w:spacing w:before="100" w:beforeAutospacing="1" w:after="0" w:line="240" w:lineRule="auto"/>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Игра порождает радость и бодрость, воодушевляет школьников, обогащает впечатлениями, помогает учителю избежать назойливой назидательности, создаёт в коллективе атмосферу дружелюбия</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Игра является мощным воспитательным средством, естественно тренирующим здоровые стороны ученика и ослабляющим его недостатки. Благодаря игре удаётся преодолеть робость, неуверенность, пассивность </w:t>
      </w:r>
      <w:proofErr w:type="gramStart"/>
      <w:r w:rsidRPr="00DA3D39">
        <w:rPr>
          <w:rFonts w:ascii="Times New Roman" w:eastAsia="Times New Roman" w:hAnsi="Times New Roman" w:cs="Times New Roman"/>
          <w:sz w:val="28"/>
          <w:szCs w:val="28"/>
        </w:rPr>
        <w:t>присущие</w:t>
      </w:r>
      <w:proofErr w:type="gramEnd"/>
      <w:r w:rsidRPr="00DA3D39">
        <w:rPr>
          <w:rFonts w:ascii="Times New Roman" w:eastAsia="Times New Roman" w:hAnsi="Times New Roman" w:cs="Times New Roman"/>
          <w:sz w:val="28"/>
          <w:szCs w:val="28"/>
        </w:rPr>
        <w:t xml:space="preserve"> многим учащимся с отклонениями в развитии.</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В играх для школьников не должно быть серости и однообразия. Игра должна постоянно обогащать знания, быть средствами всестороннего развития ребёнка, его способностей, вызывать положительные эмоции, наполнять жизнь школьников интересным содержанием.</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Игры помогают, по утверждению К.Д.Ушинского, проявить способности и наклонности, но и совершенствовать их. Моральные нормы, о соблюдении которых учитель часто и многократно, но и часто безуспешно напоминает ученикам, незаметно могут вырабатываться в ходе игры. Групповые или коллективные исторические игры всегда ведутся по </w:t>
      </w:r>
      <w:r w:rsidRPr="00DA3D39">
        <w:rPr>
          <w:rFonts w:ascii="Times New Roman" w:eastAsia="Times New Roman" w:hAnsi="Times New Roman" w:cs="Times New Roman"/>
          <w:sz w:val="28"/>
          <w:szCs w:val="28"/>
        </w:rPr>
        <w:lastRenderedPageBreak/>
        <w:t>определённым правилам, в ходе игры учащиеся должны мобилизовать свои знания, обращаться к материалу, умственно и морально обогащать себя. Сознание этого приносит чувство удовлетворения, уверенности в себе.</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Обучающиеся с ограниченными возможностями здоровья в результате игр тренируют работу анализаторов, развивают инициативность, сообразительность, воображение, мышление, речь, воспитывают чувство товарищества.</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Таким образом, можно сделать вывод, что роль игры в жизни школьника имеет большое коррекционное воздействие и </w:t>
      </w:r>
      <w:proofErr w:type="gramStart"/>
      <w:r w:rsidRPr="00DA3D39">
        <w:rPr>
          <w:rFonts w:ascii="Times New Roman" w:eastAsia="Times New Roman" w:hAnsi="Times New Roman" w:cs="Times New Roman"/>
          <w:sz w:val="28"/>
          <w:szCs w:val="28"/>
        </w:rPr>
        <w:t>является одним из эффективных методов обучения в коррекционной школе Игры по истории позволяют</w:t>
      </w:r>
      <w:proofErr w:type="gramEnd"/>
      <w:r w:rsidRPr="00DA3D39">
        <w:rPr>
          <w:rFonts w:ascii="Times New Roman" w:eastAsia="Times New Roman" w:hAnsi="Times New Roman" w:cs="Times New Roman"/>
          <w:sz w:val="28"/>
          <w:szCs w:val="28"/>
        </w:rPr>
        <w:t xml:space="preserve"> однообразный материал сделать интересным для учащихся, придать занимательную форму.</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Положительные эмоции, возникающие во время игры, активизируют деятельность учащихся, развивают внимание, память, речь, обогащают словарь.</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pacing w:val="-6"/>
          <w:sz w:val="28"/>
          <w:szCs w:val="28"/>
        </w:rPr>
        <w:t>В современной методике и практике обучения в школе все большое внимание уделяется оптимальному сочетанию различных, форм, методов   и средств обучения. Это позволяет более эффективно решать учебно-воспитательные задачи программы.</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pacing w:val="-6"/>
          <w:sz w:val="28"/>
          <w:szCs w:val="28"/>
        </w:rPr>
        <w:t>Одним из важнейших условий активизации познавательной деятельности школьников с нарушениями интеллекта, развитияих самостоятельности, мышления, является дидактическая игра.</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pacing w:val="-6"/>
          <w:sz w:val="28"/>
          <w:szCs w:val="28"/>
        </w:rPr>
        <w:t>В основе любой игровой методики проводимой на занятиях и внеклассных мероприятиях в процессе обучения письму и развитию речи и истории Отечества должны лежать следующие принципы:</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pacing w:val="-6"/>
          <w:sz w:val="28"/>
          <w:szCs w:val="28"/>
        </w:rPr>
        <w:t xml:space="preserve">                        </w:t>
      </w:r>
      <w:r w:rsidR="00624046">
        <w:rPr>
          <w:rFonts w:ascii="Times New Roman" w:eastAsia="Times New Roman" w:hAnsi="Times New Roman" w:cs="Times New Roman"/>
          <w:b/>
          <w:bCs/>
          <w:spacing w:val="-6"/>
          <w:sz w:val="28"/>
          <w:szCs w:val="28"/>
        </w:rPr>
        <w:t>а</w:t>
      </w:r>
      <w:r w:rsidRPr="00DA3D39">
        <w:rPr>
          <w:rFonts w:ascii="Times New Roman" w:eastAsia="Times New Roman" w:hAnsi="Times New Roman" w:cs="Times New Roman"/>
          <w:b/>
          <w:bCs/>
          <w:spacing w:val="-6"/>
          <w:sz w:val="28"/>
          <w:szCs w:val="28"/>
        </w:rPr>
        <w:t xml:space="preserve">ктуальность дидактического материала </w:t>
      </w:r>
      <w:r w:rsidRPr="00DA3D39">
        <w:rPr>
          <w:rFonts w:ascii="Times New Roman" w:eastAsia="Times New Roman" w:hAnsi="Times New Roman" w:cs="Times New Roman"/>
          <w:spacing w:val="-6"/>
          <w:sz w:val="28"/>
          <w:szCs w:val="28"/>
        </w:rPr>
        <w:t>(интересные тексты диктантов, наглядные пособия и др.) собственно помогает учащимся воспринимать задания как игру, чувствовать заинтересованность в получении верного результата, стремиться к лучшему из возможных решений. Наиболее ярко этот принцип заметен при применении игрового материала в таких формах повторения пройденного материала как диктант, изложение, контрольная работа, контрольное чтение и др./ исторический диктант, на знание словарных слов, дат</w:t>
      </w:r>
      <w:proofErr w:type="gramStart"/>
      <w:r w:rsidRPr="00DA3D39">
        <w:rPr>
          <w:rFonts w:ascii="Times New Roman" w:eastAsia="Times New Roman" w:hAnsi="Times New Roman" w:cs="Times New Roman"/>
          <w:spacing w:val="-6"/>
          <w:sz w:val="28"/>
          <w:szCs w:val="28"/>
        </w:rPr>
        <w:t xml:space="preserve"> ,</w:t>
      </w:r>
      <w:proofErr w:type="gramEnd"/>
      <w:r w:rsidRPr="00DA3D39">
        <w:rPr>
          <w:rFonts w:ascii="Times New Roman" w:eastAsia="Times New Roman" w:hAnsi="Times New Roman" w:cs="Times New Roman"/>
          <w:spacing w:val="-6"/>
          <w:sz w:val="28"/>
          <w:szCs w:val="28"/>
        </w:rPr>
        <w:t xml:space="preserve"> контрольная работа</w:t>
      </w:r>
      <w:r w:rsidR="00624046">
        <w:rPr>
          <w:rFonts w:ascii="Times New Roman" w:eastAsia="Times New Roman" w:hAnsi="Times New Roman" w:cs="Times New Roman"/>
          <w:spacing w:val="-6"/>
          <w:sz w:val="28"/>
          <w:szCs w:val="28"/>
        </w:rPr>
        <w:t>;</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pacing w:val="-6"/>
          <w:sz w:val="28"/>
          <w:szCs w:val="28"/>
        </w:rPr>
        <w:t xml:space="preserve">                        </w:t>
      </w:r>
      <w:r w:rsidR="00624046">
        <w:rPr>
          <w:rFonts w:ascii="Times New Roman" w:eastAsia="Times New Roman" w:hAnsi="Times New Roman" w:cs="Times New Roman"/>
          <w:b/>
          <w:bCs/>
          <w:spacing w:val="-6"/>
          <w:sz w:val="28"/>
          <w:szCs w:val="28"/>
        </w:rPr>
        <w:t>к</w:t>
      </w:r>
      <w:r w:rsidRPr="00DA3D39">
        <w:rPr>
          <w:rFonts w:ascii="Times New Roman" w:eastAsia="Times New Roman" w:hAnsi="Times New Roman" w:cs="Times New Roman"/>
          <w:b/>
          <w:bCs/>
          <w:spacing w:val="-6"/>
          <w:sz w:val="28"/>
          <w:szCs w:val="28"/>
        </w:rPr>
        <w:t xml:space="preserve">оллективность  </w:t>
      </w:r>
      <w:r w:rsidRPr="00DA3D39">
        <w:rPr>
          <w:rFonts w:ascii="Times New Roman" w:eastAsia="Times New Roman" w:hAnsi="Times New Roman" w:cs="Times New Roman"/>
          <w:spacing w:val="-6"/>
          <w:sz w:val="28"/>
          <w:szCs w:val="28"/>
        </w:rPr>
        <w:t>позволяет сплотить детский коллектив в единую группу, в единый организм, способный решать задачи более высокого уровня, нежели доступные одному ребенку, и зачастую  - более сложные</w:t>
      </w:r>
      <w:r w:rsidR="00624046">
        <w:rPr>
          <w:rFonts w:ascii="Times New Roman" w:eastAsia="Times New Roman" w:hAnsi="Times New Roman" w:cs="Times New Roman"/>
          <w:spacing w:val="-6"/>
          <w:sz w:val="28"/>
          <w:szCs w:val="28"/>
        </w:rPr>
        <w:t>;</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pacing w:val="-6"/>
          <w:sz w:val="28"/>
          <w:szCs w:val="28"/>
        </w:rPr>
        <w:t xml:space="preserve">                        </w:t>
      </w:r>
      <w:proofErr w:type="spellStart"/>
      <w:r w:rsidR="00624046">
        <w:rPr>
          <w:rFonts w:ascii="Times New Roman" w:eastAsia="Times New Roman" w:hAnsi="Times New Roman" w:cs="Times New Roman"/>
          <w:b/>
          <w:bCs/>
          <w:spacing w:val="-6"/>
          <w:sz w:val="28"/>
          <w:szCs w:val="28"/>
        </w:rPr>
        <w:t>с</w:t>
      </w:r>
      <w:r w:rsidRPr="00DA3D39">
        <w:rPr>
          <w:rFonts w:ascii="Times New Roman" w:eastAsia="Times New Roman" w:hAnsi="Times New Roman" w:cs="Times New Roman"/>
          <w:b/>
          <w:bCs/>
          <w:spacing w:val="-6"/>
          <w:sz w:val="28"/>
          <w:szCs w:val="28"/>
        </w:rPr>
        <w:t>оревновательность</w:t>
      </w:r>
      <w:proofErr w:type="spellEnd"/>
      <w:r w:rsidR="00624046">
        <w:rPr>
          <w:rFonts w:ascii="Times New Roman" w:eastAsia="Times New Roman" w:hAnsi="Times New Roman" w:cs="Times New Roman"/>
          <w:b/>
          <w:bCs/>
          <w:spacing w:val="-6"/>
          <w:sz w:val="28"/>
          <w:szCs w:val="28"/>
        </w:rPr>
        <w:t xml:space="preserve"> </w:t>
      </w:r>
      <w:r w:rsidRPr="00DA3D39">
        <w:rPr>
          <w:rFonts w:ascii="Times New Roman" w:eastAsia="Times New Roman" w:hAnsi="Times New Roman" w:cs="Times New Roman"/>
          <w:spacing w:val="-6"/>
          <w:sz w:val="28"/>
          <w:szCs w:val="28"/>
        </w:rPr>
        <w:t xml:space="preserve">создает у учащегося или группы учащихся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Классическим примером указанных выше принципов могут служить практически любые командные игры. </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                        </w:t>
      </w:r>
      <w:proofErr w:type="spellStart"/>
      <w:r w:rsidRPr="00624046">
        <w:rPr>
          <w:rFonts w:ascii="Times New Roman" w:eastAsia="Times New Roman" w:hAnsi="Times New Roman" w:cs="Times New Roman"/>
          <w:b/>
          <w:sz w:val="28"/>
          <w:szCs w:val="28"/>
        </w:rPr>
        <w:t>идактические</w:t>
      </w:r>
      <w:proofErr w:type="spellEnd"/>
      <w:r w:rsidRPr="00624046">
        <w:rPr>
          <w:rFonts w:ascii="Times New Roman" w:eastAsia="Times New Roman" w:hAnsi="Times New Roman" w:cs="Times New Roman"/>
          <w:b/>
          <w:sz w:val="28"/>
          <w:szCs w:val="28"/>
        </w:rPr>
        <w:t xml:space="preserve"> игры</w:t>
      </w:r>
      <w:r w:rsidRPr="00DA3D39">
        <w:rPr>
          <w:rFonts w:ascii="Times New Roman" w:eastAsia="Times New Roman" w:hAnsi="Times New Roman" w:cs="Times New Roman"/>
          <w:sz w:val="28"/>
          <w:szCs w:val="28"/>
        </w:rPr>
        <w:t xml:space="preserve"> должны базироваться на знакомых детям играх. С этой целью важно наблюдать за детьми, выявлять </w:t>
      </w:r>
      <w:r w:rsidRPr="00DA3D39">
        <w:rPr>
          <w:rFonts w:ascii="Times New Roman" w:eastAsia="Times New Roman" w:hAnsi="Times New Roman" w:cs="Times New Roman"/>
          <w:sz w:val="28"/>
          <w:szCs w:val="28"/>
        </w:rPr>
        <w:lastRenderedPageBreak/>
        <w:t>их любимые игры, анализировать какие игры детя</w:t>
      </w:r>
      <w:r w:rsidR="00624046">
        <w:rPr>
          <w:rFonts w:ascii="Times New Roman" w:eastAsia="Times New Roman" w:hAnsi="Times New Roman" w:cs="Times New Roman"/>
          <w:sz w:val="28"/>
          <w:szCs w:val="28"/>
        </w:rPr>
        <w:t>м нравятся больше, какие меньше;</w:t>
      </w:r>
    </w:p>
    <w:p w:rsidR="00B66499" w:rsidRPr="00DA3D39" w:rsidRDefault="00624046" w:rsidP="00DA3D39">
      <w:pPr>
        <w:spacing w:after="0" w:line="240" w:lineRule="auto"/>
        <w:ind w:firstLine="127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к</w:t>
      </w:r>
      <w:r w:rsidR="00B66499" w:rsidRPr="00624046">
        <w:rPr>
          <w:rFonts w:ascii="Times New Roman" w:eastAsia="Times New Roman" w:hAnsi="Times New Roman" w:cs="Times New Roman"/>
          <w:b/>
          <w:sz w:val="28"/>
          <w:szCs w:val="28"/>
        </w:rPr>
        <w:t>аждая игра</w:t>
      </w:r>
      <w:r w:rsidR="00B66499" w:rsidRPr="00DA3D39">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олжна содержать элемент новизны;</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                        </w:t>
      </w:r>
      <w:r w:rsidR="00624046">
        <w:rPr>
          <w:rFonts w:ascii="Times New Roman" w:eastAsia="Times New Roman" w:hAnsi="Times New Roman" w:cs="Times New Roman"/>
          <w:b/>
          <w:sz w:val="28"/>
          <w:szCs w:val="28"/>
        </w:rPr>
        <w:t>н</w:t>
      </w:r>
      <w:r w:rsidRPr="00624046">
        <w:rPr>
          <w:rFonts w:ascii="Times New Roman" w:eastAsia="Times New Roman" w:hAnsi="Times New Roman" w:cs="Times New Roman"/>
          <w:b/>
          <w:sz w:val="28"/>
          <w:szCs w:val="28"/>
        </w:rPr>
        <w:t>ельзя навязывать</w:t>
      </w:r>
      <w:r w:rsidRPr="00DA3D39">
        <w:rPr>
          <w:rFonts w:ascii="Times New Roman" w:eastAsia="Times New Roman" w:hAnsi="Times New Roman" w:cs="Times New Roman"/>
          <w:sz w:val="28"/>
          <w:szCs w:val="28"/>
        </w:rPr>
        <w:t xml:space="preserve"> детям игру, которая кажется полезной, игра — дело добровольное. Ребята должны иметь возможность отказаться от игры, если она им не </w:t>
      </w:r>
      <w:r w:rsidR="00624046">
        <w:rPr>
          <w:rFonts w:ascii="Times New Roman" w:eastAsia="Times New Roman" w:hAnsi="Times New Roman" w:cs="Times New Roman"/>
          <w:sz w:val="28"/>
          <w:szCs w:val="28"/>
        </w:rPr>
        <w:t>нравится, и выбрать другую игру;</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                        </w:t>
      </w:r>
      <w:r w:rsidR="00624046">
        <w:rPr>
          <w:rFonts w:ascii="Times New Roman" w:eastAsia="Times New Roman" w:hAnsi="Times New Roman" w:cs="Times New Roman"/>
          <w:b/>
          <w:sz w:val="28"/>
          <w:szCs w:val="28"/>
        </w:rPr>
        <w:t>и</w:t>
      </w:r>
      <w:r w:rsidRPr="00624046">
        <w:rPr>
          <w:rFonts w:ascii="Times New Roman" w:eastAsia="Times New Roman" w:hAnsi="Times New Roman" w:cs="Times New Roman"/>
          <w:b/>
          <w:sz w:val="28"/>
          <w:szCs w:val="28"/>
        </w:rPr>
        <w:t>гра — не урок.</w:t>
      </w:r>
      <w:r w:rsidRPr="00DA3D39">
        <w:rPr>
          <w:rFonts w:ascii="Times New Roman" w:eastAsia="Times New Roman" w:hAnsi="Times New Roman" w:cs="Times New Roman"/>
          <w:sz w:val="28"/>
          <w:szCs w:val="28"/>
        </w:rPr>
        <w:t xml:space="preserve"> Это не значит; что не надо играть на уроке. Игровой прием, включающий детей в новую тему, элемент соревнования, загадка, путешест</w:t>
      </w:r>
      <w:r w:rsidRPr="00DA3D39">
        <w:rPr>
          <w:rFonts w:ascii="Times New Roman" w:eastAsia="Times New Roman" w:hAnsi="Times New Roman" w:cs="Times New Roman"/>
          <w:sz w:val="28"/>
          <w:szCs w:val="28"/>
        </w:rPr>
        <w:softHyphen/>
        <w:t xml:space="preserve">вие в сказку и многое другое, … </w:t>
      </w:r>
      <w:proofErr w:type="gramStart"/>
      <w:r w:rsidRPr="00DA3D39">
        <w:rPr>
          <w:rFonts w:ascii="Times New Roman" w:eastAsia="Times New Roman" w:hAnsi="Times New Roman" w:cs="Times New Roman"/>
          <w:sz w:val="28"/>
          <w:szCs w:val="28"/>
        </w:rPr>
        <w:t>—э</w:t>
      </w:r>
      <w:proofErr w:type="gramEnd"/>
      <w:r w:rsidRPr="00DA3D39">
        <w:rPr>
          <w:rFonts w:ascii="Times New Roman" w:eastAsia="Times New Roman" w:hAnsi="Times New Roman" w:cs="Times New Roman"/>
          <w:sz w:val="28"/>
          <w:szCs w:val="28"/>
        </w:rPr>
        <w:t>то не только методическое богатство учителя, но и общая, богатая впеч</w:t>
      </w:r>
      <w:r w:rsidR="00624046">
        <w:rPr>
          <w:rFonts w:ascii="Times New Roman" w:eastAsia="Times New Roman" w:hAnsi="Times New Roman" w:cs="Times New Roman"/>
          <w:sz w:val="28"/>
          <w:szCs w:val="28"/>
        </w:rPr>
        <w:t>атлениями работа детей на уроке;</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                        </w:t>
      </w:r>
      <w:r w:rsidR="00624046">
        <w:rPr>
          <w:rFonts w:ascii="Times New Roman" w:eastAsia="Times New Roman" w:hAnsi="Times New Roman" w:cs="Times New Roman"/>
          <w:b/>
          <w:sz w:val="28"/>
          <w:szCs w:val="28"/>
        </w:rPr>
        <w:t>э</w:t>
      </w:r>
      <w:r w:rsidRPr="00624046">
        <w:rPr>
          <w:rFonts w:ascii="Times New Roman" w:eastAsia="Times New Roman" w:hAnsi="Times New Roman" w:cs="Times New Roman"/>
          <w:b/>
          <w:sz w:val="28"/>
          <w:szCs w:val="28"/>
        </w:rPr>
        <w:t>моциональное состояние</w:t>
      </w:r>
      <w:r w:rsidRPr="00DA3D39">
        <w:rPr>
          <w:rFonts w:ascii="Times New Roman" w:eastAsia="Times New Roman" w:hAnsi="Times New Roman" w:cs="Times New Roman"/>
          <w:sz w:val="28"/>
          <w:szCs w:val="28"/>
        </w:rPr>
        <w:t xml:space="preserve"> учителя должно соответствовать той деятельности, в которой он участвует. В отличие от всех других методических средств игра требует особого состояния от того, кто ее проводит. Необходимо не только уметь проводить иг</w:t>
      </w:r>
      <w:r w:rsidR="00624046">
        <w:rPr>
          <w:rFonts w:ascii="Times New Roman" w:eastAsia="Times New Roman" w:hAnsi="Times New Roman" w:cs="Times New Roman"/>
          <w:sz w:val="28"/>
          <w:szCs w:val="28"/>
        </w:rPr>
        <w:t>ру, но и играть вместе с детьми;</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                        </w:t>
      </w:r>
      <w:r w:rsidR="00624046">
        <w:rPr>
          <w:rFonts w:ascii="Times New Roman" w:eastAsia="Times New Roman" w:hAnsi="Times New Roman" w:cs="Times New Roman"/>
          <w:b/>
          <w:sz w:val="28"/>
          <w:szCs w:val="28"/>
        </w:rPr>
        <w:t>и</w:t>
      </w:r>
      <w:r w:rsidRPr="00624046">
        <w:rPr>
          <w:rFonts w:ascii="Times New Roman" w:eastAsia="Times New Roman" w:hAnsi="Times New Roman" w:cs="Times New Roman"/>
          <w:b/>
          <w:sz w:val="28"/>
          <w:szCs w:val="28"/>
        </w:rPr>
        <w:t>гра — средство диагностики.</w:t>
      </w:r>
      <w:r w:rsidRPr="00DA3D39">
        <w:rPr>
          <w:rFonts w:ascii="Times New Roman" w:eastAsia="Times New Roman" w:hAnsi="Times New Roman" w:cs="Times New Roman"/>
          <w:sz w:val="28"/>
          <w:szCs w:val="28"/>
        </w:rPr>
        <w:t xml:space="preserve"> Ребенок раскрывается в игре во всех свои</w:t>
      </w:r>
      <w:r w:rsidR="00624046">
        <w:rPr>
          <w:rFonts w:ascii="Times New Roman" w:eastAsia="Times New Roman" w:hAnsi="Times New Roman" w:cs="Times New Roman"/>
          <w:sz w:val="28"/>
          <w:szCs w:val="28"/>
        </w:rPr>
        <w:t>х лучших и не лучших качествах;</w:t>
      </w:r>
    </w:p>
    <w:p w:rsidR="00B66499" w:rsidRPr="00DA3D39" w:rsidRDefault="00B66499" w:rsidP="00DA3D39">
      <w:pPr>
        <w:spacing w:after="0" w:line="240" w:lineRule="auto"/>
        <w:ind w:firstLine="1276"/>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 xml:space="preserve">                        </w:t>
      </w:r>
      <w:r w:rsidR="00624046">
        <w:rPr>
          <w:rFonts w:ascii="Times New Roman" w:eastAsia="Times New Roman" w:hAnsi="Times New Roman" w:cs="Times New Roman"/>
          <w:b/>
          <w:sz w:val="28"/>
          <w:szCs w:val="28"/>
        </w:rPr>
        <w:t>н</w:t>
      </w:r>
      <w:r w:rsidRPr="00624046">
        <w:rPr>
          <w:rFonts w:ascii="Times New Roman" w:eastAsia="Times New Roman" w:hAnsi="Times New Roman" w:cs="Times New Roman"/>
          <w:b/>
          <w:sz w:val="28"/>
          <w:szCs w:val="28"/>
        </w:rPr>
        <w:t>и в коем случае нельзя</w:t>
      </w:r>
      <w:r w:rsidRPr="00DA3D39">
        <w:rPr>
          <w:rFonts w:ascii="Times New Roman" w:eastAsia="Times New Roman" w:hAnsi="Times New Roman" w:cs="Times New Roman"/>
          <w:sz w:val="28"/>
          <w:szCs w:val="28"/>
        </w:rPr>
        <w:t xml:space="preserve"> применять дис</w:t>
      </w:r>
      <w:r w:rsidRPr="00DA3D39">
        <w:rPr>
          <w:rFonts w:ascii="Times New Roman" w:eastAsia="Times New Roman" w:hAnsi="Times New Roman" w:cs="Times New Roman"/>
          <w:sz w:val="28"/>
          <w:szCs w:val="28"/>
        </w:rPr>
        <w:softHyphen/>
        <w:t>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w:t>
      </w:r>
      <w:r w:rsidRPr="00DA3D39">
        <w:rPr>
          <w:rFonts w:ascii="Times New Roman" w:eastAsia="Times New Roman" w:hAnsi="Times New Roman" w:cs="Times New Roman"/>
          <w:sz w:val="28"/>
          <w:szCs w:val="28"/>
        </w:rPr>
        <w:softHyphen/>
        <w:t>ше, когда, собравшись вместе, дети анализируют, разби</w:t>
      </w:r>
      <w:r w:rsidRPr="00DA3D39">
        <w:rPr>
          <w:rFonts w:ascii="Times New Roman" w:eastAsia="Times New Roman" w:hAnsi="Times New Roman" w:cs="Times New Roman"/>
          <w:sz w:val="28"/>
          <w:szCs w:val="28"/>
        </w:rPr>
        <w:softHyphen/>
        <w:t xml:space="preserve">рают, </w:t>
      </w:r>
      <w:proofErr w:type="gramStart"/>
      <w:r w:rsidRPr="00DA3D39">
        <w:rPr>
          <w:rFonts w:ascii="Times New Roman" w:eastAsia="Times New Roman" w:hAnsi="Times New Roman" w:cs="Times New Roman"/>
          <w:sz w:val="28"/>
          <w:szCs w:val="28"/>
        </w:rPr>
        <w:t>кто</w:t>
      </w:r>
      <w:proofErr w:type="gramEnd"/>
      <w:r w:rsidRPr="00DA3D39">
        <w:rPr>
          <w:rFonts w:ascii="Times New Roman" w:eastAsia="Times New Roman" w:hAnsi="Times New Roman" w:cs="Times New Roman"/>
          <w:sz w:val="28"/>
          <w:szCs w:val="28"/>
        </w:rPr>
        <w:t xml:space="preserve"> как проявил себя в игре и как надо была бы избежать конфликта. </w:t>
      </w:r>
    </w:p>
    <w:p w:rsidR="00CB4599" w:rsidRDefault="00CB4599" w:rsidP="00CB4599">
      <w:pPr>
        <w:spacing w:after="0" w:line="240" w:lineRule="auto"/>
        <w:jc w:val="both"/>
        <w:rPr>
          <w:rFonts w:ascii="Times New Roman" w:eastAsia="Times New Roman" w:hAnsi="Times New Roman" w:cs="Times New Roman"/>
          <w:sz w:val="28"/>
          <w:szCs w:val="28"/>
        </w:rPr>
      </w:pPr>
    </w:p>
    <w:p w:rsidR="00B66499" w:rsidRPr="00DA3D39" w:rsidRDefault="00CB4599" w:rsidP="00CB4599">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Изучив </w:t>
      </w:r>
      <w:r w:rsidR="00B66499" w:rsidRPr="00DA3D39">
        <w:rPr>
          <w:rFonts w:ascii="Times New Roman" w:eastAsia="Times New Roman" w:hAnsi="Times New Roman" w:cs="Times New Roman"/>
          <w:sz w:val="28"/>
          <w:szCs w:val="28"/>
        </w:rPr>
        <w:t xml:space="preserve">теоретические особенности  формирования  положительной мотивации к обучению у обучающихся с ограниченными возможностями здоровья, выявив эффективность игры  как средства  формирования положительной мотивации  к обучению у обучающихся с ограниченными возможностями здоровья,  разработав практические пути включения игры в учебный процесс на </w:t>
      </w:r>
      <w:r>
        <w:rPr>
          <w:rFonts w:ascii="Times New Roman" w:eastAsia="Times New Roman" w:hAnsi="Times New Roman" w:cs="Times New Roman"/>
          <w:sz w:val="28"/>
          <w:szCs w:val="28"/>
        </w:rPr>
        <w:t>занятиях и во внеурочное время</w:t>
      </w:r>
      <w:r w:rsidR="00B66499" w:rsidRPr="00DA3D39">
        <w:rPr>
          <w:rFonts w:ascii="Times New Roman" w:eastAsia="Times New Roman" w:hAnsi="Times New Roman" w:cs="Times New Roman"/>
          <w:sz w:val="28"/>
          <w:szCs w:val="28"/>
        </w:rPr>
        <w:t>, мы сделали следующие выводы.</w:t>
      </w:r>
      <w:proofErr w:type="gramEnd"/>
    </w:p>
    <w:p w:rsidR="00EC1B81" w:rsidRDefault="00B66499" w:rsidP="00EC1B81">
      <w:pPr>
        <w:spacing w:after="0" w:line="240" w:lineRule="auto"/>
        <w:ind w:firstLine="1134"/>
        <w:jc w:val="both"/>
        <w:rPr>
          <w:rFonts w:ascii="Times New Roman" w:eastAsia="Times New Roman" w:hAnsi="Times New Roman" w:cs="Times New Roman"/>
          <w:sz w:val="28"/>
          <w:szCs w:val="28"/>
        </w:rPr>
      </w:pPr>
      <w:r w:rsidRPr="00DA3D39">
        <w:rPr>
          <w:rFonts w:ascii="Times New Roman" w:eastAsia="Times New Roman" w:hAnsi="Times New Roman" w:cs="Times New Roman"/>
          <w:sz w:val="28"/>
          <w:szCs w:val="28"/>
        </w:rPr>
        <w:t>Главная задача мотивации учения - такая организация учебной деятельности, которая максимально способствовала бы раскрытию внутреннего мотивационного потенциала личности ученика, способствовала формированию положительной мотива</w:t>
      </w:r>
      <w:r w:rsidR="00EC1B81">
        <w:rPr>
          <w:rFonts w:ascii="Times New Roman" w:eastAsia="Times New Roman" w:hAnsi="Times New Roman" w:cs="Times New Roman"/>
          <w:sz w:val="28"/>
          <w:szCs w:val="28"/>
        </w:rPr>
        <w:t xml:space="preserve">ции к обучению. </w:t>
      </w:r>
      <w:proofErr w:type="gramStart"/>
      <w:r w:rsidRPr="00DA3D39">
        <w:rPr>
          <w:rFonts w:ascii="Times New Roman" w:eastAsia="Times New Roman" w:hAnsi="Times New Roman" w:cs="Times New Roman"/>
          <w:sz w:val="28"/>
          <w:szCs w:val="28"/>
        </w:rPr>
        <w:t>В  работе доказано, в рамках эксперимента, что игра будет являться эффективным средством формирования положительной мотивации к обучению у обучающихся с ограниченными возможностями здоровья; выявлены  особенности формирования положительной мотивации; проанализирована возможность игры  как средства формирования положительной мотивации к обучению у обучающихся с ограниченными возможностями здоровья.</w:t>
      </w:r>
      <w:proofErr w:type="gramEnd"/>
    </w:p>
    <w:p w:rsidR="00EC1B81" w:rsidRDefault="00DA3D39" w:rsidP="00EC1B81">
      <w:pPr>
        <w:spacing w:after="0" w:line="240" w:lineRule="auto"/>
        <w:ind w:firstLine="1134"/>
        <w:jc w:val="both"/>
        <w:rPr>
          <w:rFonts w:ascii="Times New Roman" w:eastAsia="Times New Roman" w:hAnsi="Times New Roman" w:cs="Times New Roman"/>
          <w:sz w:val="28"/>
          <w:szCs w:val="28"/>
        </w:rPr>
      </w:pPr>
      <w:r w:rsidRPr="00DA3D39">
        <w:rPr>
          <w:rFonts w:ascii="Times New Roman" w:hAnsi="Times New Roman" w:cs="Times New Roman"/>
          <w:sz w:val="28"/>
          <w:szCs w:val="28"/>
        </w:rPr>
        <w:t xml:space="preserve"> Создание игровой атмосферы на уроке развивает познавательный интерес и активность учащихся, снимает усталость, позволяет удерживать </w:t>
      </w:r>
      <w:r w:rsidRPr="00DA3D39">
        <w:rPr>
          <w:rFonts w:ascii="Times New Roman" w:hAnsi="Times New Roman" w:cs="Times New Roman"/>
          <w:sz w:val="28"/>
          <w:szCs w:val="28"/>
        </w:rPr>
        <w:lastRenderedPageBreak/>
        <w:t>внимание, создает у детей бодрое рабочее настроение, облегчает преодоление трудностей в усвоении учебного материала.</w:t>
      </w:r>
    </w:p>
    <w:p w:rsidR="00DA3D39" w:rsidRPr="00EC1B81" w:rsidRDefault="00DA3D39" w:rsidP="00EC1B81">
      <w:pPr>
        <w:spacing w:after="0" w:line="240" w:lineRule="auto"/>
        <w:ind w:firstLine="1134"/>
        <w:jc w:val="both"/>
        <w:rPr>
          <w:rFonts w:ascii="Times New Roman" w:eastAsia="Times New Roman" w:hAnsi="Times New Roman" w:cs="Times New Roman"/>
          <w:sz w:val="28"/>
          <w:szCs w:val="28"/>
        </w:rPr>
      </w:pPr>
      <w:r w:rsidRPr="00DA3D39">
        <w:rPr>
          <w:rFonts w:ascii="Times New Roman" w:hAnsi="Times New Roman" w:cs="Times New Roman"/>
          <w:sz w:val="28"/>
          <w:szCs w:val="28"/>
        </w:rPr>
        <w:t xml:space="preserve"> Игру можно начинать тогда, когда усвоен минимум, какого-либо материала. Каждая игра имеет определенной цели. Начиная игру, учитель должен осознать, какие знания у детей он будет закреплять, развивать навыки, умения. Игру следует проводить, если она спокойная на любой части урока, а если оживления, то в конце урока. В процессе игры учитель должен проявлять максимум внимания, такта доброжелательности, не повлиять замечанием на активность учащихся. Если ошибки, то исправность тактично. Не нужно стремиться, довести до сознания ребенка, т.к. нарушит темы игры.</w:t>
      </w:r>
    </w:p>
    <w:p w:rsidR="00DA3D39" w:rsidRDefault="00DA3D39" w:rsidP="00DA3D39">
      <w:pPr>
        <w:spacing w:after="0" w:line="240" w:lineRule="auto"/>
        <w:jc w:val="both"/>
        <w:rPr>
          <w:rFonts w:ascii="Times New Roman" w:hAnsi="Times New Roman" w:cs="Times New Roman"/>
          <w:sz w:val="28"/>
          <w:szCs w:val="28"/>
        </w:rPr>
      </w:pPr>
      <w:proofErr w:type="gramStart"/>
      <w:r w:rsidRPr="00DA3D39">
        <w:rPr>
          <w:rFonts w:ascii="Times New Roman" w:hAnsi="Times New Roman" w:cs="Times New Roman"/>
          <w:sz w:val="28"/>
          <w:szCs w:val="28"/>
        </w:rPr>
        <w:t>Не допустимо обилие</w:t>
      </w:r>
      <w:proofErr w:type="gramEnd"/>
      <w:r w:rsidRPr="00DA3D39">
        <w:rPr>
          <w:rFonts w:ascii="Times New Roman" w:hAnsi="Times New Roman" w:cs="Times New Roman"/>
          <w:sz w:val="28"/>
          <w:szCs w:val="28"/>
        </w:rPr>
        <w:t xml:space="preserve"> замечаний, дисциплинарного порядка. Тон – приподнятый, подбривающий учащихся поиском ответов.</w:t>
      </w:r>
    </w:p>
    <w:p w:rsidR="00F63EDE" w:rsidRDefault="00F63EDE" w:rsidP="00DA3D39">
      <w:pPr>
        <w:spacing w:after="0" w:line="240" w:lineRule="auto"/>
        <w:jc w:val="both"/>
        <w:rPr>
          <w:rFonts w:ascii="Times New Roman" w:hAnsi="Times New Roman" w:cs="Times New Roman"/>
          <w:sz w:val="28"/>
          <w:szCs w:val="28"/>
        </w:rPr>
      </w:pPr>
    </w:p>
    <w:p w:rsidR="00F63EDE" w:rsidRPr="00DA3D39" w:rsidRDefault="00F63EDE" w:rsidP="00F63EDE">
      <w:pPr>
        <w:spacing w:before="100" w:beforeAutospacing="1" w:after="0" w:line="240" w:lineRule="auto"/>
        <w:jc w:val="both"/>
        <w:rPr>
          <w:rFonts w:ascii="Times New Roman" w:eastAsia="Times New Roman" w:hAnsi="Times New Roman" w:cs="Times New Roman"/>
          <w:color w:val="000000"/>
          <w:sz w:val="28"/>
          <w:szCs w:val="28"/>
          <w:u w:val="single"/>
        </w:rPr>
      </w:pPr>
      <w:r w:rsidRPr="00DA3D39">
        <w:rPr>
          <w:rFonts w:ascii="Times New Roman" w:eastAsia="Times New Roman" w:hAnsi="Times New Roman" w:cs="Times New Roman"/>
          <w:b/>
          <w:bCs/>
          <w:i/>
          <w:iCs/>
          <w:color w:val="000000"/>
          <w:sz w:val="28"/>
          <w:szCs w:val="28"/>
          <w:u w:val="single"/>
        </w:rPr>
        <w:t>ЗАКЛЮЧЕНИЕ</w:t>
      </w:r>
    </w:p>
    <w:p w:rsidR="00F63EDE" w:rsidRPr="00D957B3" w:rsidRDefault="00F63EDE" w:rsidP="00F63EDE">
      <w:pPr>
        <w:spacing w:before="100" w:beforeAutospacing="1" w:after="0" w:line="240" w:lineRule="auto"/>
        <w:jc w:val="both"/>
        <w:rPr>
          <w:rFonts w:ascii="Times New Roman" w:eastAsia="Times New Roman" w:hAnsi="Times New Roman" w:cs="Times New Roman"/>
          <w:color w:val="000000"/>
          <w:sz w:val="28"/>
          <w:szCs w:val="28"/>
        </w:rPr>
      </w:pPr>
      <w:r w:rsidRPr="00D957B3">
        <w:rPr>
          <w:rFonts w:ascii="Times New Roman" w:eastAsia="Times New Roman" w:hAnsi="Times New Roman" w:cs="Times New Roman"/>
          <w:color w:val="000000"/>
          <w:sz w:val="28"/>
          <w:szCs w:val="28"/>
        </w:rPr>
        <w:t xml:space="preserve">Итак, исходя из собственного опыта, можно сделать вывод, что использование на </w:t>
      </w:r>
      <w:r w:rsidR="00624046" w:rsidRPr="00D957B3">
        <w:rPr>
          <w:rFonts w:ascii="Times New Roman" w:eastAsia="Times New Roman" w:hAnsi="Times New Roman" w:cs="Times New Roman"/>
          <w:color w:val="000000"/>
          <w:sz w:val="28"/>
          <w:szCs w:val="28"/>
        </w:rPr>
        <w:t xml:space="preserve">занятия и во внеурочное время </w:t>
      </w:r>
      <w:r w:rsidRPr="00D957B3">
        <w:rPr>
          <w:rFonts w:ascii="Times New Roman" w:eastAsia="Times New Roman" w:hAnsi="Times New Roman" w:cs="Times New Roman"/>
          <w:color w:val="000000"/>
          <w:sz w:val="28"/>
          <w:szCs w:val="28"/>
        </w:rPr>
        <w:t xml:space="preserve">отдельных интерактивных технологий и игровых заданий действительно повышают уровень познавательной деятельности и мотивации учащихся, заинтересовывают их, что способствует желанию выполнять те или иные виды работ, </w:t>
      </w:r>
      <w:proofErr w:type="gramStart"/>
      <w:r w:rsidRPr="00D957B3">
        <w:rPr>
          <w:rFonts w:ascii="Times New Roman" w:eastAsia="Times New Roman" w:hAnsi="Times New Roman" w:cs="Times New Roman"/>
          <w:color w:val="000000"/>
          <w:sz w:val="28"/>
          <w:szCs w:val="28"/>
        </w:rPr>
        <w:t>а</w:t>
      </w:r>
      <w:proofErr w:type="gramEnd"/>
      <w:r w:rsidRPr="00D957B3">
        <w:rPr>
          <w:rFonts w:ascii="Times New Roman" w:eastAsia="Times New Roman" w:hAnsi="Times New Roman" w:cs="Times New Roman"/>
          <w:color w:val="000000"/>
          <w:sz w:val="28"/>
          <w:szCs w:val="28"/>
        </w:rPr>
        <w:t xml:space="preserve"> следовательно — усваивать учебный материал в сотрудничестве, сотворчестве, путем самостоятельной работы. А мне </w:t>
      </w:r>
      <w:r w:rsidR="00624046" w:rsidRPr="00D957B3">
        <w:rPr>
          <w:rFonts w:ascii="Times New Roman" w:eastAsia="Times New Roman" w:hAnsi="Times New Roman" w:cs="Times New Roman"/>
          <w:color w:val="000000"/>
          <w:sz w:val="28"/>
          <w:szCs w:val="28"/>
        </w:rPr>
        <w:t xml:space="preserve">как педагогу, </w:t>
      </w:r>
      <w:r w:rsidRPr="00D957B3">
        <w:rPr>
          <w:rFonts w:ascii="Times New Roman" w:eastAsia="Times New Roman" w:hAnsi="Times New Roman" w:cs="Times New Roman"/>
          <w:color w:val="000000"/>
          <w:sz w:val="28"/>
          <w:szCs w:val="28"/>
        </w:rPr>
        <w:t>позволяет дифференцировать, индивидуализировать процесс обучения, развивать аналитическое мышление учащихся, формировать у них навыки самооценки, самоконтроля своей учебной деятельности, способствовать развитию творческого мышления, культуры общения, воспитывать активную личность, которая умеет видеть, ставить и решать нестандартные проблемы.</w:t>
      </w:r>
    </w:p>
    <w:p w:rsidR="00EC1B81" w:rsidRPr="00D957B3" w:rsidRDefault="00F63EDE" w:rsidP="00EC1B81">
      <w:pPr>
        <w:spacing w:before="100" w:beforeAutospacing="1" w:after="0" w:line="240" w:lineRule="auto"/>
        <w:jc w:val="both"/>
        <w:rPr>
          <w:rFonts w:ascii="Times New Roman" w:eastAsia="Times New Roman" w:hAnsi="Times New Roman" w:cs="Times New Roman"/>
          <w:color w:val="000000"/>
          <w:sz w:val="28"/>
          <w:szCs w:val="28"/>
        </w:rPr>
      </w:pPr>
      <w:r w:rsidRPr="00D957B3">
        <w:rPr>
          <w:rFonts w:ascii="Times New Roman" w:eastAsia="Times New Roman" w:hAnsi="Times New Roman" w:cs="Times New Roman"/>
          <w:color w:val="000000"/>
          <w:sz w:val="28"/>
          <w:szCs w:val="28"/>
        </w:rPr>
        <w:t xml:space="preserve">Роль и значение дидактических игр, используемых </w:t>
      </w:r>
      <w:r w:rsidR="00624046" w:rsidRPr="00D957B3">
        <w:rPr>
          <w:rFonts w:ascii="Times New Roman" w:eastAsia="Times New Roman" w:hAnsi="Times New Roman" w:cs="Times New Roman"/>
          <w:color w:val="000000"/>
          <w:sz w:val="28"/>
          <w:szCs w:val="28"/>
        </w:rPr>
        <w:t xml:space="preserve">во внеурочное время </w:t>
      </w:r>
      <w:r w:rsidRPr="00D957B3">
        <w:rPr>
          <w:rFonts w:ascii="Times New Roman" w:eastAsia="Times New Roman" w:hAnsi="Times New Roman" w:cs="Times New Roman"/>
          <w:color w:val="000000"/>
          <w:sz w:val="28"/>
          <w:szCs w:val="28"/>
        </w:rPr>
        <w:t>трудно переоценить. Они становятся не только источником активизации учебной деятельности школьников, имеющих нарушение интеллекта, но и открывают возможности для приобретения знаний, умений и навыков, а также создают благоприятные условия для коррекции имеющихся у детей отклонений. Использование дидактических игр на уроках письма воздействует на совершенствование механизмов памяти, внимания, активизации мыслительных операций, на развитие таких психических процессов, как анализ, синтез, сравнение, обобщение и установление причинно-следственных связей.</w:t>
      </w:r>
    </w:p>
    <w:p w:rsidR="00F63EDE" w:rsidRPr="00D957B3" w:rsidRDefault="00F63EDE" w:rsidP="00624046">
      <w:pPr>
        <w:spacing w:after="0" w:line="240" w:lineRule="auto"/>
        <w:ind w:firstLine="1134"/>
        <w:jc w:val="both"/>
        <w:rPr>
          <w:rFonts w:ascii="Times New Roman" w:eastAsia="Times New Roman" w:hAnsi="Times New Roman" w:cs="Times New Roman"/>
          <w:color w:val="000000"/>
          <w:sz w:val="28"/>
          <w:szCs w:val="28"/>
        </w:rPr>
      </w:pPr>
      <w:r w:rsidRPr="00D957B3">
        <w:rPr>
          <w:rFonts w:ascii="Times New Roman" w:hAnsi="Times New Roman" w:cs="Times New Roman"/>
          <w:sz w:val="28"/>
          <w:szCs w:val="28"/>
        </w:rPr>
        <w:t>Дидактические и познавательные игры это средство познания м</w:t>
      </w:r>
      <w:r w:rsidR="00624046" w:rsidRPr="00D957B3">
        <w:rPr>
          <w:rFonts w:ascii="Times New Roman" w:hAnsi="Times New Roman" w:cs="Times New Roman"/>
          <w:sz w:val="28"/>
          <w:szCs w:val="28"/>
        </w:rPr>
        <w:t xml:space="preserve">ира: через игру ребёнок изучает </w:t>
      </w:r>
      <w:r w:rsidRPr="00D957B3">
        <w:rPr>
          <w:rFonts w:ascii="Times New Roman" w:hAnsi="Times New Roman" w:cs="Times New Roman"/>
          <w:sz w:val="28"/>
          <w:szCs w:val="28"/>
        </w:rPr>
        <w:t>цвет,</w:t>
      </w:r>
      <w:r w:rsidR="00624046" w:rsidRPr="00D957B3">
        <w:rPr>
          <w:rFonts w:ascii="Times New Roman" w:hAnsi="Times New Roman" w:cs="Times New Roman"/>
          <w:sz w:val="28"/>
          <w:szCs w:val="28"/>
        </w:rPr>
        <w:t xml:space="preserve"> </w:t>
      </w:r>
      <w:r w:rsidRPr="00D957B3">
        <w:rPr>
          <w:rFonts w:ascii="Times New Roman" w:hAnsi="Times New Roman" w:cs="Times New Roman"/>
          <w:sz w:val="28"/>
          <w:szCs w:val="28"/>
        </w:rPr>
        <w:t>форму</w:t>
      </w:r>
      <w:proofErr w:type="gramStart"/>
      <w:r w:rsidR="00624046" w:rsidRPr="00D957B3">
        <w:rPr>
          <w:rFonts w:ascii="Times New Roman" w:hAnsi="Times New Roman" w:cs="Times New Roman"/>
          <w:sz w:val="28"/>
          <w:szCs w:val="28"/>
        </w:rPr>
        <w:t xml:space="preserve"> </w:t>
      </w:r>
      <w:r w:rsidRPr="00D957B3">
        <w:rPr>
          <w:rFonts w:ascii="Times New Roman" w:hAnsi="Times New Roman" w:cs="Times New Roman"/>
          <w:sz w:val="28"/>
          <w:szCs w:val="28"/>
        </w:rPr>
        <w:t>,</w:t>
      </w:r>
      <w:proofErr w:type="gramEnd"/>
      <w:r w:rsidRPr="00D957B3">
        <w:rPr>
          <w:rFonts w:ascii="Times New Roman" w:hAnsi="Times New Roman" w:cs="Times New Roman"/>
          <w:sz w:val="28"/>
          <w:szCs w:val="28"/>
        </w:rPr>
        <w:t>свойства</w:t>
      </w:r>
      <w:r w:rsidR="00624046" w:rsidRPr="00D957B3">
        <w:rPr>
          <w:rFonts w:ascii="Times New Roman" w:hAnsi="Times New Roman" w:cs="Times New Roman"/>
          <w:sz w:val="28"/>
          <w:szCs w:val="28"/>
        </w:rPr>
        <w:t xml:space="preserve"> </w:t>
      </w:r>
      <w:r w:rsidRPr="00D957B3">
        <w:rPr>
          <w:rFonts w:ascii="Times New Roman" w:hAnsi="Times New Roman" w:cs="Times New Roman"/>
          <w:sz w:val="28"/>
          <w:szCs w:val="28"/>
        </w:rPr>
        <w:t>материалов,</w:t>
      </w:r>
      <w:r w:rsidR="00624046" w:rsidRPr="00D957B3">
        <w:rPr>
          <w:rFonts w:ascii="Times New Roman" w:hAnsi="Times New Roman" w:cs="Times New Roman"/>
          <w:sz w:val="28"/>
          <w:szCs w:val="28"/>
        </w:rPr>
        <w:t xml:space="preserve"> </w:t>
      </w:r>
      <w:r w:rsidRPr="00D957B3">
        <w:rPr>
          <w:rFonts w:ascii="Times New Roman" w:hAnsi="Times New Roman" w:cs="Times New Roman"/>
          <w:sz w:val="28"/>
          <w:szCs w:val="28"/>
        </w:rPr>
        <w:t>изучает</w:t>
      </w:r>
      <w:r w:rsidR="00624046" w:rsidRPr="00D957B3">
        <w:rPr>
          <w:rFonts w:ascii="Times New Roman" w:hAnsi="Times New Roman" w:cs="Times New Roman"/>
          <w:sz w:val="28"/>
          <w:szCs w:val="28"/>
        </w:rPr>
        <w:t xml:space="preserve"> </w:t>
      </w:r>
      <w:r w:rsidRPr="00D957B3">
        <w:rPr>
          <w:rFonts w:ascii="Times New Roman" w:hAnsi="Times New Roman" w:cs="Times New Roman"/>
          <w:sz w:val="28"/>
          <w:szCs w:val="28"/>
        </w:rPr>
        <w:t>растения,</w:t>
      </w:r>
      <w:r w:rsidR="00624046" w:rsidRPr="00D957B3">
        <w:rPr>
          <w:rFonts w:ascii="Times New Roman" w:hAnsi="Times New Roman" w:cs="Times New Roman"/>
          <w:sz w:val="28"/>
          <w:szCs w:val="28"/>
        </w:rPr>
        <w:t xml:space="preserve"> </w:t>
      </w:r>
      <w:r w:rsidRPr="00D957B3">
        <w:rPr>
          <w:rFonts w:ascii="Times New Roman" w:hAnsi="Times New Roman" w:cs="Times New Roman"/>
          <w:sz w:val="28"/>
          <w:szCs w:val="28"/>
        </w:rPr>
        <w:t>животных, приобретает определённые знания, умения и навыки, что  помогает усвоить учебный материал на уроках и активизировать познавательные процессы учащихся. В игре у детей развивается умение наблюдать,расширяется круг интересов,</w:t>
      </w:r>
      <w:r w:rsidR="00EC1B81" w:rsidRPr="00D957B3">
        <w:rPr>
          <w:rFonts w:ascii="Times New Roman" w:hAnsi="Times New Roman" w:cs="Times New Roman"/>
          <w:sz w:val="28"/>
          <w:szCs w:val="28"/>
        </w:rPr>
        <w:t xml:space="preserve"> выявляются вкусы и запросы. </w:t>
      </w:r>
      <w:r w:rsidRPr="00D957B3">
        <w:rPr>
          <w:rFonts w:ascii="Times New Roman" w:hAnsi="Times New Roman" w:cs="Times New Roman"/>
          <w:sz w:val="28"/>
          <w:szCs w:val="28"/>
        </w:rPr>
        <w:t xml:space="preserve">В игре </w:t>
      </w:r>
      <w:r w:rsidRPr="00D957B3">
        <w:rPr>
          <w:rFonts w:ascii="Times New Roman" w:hAnsi="Times New Roman" w:cs="Times New Roman"/>
          <w:sz w:val="28"/>
          <w:szCs w:val="28"/>
        </w:rPr>
        <w:lastRenderedPageBreak/>
        <w:t>воспитываются те физические и психические навыки ,которые будут необходимы для работы :активность, творчество, умение преодолевать трудности и др</w:t>
      </w:r>
      <w:proofErr w:type="gramStart"/>
      <w:r w:rsidRPr="00D957B3">
        <w:rPr>
          <w:rFonts w:ascii="Times New Roman" w:hAnsi="Times New Roman" w:cs="Times New Roman"/>
          <w:sz w:val="28"/>
          <w:szCs w:val="28"/>
        </w:rPr>
        <w:t>.Э</w:t>
      </w:r>
      <w:proofErr w:type="gramEnd"/>
      <w:r w:rsidRPr="00D957B3">
        <w:rPr>
          <w:rFonts w:ascii="Times New Roman" w:hAnsi="Times New Roman" w:cs="Times New Roman"/>
          <w:sz w:val="28"/>
          <w:szCs w:val="28"/>
        </w:rPr>
        <w:t>ти качества воспитываются в хорошей игре ,в которой есть  «рабочее усилие и усилие мысли».Благодаря высокой восприимчивости ,отзывчивости и доверчивости младших школьников их легко вовлечь в любую деятельность ,а в игровую особенно .Ведущей деятельностью после поступления в школу у детей становится учение, оно определяет их эмоциональное самочувствие ,темп психического развития, социал</w:t>
      </w:r>
      <w:r w:rsidR="00EC1B81" w:rsidRPr="00D957B3">
        <w:rPr>
          <w:rFonts w:ascii="Times New Roman" w:hAnsi="Times New Roman" w:cs="Times New Roman"/>
          <w:sz w:val="28"/>
          <w:szCs w:val="28"/>
        </w:rPr>
        <w:t>ьное становление</w:t>
      </w:r>
      <w:proofErr w:type="gramStart"/>
      <w:r w:rsidRPr="00D957B3">
        <w:rPr>
          <w:rFonts w:ascii="Times New Roman" w:hAnsi="Times New Roman" w:cs="Times New Roman"/>
          <w:sz w:val="28"/>
          <w:szCs w:val="28"/>
        </w:rPr>
        <w:t>.В</w:t>
      </w:r>
      <w:proofErr w:type="gramEnd"/>
      <w:r w:rsidRPr="00D957B3">
        <w:rPr>
          <w:rFonts w:ascii="Times New Roman" w:hAnsi="Times New Roman" w:cs="Times New Roman"/>
          <w:sz w:val="28"/>
          <w:szCs w:val="28"/>
        </w:rPr>
        <w:t>оспитание в игре знаний умений и навыков, нео</w:t>
      </w:r>
      <w:r w:rsidR="00EC1B81" w:rsidRPr="00D957B3">
        <w:rPr>
          <w:rFonts w:ascii="Times New Roman" w:hAnsi="Times New Roman" w:cs="Times New Roman"/>
          <w:sz w:val="28"/>
          <w:szCs w:val="28"/>
        </w:rPr>
        <w:t>бходимых для  процесса обучения</w:t>
      </w:r>
      <w:r w:rsidRPr="00D957B3">
        <w:rPr>
          <w:rFonts w:ascii="Times New Roman" w:hAnsi="Times New Roman" w:cs="Times New Roman"/>
          <w:sz w:val="28"/>
          <w:szCs w:val="28"/>
        </w:rPr>
        <w:t>.Но нельзя давать игре более главенствующую роль в сознании ученика, чем знания которые он получает в процессе этой игры .Игры недолжны быть слишком лёгкие для учеников , «игры без усилий- всегда плохие игры». Это одна из главных задач для воспитателя. Главное</w:t>
      </w:r>
      <w:proofErr w:type="gramStart"/>
      <w:r w:rsidRPr="00D957B3">
        <w:rPr>
          <w:rFonts w:ascii="Times New Roman" w:hAnsi="Times New Roman" w:cs="Times New Roman"/>
          <w:sz w:val="28"/>
          <w:szCs w:val="28"/>
        </w:rPr>
        <w:t xml:space="preserve"> ,</w:t>
      </w:r>
      <w:proofErr w:type="gramEnd"/>
      <w:r w:rsidRPr="00D957B3">
        <w:rPr>
          <w:rFonts w:ascii="Times New Roman" w:hAnsi="Times New Roman" w:cs="Times New Roman"/>
          <w:sz w:val="28"/>
          <w:szCs w:val="28"/>
        </w:rPr>
        <w:t>чтобы воспитатель постоянно подкреплял это отношение одобрительным оцениванием каждого ребёнка и его деятельности.</w:t>
      </w:r>
    </w:p>
    <w:p w:rsidR="00F63EDE" w:rsidRPr="00EC1B81" w:rsidRDefault="00F63EDE" w:rsidP="00F63EDE">
      <w:pPr>
        <w:spacing w:after="0" w:line="240" w:lineRule="auto"/>
        <w:jc w:val="both"/>
        <w:rPr>
          <w:rFonts w:ascii="Times New Roman" w:hAnsi="Times New Roman" w:cs="Times New Roman"/>
          <w:b/>
          <w:sz w:val="28"/>
          <w:szCs w:val="28"/>
        </w:rPr>
      </w:pPr>
    </w:p>
    <w:p w:rsidR="00F63EDE" w:rsidRPr="00DA3D39" w:rsidRDefault="00F63EDE" w:rsidP="00F63EDE">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 xml:space="preserve">   Изучив психолого-педагогическую литературу,  я пришла к выводу, что с одной стороны, познавательный  интерес зависит от умения учителя создавать у каждого ученика установку на процесс учения. С другой стороны, </w:t>
      </w:r>
      <w:proofErr w:type="gramStart"/>
      <w:r w:rsidRPr="00DA3D39">
        <w:rPr>
          <w:rFonts w:ascii="Times New Roman" w:hAnsi="Times New Roman" w:cs="Times New Roman"/>
          <w:sz w:val="28"/>
          <w:szCs w:val="28"/>
        </w:rPr>
        <w:t>познавательная</w:t>
      </w:r>
      <w:proofErr w:type="gramEnd"/>
      <w:r w:rsidRPr="00DA3D39">
        <w:rPr>
          <w:rFonts w:ascii="Times New Roman" w:hAnsi="Times New Roman" w:cs="Times New Roman"/>
          <w:sz w:val="28"/>
          <w:szCs w:val="28"/>
        </w:rPr>
        <w:t xml:space="preserve">  интерес является показателем познавательных возможностей школьника, уровней развития его мышления, памяти, устойчивости внимания, волевых усилий, наличие ценных мотивов учения.</w:t>
      </w:r>
    </w:p>
    <w:p w:rsidR="00F63EDE" w:rsidRPr="00DA3D39" w:rsidRDefault="00F63EDE" w:rsidP="00F63EDE">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ab/>
        <w:t>Материал, изложенный в  моей работе, позволяет достаточно уверенно утверждать о том, что особенности каждого ребёнка не являются застывшими, а подвержены прогрессивным изменениям при определенных условиях его обучения и отношения к нему.</w:t>
      </w:r>
      <w:r w:rsidRPr="00DA3D39">
        <w:rPr>
          <w:rFonts w:ascii="Times New Roman" w:hAnsi="Times New Roman" w:cs="Times New Roman"/>
          <w:sz w:val="28"/>
          <w:szCs w:val="28"/>
        </w:rPr>
        <w:tab/>
        <w:t xml:space="preserve">Полученные результаты работы с второклассниками по выявлению уровня </w:t>
      </w:r>
      <w:proofErr w:type="spellStart"/>
      <w:r w:rsidRPr="00DA3D39">
        <w:rPr>
          <w:rFonts w:ascii="Times New Roman" w:hAnsi="Times New Roman" w:cs="Times New Roman"/>
          <w:sz w:val="28"/>
          <w:szCs w:val="28"/>
        </w:rPr>
        <w:t>сформ</w:t>
      </w:r>
      <w:r w:rsidR="00EC1B81">
        <w:rPr>
          <w:rFonts w:ascii="Times New Roman" w:hAnsi="Times New Roman" w:cs="Times New Roman"/>
          <w:sz w:val="28"/>
          <w:szCs w:val="28"/>
        </w:rPr>
        <w:t>ированности</w:t>
      </w:r>
      <w:proofErr w:type="spellEnd"/>
      <w:r w:rsidR="00EC1B81">
        <w:rPr>
          <w:rFonts w:ascii="Times New Roman" w:hAnsi="Times New Roman" w:cs="Times New Roman"/>
          <w:sz w:val="28"/>
          <w:szCs w:val="28"/>
        </w:rPr>
        <w:t xml:space="preserve"> познавательного инте</w:t>
      </w:r>
      <w:r w:rsidRPr="00DA3D39">
        <w:rPr>
          <w:rFonts w:ascii="Times New Roman" w:hAnsi="Times New Roman" w:cs="Times New Roman"/>
          <w:sz w:val="28"/>
          <w:szCs w:val="28"/>
        </w:rPr>
        <w:t>реса  до применения дидактических игр и после их применения, окончательно убедили  меня в том, что использование дидактических игр как средств активизации  познавательного интереса младших школьников совершенно необходимо.</w:t>
      </w:r>
      <w:r w:rsidR="00D957B3">
        <w:rPr>
          <w:rFonts w:ascii="Times New Roman" w:hAnsi="Times New Roman" w:cs="Times New Roman"/>
          <w:sz w:val="28"/>
          <w:szCs w:val="28"/>
        </w:rPr>
        <w:t xml:space="preserve"> </w:t>
      </w:r>
      <w:r w:rsidRPr="00DA3D39">
        <w:rPr>
          <w:rFonts w:ascii="Times New Roman" w:hAnsi="Times New Roman" w:cs="Times New Roman"/>
          <w:sz w:val="28"/>
          <w:szCs w:val="28"/>
        </w:rPr>
        <w:t xml:space="preserve">В результате систематического применения дидактических игр, познавательная деятельность активизировалась, качество знаний заметно повысилось. </w:t>
      </w:r>
    </w:p>
    <w:p w:rsidR="00F63EDE" w:rsidRPr="00DA3D39" w:rsidRDefault="00F63EDE" w:rsidP="00F63EDE">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 xml:space="preserve">    Обобщая опыт своей работы, хочу отметить, что участие младших школьников в дидактических играх способствует их самоутверждению, развивает настойчивость, стремление к успеху и различные мотивационные качества. В играх совершенствуется мышление, включая действия по планированию, прогнозированию, взвешиванию шансов на успех, выбору альтернатив.</w:t>
      </w:r>
    </w:p>
    <w:p w:rsidR="00E831E2" w:rsidRPr="00DA3D39" w:rsidRDefault="00F63EDE" w:rsidP="00E831E2">
      <w:pPr>
        <w:spacing w:after="0" w:line="240" w:lineRule="auto"/>
        <w:jc w:val="both"/>
        <w:rPr>
          <w:rFonts w:ascii="Times New Roman" w:hAnsi="Times New Roman" w:cs="Times New Roman"/>
          <w:sz w:val="28"/>
          <w:szCs w:val="28"/>
        </w:rPr>
      </w:pPr>
      <w:r w:rsidRPr="00DA3D39">
        <w:rPr>
          <w:rFonts w:ascii="Times New Roman" w:hAnsi="Times New Roman" w:cs="Times New Roman"/>
          <w:sz w:val="28"/>
          <w:szCs w:val="28"/>
        </w:rPr>
        <w:tab/>
        <w:t>Таким образом, работа, проведённая мною, позволяет сделать вывод, что система дидактических игр, используемых в процессе обучения, способствует активизации познавательного интереса  учащихся начальных классов</w:t>
      </w:r>
    </w:p>
    <w:p w:rsidR="005210AC" w:rsidRDefault="005210AC" w:rsidP="00E831E2">
      <w:pPr>
        <w:spacing w:after="0" w:line="240" w:lineRule="auto"/>
        <w:jc w:val="both"/>
        <w:rPr>
          <w:rFonts w:ascii="Times New Roman" w:hAnsi="Times New Roman" w:cs="Times New Roman"/>
          <w:sz w:val="28"/>
          <w:szCs w:val="28"/>
        </w:rPr>
      </w:pPr>
    </w:p>
    <w:p w:rsidR="00D957B3" w:rsidRDefault="00D957B3" w:rsidP="00E831E2">
      <w:pPr>
        <w:spacing w:after="0" w:line="240" w:lineRule="auto"/>
        <w:jc w:val="both"/>
        <w:rPr>
          <w:rFonts w:ascii="Times New Roman" w:hAnsi="Times New Roman" w:cs="Times New Roman"/>
          <w:sz w:val="28"/>
          <w:szCs w:val="28"/>
        </w:rPr>
      </w:pPr>
    </w:p>
    <w:p w:rsidR="00D957B3" w:rsidRDefault="00D957B3" w:rsidP="00D957B3">
      <w:pPr>
        <w:tabs>
          <w:tab w:val="left" w:pos="36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D957B3" w:rsidRDefault="00D957B3" w:rsidP="00D957B3">
      <w:pPr>
        <w:tabs>
          <w:tab w:val="left" w:pos="3685"/>
        </w:tabs>
        <w:spacing w:after="0" w:line="240" w:lineRule="auto"/>
        <w:jc w:val="both"/>
        <w:rPr>
          <w:rFonts w:ascii="Times New Roman" w:hAnsi="Times New Roman" w:cs="Times New Roman"/>
          <w:sz w:val="28"/>
          <w:szCs w:val="28"/>
        </w:rPr>
      </w:pPr>
    </w:p>
    <w:p w:rsidR="00D957B3" w:rsidRDefault="00D957B3" w:rsidP="00D957B3">
      <w:pPr>
        <w:tabs>
          <w:tab w:val="left" w:pos="3685"/>
        </w:tabs>
        <w:spacing w:after="0" w:line="240" w:lineRule="auto"/>
        <w:jc w:val="both"/>
        <w:rPr>
          <w:rFonts w:ascii="Times New Roman" w:hAnsi="Times New Roman" w:cs="Times New Roman"/>
          <w:sz w:val="28"/>
          <w:szCs w:val="28"/>
        </w:rPr>
      </w:pPr>
    </w:p>
    <w:p w:rsidR="00D957B3" w:rsidRDefault="00D957B3" w:rsidP="00D957B3">
      <w:pPr>
        <w:tabs>
          <w:tab w:val="left" w:pos="3685"/>
        </w:tabs>
        <w:spacing w:after="0" w:line="240" w:lineRule="auto"/>
        <w:jc w:val="both"/>
        <w:rPr>
          <w:rFonts w:ascii="Times New Roman" w:hAnsi="Times New Roman" w:cs="Times New Roman"/>
          <w:sz w:val="28"/>
          <w:szCs w:val="28"/>
        </w:rPr>
      </w:pPr>
    </w:p>
    <w:p w:rsidR="00D957B3" w:rsidRDefault="00D957B3" w:rsidP="00D957B3">
      <w:pPr>
        <w:tabs>
          <w:tab w:val="left" w:pos="3685"/>
        </w:tabs>
        <w:spacing w:after="0" w:line="240" w:lineRule="auto"/>
        <w:jc w:val="both"/>
        <w:rPr>
          <w:rFonts w:ascii="Times New Roman" w:hAnsi="Times New Roman" w:cs="Times New Roman"/>
          <w:sz w:val="28"/>
          <w:szCs w:val="28"/>
        </w:rPr>
      </w:pPr>
    </w:p>
    <w:p w:rsidR="00D957B3" w:rsidRDefault="00D957B3" w:rsidP="00D957B3">
      <w:pPr>
        <w:tabs>
          <w:tab w:val="left" w:pos="3685"/>
        </w:tabs>
        <w:spacing w:after="0" w:line="240" w:lineRule="auto"/>
        <w:jc w:val="both"/>
        <w:rPr>
          <w:rFonts w:ascii="Times New Roman" w:hAnsi="Times New Roman" w:cs="Times New Roman"/>
          <w:sz w:val="28"/>
          <w:szCs w:val="28"/>
        </w:rPr>
      </w:pPr>
    </w:p>
    <w:p w:rsidR="00D957B3" w:rsidRPr="00DA3D39" w:rsidRDefault="00D957B3" w:rsidP="00D957B3">
      <w:pPr>
        <w:tabs>
          <w:tab w:val="left" w:pos="3685"/>
        </w:tabs>
        <w:spacing w:after="0" w:line="240" w:lineRule="auto"/>
        <w:jc w:val="both"/>
        <w:rPr>
          <w:rFonts w:ascii="Times New Roman" w:hAnsi="Times New Roman" w:cs="Times New Roman"/>
          <w:sz w:val="28"/>
          <w:szCs w:val="28"/>
        </w:rPr>
      </w:pPr>
    </w:p>
    <w:p w:rsidR="005210AC" w:rsidRPr="005210AC" w:rsidRDefault="005210AC" w:rsidP="005210AC">
      <w:pPr>
        <w:spacing w:after="0" w:line="240" w:lineRule="auto"/>
        <w:jc w:val="center"/>
        <w:rPr>
          <w:rFonts w:ascii="Times New Roman" w:hAnsi="Times New Roman" w:cs="Times New Roman"/>
          <w:b/>
          <w:sz w:val="28"/>
          <w:szCs w:val="28"/>
          <w:lang w:val="be-BY"/>
        </w:rPr>
      </w:pPr>
      <w:r w:rsidRPr="005210AC">
        <w:rPr>
          <w:rFonts w:ascii="Times New Roman" w:hAnsi="Times New Roman" w:cs="Times New Roman"/>
          <w:b/>
          <w:sz w:val="28"/>
          <w:szCs w:val="28"/>
        </w:rPr>
        <w:t>Литература</w:t>
      </w:r>
    </w:p>
    <w:p w:rsidR="005210AC" w:rsidRPr="005210AC" w:rsidRDefault="005210AC" w:rsidP="005210AC">
      <w:pPr>
        <w:numPr>
          <w:ilvl w:val="0"/>
          <w:numId w:val="17"/>
        </w:numPr>
        <w:shd w:val="clear" w:color="auto" w:fill="FFFFFF"/>
        <w:suppressAutoHyphens/>
        <w:spacing w:after="0" w:line="240" w:lineRule="auto"/>
        <w:jc w:val="both"/>
        <w:rPr>
          <w:rFonts w:ascii="Times New Roman" w:hAnsi="Times New Roman" w:cs="Times New Roman"/>
          <w:sz w:val="28"/>
          <w:szCs w:val="28"/>
        </w:rPr>
      </w:pPr>
      <w:r w:rsidRPr="005210AC">
        <w:rPr>
          <w:rFonts w:ascii="Times New Roman" w:hAnsi="Times New Roman" w:cs="Times New Roman"/>
          <w:sz w:val="28"/>
          <w:szCs w:val="28"/>
        </w:rPr>
        <w:t xml:space="preserve">Аникеева Н.Б.  Воспитание игрой. –  М., 1987 </w:t>
      </w:r>
    </w:p>
    <w:p w:rsidR="005210AC" w:rsidRPr="005210AC" w:rsidRDefault="005210AC" w:rsidP="005210AC">
      <w:pPr>
        <w:numPr>
          <w:ilvl w:val="0"/>
          <w:numId w:val="17"/>
        </w:numPr>
        <w:suppressAutoHyphens/>
        <w:spacing w:after="0" w:line="240" w:lineRule="auto"/>
        <w:jc w:val="both"/>
        <w:rPr>
          <w:rFonts w:ascii="Times New Roman" w:hAnsi="Times New Roman" w:cs="Times New Roman"/>
          <w:sz w:val="28"/>
          <w:szCs w:val="28"/>
        </w:rPr>
      </w:pPr>
      <w:proofErr w:type="spellStart"/>
      <w:r w:rsidRPr="005210AC">
        <w:rPr>
          <w:rFonts w:ascii="Times New Roman" w:hAnsi="Times New Roman" w:cs="Times New Roman"/>
          <w:sz w:val="28"/>
          <w:szCs w:val="28"/>
        </w:rPr>
        <w:t>Атаханов</w:t>
      </w:r>
      <w:proofErr w:type="spellEnd"/>
      <w:r w:rsidRPr="005210AC">
        <w:rPr>
          <w:rFonts w:ascii="Times New Roman" w:hAnsi="Times New Roman" w:cs="Times New Roman"/>
          <w:sz w:val="28"/>
          <w:szCs w:val="28"/>
        </w:rPr>
        <w:t xml:space="preserve"> Р. А.  К диагностике развития математического мышления учащихся вспомогательной школы // Вопросы психологии, 1992, №1, 2, стр.60. </w:t>
      </w:r>
    </w:p>
    <w:p w:rsidR="005210AC" w:rsidRPr="005210AC" w:rsidRDefault="005210AC" w:rsidP="005210AC">
      <w:pPr>
        <w:numPr>
          <w:ilvl w:val="0"/>
          <w:numId w:val="17"/>
        </w:numPr>
        <w:suppressAutoHyphens/>
        <w:spacing w:after="0" w:line="240" w:lineRule="auto"/>
        <w:jc w:val="both"/>
        <w:rPr>
          <w:rFonts w:ascii="Times New Roman" w:hAnsi="Times New Roman" w:cs="Times New Roman"/>
          <w:sz w:val="28"/>
          <w:szCs w:val="28"/>
        </w:rPr>
      </w:pPr>
      <w:proofErr w:type="spellStart"/>
      <w:r w:rsidRPr="005210AC">
        <w:rPr>
          <w:rFonts w:ascii="Times New Roman" w:hAnsi="Times New Roman" w:cs="Times New Roman"/>
          <w:sz w:val="28"/>
          <w:szCs w:val="28"/>
        </w:rPr>
        <w:t>Бантова</w:t>
      </w:r>
      <w:proofErr w:type="spellEnd"/>
      <w:r w:rsidRPr="005210AC">
        <w:rPr>
          <w:rFonts w:ascii="Times New Roman" w:hAnsi="Times New Roman" w:cs="Times New Roman"/>
          <w:sz w:val="28"/>
          <w:szCs w:val="28"/>
        </w:rPr>
        <w:t xml:space="preserve"> Н.А., </w:t>
      </w:r>
      <w:proofErr w:type="spellStart"/>
      <w:r w:rsidRPr="005210AC">
        <w:rPr>
          <w:rFonts w:ascii="Times New Roman" w:hAnsi="Times New Roman" w:cs="Times New Roman"/>
          <w:sz w:val="28"/>
          <w:szCs w:val="28"/>
        </w:rPr>
        <w:t>Бельтюкова</w:t>
      </w:r>
      <w:proofErr w:type="spellEnd"/>
      <w:r w:rsidRPr="005210AC">
        <w:rPr>
          <w:rFonts w:ascii="Times New Roman" w:hAnsi="Times New Roman" w:cs="Times New Roman"/>
          <w:sz w:val="28"/>
          <w:szCs w:val="28"/>
        </w:rPr>
        <w:t xml:space="preserve"> Г.В. Методика преподавания математики в начальных классах, Москва, 1984. </w:t>
      </w:r>
    </w:p>
    <w:p w:rsidR="005210AC" w:rsidRPr="005210AC" w:rsidRDefault="005210AC" w:rsidP="005210AC">
      <w:pPr>
        <w:numPr>
          <w:ilvl w:val="0"/>
          <w:numId w:val="17"/>
        </w:numPr>
        <w:suppressAutoHyphens/>
        <w:spacing w:after="0" w:line="240" w:lineRule="auto"/>
        <w:jc w:val="both"/>
        <w:rPr>
          <w:rFonts w:ascii="Times New Roman" w:hAnsi="Times New Roman" w:cs="Times New Roman"/>
          <w:sz w:val="28"/>
          <w:szCs w:val="28"/>
        </w:rPr>
      </w:pPr>
      <w:r w:rsidRPr="005210AC">
        <w:rPr>
          <w:rFonts w:ascii="Times New Roman" w:hAnsi="Times New Roman" w:cs="Times New Roman"/>
          <w:sz w:val="28"/>
          <w:szCs w:val="28"/>
        </w:rPr>
        <w:t>Воспитание и обучение детей во вспомогательной школе под редакцией В.В. Воронковой. Москва, 1994.</w:t>
      </w:r>
    </w:p>
    <w:p w:rsidR="005210AC" w:rsidRPr="005210AC" w:rsidRDefault="005210AC" w:rsidP="005210AC">
      <w:pPr>
        <w:numPr>
          <w:ilvl w:val="0"/>
          <w:numId w:val="17"/>
        </w:numPr>
        <w:shd w:val="clear" w:color="auto" w:fill="FFFFFF"/>
        <w:suppressAutoHyphens/>
        <w:spacing w:after="0" w:line="240" w:lineRule="auto"/>
        <w:jc w:val="both"/>
        <w:rPr>
          <w:rFonts w:ascii="Times New Roman" w:hAnsi="Times New Roman" w:cs="Times New Roman"/>
          <w:sz w:val="28"/>
          <w:szCs w:val="28"/>
        </w:rPr>
      </w:pPr>
      <w:r w:rsidRPr="005210AC">
        <w:rPr>
          <w:rFonts w:ascii="Times New Roman" w:hAnsi="Times New Roman" w:cs="Times New Roman"/>
          <w:sz w:val="28"/>
          <w:szCs w:val="28"/>
        </w:rPr>
        <w:t>Выготский Л.С.  Педагогическая психология. – М., 1991.</w:t>
      </w:r>
    </w:p>
    <w:p w:rsidR="005210AC" w:rsidRPr="005210AC" w:rsidRDefault="005210AC" w:rsidP="005210AC">
      <w:pPr>
        <w:numPr>
          <w:ilvl w:val="0"/>
          <w:numId w:val="17"/>
        </w:numPr>
        <w:shd w:val="clear" w:color="auto" w:fill="FFFFFF"/>
        <w:suppressAutoHyphens/>
        <w:spacing w:after="0" w:line="240" w:lineRule="auto"/>
        <w:jc w:val="both"/>
        <w:rPr>
          <w:rFonts w:ascii="Times New Roman" w:hAnsi="Times New Roman" w:cs="Times New Roman"/>
          <w:sz w:val="28"/>
          <w:szCs w:val="28"/>
        </w:rPr>
      </w:pPr>
      <w:proofErr w:type="spellStart"/>
      <w:r w:rsidRPr="005210AC">
        <w:rPr>
          <w:rFonts w:ascii="Times New Roman" w:hAnsi="Times New Roman" w:cs="Times New Roman"/>
          <w:sz w:val="28"/>
          <w:szCs w:val="28"/>
        </w:rPr>
        <w:t>Забрамная</w:t>
      </w:r>
      <w:proofErr w:type="spellEnd"/>
      <w:r w:rsidRPr="005210AC">
        <w:rPr>
          <w:rFonts w:ascii="Times New Roman" w:hAnsi="Times New Roman" w:cs="Times New Roman"/>
          <w:sz w:val="28"/>
          <w:szCs w:val="28"/>
        </w:rPr>
        <w:t xml:space="preserve"> С.Д. Психолого-педагогическая диагностика умственного развития детей. - М., 1995.</w:t>
      </w:r>
    </w:p>
    <w:p w:rsidR="005210AC" w:rsidRPr="005210AC" w:rsidRDefault="005210AC" w:rsidP="005210AC">
      <w:pPr>
        <w:pStyle w:val="2"/>
        <w:keepLines w:val="0"/>
        <w:numPr>
          <w:ilvl w:val="0"/>
          <w:numId w:val="17"/>
        </w:numPr>
        <w:spacing w:before="0" w:line="240" w:lineRule="auto"/>
        <w:jc w:val="both"/>
        <w:rPr>
          <w:rFonts w:ascii="Times New Roman" w:hAnsi="Times New Roman" w:cs="Times New Roman"/>
          <w:b w:val="0"/>
          <w:color w:val="auto"/>
          <w:sz w:val="28"/>
          <w:szCs w:val="28"/>
        </w:rPr>
      </w:pPr>
      <w:r w:rsidRPr="005210AC">
        <w:rPr>
          <w:rFonts w:ascii="Times New Roman" w:hAnsi="Times New Roman" w:cs="Times New Roman"/>
          <w:b w:val="0"/>
          <w:color w:val="auto"/>
          <w:sz w:val="28"/>
          <w:szCs w:val="28"/>
        </w:rPr>
        <w:t>Запорожец А.В. Избранные психологические труды. - М., 1986.</w:t>
      </w:r>
    </w:p>
    <w:p w:rsidR="005210AC" w:rsidRPr="005210AC" w:rsidRDefault="005210AC" w:rsidP="005210AC">
      <w:pPr>
        <w:numPr>
          <w:ilvl w:val="0"/>
          <w:numId w:val="17"/>
        </w:numPr>
        <w:shd w:val="clear" w:color="auto" w:fill="FFFFFF"/>
        <w:suppressAutoHyphens/>
        <w:spacing w:after="0" w:line="240" w:lineRule="auto"/>
        <w:jc w:val="both"/>
        <w:rPr>
          <w:rFonts w:ascii="Times New Roman" w:hAnsi="Times New Roman" w:cs="Times New Roman"/>
          <w:sz w:val="28"/>
          <w:szCs w:val="28"/>
        </w:rPr>
      </w:pPr>
      <w:r w:rsidRPr="005210AC">
        <w:rPr>
          <w:rFonts w:ascii="Times New Roman" w:hAnsi="Times New Roman" w:cs="Times New Roman"/>
          <w:sz w:val="28"/>
          <w:szCs w:val="28"/>
        </w:rPr>
        <w:t>Карпова Е.В.  Дидактические игры в начальный период обучения. – Ярославль, 1997</w:t>
      </w:r>
    </w:p>
    <w:p w:rsidR="005210AC" w:rsidRPr="005210AC" w:rsidRDefault="005210AC" w:rsidP="005210AC">
      <w:pPr>
        <w:numPr>
          <w:ilvl w:val="0"/>
          <w:numId w:val="17"/>
        </w:numPr>
        <w:shd w:val="clear" w:color="auto" w:fill="FFFFFF"/>
        <w:suppressAutoHyphens/>
        <w:spacing w:after="0" w:line="240" w:lineRule="auto"/>
        <w:jc w:val="both"/>
        <w:rPr>
          <w:rFonts w:ascii="Times New Roman" w:hAnsi="Times New Roman" w:cs="Times New Roman"/>
          <w:sz w:val="28"/>
          <w:szCs w:val="28"/>
        </w:rPr>
      </w:pPr>
      <w:r w:rsidRPr="005210AC">
        <w:rPr>
          <w:rFonts w:ascii="Times New Roman" w:hAnsi="Times New Roman" w:cs="Times New Roman"/>
          <w:sz w:val="28"/>
          <w:szCs w:val="28"/>
        </w:rPr>
        <w:t xml:space="preserve">Катаева А.А., </w:t>
      </w:r>
      <w:proofErr w:type="spellStart"/>
      <w:r w:rsidRPr="005210AC">
        <w:rPr>
          <w:rFonts w:ascii="Times New Roman" w:hAnsi="Times New Roman" w:cs="Times New Roman"/>
          <w:sz w:val="28"/>
          <w:szCs w:val="28"/>
        </w:rPr>
        <w:t>Стребелева</w:t>
      </w:r>
      <w:proofErr w:type="spellEnd"/>
      <w:r w:rsidRPr="005210AC">
        <w:rPr>
          <w:rFonts w:ascii="Times New Roman" w:hAnsi="Times New Roman" w:cs="Times New Roman"/>
          <w:sz w:val="28"/>
          <w:szCs w:val="28"/>
        </w:rPr>
        <w:t xml:space="preserve"> Е.А. Дидактические игры и упражнения в обучении дошкольников с отклонениями в развитии: Пособие для учителя</w:t>
      </w:r>
      <w:proofErr w:type="gramStart"/>
      <w:r w:rsidRPr="005210AC">
        <w:rPr>
          <w:rFonts w:ascii="Times New Roman" w:hAnsi="Times New Roman" w:cs="Times New Roman"/>
          <w:sz w:val="28"/>
          <w:szCs w:val="28"/>
        </w:rPr>
        <w:t xml:space="preserve"> .</w:t>
      </w:r>
      <w:proofErr w:type="gramEnd"/>
      <w:r w:rsidRPr="005210AC">
        <w:rPr>
          <w:rFonts w:ascii="Times New Roman" w:hAnsi="Times New Roman" w:cs="Times New Roman"/>
          <w:sz w:val="28"/>
          <w:szCs w:val="28"/>
        </w:rPr>
        <w:t xml:space="preserve">- М.: </w:t>
      </w:r>
      <w:proofErr w:type="spellStart"/>
      <w:r w:rsidRPr="005210AC">
        <w:rPr>
          <w:rFonts w:ascii="Times New Roman" w:hAnsi="Times New Roman" w:cs="Times New Roman"/>
          <w:sz w:val="28"/>
          <w:szCs w:val="28"/>
        </w:rPr>
        <w:t>Владос</w:t>
      </w:r>
      <w:proofErr w:type="spellEnd"/>
      <w:r w:rsidRPr="005210AC">
        <w:rPr>
          <w:rFonts w:ascii="Times New Roman" w:hAnsi="Times New Roman" w:cs="Times New Roman"/>
          <w:sz w:val="28"/>
          <w:szCs w:val="28"/>
        </w:rPr>
        <w:t>, 2001</w:t>
      </w:r>
    </w:p>
    <w:p w:rsidR="005210AC" w:rsidRPr="005210AC" w:rsidRDefault="005210AC" w:rsidP="005210AC">
      <w:pPr>
        <w:shd w:val="clear" w:color="auto" w:fill="FFFFFF"/>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5210AC">
        <w:rPr>
          <w:rFonts w:ascii="Times New Roman" w:hAnsi="Times New Roman" w:cs="Times New Roman"/>
          <w:sz w:val="28"/>
          <w:szCs w:val="28"/>
        </w:rPr>
        <w:t>Мастюкова</w:t>
      </w:r>
      <w:proofErr w:type="spellEnd"/>
      <w:r w:rsidRPr="005210AC">
        <w:rPr>
          <w:rFonts w:ascii="Times New Roman" w:hAnsi="Times New Roman" w:cs="Times New Roman"/>
          <w:sz w:val="28"/>
          <w:szCs w:val="28"/>
        </w:rPr>
        <w:t xml:space="preserve"> Е.М. Ребенок с отклонениями в развитии. Ранняя диагностика и коррекция. – М.: Просвещение, 1992. </w:t>
      </w:r>
    </w:p>
    <w:p w:rsidR="005210AC" w:rsidRPr="005210AC" w:rsidRDefault="005210AC" w:rsidP="005210A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11</w:t>
      </w:r>
      <w:r w:rsidRPr="005210AC">
        <w:rPr>
          <w:rFonts w:ascii="Times New Roman" w:hAnsi="Times New Roman" w:cs="Times New Roman"/>
          <w:sz w:val="28"/>
          <w:szCs w:val="28"/>
        </w:rPr>
        <w:t xml:space="preserve">. Обучение учащихся первых- пятых классов вспомогательной школы, под ред.В. Г. Петровой, М.,1982г. </w:t>
      </w:r>
    </w:p>
    <w:p w:rsidR="005210AC" w:rsidRPr="005210AC" w:rsidRDefault="005210AC" w:rsidP="005210A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12</w:t>
      </w:r>
      <w:r w:rsidRPr="005210AC">
        <w:rPr>
          <w:rFonts w:ascii="Times New Roman" w:hAnsi="Times New Roman" w:cs="Times New Roman"/>
          <w:sz w:val="28"/>
          <w:szCs w:val="28"/>
        </w:rPr>
        <w:t>. Перова М.Н. Методика преподавания математики в специальной (коррекционной) школе VIII вида: Учебник для студентов дефект</w:t>
      </w:r>
      <w:proofErr w:type="gramStart"/>
      <w:r w:rsidRPr="005210AC">
        <w:rPr>
          <w:rFonts w:ascii="Times New Roman" w:hAnsi="Times New Roman" w:cs="Times New Roman"/>
          <w:sz w:val="28"/>
          <w:szCs w:val="28"/>
        </w:rPr>
        <w:t>.ф</w:t>
      </w:r>
      <w:proofErr w:type="gramEnd"/>
      <w:r w:rsidRPr="005210AC">
        <w:rPr>
          <w:rFonts w:ascii="Times New Roman" w:hAnsi="Times New Roman" w:cs="Times New Roman"/>
          <w:sz w:val="28"/>
          <w:szCs w:val="28"/>
        </w:rPr>
        <w:t xml:space="preserve">акультетов педвузов .- 4-е изд., </w:t>
      </w:r>
      <w:proofErr w:type="spellStart"/>
      <w:r w:rsidRPr="005210AC">
        <w:rPr>
          <w:rFonts w:ascii="Times New Roman" w:hAnsi="Times New Roman" w:cs="Times New Roman"/>
          <w:sz w:val="28"/>
          <w:szCs w:val="28"/>
        </w:rPr>
        <w:t>перераб</w:t>
      </w:r>
      <w:proofErr w:type="spellEnd"/>
      <w:r w:rsidRPr="005210AC">
        <w:rPr>
          <w:rFonts w:ascii="Times New Roman" w:hAnsi="Times New Roman" w:cs="Times New Roman"/>
          <w:sz w:val="28"/>
          <w:szCs w:val="28"/>
        </w:rPr>
        <w:t xml:space="preserve">.- М.: </w:t>
      </w:r>
      <w:proofErr w:type="spellStart"/>
      <w:r w:rsidRPr="005210AC">
        <w:rPr>
          <w:rFonts w:ascii="Times New Roman" w:hAnsi="Times New Roman" w:cs="Times New Roman"/>
          <w:sz w:val="28"/>
          <w:szCs w:val="28"/>
        </w:rPr>
        <w:t>Владос</w:t>
      </w:r>
      <w:proofErr w:type="spellEnd"/>
      <w:r w:rsidRPr="005210AC">
        <w:rPr>
          <w:rFonts w:ascii="Times New Roman" w:hAnsi="Times New Roman" w:cs="Times New Roman"/>
          <w:sz w:val="28"/>
          <w:szCs w:val="28"/>
        </w:rPr>
        <w:t>, 2001.</w:t>
      </w:r>
    </w:p>
    <w:p w:rsidR="005210AC" w:rsidRPr="005210AC" w:rsidRDefault="005210AC" w:rsidP="005210AC">
      <w:pPr>
        <w:shd w:val="clear" w:color="auto" w:fill="FFFFFF"/>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13</w:t>
      </w:r>
      <w:r w:rsidRPr="005210AC">
        <w:rPr>
          <w:rFonts w:ascii="Times New Roman" w:hAnsi="Times New Roman" w:cs="Times New Roman"/>
          <w:sz w:val="28"/>
          <w:szCs w:val="28"/>
        </w:rPr>
        <w:t xml:space="preserve">. Перова М.Н.  Дидактические игры и упражнения по математике. – М., 1996 </w:t>
      </w:r>
    </w:p>
    <w:p w:rsidR="005210AC" w:rsidRPr="005210AC" w:rsidRDefault="005210AC" w:rsidP="005210AC">
      <w:pPr>
        <w:shd w:val="clear" w:color="auto" w:fill="FFFFFF"/>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14</w:t>
      </w:r>
      <w:r w:rsidRPr="005210AC">
        <w:rPr>
          <w:rFonts w:ascii="Times New Roman" w:hAnsi="Times New Roman" w:cs="Times New Roman"/>
          <w:sz w:val="28"/>
          <w:szCs w:val="28"/>
        </w:rPr>
        <w:t xml:space="preserve">. Попова В.И.  Игра помогает учиться. //Начальная школа, 1987, №2. </w:t>
      </w:r>
    </w:p>
    <w:p w:rsidR="005210AC" w:rsidRPr="005210AC" w:rsidRDefault="005210AC" w:rsidP="005210AC">
      <w:pPr>
        <w:shd w:val="clear" w:color="auto" w:fill="FFFFFF"/>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15</w:t>
      </w:r>
      <w:r w:rsidRPr="005210AC">
        <w:rPr>
          <w:rFonts w:ascii="Times New Roman" w:hAnsi="Times New Roman" w:cs="Times New Roman"/>
          <w:sz w:val="28"/>
          <w:szCs w:val="28"/>
        </w:rPr>
        <w:t xml:space="preserve">. Психолого-педагогические особенности проведения дидактических игр.  </w:t>
      </w:r>
      <w:proofErr w:type="spellStart"/>
      <w:r w:rsidRPr="005210AC">
        <w:rPr>
          <w:rFonts w:ascii="Times New Roman" w:hAnsi="Times New Roman" w:cs="Times New Roman"/>
          <w:sz w:val="28"/>
          <w:szCs w:val="28"/>
        </w:rPr>
        <w:t>Под</w:t>
      </w:r>
      <w:proofErr w:type="gramStart"/>
      <w:r w:rsidRPr="005210AC">
        <w:rPr>
          <w:rFonts w:ascii="Times New Roman" w:hAnsi="Times New Roman" w:cs="Times New Roman"/>
          <w:sz w:val="28"/>
          <w:szCs w:val="28"/>
        </w:rPr>
        <w:t>.р</w:t>
      </w:r>
      <w:proofErr w:type="gramEnd"/>
      <w:r w:rsidRPr="005210AC">
        <w:rPr>
          <w:rFonts w:ascii="Times New Roman" w:hAnsi="Times New Roman" w:cs="Times New Roman"/>
          <w:sz w:val="28"/>
          <w:szCs w:val="28"/>
        </w:rPr>
        <w:t>ед</w:t>
      </w:r>
      <w:proofErr w:type="spellEnd"/>
      <w:r w:rsidRPr="005210AC">
        <w:rPr>
          <w:rFonts w:ascii="Times New Roman" w:hAnsi="Times New Roman" w:cs="Times New Roman"/>
          <w:sz w:val="28"/>
          <w:szCs w:val="28"/>
        </w:rPr>
        <w:t xml:space="preserve">. </w:t>
      </w:r>
      <w:proofErr w:type="spellStart"/>
      <w:r w:rsidRPr="005210AC">
        <w:rPr>
          <w:rFonts w:ascii="Times New Roman" w:hAnsi="Times New Roman" w:cs="Times New Roman"/>
          <w:sz w:val="28"/>
          <w:szCs w:val="28"/>
        </w:rPr>
        <w:t>Акшиной</w:t>
      </w:r>
      <w:proofErr w:type="spellEnd"/>
      <w:r w:rsidRPr="005210AC">
        <w:rPr>
          <w:rFonts w:ascii="Times New Roman" w:hAnsi="Times New Roman" w:cs="Times New Roman"/>
          <w:sz w:val="28"/>
          <w:szCs w:val="28"/>
        </w:rPr>
        <w:t xml:space="preserve"> А., </w:t>
      </w:r>
      <w:proofErr w:type="spellStart"/>
      <w:r w:rsidRPr="005210AC">
        <w:rPr>
          <w:rFonts w:ascii="Times New Roman" w:hAnsi="Times New Roman" w:cs="Times New Roman"/>
          <w:sz w:val="28"/>
          <w:szCs w:val="28"/>
        </w:rPr>
        <w:t>Акшиной</w:t>
      </w:r>
      <w:proofErr w:type="spellEnd"/>
      <w:r w:rsidRPr="005210AC">
        <w:rPr>
          <w:rFonts w:ascii="Times New Roman" w:hAnsi="Times New Roman" w:cs="Times New Roman"/>
          <w:sz w:val="28"/>
          <w:szCs w:val="28"/>
        </w:rPr>
        <w:t xml:space="preserve"> Т., </w:t>
      </w:r>
      <w:proofErr w:type="spellStart"/>
      <w:r w:rsidRPr="005210AC">
        <w:rPr>
          <w:rFonts w:ascii="Times New Roman" w:hAnsi="Times New Roman" w:cs="Times New Roman"/>
          <w:sz w:val="28"/>
          <w:szCs w:val="28"/>
        </w:rPr>
        <w:t>Жарковой</w:t>
      </w:r>
      <w:proofErr w:type="spellEnd"/>
      <w:r w:rsidRPr="005210AC">
        <w:rPr>
          <w:rFonts w:ascii="Times New Roman" w:hAnsi="Times New Roman" w:cs="Times New Roman"/>
          <w:sz w:val="28"/>
          <w:szCs w:val="28"/>
        </w:rPr>
        <w:t xml:space="preserve"> Т. – М., 1990</w:t>
      </w:r>
    </w:p>
    <w:p w:rsidR="005210AC" w:rsidRPr="005210AC" w:rsidRDefault="005210AC" w:rsidP="005210A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16</w:t>
      </w:r>
      <w:r w:rsidRPr="005210AC">
        <w:rPr>
          <w:rFonts w:ascii="Times New Roman" w:hAnsi="Times New Roman" w:cs="Times New Roman"/>
          <w:sz w:val="28"/>
          <w:szCs w:val="28"/>
        </w:rPr>
        <w:t xml:space="preserve">. Рубинштейн С.Я. Психология умственно отсталого школьника. – М.: Просвещение, 1979. </w:t>
      </w:r>
    </w:p>
    <w:p w:rsidR="005210AC" w:rsidRPr="005210AC" w:rsidRDefault="005210AC" w:rsidP="005210A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17</w:t>
      </w:r>
      <w:r w:rsidRPr="005210AC">
        <w:rPr>
          <w:rFonts w:ascii="Times New Roman" w:hAnsi="Times New Roman" w:cs="Times New Roman"/>
          <w:sz w:val="28"/>
          <w:szCs w:val="28"/>
        </w:rPr>
        <w:t xml:space="preserve">. </w:t>
      </w:r>
      <w:proofErr w:type="spellStart"/>
      <w:r w:rsidRPr="005210AC">
        <w:rPr>
          <w:rFonts w:ascii="Times New Roman" w:hAnsi="Times New Roman" w:cs="Times New Roman"/>
          <w:sz w:val="28"/>
          <w:szCs w:val="28"/>
        </w:rPr>
        <w:t>Селевко</w:t>
      </w:r>
      <w:proofErr w:type="spellEnd"/>
      <w:r w:rsidRPr="005210AC">
        <w:rPr>
          <w:rFonts w:ascii="Times New Roman" w:hAnsi="Times New Roman" w:cs="Times New Roman"/>
          <w:sz w:val="28"/>
          <w:szCs w:val="28"/>
        </w:rPr>
        <w:t xml:space="preserve">  Г. К. Современные образовательные технологии/ Г. </w:t>
      </w:r>
      <w:proofErr w:type="spellStart"/>
      <w:r w:rsidRPr="005210AC">
        <w:rPr>
          <w:rFonts w:ascii="Times New Roman" w:hAnsi="Times New Roman" w:cs="Times New Roman"/>
          <w:sz w:val="28"/>
          <w:szCs w:val="28"/>
        </w:rPr>
        <w:t>К.Селевко</w:t>
      </w:r>
      <w:proofErr w:type="spellEnd"/>
      <w:r w:rsidRPr="005210AC">
        <w:rPr>
          <w:rFonts w:ascii="Times New Roman" w:hAnsi="Times New Roman" w:cs="Times New Roman"/>
          <w:sz w:val="28"/>
          <w:szCs w:val="28"/>
        </w:rPr>
        <w:t>. - М., 1998.</w:t>
      </w:r>
    </w:p>
    <w:p w:rsidR="005210AC" w:rsidRPr="005210AC" w:rsidRDefault="005210AC" w:rsidP="005210AC">
      <w:pPr>
        <w:pStyle w:val="a3"/>
        <w:spacing w:before="0" w:beforeAutospacing="0" w:after="0" w:afterAutospacing="0"/>
        <w:ind w:left="360"/>
        <w:rPr>
          <w:sz w:val="28"/>
          <w:szCs w:val="28"/>
        </w:rPr>
      </w:pPr>
      <w:r>
        <w:rPr>
          <w:sz w:val="28"/>
          <w:szCs w:val="28"/>
        </w:rPr>
        <w:t>18</w:t>
      </w:r>
      <w:r w:rsidRPr="005210AC">
        <w:rPr>
          <w:sz w:val="28"/>
          <w:szCs w:val="28"/>
        </w:rPr>
        <w:t xml:space="preserve">.  </w:t>
      </w:r>
      <w:proofErr w:type="spellStart"/>
      <w:r w:rsidRPr="005210AC">
        <w:rPr>
          <w:sz w:val="28"/>
          <w:szCs w:val="28"/>
        </w:rPr>
        <w:t>Эльконин</w:t>
      </w:r>
      <w:proofErr w:type="spellEnd"/>
      <w:r w:rsidRPr="005210AC">
        <w:rPr>
          <w:sz w:val="28"/>
          <w:szCs w:val="28"/>
        </w:rPr>
        <w:t xml:space="preserve">  Д. Б. Психология обучения младшего школьника/ Д. </w:t>
      </w:r>
      <w:proofErr w:type="spellStart"/>
      <w:r w:rsidRPr="005210AC">
        <w:rPr>
          <w:sz w:val="28"/>
          <w:szCs w:val="28"/>
        </w:rPr>
        <w:t>Б.Эльконин</w:t>
      </w:r>
      <w:proofErr w:type="spellEnd"/>
      <w:r w:rsidRPr="005210AC">
        <w:rPr>
          <w:sz w:val="28"/>
          <w:szCs w:val="28"/>
        </w:rPr>
        <w:t>. - М., 2001.</w:t>
      </w:r>
    </w:p>
    <w:p w:rsidR="005210AC" w:rsidRDefault="005210AC" w:rsidP="005210AC">
      <w:pPr>
        <w:pStyle w:val="a3"/>
        <w:spacing w:before="0" w:beforeAutospacing="0" w:after="0" w:afterAutospacing="0"/>
        <w:ind w:left="360"/>
        <w:rPr>
          <w:sz w:val="28"/>
          <w:szCs w:val="28"/>
        </w:rPr>
      </w:pPr>
      <w:r>
        <w:rPr>
          <w:sz w:val="28"/>
          <w:szCs w:val="28"/>
        </w:rPr>
        <w:t>19</w:t>
      </w:r>
      <w:r w:rsidRPr="005210AC">
        <w:rPr>
          <w:sz w:val="28"/>
          <w:szCs w:val="28"/>
        </w:rPr>
        <w:t xml:space="preserve">. </w:t>
      </w:r>
      <w:proofErr w:type="spellStart"/>
      <w:r w:rsidRPr="005210AC">
        <w:rPr>
          <w:sz w:val="28"/>
          <w:szCs w:val="28"/>
        </w:rPr>
        <w:t>Эльконин</w:t>
      </w:r>
      <w:proofErr w:type="spellEnd"/>
      <w:r w:rsidRPr="005210AC">
        <w:rPr>
          <w:sz w:val="28"/>
          <w:szCs w:val="28"/>
        </w:rPr>
        <w:t xml:space="preserve">  Д.Б. Психология игры/ </w:t>
      </w:r>
      <w:proofErr w:type="spellStart"/>
      <w:r w:rsidRPr="005210AC">
        <w:rPr>
          <w:sz w:val="28"/>
          <w:szCs w:val="28"/>
        </w:rPr>
        <w:t>Д.Б.Эльконин</w:t>
      </w:r>
      <w:proofErr w:type="spellEnd"/>
      <w:r w:rsidRPr="005210AC">
        <w:rPr>
          <w:sz w:val="28"/>
          <w:szCs w:val="28"/>
        </w:rPr>
        <w:t xml:space="preserve">. - М., 2003. </w:t>
      </w:r>
    </w:p>
    <w:p w:rsidR="005210AC" w:rsidRPr="005210AC" w:rsidRDefault="005210AC" w:rsidP="005210AC">
      <w:pPr>
        <w:spacing w:after="0" w:line="240" w:lineRule="auto"/>
        <w:ind w:left="357"/>
        <w:rPr>
          <w:rFonts w:ascii="Times New Roman" w:hAnsi="Times New Roman" w:cs="Times New Roman"/>
          <w:sz w:val="28"/>
          <w:szCs w:val="28"/>
        </w:rPr>
      </w:pPr>
      <w:r>
        <w:rPr>
          <w:rFonts w:ascii="Times New Roman" w:hAnsi="Times New Roman" w:cs="Times New Roman"/>
          <w:sz w:val="28"/>
          <w:szCs w:val="28"/>
        </w:rPr>
        <w:t>20</w:t>
      </w:r>
      <w:r w:rsidRPr="005210AC">
        <w:rPr>
          <w:rFonts w:ascii="Times New Roman" w:hAnsi="Times New Roman" w:cs="Times New Roman"/>
          <w:sz w:val="28"/>
          <w:szCs w:val="28"/>
        </w:rPr>
        <w:t xml:space="preserve">.Валина В. «Праздник числа» </w:t>
      </w:r>
      <w:proofErr w:type="gramStart"/>
      <w:r w:rsidRPr="005210AC">
        <w:rPr>
          <w:rFonts w:ascii="Times New Roman" w:hAnsi="Times New Roman" w:cs="Times New Roman"/>
          <w:sz w:val="28"/>
          <w:szCs w:val="28"/>
        </w:rPr>
        <w:t>-М</w:t>
      </w:r>
      <w:proofErr w:type="gramEnd"/>
      <w:r w:rsidRPr="005210AC">
        <w:rPr>
          <w:rFonts w:ascii="Times New Roman" w:hAnsi="Times New Roman" w:cs="Times New Roman"/>
          <w:sz w:val="28"/>
          <w:szCs w:val="28"/>
        </w:rPr>
        <w:t>1993</w:t>
      </w:r>
    </w:p>
    <w:p w:rsidR="005210AC" w:rsidRPr="005210AC" w:rsidRDefault="005210AC" w:rsidP="005210AC">
      <w:pPr>
        <w:spacing w:after="0" w:line="240" w:lineRule="auto"/>
        <w:ind w:left="357"/>
        <w:rPr>
          <w:rFonts w:ascii="Times New Roman" w:hAnsi="Times New Roman" w:cs="Times New Roman"/>
          <w:sz w:val="28"/>
          <w:szCs w:val="28"/>
        </w:rPr>
      </w:pPr>
      <w:r w:rsidRPr="005210AC">
        <w:rPr>
          <w:rFonts w:ascii="Times New Roman" w:hAnsi="Times New Roman" w:cs="Times New Roman"/>
          <w:sz w:val="28"/>
          <w:szCs w:val="28"/>
        </w:rPr>
        <w:lastRenderedPageBreak/>
        <w:t>2</w:t>
      </w:r>
      <w:r>
        <w:rPr>
          <w:rFonts w:ascii="Times New Roman" w:hAnsi="Times New Roman" w:cs="Times New Roman"/>
          <w:sz w:val="28"/>
          <w:szCs w:val="28"/>
        </w:rPr>
        <w:t>1</w:t>
      </w:r>
      <w:r w:rsidRPr="005210AC">
        <w:rPr>
          <w:rFonts w:ascii="Times New Roman" w:hAnsi="Times New Roman" w:cs="Times New Roman"/>
          <w:sz w:val="28"/>
          <w:szCs w:val="28"/>
        </w:rPr>
        <w:t>.Сорокин П.И. «Занимательные задачи по математике в начальных классах» М-1985.</w:t>
      </w:r>
    </w:p>
    <w:p w:rsidR="005210AC" w:rsidRPr="005210AC" w:rsidRDefault="005210AC" w:rsidP="005210AC">
      <w:pPr>
        <w:spacing w:after="0" w:line="240" w:lineRule="auto"/>
        <w:ind w:left="357"/>
        <w:rPr>
          <w:rFonts w:ascii="Times New Roman" w:hAnsi="Times New Roman" w:cs="Times New Roman"/>
          <w:sz w:val="28"/>
          <w:szCs w:val="28"/>
        </w:rPr>
      </w:pPr>
      <w:r>
        <w:rPr>
          <w:rFonts w:ascii="Times New Roman" w:hAnsi="Times New Roman" w:cs="Times New Roman"/>
          <w:sz w:val="28"/>
          <w:szCs w:val="28"/>
        </w:rPr>
        <w:t>22</w:t>
      </w:r>
      <w:r w:rsidRPr="005210AC">
        <w:rPr>
          <w:rFonts w:ascii="Times New Roman" w:hAnsi="Times New Roman" w:cs="Times New Roman"/>
          <w:sz w:val="28"/>
          <w:szCs w:val="28"/>
        </w:rPr>
        <w:t xml:space="preserve">. </w:t>
      </w:r>
      <w:proofErr w:type="spellStart"/>
      <w:r w:rsidRPr="005210AC">
        <w:rPr>
          <w:rFonts w:ascii="Times New Roman" w:hAnsi="Times New Roman" w:cs="Times New Roman"/>
          <w:sz w:val="28"/>
          <w:szCs w:val="28"/>
        </w:rPr>
        <w:t>Урунтаева</w:t>
      </w:r>
      <w:proofErr w:type="spellEnd"/>
      <w:r w:rsidRPr="005210AC">
        <w:rPr>
          <w:rFonts w:ascii="Times New Roman" w:hAnsi="Times New Roman" w:cs="Times New Roman"/>
          <w:sz w:val="28"/>
          <w:szCs w:val="28"/>
        </w:rPr>
        <w:t xml:space="preserve"> Г.А. </w:t>
      </w:r>
      <w:proofErr w:type="spellStart"/>
      <w:r w:rsidRPr="005210AC">
        <w:rPr>
          <w:rFonts w:ascii="Times New Roman" w:hAnsi="Times New Roman" w:cs="Times New Roman"/>
          <w:sz w:val="28"/>
          <w:szCs w:val="28"/>
        </w:rPr>
        <w:t>Афонькина</w:t>
      </w:r>
      <w:proofErr w:type="spellEnd"/>
      <w:r w:rsidRPr="005210AC">
        <w:rPr>
          <w:rFonts w:ascii="Times New Roman" w:hAnsi="Times New Roman" w:cs="Times New Roman"/>
          <w:sz w:val="28"/>
          <w:szCs w:val="28"/>
        </w:rPr>
        <w:t xml:space="preserve"> Ю.А. «Помоги принцу найти Золушку» М-1994.</w:t>
      </w:r>
    </w:p>
    <w:p w:rsidR="005210AC" w:rsidRPr="005210AC" w:rsidRDefault="005210AC" w:rsidP="005210AC">
      <w:pPr>
        <w:spacing w:after="0" w:line="240" w:lineRule="auto"/>
        <w:ind w:left="357"/>
        <w:rPr>
          <w:rFonts w:ascii="Times New Roman" w:hAnsi="Times New Roman" w:cs="Times New Roman"/>
          <w:sz w:val="28"/>
          <w:szCs w:val="28"/>
        </w:rPr>
      </w:pPr>
      <w:r>
        <w:rPr>
          <w:rFonts w:ascii="Times New Roman" w:hAnsi="Times New Roman" w:cs="Times New Roman"/>
          <w:sz w:val="28"/>
          <w:szCs w:val="28"/>
        </w:rPr>
        <w:t xml:space="preserve">23. </w:t>
      </w:r>
      <w:proofErr w:type="spellStart"/>
      <w:r w:rsidRPr="005210AC">
        <w:rPr>
          <w:rFonts w:ascii="Times New Roman" w:hAnsi="Times New Roman" w:cs="Times New Roman"/>
          <w:sz w:val="28"/>
          <w:szCs w:val="28"/>
        </w:rPr>
        <w:t>Труднев</w:t>
      </w:r>
      <w:proofErr w:type="spellEnd"/>
      <w:r w:rsidRPr="005210AC">
        <w:rPr>
          <w:rFonts w:ascii="Times New Roman" w:hAnsi="Times New Roman" w:cs="Times New Roman"/>
          <w:sz w:val="28"/>
          <w:szCs w:val="28"/>
        </w:rPr>
        <w:t xml:space="preserve"> В.П. «Считай, </w:t>
      </w:r>
      <w:proofErr w:type="gramStart"/>
      <w:r w:rsidRPr="005210AC">
        <w:rPr>
          <w:rFonts w:ascii="Times New Roman" w:hAnsi="Times New Roman" w:cs="Times New Roman"/>
          <w:sz w:val="28"/>
          <w:szCs w:val="28"/>
        </w:rPr>
        <w:t>смекай</w:t>
      </w:r>
      <w:proofErr w:type="gramEnd"/>
      <w:r w:rsidRPr="005210AC">
        <w:rPr>
          <w:rFonts w:ascii="Times New Roman" w:hAnsi="Times New Roman" w:cs="Times New Roman"/>
          <w:sz w:val="28"/>
          <w:szCs w:val="28"/>
        </w:rPr>
        <w:t>, отгадывай» Санкт- Петербург 1997г.</w:t>
      </w:r>
    </w:p>
    <w:p w:rsidR="00F63EDE" w:rsidRPr="00DA3D39" w:rsidRDefault="00F63EDE" w:rsidP="00DA3D39">
      <w:pPr>
        <w:spacing w:after="0" w:line="240" w:lineRule="auto"/>
        <w:jc w:val="both"/>
        <w:rPr>
          <w:rFonts w:ascii="Times New Roman" w:hAnsi="Times New Roman" w:cs="Times New Roman"/>
          <w:sz w:val="28"/>
          <w:szCs w:val="28"/>
        </w:rPr>
      </w:pPr>
    </w:p>
    <w:sectPr w:rsidR="00F63EDE" w:rsidRPr="00DA3D39" w:rsidSect="00BA65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456" w:rsidRDefault="00772456" w:rsidP="00772456">
      <w:pPr>
        <w:spacing w:after="0" w:line="240" w:lineRule="auto"/>
      </w:pPr>
      <w:r>
        <w:separator/>
      </w:r>
    </w:p>
  </w:endnote>
  <w:endnote w:type="continuationSeparator" w:id="1">
    <w:p w:rsidR="00772456" w:rsidRDefault="00772456" w:rsidP="00772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456" w:rsidRDefault="00772456" w:rsidP="00772456">
      <w:pPr>
        <w:spacing w:after="0" w:line="240" w:lineRule="auto"/>
      </w:pPr>
      <w:r>
        <w:separator/>
      </w:r>
    </w:p>
  </w:footnote>
  <w:footnote w:type="continuationSeparator" w:id="1">
    <w:p w:rsidR="00772456" w:rsidRDefault="00772456" w:rsidP="007724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pt;height:12.8pt" o:bullet="t">
        <v:imagedata r:id="rId1" o:title="mso2FAA"/>
      </v:shape>
    </w:pict>
  </w:numPicBullet>
  <w:abstractNum w:abstractNumId="0">
    <w:nsid w:val="138A4DB6"/>
    <w:multiLevelType w:val="multilevel"/>
    <w:tmpl w:val="08E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21DE1"/>
    <w:multiLevelType w:val="multilevel"/>
    <w:tmpl w:val="0338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34578"/>
    <w:multiLevelType w:val="multilevel"/>
    <w:tmpl w:val="BD16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45B3D"/>
    <w:multiLevelType w:val="hybridMultilevel"/>
    <w:tmpl w:val="E5FA3BE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FD49DE"/>
    <w:multiLevelType w:val="multilevel"/>
    <w:tmpl w:val="37E0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B525C"/>
    <w:multiLevelType w:val="multilevel"/>
    <w:tmpl w:val="B36C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986E67"/>
    <w:multiLevelType w:val="hybridMultilevel"/>
    <w:tmpl w:val="4F2E18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451C7F"/>
    <w:multiLevelType w:val="multilevel"/>
    <w:tmpl w:val="CB1E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3223FF"/>
    <w:multiLevelType w:val="hybridMultilevel"/>
    <w:tmpl w:val="65DAD0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D896B13"/>
    <w:multiLevelType w:val="multilevel"/>
    <w:tmpl w:val="2800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A31E1D"/>
    <w:multiLevelType w:val="hybridMultilevel"/>
    <w:tmpl w:val="F26CB1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74D0A11"/>
    <w:multiLevelType w:val="hybridMultilevel"/>
    <w:tmpl w:val="D9CAD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6B7D8B"/>
    <w:multiLevelType w:val="hybridMultilevel"/>
    <w:tmpl w:val="42E224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60C597A"/>
    <w:multiLevelType w:val="hybridMultilevel"/>
    <w:tmpl w:val="B9C2BB3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684443FC"/>
    <w:multiLevelType w:val="multilevel"/>
    <w:tmpl w:val="9FE0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E527D5"/>
    <w:multiLevelType w:val="hybridMultilevel"/>
    <w:tmpl w:val="C17A10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E1B2D35"/>
    <w:multiLevelType w:val="multilevel"/>
    <w:tmpl w:val="EB52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0"/>
  </w:num>
  <w:num w:numId="5">
    <w:abstractNumId w:val="1"/>
  </w:num>
  <w:num w:numId="6">
    <w:abstractNumId w:val="2"/>
  </w:num>
  <w:num w:numId="7">
    <w:abstractNumId w:val="4"/>
  </w:num>
  <w:num w:numId="8">
    <w:abstractNumId w:val="14"/>
  </w:num>
  <w:num w:numId="9">
    <w:abstractNumId w:val="16"/>
  </w:num>
  <w:num w:numId="10">
    <w:abstractNumId w:val="8"/>
  </w:num>
  <w:num w:numId="11">
    <w:abstractNumId w:val="10"/>
  </w:num>
  <w:num w:numId="12">
    <w:abstractNumId w:val="13"/>
  </w:num>
  <w:num w:numId="13">
    <w:abstractNumId w:val="12"/>
  </w:num>
  <w:num w:numId="14">
    <w:abstractNumId w:val="15"/>
  </w:num>
  <w:num w:numId="15">
    <w:abstractNumId w:val="11"/>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characterSpacingControl w:val="doNotCompress"/>
  <w:footnotePr>
    <w:footnote w:id="0"/>
    <w:footnote w:id="1"/>
  </w:footnotePr>
  <w:endnotePr>
    <w:endnote w:id="0"/>
    <w:endnote w:id="1"/>
  </w:endnotePr>
  <w:compat>
    <w:useFELayout/>
  </w:compat>
  <w:rsids>
    <w:rsidRoot w:val="005B3FF6"/>
    <w:rsid w:val="00034873"/>
    <w:rsid w:val="0004143A"/>
    <w:rsid w:val="001F45BF"/>
    <w:rsid w:val="002335E1"/>
    <w:rsid w:val="002558D5"/>
    <w:rsid w:val="002C6BCC"/>
    <w:rsid w:val="003318B8"/>
    <w:rsid w:val="005210AC"/>
    <w:rsid w:val="005B3FF6"/>
    <w:rsid w:val="005C0055"/>
    <w:rsid w:val="00624046"/>
    <w:rsid w:val="00720406"/>
    <w:rsid w:val="00772456"/>
    <w:rsid w:val="007B37BD"/>
    <w:rsid w:val="008E04BF"/>
    <w:rsid w:val="009E601E"/>
    <w:rsid w:val="00A1763D"/>
    <w:rsid w:val="00B2456F"/>
    <w:rsid w:val="00B66499"/>
    <w:rsid w:val="00BA6569"/>
    <w:rsid w:val="00CB4599"/>
    <w:rsid w:val="00CC5586"/>
    <w:rsid w:val="00CE6EAF"/>
    <w:rsid w:val="00D44AFE"/>
    <w:rsid w:val="00D957B3"/>
    <w:rsid w:val="00DA3D39"/>
    <w:rsid w:val="00DB00D5"/>
    <w:rsid w:val="00E24BC4"/>
    <w:rsid w:val="00E63118"/>
    <w:rsid w:val="00E831E2"/>
    <w:rsid w:val="00EC1B81"/>
    <w:rsid w:val="00F63EDE"/>
    <w:rsid w:val="00F965FF"/>
    <w:rsid w:val="00FB4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69"/>
  </w:style>
  <w:style w:type="paragraph" w:styleId="2">
    <w:name w:val="heading 2"/>
    <w:basedOn w:val="a"/>
    <w:next w:val="a"/>
    <w:link w:val="20"/>
    <w:uiPriority w:val="9"/>
    <w:semiHidden/>
    <w:unhideWhenUsed/>
    <w:qFormat/>
    <w:rsid w:val="005210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64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66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66499"/>
    <w:rPr>
      <w:rFonts w:asciiTheme="majorHAnsi" w:eastAsiaTheme="majorEastAsia" w:hAnsiTheme="majorHAnsi" w:cstheme="majorBidi"/>
      <w:b/>
      <w:bCs/>
      <w:color w:val="4F81BD" w:themeColor="accent1"/>
    </w:rPr>
  </w:style>
  <w:style w:type="paragraph" w:styleId="a4">
    <w:name w:val="List Paragraph"/>
    <w:basedOn w:val="a"/>
    <w:uiPriority w:val="34"/>
    <w:qFormat/>
    <w:rsid w:val="00B66499"/>
    <w:pPr>
      <w:ind w:left="720"/>
      <w:contextualSpacing/>
    </w:pPr>
  </w:style>
  <w:style w:type="paragraph" w:styleId="a5">
    <w:name w:val="header"/>
    <w:basedOn w:val="a"/>
    <w:link w:val="a6"/>
    <w:uiPriority w:val="99"/>
    <w:semiHidden/>
    <w:unhideWhenUsed/>
    <w:rsid w:val="0077245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72456"/>
  </w:style>
  <w:style w:type="paragraph" w:styleId="a7">
    <w:name w:val="footer"/>
    <w:basedOn w:val="a"/>
    <w:link w:val="a8"/>
    <w:uiPriority w:val="99"/>
    <w:semiHidden/>
    <w:unhideWhenUsed/>
    <w:rsid w:val="0077245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72456"/>
  </w:style>
  <w:style w:type="character" w:customStyle="1" w:styleId="20">
    <w:name w:val="Заголовок 2 Знак"/>
    <w:basedOn w:val="a0"/>
    <w:link w:val="2"/>
    <w:uiPriority w:val="9"/>
    <w:semiHidden/>
    <w:rsid w:val="005210A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22</Pages>
  <Words>7316</Words>
  <Characters>41702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13</cp:revision>
  <dcterms:created xsi:type="dcterms:W3CDTF">2016-09-22T11:51:00Z</dcterms:created>
  <dcterms:modified xsi:type="dcterms:W3CDTF">2016-11-02T09:55:00Z</dcterms:modified>
</cp:coreProperties>
</file>