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AB" w:rsidRPr="004356CB" w:rsidRDefault="005617AB" w:rsidP="005617A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ПЛАН САМООБРАЗОВАНИЯ</w:t>
      </w:r>
    </w:p>
    <w:p w:rsidR="005617AB" w:rsidRPr="004356CB" w:rsidRDefault="005617AB" w:rsidP="005617A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учителя физической культуры</w:t>
      </w:r>
    </w:p>
    <w:p w:rsidR="005617AB" w:rsidRPr="004356CB" w:rsidRDefault="005617AB" w:rsidP="005617A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proofErr w:type="spellStart"/>
      <w:r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Гатиной</w:t>
      </w:r>
      <w:proofErr w:type="spellEnd"/>
      <w:r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Ольги Юрьевны</w:t>
      </w:r>
    </w:p>
    <w:p w:rsidR="005617AB" w:rsidRPr="004356CB" w:rsidRDefault="005617AB" w:rsidP="005617A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5617AB" w:rsidRPr="004356CB" w:rsidRDefault="005617AB" w:rsidP="007920A9">
      <w:pPr>
        <w:shd w:val="clear" w:color="auto" w:fill="FFFFFF"/>
        <w:spacing w:after="0" w:line="240" w:lineRule="auto"/>
        <w:rPr>
          <w:rFonts w:ascii="Verdana" w:hAnsi="Verdana" w:cs="Times New Roman"/>
          <w:sz w:val="32"/>
          <w:szCs w:val="32"/>
        </w:rPr>
      </w:pPr>
      <w:r w:rsidRPr="004356CB">
        <w:rPr>
          <w:rFonts w:ascii="Verdana" w:hAnsi="Verdana" w:cs="Times New Roman"/>
          <w:sz w:val="32"/>
          <w:szCs w:val="32"/>
        </w:rPr>
        <w:t xml:space="preserve">Совершенствование качества обучения в школе напрямую зависит от уровня подготовки педагогов. </w:t>
      </w:r>
      <w:r w:rsidR="007920A9" w:rsidRPr="004356CB">
        <w:rPr>
          <w:rFonts w:ascii="Verdana" w:hAnsi="Verdana" w:cs="Times New Roman"/>
          <w:sz w:val="32"/>
          <w:szCs w:val="32"/>
        </w:rPr>
        <w:t xml:space="preserve">                                                                             Учитель должен включаться в  </w:t>
      </w:r>
      <w:r w:rsidRPr="004356CB">
        <w:rPr>
          <w:rFonts w:ascii="Verdana" w:hAnsi="Verdana" w:cs="Times New Roman"/>
          <w:sz w:val="32"/>
          <w:szCs w:val="32"/>
        </w:rPr>
        <w:t>режим развития, одним</w:t>
      </w:r>
    </w:p>
    <w:p w:rsidR="005617AB" w:rsidRPr="004356CB" w:rsidRDefault="005617AB" w:rsidP="007920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4356CB">
        <w:rPr>
          <w:rFonts w:ascii="Verdana" w:hAnsi="Verdana" w:cs="Times New Roman"/>
          <w:sz w:val="32"/>
          <w:szCs w:val="32"/>
        </w:rPr>
        <w:t xml:space="preserve">из </w:t>
      </w:r>
      <w:proofErr w:type="gramStart"/>
      <w:r w:rsidRPr="004356CB">
        <w:rPr>
          <w:rFonts w:ascii="Verdana" w:hAnsi="Verdana" w:cs="Times New Roman"/>
          <w:sz w:val="32"/>
          <w:szCs w:val="32"/>
        </w:rPr>
        <w:t>компонентов</w:t>
      </w:r>
      <w:proofErr w:type="gramEnd"/>
      <w:r w:rsidRPr="004356CB">
        <w:rPr>
          <w:rFonts w:ascii="Verdana" w:hAnsi="Verdana" w:cs="Times New Roman"/>
          <w:sz w:val="32"/>
          <w:szCs w:val="32"/>
        </w:rPr>
        <w:t xml:space="preserve"> которого является процесс самообразования.</w:t>
      </w:r>
      <w:r w:rsidRPr="004356CB">
        <w:rPr>
          <w:rFonts w:ascii="Verdana" w:hAnsi="Verdana" w:cs="Times New Roman"/>
          <w:sz w:val="32"/>
          <w:szCs w:val="32"/>
        </w:rPr>
        <w:br/>
        <w:t>Самообраз</w:t>
      </w:r>
      <w:r w:rsidR="007920A9" w:rsidRPr="004356CB">
        <w:rPr>
          <w:rFonts w:ascii="Verdana" w:hAnsi="Verdana" w:cs="Times New Roman"/>
          <w:sz w:val="32"/>
          <w:szCs w:val="32"/>
        </w:rPr>
        <w:t>ование учителя - целенаправленна</w:t>
      </w:r>
      <w:r w:rsidRPr="004356CB">
        <w:rPr>
          <w:rFonts w:ascii="Verdana" w:hAnsi="Verdana" w:cs="Times New Roman"/>
          <w:sz w:val="32"/>
          <w:szCs w:val="32"/>
        </w:rPr>
        <w:t>я познавательная деятельность, управляемая самой личностью, с целью приобретения систематических знаний в области педагогики</w:t>
      </w:r>
      <w:proofErr w:type="gramStart"/>
      <w:r w:rsidRPr="004356CB">
        <w:rPr>
          <w:rFonts w:ascii="Verdana" w:hAnsi="Verdana" w:cs="Times New Roman"/>
          <w:sz w:val="32"/>
          <w:szCs w:val="32"/>
        </w:rPr>
        <w:t>.</w:t>
      </w:r>
      <w:r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4356CB" w:rsidRDefault="005617AB" w:rsidP="005617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Тема самообразования</w:t>
      </w:r>
      <w:r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 </w:t>
      </w:r>
    </w:p>
    <w:p w:rsidR="005617AB" w:rsidRPr="004356CB" w:rsidRDefault="007920A9" w:rsidP="005617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4356CB">
        <w:rPr>
          <w:rFonts w:ascii="Verdana" w:hAnsi="Verdana" w:cs="Times New Roman"/>
          <w:sz w:val="32"/>
          <w:szCs w:val="32"/>
        </w:rPr>
        <w:t>«Применение  современных образовательных форм организации уроков физической культуры и  внеурочной деятельности учащихся»</w:t>
      </w:r>
    </w:p>
    <w:p w:rsidR="00DE64C0" w:rsidRDefault="005617AB" w:rsidP="00DE64C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Цель</w:t>
      </w:r>
      <w:r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:</w:t>
      </w:r>
      <w:r w:rsidRPr="004356CB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</w:p>
    <w:p w:rsidR="00DE64C0" w:rsidRPr="00DE64C0" w:rsidRDefault="00DE64C0" w:rsidP="00DE64C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DE64C0">
        <w:rPr>
          <w:rFonts w:ascii="Verdana" w:eastAsia="Times New Roman" w:hAnsi="Verdana" w:cs="Times New Roman"/>
          <w:sz w:val="32"/>
          <w:szCs w:val="32"/>
          <w:lang w:eastAsia="ru-RU"/>
        </w:rPr>
        <w:t>Повышение профессиональной подготовленности в области теории и методики физической культуры и спорта  и  как  следствие, повышение  эффективности  обучения  физической  культуре.</w:t>
      </w:r>
    </w:p>
    <w:p w:rsidR="005617AB" w:rsidRPr="004356CB" w:rsidRDefault="005617AB" w:rsidP="004356C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Задачи:</w:t>
      </w:r>
    </w:p>
    <w:p w:rsidR="00975B8B" w:rsidRPr="004356CB" w:rsidRDefault="004356CB" w:rsidP="004356C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1.</w:t>
      </w:r>
      <w:r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Применять на практике  </w:t>
      </w:r>
      <w:proofErr w:type="spellStart"/>
      <w:r w:rsidR="00975B8B"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="00975B8B" w:rsidRPr="004356CB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технологии.</w:t>
      </w:r>
    </w:p>
    <w:p w:rsidR="00645558" w:rsidRPr="004356CB" w:rsidRDefault="004356CB" w:rsidP="004356C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sz w:val="32"/>
          <w:szCs w:val="32"/>
          <w:lang w:eastAsia="ru-RU"/>
        </w:rPr>
        <w:t>2.</w:t>
      </w:r>
      <w:r w:rsidR="00645558" w:rsidRPr="004356CB">
        <w:rPr>
          <w:rFonts w:ascii="Verdana" w:eastAsia="Times New Roman" w:hAnsi="Verdana" w:cs="Times New Roman"/>
          <w:sz w:val="32"/>
          <w:szCs w:val="32"/>
          <w:lang w:eastAsia="ru-RU"/>
        </w:rPr>
        <w:t>Выбирать и творчески применять методы, средства и организационные формы учебной, воспитательной, физкультурно-оздоровительной и других видов деятельности учащихся;</w:t>
      </w:r>
    </w:p>
    <w:p w:rsidR="00645558" w:rsidRPr="004B0E37" w:rsidRDefault="004B0E37" w:rsidP="004B0E3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sz w:val="32"/>
          <w:szCs w:val="32"/>
          <w:lang w:eastAsia="ru-RU"/>
        </w:rPr>
        <w:t>3.</w:t>
      </w:r>
      <w:r w:rsidR="00645558" w:rsidRPr="004B0E37">
        <w:rPr>
          <w:rFonts w:ascii="Verdana" w:eastAsia="Times New Roman" w:hAnsi="Verdana" w:cs="Times New Roman"/>
          <w:sz w:val="32"/>
          <w:szCs w:val="32"/>
          <w:lang w:eastAsia="ru-RU"/>
        </w:rPr>
        <w:t>Формировать знания, умения и навыки, необходимые учащимся для самостоятельного использования средств физической культуры посредством как практических, так и теоретических уроков.</w:t>
      </w:r>
    </w:p>
    <w:p w:rsidR="00645558" w:rsidRPr="004356CB" w:rsidRDefault="00645558" w:rsidP="00975B8B">
      <w:pPr>
        <w:shd w:val="clear" w:color="auto" w:fill="FFFFFF"/>
        <w:spacing w:after="0" w:line="240" w:lineRule="auto"/>
        <w:ind w:left="1260"/>
        <w:jc w:val="both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Предполагаемый  результат:</w:t>
      </w:r>
    </w:p>
    <w:p w:rsidR="00645558" w:rsidRPr="004356CB" w:rsidRDefault="00645558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 xml:space="preserve">1. Повышение  качества успеваемости по предмету «Физическая культура»  и  отсутствие  </w:t>
      </w:r>
      <w:proofErr w:type="gramStart"/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неуспевающих</w:t>
      </w:r>
      <w:proofErr w:type="gramEnd"/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.</w:t>
      </w: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2. Формирование комплекта  дидактических материалов.</w:t>
      </w: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3. Формирование комплекта  контрольно-тестовых материалов.</w:t>
      </w: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4. Подготовка учащихся к районной Олимпиаде по физической культуре и их успешное выступление.</w:t>
      </w: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5. Подготовка и участи</w:t>
      </w:r>
      <w:r w:rsidR="00645558" w:rsidRPr="004356CB">
        <w:rPr>
          <w:rFonts w:ascii="Verdana" w:eastAsia="Times New Roman" w:hAnsi="Verdana" w:cs="Times New Roman"/>
          <w:sz w:val="32"/>
          <w:szCs w:val="32"/>
          <w:lang w:eastAsia="ru-RU"/>
        </w:rPr>
        <w:t>е учащихся к сдаче норм ГТО</w:t>
      </w: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.</w:t>
      </w: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6. Формирование  комплектов  педагогических  разработок  уроков  и  внеклассных  мероприятий с применением ИКТ.</w:t>
      </w: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7. Способ  демонстрации  результата  проделанной  работы:</w:t>
      </w:r>
    </w:p>
    <w:p w:rsidR="007920A9" w:rsidRPr="004356CB" w:rsidRDefault="007920A9" w:rsidP="007920A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8.  Презентация  результатов  работы  перед  членами МО.</w:t>
      </w:r>
    </w:p>
    <w:p w:rsidR="00FE613D" w:rsidRPr="004356CB" w:rsidRDefault="00C319D1" w:rsidP="00C319D1">
      <w:pPr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Профессиональное направление: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1.Постоянно  знакомиться  с  современными  исследованиями  ученых  в  области  преподавания  предмета  «Физическая культура».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2.Знакомиться  с  новыми  примерными  и  авторскими  программами  по  физической  культуре, концепциями  обучения, их  оценками.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lastRenderedPageBreak/>
        <w:t>3.Изучать  новую  литературу  по  физической  культуре  и  методике  преподавания.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4.Своевременно  повышать  квалификацию  на  курсах  для  учителей  физической  культуры.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5.Принимать  участие  в  научно-практических  конференциях,  конкурсах  различных  уровней.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6.Посещать  уроки  коллег  и  участвовать  в  обмене  опытом.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7.Периодически  проводить  самоанализ  своей  профессиональной  деятельности.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8.Проводить  открытые  уроки  для  анализа  со  стороны  коллег.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9.Организовывать и  проводить внеклассную  деятельность  по  предмету.</w:t>
      </w:r>
    </w:p>
    <w:p w:rsidR="00C319D1" w:rsidRPr="004356CB" w:rsidRDefault="004356CB" w:rsidP="00C319D1">
      <w:pPr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10</w:t>
      </w:r>
      <w:r w:rsidR="00C319D1" w:rsidRPr="004356CB">
        <w:rPr>
          <w:rFonts w:ascii="Verdana" w:eastAsia="Times New Roman" w:hAnsi="Verdana" w:cs="Times New Roman"/>
          <w:sz w:val="32"/>
          <w:szCs w:val="32"/>
          <w:lang w:eastAsia="ru-RU"/>
        </w:rPr>
        <w:t>.Посещать  семинары, конференции, организованные  на  разных  уровнях.</w:t>
      </w:r>
    </w:p>
    <w:p w:rsidR="00C319D1" w:rsidRPr="004356CB" w:rsidRDefault="00C319D1" w:rsidP="00C319D1">
      <w:pPr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Психолого-педагогическое направление: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1.Совершенствовать  свои  знания  в  области  классической  и  современной  психологии  и  педагогики.</w:t>
      </w:r>
    </w:p>
    <w:p w:rsidR="00C319D1" w:rsidRPr="004356CB" w:rsidRDefault="00C319D1" w:rsidP="00C319D1">
      <w:pPr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2.Изучать  современные  психологические  методики.</w:t>
      </w:r>
    </w:p>
    <w:p w:rsidR="00C319D1" w:rsidRPr="004356CB" w:rsidRDefault="00C319D1" w:rsidP="00C319D1">
      <w:pPr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Методическое направление: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1.Знакомиться  с  новыми  педагогическими  технологиями, формами, методами  и  приемами  обучения  через  предметные  издания:</w:t>
      </w:r>
      <w:r w:rsidR="005D1C8C" w:rsidRPr="004356CB">
        <w:rPr>
          <w:rFonts w:ascii="Verdana" w:eastAsia="Times New Roman" w:hAnsi="Verdana" w:cs="Times New Roman"/>
          <w:sz w:val="32"/>
          <w:szCs w:val="32"/>
          <w:lang w:eastAsia="ru-RU"/>
        </w:rPr>
        <w:t xml:space="preserve"> «</w:t>
      </w: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Физическая  культура  в  школе</w:t>
      </w:r>
      <w:r w:rsidR="005D1C8C" w:rsidRPr="004356CB">
        <w:rPr>
          <w:rFonts w:ascii="Verdana" w:eastAsia="Times New Roman" w:hAnsi="Verdana" w:cs="Times New Roman"/>
          <w:sz w:val="32"/>
          <w:szCs w:val="32"/>
          <w:lang w:eastAsia="ru-RU"/>
        </w:rPr>
        <w:t>»,  «Спо</w:t>
      </w:r>
      <w:proofErr w:type="gramStart"/>
      <w:r w:rsidR="005D1C8C" w:rsidRPr="004356CB">
        <w:rPr>
          <w:rFonts w:ascii="Verdana" w:eastAsia="Times New Roman" w:hAnsi="Verdana" w:cs="Times New Roman"/>
          <w:sz w:val="32"/>
          <w:szCs w:val="32"/>
          <w:lang w:eastAsia="ru-RU"/>
        </w:rPr>
        <w:t>рт в </w:t>
      </w: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шк</w:t>
      </w:r>
      <w:proofErr w:type="gramEnd"/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оле</w:t>
      </w:r>
      <w:r w:rsidR="005D1C8C" w:rsidRPr="004356CB">
        <w:rPr>
          <w:rFonts w:ascii="Verdana" w:eastAsia="Times New Roman" w:hAnsi="Verdana" w:cs="Times New Roman"/>
          <w:sz w:val="32"/>
          <w:szCs w:val="32"/>
          <w:lang w:eastAsia="ru-RU"/>
        </w:rPr>
        <w:t>», «</w:t>
      </w: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Теория  и  практика  физической  культуры</w:t>
      </w:r>
      <w:r w:rsidR="005D1C8C" w:rsidRPr="004356CB">
        <w:rPr>
          <w:rFonts w:ascii="Verdana" w:eastAsia="Times New Roman" w:hAnsi="Verdana" w:cs="Times New Roman"/>
          <w:sz w:val="32"/>
          <w:szCs w:val="32"/>
          <w:lang w:eastAsia="ru-RU"/>
        </w:rPr>
        <w:t>»</w:t>
      </w: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lastRenderedPageBreak/>
        <w:t>2.Изучать  прогрессивный  опыт  коллег  по  организации  различных  форм  уроков  физической  культуры.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3.Изучать  научно-методическую  и  учебную  литературу.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4.Разрабатывать  разные  формы  уроков, внеклассных  мероприятий, учебных  материалов.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5.Внедрять  в  учебный  процесс  новые  формы  оценивания  знаний учащихся в области физической культуры и спорта: тестирование с закрытыми и открытыми   ответами.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   6.   Создавать  пакет    уроков  с  применение информационных  технологий.</w:t>
      </w:r>
    </w:p>
    <w:p w:rsidR="00C319D1" w:rsidRPr="004356CB" w:rsidRDefault="00C319D1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     7.   Создавать  пакет  бланков  и  образцов  документов  для педагогической  деятельности.</w:t>
      </w:r>
    </w:p>
    <w:p w:rsidR="008408D2" w:rsidRPr="004356CB" w:rsidRDefault="008408D2" w:rsidP="00C319D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Эстетическое направление:</w:t>
      </w:r>
    </w:p>
    <w:p w:rsidR="008408D2" w:rsidRPr="004356CB" w:rsidRDefault="008408D2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 xml:space="preserve">1.Поддерживать себя  в хорошей спортивной форме посредством занятий  </w:t>
      </w:r>
      <w:r w:rsidR="004356CB" w:rsidRPr="004356CB">
        <w:rPr>
          <w:rFonts w:ascii="Verdana" w:eastAsia="Times New Roman" w:hAnsi="Verdana" w:cs="Times New Roman"/>
          <w:sz w:val="32"/>
          <w:szCs w:val="32"/>
          <w:lang w:eastAsia="ru-RU"/>
        </w:rPr>
        <w:t>гимнастикой</w:t>
      </w: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, ходьбы на лыжах, игры в волейбол, баскетбол.</w:t>
      </w:r>
    </w:p>
    <w:p w:rsidR="008408D2" w:rsidRPr="004356CB" w:rsidRDefault="008408D2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2.Соблюдать гигиену тела и следить за своим внешним видом.</w:t>
      </w:r>
    </w:p>
    <w:p w:rsidR="008408D2" w:rsidRPr="004356CB" w:rsidRDefault="008408D2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ИКТ направление:</w:t>
      </w:r>
    </w:p>
    <w:p w:rsidR="008408D2" w:rsidRPr="004356CB" w:rsidRDefault="008408D2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1.Совершенствовать навыков  работы  на  компьютере.</w:t>
      </w:r>
    </w:p>
    <w:p w:rsidR="008408D2" w:rsidRPr="004356CB" w:rsidRDefault="008408D2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2.Периодически проводить обзор  в  Интернете  информации  по  преподаваемому  предмету, психологии, педагогике, педагогическим  технологиям.</w:t>
      </w:r>
    </w:p>
    <w:p w:rsidR="008408D2" w:rsidRPr="004356CB" w:rsidRDefault="008408D2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3.Изучать  информационно-компьютерные  технологии  и  внедрять  их  в  учебный  процесс.</w:t>
      </w:r>
    </w:p>
    <w:p w:rsidR="004356CB" w:rsidRPr="004356CB" w:rsidRDefault="008408D2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lastRenderedPageBreak/>
        <w:t xml:space="preserve">4.Разрабатывать конспекты уроков с применением ИКТ.   </w:t>
      </w:r>
    </w:p>
    <w:p w:rsidR="008408D2" w:rsidRPr="004356CB" w:rsidRDefault="004356CB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 xml:space="preserve">5. </w:t>
      </w:r>
      <w:proofErr w:type="gramStart"/>
      <w:r w:rsidR="008408D2" w:rsidRPr="004356CB">
        <w:rPr>
          <w:rFonts w:ascii="Verdana" w:eastAsia="Times New Roman" w:hAnsi="Verdana" w:cs="Times New Roman"/>
          <w:sz w:val="32"/>
          <w:szCs w:val="32"/>
          <w:lang w:eastAsia="ru-RU"/>
        </w:rPr>
        <w:t>Формировать копилку методических материалов для проведения теоретических уроков физической культуры, для подготовки учащихся к районной Олимпиаде по физической культуры.</w:t>
      </w:r>
      <w:proofErr w:type="gramEnd"/>
    </w:p>
    <w:p w:rsidR="004356CB" w:rsidRPr="004356CB" w:rsidRDefault="004356CB" w:rsidP="008408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Охрана  здоровья:</w:t>
      </w:r>
    </w:p>
    <w:p w:rsidR="004356CB" w:rsidRPr="004356CB" w:rsidRDefault="004356CB" w:rsidP="004356C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1.Своевременно  обновлять  инструкции  по  ТБ  на  уроках  физической  культуры, на  занятиях  секции.</w:t>
      </w:r>
    </w:p>
    <w:p w:rsidR="004356CB" w:rsidRPr="004356CB" w:rsidRDefault="004356CB" w:rsidP="004356C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 xml:space="preserve">2.Внедрять  в  образовательный  процесс  </w:t>
      </w:r>
      <w:proofErr w:type="spellStart"/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здоровьесберегающие</w:t>
      </w:r>
      <w:proofErr w:type="spellEnd"/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 xml:space="preserve">  и </w:t>
      </w:r>
      <w:proofErr w:type="spellStart"/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здоровьеформирующие</w:t>
      </w:r>
      <w:proofErr w:type="spellEnd"/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 xml:space="preserve"> технологии.</w:t>
      </w:r>
    </w:p>
    <w:p w:rsidR="004356CB" w:rsidRDefault="004356CB" w:rsidP="004356C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3.Вести  здоровый  образ  жизни, заниматься  физическими  упражнениями.</w:t>
      </w:r>
    </w:p>
    <w:p w:rsidR="004356CB" w:rsidRPr="004356CB" w:rsidRDefault="004356CB" w:rsidP="004356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 </w:t>
      </w:r>
      <w:r w:rsidRPr="004356CB">
        <w:rPr>
          <w:rFonts w:ascii="Verdana" w:eastAsia="Times New Roman" w:hAnsi="Verdana" w:cs="Times New Roman"/>
          <w:b/>
          <w:bCs/>
          <w:sz w:val="32"/>
          <w:szCs w:val="32"/>
          <w:lang w:eastAsia="ru-RU"/>
        </w:rPr>
        <w:t>Форма  отчета  по  проделанной  работе:</w:t>
      </w:r>
    </w:p>
    <w:p w:rsidR="004356CB" w:rsidRPr="004356CB" w:rsidRDefault="004356CB" w:rsidP="004356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1. Обобщение опыта  работы  на  уровне  школы.</w:t>
      </w:r>
    </w:p>
    <w:p w:rsidR="004356CB" w:rsidRPr="004356CB" w:rsidRDefault="004356CB" w:rsidP="004356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2. Выступления  по  обмену  опытом  работы  на МО.</w:t>
      </w:r>
    </w:p>
    <w:p w:rsidR="004356CB" w:rsidRPr="004356CB" w:rsidRDefault="004356CB" w:rsidP="004356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4356CB">
        <w:rPr>
          <w:rFonts w:ascii="Verdana" w:eastAsia="Times New Roman" w:hAnsi="Verdana" w:cs="Times New Roman"/>
          <w:sz w:val="32"/>
          <w:szCs w:val="32"/>
          <w:lang w:eastAsia="ru-RU"/>
        </w:rPr>
        <w:t>3. Представление  администрации  школы  отчета  с  анализом, выводами  и  рекомендациями  для  других  учителей.</w:t>
      </w:r>
    </w:p>
    <w:p w:rsidR="004356CB" w:rsidRPr="000304AE" w:rsidRDefault="004356CB" w:rsidP="004356C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06615"/>
          <w:sz w:val="32"/>
          <w:szCs w:val="32"/>
          <w:lang w:eastAsia="ru-RU"/>
        </w:rPr>
      </w:pPr>
      <w:r w:rsidRPr="000304AE">
        <w:rPr>
          <w:rFonts w:ascii="Verdana" w:eastAsia="Times New Roman" w:hAnsi="Verdana" w:cs="Times New Roman"/>
          <w:color w:val="606615"/>
          <w:sz w:val="32"/>
          <w:szCs w:val="32"/>
          <w:lang w:eastAsia="ru-RU"/>
        </w:rPr>
        <w:t> </w:t>
      </w:r>
    </w:p>
    <w:p w:rsidR="004356CB" w:rsidRPr="004356CB" w:rsidRDefault="004356CB" w:rsidP="004356C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2"/>
          <w:szCs w:val="32"/>
          <w:lang w:eastAsia="ru-RU"/>
        </w:rPr>
      </w:pPr>
    </w:p>
    <w:sectPr w:rsidR="004356CB" w:rsidRPr="004356CB" w:rsidSect="00FE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2924"/>
    <w:multiLevelType w:val="multilevel"/>
    <w:tmpl w:val="EAF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8237D"/>
    <w:multiLevelType w:val="hybridMultilevel"/>
    <w:tmpl w:val="B3125F74"/>
    <w:lvl w:ilvl="0" w:tplc="50ECC724">
      <w:start w:val="1"/>
      <w:numFmt w:val="decimal"/>
      <w:lvlText w:val="%1."/>
      <w:lvlJc w:val="left"/>
      <w:pPr>
        <w:ind w:left="1680" w:hanging="42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74DC7F31"/>
    <w:multiLevelType w:val="multilevel"/>
    <w:tmpl w:val="8CF2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617AB"/>
    <w:rsid w:val="004356CB"/>
    <w:rsid w:val="004B0E37"/>
    <w:rsid w:val="005617AB"/>
    <w:rsid w:val="005D1C8C"/>
    <w:rsid w:val="00645558"/>
    <w:rsid w:val="007920A9"/>
    <w:rsid w:val="008408D2"/>
    <w:rsid w:val="00975B8B"/>
    <w:rsid w:val="009C676E"/>
    <w:rsid w:val="00AF57A0"/>
    <w:rsid w:val="00C319D1"/>
    <w:rsid w:val="00DE64C0"/>
    <w:rsid w:val="00FB7B50"/>
    <w:rsid w:val="00FE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5ACFD-5E5F-43E3-A78A-CADF9E20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2016-10-02T18:25:00Z</dcterms:created>
  <dcterms:modified xsi:type="dcterms:W3CDTF">2016-10-02T20:23:00Z</dcterms:modified>
</cp:coreProperties>
</file>