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02" w:rsidRPr="00C84ED7" w:rsidRDefault="007E7202" w:rsidP="007E7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E7202" w:rsidRPr="00C84ED7" w:rsidRDefault="007E7202" w:rsidP="007E7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Д/С 38 села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84ED7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02" w:rsidRPr="00C84ED7" w:rsidRDefault="007E7202" w:rsidP="007E7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района.</w:t>
      </w:r>
    </w:p>
    <w:p w:rsidR="007E7202" w:rsidRPr="00C84ED7" w:rsidRDefault="007E7202" w:rsidP="007E7202">
      <w:pPr>
        <w:rPr>
          <w:rFonts w:ascii="Times New Roman" w:hAnsi="Times New Roman" w:cs="Times New Roman"/>
          <w:sz w:val="28"/>
          <w:szCs w:val="28"/>
        </w:rPr>
      </w:pPr>
    </w:p>
    <w:p w:rsidR="007E7202" w:rsidRPr="00C84ED7" w:rsidRDefault="007E7202" w:rsidP="007E7202">
      <w:pPr>
        <w:rPr>
          <w:rFonts w:ascii="Times New Roman" w:hAnsi="Times New Roman" w:cs="Times New Roman"/>
          <w:sz w:val="28"/>
          <w:szCs w:val="28"/>
        </w:rPr>
      </w:pPr>
    </w:p>
    <w:p w:rsidR="007E7202" w:rsidRPr="00C84ED7" w:rsidRDefault="007E7202" w:rsidP="007E7202">
      <w:pPr>
        <w:rPr>
          <w:rFonts w:ascii="Times New Roman" w:hAnsi="Times New Roman" w:cs="Times New Roman"/>
          <w:sz w:val="28"/>
          <w:szCs w:val="28"/>
        </w:rPr>
      </w:pPr>
    </w:p>
    <w:p w:rsidR="007E7202" w:rsidRDefault="007E7202" w:rsidP="007E7202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Семинар- практикум игра</w:t>
      </w:r>
    </w:p>
    <w:p w:rsidR="007E7202" w:rsidRDefault="007E7202" w:rsidP="007E7202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F31ECC">
        <w:rPr>
          <w:rFonts w:ascii="Times New Roman" w:hAnsi="Times New Roman" w:cs="Times New Roman"/>
          <w:sz w:val="44"/>
          <w:szCs w:val="44"/>
        </w:rPr>
        <w:t>"</w:t>
      </w:r>
      <w:r w:rsidRPr="00F31ECC">
        <w:rPr>
          <w:rFonts w:ascii="Times New Roman" w:hAnsi="Times New Roman" w:cs="Times New Roman"/>
          <w:color w:val="666666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Продолжаем изучать ФГОС"</w:t>
      </w:r>
    </w:p>
    <w:p w:rsidR="007E7202" w:rsidRPr="00C84ED7" w:rsidRDefault="007E7202" w:rsidP="007E7202">
      <w:pPr>
        <w:rPr>
          <w:rFonts w:ascii="Times New Roman" w:hAnsi="Times New Roman" w:cs="Times New Roman"/>
          <w:sz w:val="48"/>
          <w:szCs w:val="48"/>
        </w:rPr>
      </w:pPr>
    </w:p>
    <w:p w:rsidR="007E7202" w:rsidRPr="00C84ED7" w:rsidRDefault="007E7202" w:rsidP="007E7202">
      <w:pPr>
        <w:rPr>
          <w:rFonts w:ascii="Times New Roman" w:hAnsi="Times New Roman" w:cs="Times New Roman"/>
          <w:sz w:val="48"/>
          <w:szCs w:val="48"/>
        </w:rPr>
      </w:pPr>
    </w:p>
    <w:p w:rsidR="007E7202" w:rsidRPr="00C84ED7" w:rsidRDefault="007E7202" w:rsidP="007E7202">
      <w:pPr>
        <w:rPr>
          <w:rFonts w:ascii="Times New Roman" w:hAnsi="Times New Roman" w:cs="Times New Roman"/>
          <w:sz w:val="48"/>
          <w:szCs w:val="48"/>
        </w:rPr>
      </w:pPr>
    </w:p>
    <w:p w:rsidR="007E7202" w:rsidRPr="00C84ED7" w:rsidRDefault="007E7202" w:rsidP="007E7202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  <w:r w:rsidRPr="00C84ED7">
        <w:rPr>
          <w:rFonts w:ascii="Times New Roman" w:hAnsi="Times New Roman" w:cs="Times New Roman"/>
          <w:sz w:val="48"/>
          <w:szCs w:val="48"/>
        </w:rPr>
        <w:tab/>
      </w:r>
    </w:p>
    <w:p w:rsidR="007E7202" w:rsidRPr="00C84ED7" w:rsidRDefault="007E7202" w:rsidP="007E7202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7E7202" w:rsidRPr="00C84ED7" w:rsidRDefault="007E7202" w:rsidP="007E7202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7E7202" w:rsidRPr="00C84ED7" w:rsidRDefault="007E7202" w:rsidP="007E7202">
      <w:pPr>
        <w:tabs>
          <w:tab w:val="left" w:pos="6323"/>
        </w:tabs>
        <w:rPr>
          <w:rFonts w:ascii="Times New Roman" w:hAnsi="Times New Roman" w:cs="Times New Roman"/>
          <w:sz w:val="48"/>
          <w:szCs w:val="48"/>
        </w:rPr>
      </w:pPr>
    </w:p>
    <w:p w:rsidR="007E7202" w:rsidRDefault="007E7202" w:rsidP="007E7202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7202" w:rsidRPr="00AC663E" w:rsidRDefault="007E7202" w:rsidP="007E7202">
      <w:pPr>
        <w:spacing w:after="0"/>
        <w:ind w:firstLine="180"/>
        <w:rPr>
          <w:color w:val="000000"/>
          <w:sz w:val="28"/>
          <w:szCs w:val="28"/>
        </w:rPr>
      </w:pPr>
    </w:p>
    <w:p w:rsidR="007E7202" w:rsidRPr="00AC663E" w:rsidRDefault="007E7202" w:rsidP="007E7202">
      <w:pPr>
        <w:rPr>
          <w:rFonts w:ascii="Times New Roman" w:hAnsi="Times New Roman" w:cs="Times New Roman"/>
          <w:sz w:val="28"/>
          <w:szCs w:val="28"/>
        </w:rPr>
      </w:pPr>
    </w:p>
    <w:p w:rsidR="007E7202" w:rsidRPr="00C84ED7" w:rsidRDefault="007E7202" w:rsidP="007E7202">
      <w:pPr>
        <w:tabs>
          <w:tab w:val="left" w:pos="632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</w:t>
      </w:r>
      <w:r w:rsidRPr="00C8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Малеваная  Н.В</w:t>
      </w:r>
      <w:r w:rsidRPr="00C84ED7">
        <w:rPr>
          <w:rFonts w:ascii="Times New Roman" w:hAnsi="Times New Roman" w:cs="Times New Roman"/>
          <w:sz w:val="28"/>
          <w:szCs w:val="28"/>
        </w:rPr>
        <w:t>.</w:t>
      </w:r>
    </w:p>
    <w:p w:rsidR="007E7202" w:rsidRDefault="007E7202" w:rsidP="007E7202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</w:p>
    <w:p w:rsidR="007E7202" w:rsidRDefault="007E7202" w:rsidP="007E7202">
      <w:pPr>
        <w:tabs>
          <w:tab w:val="left" w:pos="63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C84E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7202" w:rsidRDefault="007E7202" w:rsidP="007E7202">
      <w:pPr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</w:rPr>
      </w:pPr>
    </w:p>
    <w:p w:rsidR="00B559FE" w:rsidRPr="00B559FE" w:rsidRDefault="00B559FE" w:rsidP="00B55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59FE">
        <w:rPr>
          <w:rStyle w:val="a4"/>
          <w:sz w:val="28"/>
          <w:szCs w:val="28"/>
        </w:rPr>
        <w:lastRenderedPageBreak/>
        <w:t>Деловая игра  для педагогов</w:t>
      </w:r>
    </w:p>
    <w:p w:rsidR="00B559FE" w:rsidRPr="00B559FE" w:rsidRDefault="00B559FE" w:rsidP="00B55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B559FE" w:rsidRDefault="00B559FE" w:rsidP="00B55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59FE">
        <w:rPr>
          <w:sz w:val="28"/>
          <w:szCs w:val="28"/>
        </w:rPr>
        <w:t>«ФГОС дошкольного образования»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 xml:space="preserve">                                             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3D6C4C">
        <w:rPr>
          <w:b/>
          <w:sz w:val="28"/>
          <w:szCs w:val="28"/>
        </w:rPr>
        <w:t>Цели:</w:t>
      </w:r>
      <w:r w:rsidRPr="00B559FE">
        <w:rPr>
          <w:sz w:val="28"/>
          <w:szCs w:val="28"/>
        </w:rPr>
        <w:t xml:space="preserve"> 1. Активизировать мыслительную деятельность педагогов в знании основных положений, понятий и принципов ФГОС.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2. Выявит уровень профессиональной подготовленности педагогов к введению ФГОС.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3. Развивать умение аргументировано  отстаивать свою точку зрения.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Оборудование: карточки с вопросами для каждого педагога.</w:t>
      </w:r>
    </w:p>
    <w:p w:rsidR="00E5719B" w:rsidRDefault="00E5719B" w:rsidP="00E571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E5719B" w:rsidRPr="00E5719B" w:rsidRDefault="00E5719B" w:rsidP="00E571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5719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ФГОС</w:t>
      </w:r>
      <w:r w:rsidRPr="00E5719B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дошкольного образования, начального, основного, среднего общего образования, имеющих государственную аккредитацию.</w:t>
      </w:r>
    </w:p>
    <w:p w:rsid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5719B">
        <w:rPr>
          <w:b/>
          <w:bCs/>
          <w:color w:val="000000"/>
          <w:sz w:val="28"/>
          <w:u w:val="single"/>
        </w:rPr>
        <w:t>СТАНДАРТЫ</w:t>
      </w:r>
      <w:r w:rsidRPr="00E5719B">
        <w:rPr>
          <w:color w:val="000000"/>
          <w:sz w:val="28"/>
          <w:szCs w:val="28"/>
        </w:rPr>
        <w:t> - это основные правила поведения, законные и правомочные требования.</w:t>
      </w:r>
      <w:r w:rsidRPr="00E5719B">
        <w:rPr>
          <w:rFonts w:ascii="Arial" w:hAnsi="Arial" w:cs="Arial"/>
          <w:color w:val="333333"/>
        </w:rPr>
        <w:t xml:space="preserve"> </w:t>
      </w:r>
    </w:p>
    <w:p w:rsidR="00E5719B" w:rsidRP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5719B">
        <w:rPr>
          <w:sz w:val="28"/>
          <w:szCs w:val="28"/>
        </w:rPr>
        <w:t>Ключевая линия дошкольного детства — это приобщение к ценностям культуры, социализация ребенка в обществе, а не обучение его письму, счету и чтению. И это приобщение происходит через ведущий вид детской деятельности — игру.</w:t>
      </w:r>
    </w:p>
    <w:p w:rsidR="00E5719B" w:rsidRP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5719B">
        <w:rPr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E5719B" w:rsidRP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5719B">
        <w:rPr>
          <w:sz w:val="28"/>
          <w:szCs w:val="28"/>
        </w:rPr>
        <w:t>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</w:t>
      </w:r>
    </w:p>
    <w:p w:rsidR="00E5719B" w:rsidRP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5719B">
        <w:rPr>
          <w:sz w:val="28"/>
          <w:szCs w:val="28"/>
        </w:rPr>
        <w:t>Такой подход сделал необходимой разработку ФГОС, который вступил в силу с 1 января 2014 года.</w:t>
      </w:r>
    </w:p>
    <w:p w:rsidR="00E5719B" w:rsidRPr="00E5719B" w:rsidRDefault="00E5719B" w:rsidP="00E5719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5719B">
        <w:rPr>
          <w:sz w:val="28"/>
          <w:szCs w:val="28"/>
        </w:rPr>
        <w:t xml:space="preserve">Разработанный с этой целью ФГОС поставил перед педагогами новые задачи, такие как: обеспечение доступности и вариативности образовательных услуг, расширение содержания образования с учетом индивидуальных особенностей воспитанников, запросов и интересов всех участников педагогического взаимодействия, и в первую очередь, детей и их родителей, как основы для повышения социального качества дошкольного образования </w:t>
      </w:r>
      <w:r>
        <w:rPr>
          <w:sz w:val="28"/>
          <w:szCs w:val="28"/>
        </w:rPr>
        <w:t>.</w:t>
      </w:r>
    </w:p>
    <w:p w:rsidR="00E5719B" w:rsidRPr="00E5719B" w:rsidRDefault="00E5719B" w:rsidP="00E5719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559FE" w:rsidRPr="003D6C4C" w:rsidRDefault="00B559FE" w:rsidP="00B559FE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D6C4C">
        <w:rPr>
          <w:rStyle w:val="c4"/>
          <w:bCs/>
          <w:color w:val="000000"/>
          <w:sz w:val="28"/>
          <w:szCs w:val="28"/>
        </w:rPr>
        <w:lastRenderedPageBreak/>
        <w:t>Понятие ФГОС</w:t>
      </w:r>
      <w:r w:rsidRPr="003D6C4C">
        <w:rPr>
          <w:rStyle w:val="c4"/>
          <w:color w:val="000000"/>
          <w:sz w:val="28"/>
          <w:szCs w:val="28"/>
        </w:rPr>
        <w:t xml:space="preserve"> (англ. </w:t>
      </w:r>
      <w:proofErr w:type="spellStart"/>
      <w:r w:rsidRPr="003D6C4C">
        <w:rPr>
          <w:rStyle w:val="c4"/>
          <w:color w:val="000000"/>
          <w:sz w:val="28"/>
          <w:szCs w:val="28"/>
        </w:rPr>
        <w:t>standart</w:t>
      </w:r>
      <w:proofErr w:type="spellEnd"/>
      <w:r w:rsidRPr="003D6C4C">
        <w:rPr>
          <w:rStyle w:val="c4"/>
          <w:color w:val="000000"/>
          <w:sz w:val="28"/>
          <w:szCs w:val="28"/>
        </w:rPr>
        <w:t xml:space="preserve"> – норма, образец) – «образец, эталон, модель, принимаемые за исходные для сопоставления с ними других подобных объектов».</w:t>
      </w:r>
    </w:p>
    <w:p w:rsidR="00D51E03" w:rsidRPr="00D51E03" w:rsidRDefault="00D51E03" w:rsidP="00D51E0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Прежде чем мы начнем нашу игру, </w:t>
      </w:r>
      <w:r>
        <w:rPr>
          <w:rStyle w:val="c1"/>
          <w:sz w:val="28"/>
          <w:szCs w:val="28"/>
        </w:rPr>
        <w:t>р</w:t>
      </w:r>
      <w:r w:rsidRPr="00D51E03">
        <w:rPr>
          <w:rStyle w:val="c1"/>
          <w:sz w:val="28"/>
          <w:szCs w:val="28"/>
        </w:rPr>
        <w:t>асскажу я вам сказку дивную-    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Не очень короткую ,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Не очень длинную,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А такую как от меня до вас!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А будет сказка о ФГОС.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В некотором царстве, в некотором государстве жил – был Педагог. Долгую жизнь он прожил, много дорог прошагал, многое на своем веку испытал. Старым он стал, трудно ему жить одному , без помощника, в быстроразвивающемся мире. И пошел Педагог поискать не сыщется ли где помощник ему. Долго ли, коротко ли шел, как вдруг налетел ветер- ветер сильный, европейский.  Да такой,  что вихрем прошелся по городам, селам и дворам.  Только ветер стих, Педагог увидел на земле птицу беспомощную. Он взял ее, принёс домой, отогрел. Очнулась птица и молвила: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- Спасибо, Педагог, за доброту твою. Я готова служить тебе и помогать в твоем нелегком деле. А зовусь я Птица ФГОС.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 xml:space="preserve">Осмотрелась  птица </w:t>
      </w:r>
      <w:proofErr w:type="spellStart"/>
      <w:r w:rsidRPr="00D51E03">
        <w:rPr>
          <w:rStyle w:val="c1"/>
          <w:sz w:val="28"/>
          <w:szCs w:val="28"/>
        </w:rPr>
        <w:t>ФГос</w:t>
      </w:r>
      <w:proofErr w:type="spellEnd"/>
      <w:r w:rsidRPr="00D51E03">
        <w:rPr>
          <w:rStyle w:val="c1"/>
          <w:sz w:val="28"/>
          <w:szCs w:val="28"/>
        </w:rPr>
        <w:t xml:space="preserve"> по сторонам и говорит: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- Бедно ты, Педагог,  живёшь.  Сходи, принеси ниток разных и спать ложись. Я буду ковер ткать, а ты не подглядывай. Если помешаешь, то не жить нам с тобой вместе.</w:t>
      </w:r>
    </w:p>
    <w:p w:rsidR="00D51E03" w:rsidRDefault="00D51E03" w:rsidP="00D51E03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D51E03">
        <w:rPr>
          <w:rStyle w:val="c1"/>
          <w:sz w:val="28"/>
          <w:szCs w:val="28"/>
        </w:rPr>
        <w:t xml:space="preserve">Педагог так и сделал.  Принес ниток разных, отдал их птице </w:t>
      </w:r>
      <w:proofErr w:type="spellStart"/>
      <w:r w:rsidRPr="00D51E03">
        <w:rPr>
          <w:rStyle w:val="c1"/>
          <w:sz w:val="28"/>
          <w:szCs w:val="28"/>
        </w:rPr>
        <w:t>Фгос</w:t>
      </w:r>
      <w:proofErr w:type="spellEnd"/>
      <w:r w:rsidRPr="00D51E03">
        <w:rPr>
          <w:rStyle w:val="c1"/>
          <w:sz w:val="28"/>
          <w:szCs w:val="28"/>
        </w:rPr>
        <w:t xml:space="preserve"> и спать улегся.  Лежит, а сам думает: как это птица без рук, без пальцев может ковер соткать? Не удержался, встал и заглянул в комнату, где </w:t>
      </w:r>
      <w:proofErr w:type="spellStart"/>
      <w:r w:rsidRPr="00D51E03">
        <w:rPr>
          <w:rStyle w:val="c1"/>
          <w:sz w:val="28"/>
          <w:szCs w:val="28"/>
        </w:rPr>
        <w:t>Фгос</w:t>
      </w:r>
      <w:proofErr w:type="spellEnd"/>
      <w:r w:rsidRPr="00D51E03">
        <w:rPr>
          <w:rStyle w:val="c1"/>
          <w:sz w:val="28"/>
          <w:szCs w:val="28"/>
        </w:rPr>
        <w:t xml:space="preserve"> работала. Ах, какой ковер получался у нее – ни в сказке сказать – ни пером описать!  Пять областей образовательных на нем:  и социально-коммуникативное развитие, и познавательное, и речевое, и художественно-эстетическое, и даже физкультурное развитие красуется.  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 xml:space="preserve"> Узнала ФГОС, что за ней подглядывают, взмахнула крыльями и улетела. А на прощанье молвила: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- Не дал  ты, Педагог, мне закончить мой ковер, не смог остаться в стороне. Теперь ищи меня за тридевять земель, в тридевятом царстве- тридесятом государстве.  А в помощь тебе – мой ковер. Закончи работу над ним сам. Да еще оставляю тебе чудо – чудное – свиток новшеств.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Сказала – и улетела.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 xml:space="preserve">Педагог развернул свиток новшеств, прочитал принципы необычные и стал думу думать, как с их помощью ковер доделать, как вернуть ему Птицу </w:t>
      </w:r>
      <w:proofErr w:type="spellStart"/>
      <w:r w:rsidRPr="00D51E03">
        <w:rPr>
          <w:rStyle w:val="c1"/>
          <w:sz w:val="28"/>
          <w:szCs w:val="28"/>
        </w:rPr>
        <w:t>Фгос</w:t>
      </w:r>
      <w:proofErr w:type="spellEnd"/>
      <w:r w:rsidRPr="00D51E03">
        <w:rPr>
          <w:rStyle w:val="c1"/>
          <w:sz w:val="28"/>
          <w:szCs w:val="28"/>
        </w:rPr>
        <w:t>. Он и так ковер повернет, и сяк, и свернет, и раскинет… Много вопросов возникло у Педагога</w:t>
      </w:r>
      <w:r w:rsidRPr="00D51E03">
        <w:rPr>
          <w:rStyle w:val="apple-converted-space"/>
          <w:sz w:val="28"/>
          <w:szCs w:val="28"/>
        </w:rPr>
        <w:t> </w:t>
      </w:r>
      <w:r w:rsidRPr="00D51E03">
        <w:rPr>
          <w:rStyle w:val="c1"/>
          <w:sz w:val="28"/>
          <w:szCs w:val="28"/>
        </w:rPr>
        <w:t>(обсуждение).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Кто видит ,тот увидит ,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Кто мыслит, тот поймёт,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Кто слышит ,тот услышит,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Кто ищет, тот найдет.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lastRenderedPageBreak/>
        <w:t>Долго ли – коротко ли ломал голову Педагог. Сон сморил бедолагу. Заснул и привиделось ему, будто  ожили те образовательные области, что на ковре вышиты были, и говорят:</w:t>
      </w:r>
    </w:p>
    <w:p w:rsidR="00D51E03" w:rsidRPr="00D51E03" w:rsidRDefault="00D51E03" w:rsidP="00D51E03">
      <w:pPr>
        <w:pStyle w:val="c0"/>
        <w:spacing w:before="0" w:beforeAutospacing="0" w:after="0" w:afterAutospacing="0"/>
        <w:rPr>
          <w:sz w:val="22"/>
          <w:szCs w:val="22"/>
        </w:rPr>
      </w:pPr>
      <w:r w:rsidRPr="00D51E03">
        <w:rPr>
          <w:rStyle w:val="c1"/>
          <w:sz w:val="28"/>
          <w:szCs w:val="28"/>
        </w:rPr>
        <w:t>- Надобно создать для темы условия хорошие. Вспомни о клубочке интеграции. Он способен соединять области в одно единое целое,  помогает жить в ладу.  </w:t>
      </w:r>
    </w:p>
    <w:p w:rsidR="003D6C4C" w:rsidRPr="00D51E03" w:rsidRDefault="003D6C4C" w:rsidP="00B55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6C4C" w:rsidRDefault="003D6C4C" w:rsidP="00B55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9FE" w:rsidRPr="00B559FE" w:rsidRDefault="003D6C4C" w:rsidP="00B55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давайте вместе с вами поиграем.</w:t>
      </w:r>
      <w:r w:rsidR="00B559FE"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1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Восстановите правильную структуру ФГОС: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Требования к структуре образовательной программы дошкольного образования и ее объему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Общие положения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Требования к результатам освоения основной образовательной программы дошкольного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г) Требования к условиям реализации основной образовательной программы дошкольного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б; а; г; 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2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Стандарт является основой для: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  разработки основной образовательной программы дошкольного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разработки вариативных примерных образовательных программ дошкольного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разработки нормативов финансового обеспечения реализации Программы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г) объективной оценки соответствия образовательной деятельности в ДОУ требованиям ФГОС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59FE">
        <w:rPr>
          <w:sz w:val="28"/>
          <w:szCs w:val="28"/>
        </w:rPr>
        <w:t>д</w:t>
      </w:r>
      <w:proofErr w:type="spellEnd"/>
      <w:r w:rsidRPr="00B559FE">
        <w:rPr>
          <w:sz w:val="28"/>
          <w:szCs w:val="28"/>
        </w:rPr>
        <w:t>) формирование содержания профессионального образования педагогических работников, а также проведения их аттестации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е) оказания помощи родителям в воспитании детей, охране и укреплении их физического и психического здоровья, в развитии  ндивидуальн6ых способностей и необходимой коррекции нарушений их развития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 xml:space="preserve">Ответ: а, б, в, г, </w:t>
      </w:r>
      <w:proofErr w:type="spellStart"/>
      <w:r w:rsidRPr="00B559FE">
        <w:rPr>
          <w:sz w:val="28"/>
          <w:szCs w:val="28"/>
        </w:rPr>
        <w:t>д</w:t>
      </w:r>
      <w:proofErr w:type="spellEnd"/>
      <w:r w:rsidRPr="00B559FE">
        <w:rPr>
          <w:sz w:val="28"/>
          <w:szCs w:val="28"/>
        </w:rPr>
        <w:t>, 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3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Как в Стандарте определена Программа?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Программа обучения детей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Программа психолого-педагогической поддержки позитивной социализации и индивидуализации детей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Программа воспитания и обучения детей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б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D51E03" w:rsidRDefault="00D51E03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lastRenderedPageBreak/>
        <w:t>Вопрос № 4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Сколько образовательных областей предусматривает ФГОС?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4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5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10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5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5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Образовательные области: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Социально-коммуникативное развитие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Познавательное развитие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Речевое развитие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г) Художественно-эстетическое развитие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 xml:space="preserve">           </w:t>
      </w:r>
      <w:proofErr w:type="spellStart"/>
      <w:r w:rsidRPr="00B559FE">
        <w:rPr>
          <w:sz w:val="28"/>
          <w:szCs w:val="28"/>
        </w:rPr>
        <w:t>д</w:t>
      </w:r>
      <w:proofErr w:type="spellEnd"/>
      <w:r w:rsidRPr="00B559FE">
        <w:rPr>
          <w:sz w:val="28"/>
          <w:szCs w:val="28"/>
        </w:rPr>
        <w:t>) Физическое развитие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- К какой области относится развитие эмоционального интеллекта?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а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- К какой области относится знакомство с книжной культурой?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- К какой образовательной области относится развитие сопереживания персонажам художественных произведений?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г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 xml:space="preserve">К какой образовательной области относится формирование представлений о </w:t>
      </w:r>
      <w:proofErr w:type="spellStart"/>
      <w:r w:rsidRPr="00B559FE">
        <w:rPr>
          <w:sz w:val="28"/>
          <w:szCs w:val="28"/>
        </w:rPr>
        <w:t>социокультурных</w:t>
      </w:r>
      <w:proofErr w:type="spellEnd"/>
      <w:r w:rsidRPr="00B559FE">
        <w:rPr>
          <w:sz w:val="28"/>
          <w:szCs w:val="28"/>
        </w:rPr>
        <w:t xml:space="preserve"> ценностей нашего города?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б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6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Выберите правильное соотношение обязательной части Программы и части, формируемой участниками образовательных отношений: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80%  и  20%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60%  и  40%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50%  и  50%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б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7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Что не является основным разделом Программы?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целевой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установочный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содержательный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г) организационный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б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D51E03" w:rsidRDefault="00D51E03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51E03" w:rsidRDefault="00D51E03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lastRenderedPageBreak/>
        <w:t>Вопрос № 8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На что  направлена коррекционная работа и/или инклюзивное образование?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обеспечение коррекции нарушений развития различных категорий детей с ограниченными возможностями здоровья, оказание им помощи в освоении Программы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квалифицированное медицинское обслуживание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освоение детьми с ограниченными возможностями 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а, 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9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На что направлена  педагогическая диагностика (мониторинг)?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а) индивидуализация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итоговая диагностика к школе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оптимизация работы с группой детей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а, 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B559FE" w:rsidRPr="003D6C4C" w:rsidRDefault="00B559FE" w:rsidP="00B55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6C4C">
        <w:rPr>
          <w:b/>
          <w:sz w:val="28"/>
          <w:szCs w:val="28"/>
        </w:rPr>
        <w:t>Вопрос № 10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Требования к результатам освоения Программы: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          а) формирование знаний, умений и навыков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б) формирование интегративных качеств личности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в) целевые ориентиры дошкольного образования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Ответ: в</w:t>
      </w:r>
    </w:p>
    <w:p w:rsidR="00B559FE" w:rsidRPr="00B559FE" w:rsidRDefault="00B559FE" w:rsidP="00B559FE">
      <w:pPr>
        <w:pStyle w:val="a3"/>
        <w:spacing w:before="0" w:beforeAutospacing="0" w:after="0" w:afterAutospacing="0"/>
        <w:rPr>
          <w:sz w:val="28"/>
          <w:szCs w:val="28"/>
        </w:rPr>
      </w:pPr>
      <w:r w:rsidRPr="00B559FE">
        <w:rPr>
          <w:sz w:val="28"/>
          <w:szCs w:val="28"/>
        </w:rPr>
        <w:t> </w:t>
      </w: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D51E03" w:rsidRDefault="00D51E0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3237A3" w:rsidRPr="003237A3" w:rsidRDefault="003237A3" w:rsidP="003237A3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 w:rsidRPr="003237A3">
        <w:rPr>
          <w:sz w:val="28"/>
          <w:szCs w:val="28"/>
        </w:rPr>
        <w:lastRenderedPageBreak/>
        <w:t>Список литературы: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>1. Федеральный государственный образовательный стандарт дошкольного образования.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 xml:space="preserve">2. Комментарии к ФГОС ДО. </w:t>
      </w:r>
      <w:proofErr w:type="spellStart"/>
      <w:r w:rsidRPr="003237A3">
        <w:rPr>
          <w:sz w:val="28"/>
          <w:szCs w:val="28"/>
        </w:rPr>
        <w:t>Минобрнауки</w:t>
      </w:r>
      <w:proofErr w:type="spellEnd"/>
      <w:r w:rsidRPr="003237A3">
        <w:rPr>
          <w:sz w:val="28"/>
          <w:szCs w:val="28"/>
        </w:rPr>
        <w:t xml:space="preserve"> России от 28.02.2014 г. №08-249.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>3. Е. Смирнова, М. Соколова «Типичные трудности организации предметной игровой среды в ДОУ» // Дошкольное воспитание. - 2013. №2.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 xml:space="preserve">4. Ж. Казанцев, Е. </w:t>
      </w:r>
      <w:proofErr w:type="spellStart"/>
      <w:r w:rsidRPr="003237A3">
        <w:rPr>
          <w:sz w:val="28"/>
          <w:szCs w:val="28"/>
        </w:rPr>
        <w:t>Гладунчик</w:t>
      </w:r>
      <w:proofErr w:type="spellEnd"/>
      <w:r w:rsidRPr="003237A3">
        <w:rPr>
          <w:sz w:val="28"/>
          <w:szCs w:val="28"/>
        </w:rPr>
        <w:t xml:space="preserve"> «Разнообразие форм взаимодействия педагогов с семьей» // Дошкольное воспитание. - 2013. №9.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>5. Т. Березка, Т. Панова «Основная образовательная программа: часть, формируемая участниками образовательного процесса» // Дошкольное воспитание. - 2013. №5.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 xml:space="preserve">6. С. Николаева «Значение </w:t>
      </w:r>
      <w:proofErr w:type="spellStart"/>
      <w:r w:rsidRPr="003237A3">
        <w:rPr>
          <w:sz w:val="28"/>
          <w:szCs w:val="28"/>
        </w:rPr>
        <w:t>эколого</w:t>
      </w:r>
      <w:proofErr w:type="spellEnd"/>
      <w:r w:rsidRPr="003237A3">
        <w:rPr>
          <w:sz w:val="28"/>
          <w:szCs w:val="28"/>
        </w:rPr>
        <w:t xml:space="preserve"> – развивающей среды для образования и оздоровления детей в свете ФГОС ДО» //Дошкольное воспитание. -2014. №6.</w:t>
      </w:r>
    </w:p>
    <w:p w:rsidR="003237A3" w:rsidRPr="003237A3" w:rsidRDefault="003237A3" w:rsidP="003237A3">
      <w:pPr>
        <w:pStyle w:val="a3"/>
        <w:spacing w:before="225" w:beforeAutospacing="0" w:after="225" w:afterAutospacing="0"/>
        <w:rPr>
          <w:sz w:val="28"/>
          <w:szCs w:val="28"/>
        </w:rPr>
      </w:pPr>
      <w:r w:rsidRPr="003237A3">
        <w:rPr>
          <w:sz w:val="28"/>
          <w:szCs w:val="28"/>
        </w:rPr>
        <w:t>7. Г. Глушкова «Использование конструкторов ЛЕГО, как полифункциональное и трансформируемое средство образовательной среды группы (методическое сопровождение реализации ФГОС ДО) » // Дошкольное воспитание. - 2014. №8.</w:t>
      </w:r>
    </w:p>
    <w:p w:rsidR="000E515D" w:rsidRPr="003237A3" w:rsidRDefault="000E515D" w:rsidP="00B559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515D" w:rsidRPr="003237A3" w:rsidSect="00FA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59FE"/>
    <w:rsid w:val="000E515D"/>
    <w:rsid w:val="003237A3"/>
    <w:rsid w:val="003D6C4C"/>
    <w:rsid w:val="007E7202"/>
    <w:rsid w:val="008438D4"/>
    <w:rsid w:val="00AE6B7F"/>
    <w:rsid w:val="00B559FE"/>
    <w:rsid w:val="00D51E03"/>
    <w:rsid w:val="00E5719B"/>
    <w:rsid w:val="00FA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9FE"/>
    <w:rPr>
      <w:b/>
      <w:bCs/>
    </w:rPr>
  </w:style>
  <w:style w:type="paragraph" w:customStyle="1" w:styleId="c2">
    <w:name w:val="c2"/>
    <w:basedOn w:val="a"/>
    <w:rsid w:val="00B5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59FE"/>
  </w:style>
  <w:style w:type="paragraph" w:customStyle="1" w:styleId="c0">
    <w:name w:val="c0"/>
    <w:basedOn w:val="a"/>
    <w:rsid w:val="00E5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719B"/>
  </w:style>
  <w:style w:type="character" w:customStyle="1" w:styleId="apple-converted-space">
    <w:name w:val="apple-converted-space"/>
    <w:basedOn w:val="a0"/>
    <w:rsid w:val="00D51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2015-12-08T16:50:00Z</cp:lastPrinted>
  <dcterms:created xsi:type="dcterms:W3CDTF">2015-12-07T18:56:00Z</dcterms:created>
  <dcterms:modified xsi:type="dcterms:W3CDTF">2015-12-08T16:54:00Z</dcterms:modified>
</cp:coreProperties>
</file>