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3" w:rsidRPr="00A87303" w:rsidRDefault="00A87303" w:rsidP="00A8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87303" w:rsidRPr="00A87303" w:rsidRDefault="00A87303" w:rsidP="00A8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Карабай-Шемуршинская</w:t>
      </w:r>
      <w:proofErr w:type="spellEnd"/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A87303" w:rsidRPr="00A87303" w:rsidRDefault="00A87303" w:rsidP="00A8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Шемуршинского</w:t>
      </w:r>
      <w:proofErr w:type="spellEnd"/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</w:p>
    <w:p w:rsidR="00A87303" w:rsidRPr="00A87303" w:rsidRDefault="00A87303" w:rsidP="00A8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303" w:rsidRPr="00A87303" w:rsidRDefault="00A87303" w:rsidP="00A8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303" w:rsidRPr="00A87303" w:rsidRDefault="00A87303" w:rsidP="00A87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ook w:val="04A0"/>
      </w:tblPr>
      <w:tblGrid>
        <w:gridCol w:w="3936"/>
        <w:gridCol w:w="850"/>
        <w:gridCol w:w="5387"/>
      </w:tblGrid>
      <w:tr w:rsidR="00A87303" w:rsidRPr="00A87303" w:rsidTr="00900E95">
        <w:tc>
          <w:tcPr>
            <w:tcW w:w="3936" w:type="dxa"/>
          </w:tcPr>
          <w:p w:rsidR="00A87303" w:rsidRPr="00A87303" w:rsidRDefault="00A87303" w:rsidP="00A87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на педагогическом совете</w:t>
            </w:r>
          </w:p>
          <w:p w:rsidR="00A87303" w:rsidRPr="00A87303" w:rsidRDefault="00A87303" w:rsidP="00A87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</w:t>
            </w:r>
            <w:proofErr w:type="gramStart"/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87303" w:rsidRPr="00A87303" w:rsidRDefault="00A87303" w:rsidP="00A87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</w:t>
            </w:r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августа_</w:t>
            </w:r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г.</w:t>
            </w:r>
          </w:p>
        </w:tc>
        <w:tc>
          <w:tcPr>
            <w:tcW w:w="850" w:type="dxa"/>
            <w:hideMark/>
          </w:tcPr>
          <w:p w:rsidR="00A87303" w:rsidRPr="00A87303" w:rsidRDefault="00A87303" w:rsidP="00A8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303" w:rsidRPr="00A87303" w:rsidRDefault="00A87303" w:rsidP="00A8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A87303" w:rsidRPr="00A87303" w:rsidRDefault="00A87303" w:rsidP="00A8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proofErr w:type="spellStart"/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школы_______________Ю.Ф</w:t>
            </w:r>
            <w:proofErr w:type="spellEnd"/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Ермолаев</w:t>
            </w:r>
            <w:r w:rsidRPr="00A8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 ___ от_________201__ г.</w:t>
            </w:r>
          </w:p>
        </w:tc>
      </w:tr>
    </w:tbl>
    <w:p w:rsidR="00A87303" w:rsidRPr="00A87303" w:rsidRDefault="00A87303" w:rsidP="00A87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58" w:rsidRPr="00E5483C" w:rsidRDefault="002A3658" w:rsidP="002A3658">
      <w:pPr>
        <w:jc w:val="center"/>
        <w:rPr>
          <w:rFonts w:ascii="Times New Roman" w:hAnsi="Times New Roman" w:cs="Times New Roman"/>
        </w:rPr>
      </w:pPr>
    </w:p>
    <w:p w:rsidR="002A3658" w:rsidRPr="00E5483C" w:rsidRDefault="002A3658" w:rsidP="002A3658">
      <w:pPr>
        <w:jc w:val="center"/>
        <w:rPr>
          <w:rFonts w:ascii="Times New Roman" w:hAnsi="Times New Roman" w:cs="Times New Roman"/>
        </w:rPr>
      </w:pPr>
    </w:p>
    <w:tbl>
      <w:tblPr>
        <w:tblW w:w="2338" w:type="pct"/>
        <w:tblCellSpacing w:w="15" w:type="dxa"/>
        <w:tblInd w:w="45" w:type="dxa"/>
        <w:tblLook w:val="04A0"/>
      </w:tblPr>
      <w:tblGrid>
        <w:gridCol w:w="4539"/>
      </w:tblGrid>
      <w:tr w:rsidR="002A3658" w:rsidRPr="00E5483C" w:rsidTr="002A3658">
        <w:trPr>
          <w:tblCellSpacing w:w="15" w:type="dxa"/>
        </w:trPr>
        <w:tc>
          <w:tcPr>
            <w:tcW w:w="49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658" w:rsidRPr="00E5483C" w:rsidRDefault="002A3658">
            <w:pPr>
              <w:rPr>
                <w:rFonts w:ascii="Times New Roman" w:hAnsi="Times New Roman" w:cs="Times New Roman"/>
              </w:rPr>
            </w:pPr>
          </w:p>
        </w:tc>
      </w:tr>
    </w:tbl>
    <w:p w:rsidR="002A3658" w:rsidRPr="00A87303" w:rsidRDefault="002A3658" w:rsidP="002A3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03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 </w:t>
      </w:r>
    </w:p>
    <w:p w:rsidR="002A3658" w:rsidRPr="00E5483C" w:rsidRDefault="002A3658" w:rsidP="002A36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3658" w:rsidRPr="00A87303" w:rsidRDefault="002A3658" w:rsidP="002A3658">
      <w:pPr>
        <w:jc w:val="center"/>
        <w:rPr>
          <w:rFonts w:ascii="Times New Roman" w:hAnsi="Times New Roman" w:cs="Times New Roman"/>
          <w:b/>
          <w:u w:val="single"/>
        </w:rPr>
      </w:pPr>
      <w:r w:rsidRPr="00A87303">
        <w:rPr>
          <w:rFonts w:ascii="Times New Roman" w:hAnsi="Times New Roman" w:cs="Times New Roman"/>
          <w:b/>
          <w:sz w:val="36"/>
          <w:szCs w:val="36"/>
          <w:u w:val="single"/>
        </w:rPr>
        <w:t>Алгебра и начала анализа</w:t>
      </w:r>
    </w:p>
    <w:p w:rsidR="002A3658" w:rsidRPr="00E5483C" w:rsidRDefault="002A3658" w:rsidP="002A3658">
      <w:pPr>
        <w:jc w:val="center"/>
        <w:rPr>
          <w:rFonts w:ascii="Times New Roman" w:hAnsi="Times New Roman" w:cs="Times New Roman"/>
          <w:b/>
        </w:rPr>
      </w:pPr>
    </w:p>
    <w:p w:rsidR="002A3658" w:rsidRPr="00A87303" w:rsidRDefault="002A3658" w:rsidP="002A3658">
      <w:pPr>
        <w:jc w:val="center"/>
        <w:rPr>
          <w:rFonts w:ascii="Times New Roman" w:hAnsi="Times New Roman" w:cs="Times New Roman"/>
          <w:b/>
          <w:u w:val="single"/>
        </w:rPr>
      </w:pPr>
      <w:r w:rsidRPr="00A87303">
        <w:rPr>
          <w:rFonts w:ascii="Times New Roman" w:hAnsi="Times New Roman" w:cs="Times New Roman"/>
          <w:b/>
          <w:u w:val="single"/>
        </w:rPr>
        <w:t>10 класс</w:t>
      </w:r>
    </w:p>
    <w:p w:rsidR="002A3658" w:rsidRPr="00E5483C" w:rsidRDefault="002A3658" w:rsidP="002A3658">
      <w:pPr>
        <w:jc w:val="center"/>
        <w:rPr>
          <w:rFonts w:ascii="Times New Roman" w:hAnsi="Times New Roman" w:cs="Times New Roman"/>
          <w:b/>
        </w:rPr>
      </w:pPr>
    </w:p>
    <w:p w:rsidR="002A3658" w:rsidRPr="00E5483C" w:rsidRDefault="002A3658" w:rsidP="002A3658">
      <w:pPr>
        <w:jc w:val="center"/>
        <w:rPr>
          <w:rFonts w:ascii="Times New Roman" w:hAnsi="Times New Roman" w:cs="Times New Roman"/>
        </w:rPr>
      </w:pPr>
    </w:p>
    <w:p w:rsidR="002A3658" w:rsidRPr="00E5483C" w:rsidRDefault="002A3658" w:rsidP="002A3658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E5483C">
        <w:rPr>
          <w:rFonts w:ascii="Times New Roman" w:hAnsi="Times New Roman" w:cs="Times New Roman"/>
        </w:rPr>
        <w:t>Разработана</w:t>
      </w:r>
    </w:p>
    <w:p w:rsidR="002A3658" w:rsidRPr="00E5483C" w:rsidRDefault="00E5483C" w:rsidP="002A3658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Яковлевой И.Г.</w:t>
      </w:r>
    </w:p>
    <w:p w:rsidR="002A3658" w:rsidRPr="00E5483C" w:rsidRDefault="002A3658" w:rsidP="002A3658">
      <w:pPr>
        <w:pStyle w:val="af3"/>
        <w:jc w:val="center"/>
        <w:rPr>
          <w:rFonts w:ascii="Times New Roman" w:hAnsi="Times New Roman" w:cs="Times New Roman"/>
        </w:rPr>
      </w:pPr>
      <w:r w:rsidRPr="00E5483C">
        <w:rPr>
          <w:rFonts w:ascii="Times New Roman" w:hAnsi="Times New Roman" w:cs="Times New Roman"/>
        </w:rPr>
        <w:t xml:space="preserve">учителем математики </w:t>
      </w:r>
    </w:p>
    <w:p w:rsidR="002A3658" w:rsidRPr="00E5483C" w:rsidRDefault="002A3658" w:rsidP="002A3658">
      <w:pPr>
        <w:pStyle w:val="af3"/>
        <w:jc w:val="center"/>
        <w:rPr>
          <w:rFonts w:ascii="Times New Roman" w:hAnsi="Times New Roman" w:cs="Times New Roman"/>
        </w:rPr>
      </w:pPr>
      <w:r w:rsidRPr="00E5483C">
        <w:rPr>
          <w:rFonts w:ascii="Times New Roman" w:hAnsi="Times New Roman" w:cs="Times New Roman"/>
          <w:sz w:val="24"/>
          <w:szCs w:val="24"/>
        </w:rPr>
        <w:t xml:space="preserve">высшей </w:t>
      </w:r>
      <w:r w:rsidRPr="00E5483C">
        <w:rPr>
          <w:rFonts w:ascii="Times New Roman" w:hAnsi="Times New Roman" w:cs="Times New Roman"/>
        </w:rPr>
        <w:t>квалификационной категории</w:t>
      </w:r>
    </w:p>
    <w:p w:rsidR="002A3658" w:rsidRPr="00E5483C" w:rsidRDefault="002A3658" w:rsidP="002A3658">
      <w:pPr>
        <w:jc w:val="center"/>
        <w:rPr>
          <w:rFonts w:ascii="Times New Roman" w:hAnsi="Times New Roman" w:cs="Times New Roman"/>
        </w:rPr>
      </w:pPr>
    </w:p>
    <w:p w:rsidR="002A3658" w:rsidRPr="00E5483C" w:rsidRDefault="002A3658" w:rsidP="002A3658">
      <w:pPr>
        <w:jc w:val="center"/>
        <w:rPr>
          <w:rFonts w:ascii="Times New Roman" w:hAnsi="Times New Roman" w:cs="Times New Roman"/>
        </w:rPr>
      </w:pPr>
    </w:p>
    <w:p w:rsidR="002A3658" w:rsidRDefault="002A3658" w:rsidP="002A3658">
      <w:pPr>
        <w:jc w:val="center"/>
        <w:rPr>
          <w:rFonts w:ascii="Times New Roman" w:hAnsi="Times New Roman" w:cs="Times New Roman"/>
        </w:rPr>
      </w:pPr>
    </w:p>
    <w:p w:rsidR="00E5483C" w:rsidRDefault="00E5483C" w:rsidP="002A3658">
      <w:pPr>
        <w:jc w:val="center"/>
        <w:rPr>
          <w:rFonts w:ascii="Times New Roman" w:hAnsi="Times New Roman" w:cs="Times New Roman"/>
        </w:rPr>
      </w:pPr>
    </w:p>
    <w:p w:rsidR="00E5483C" w:rsidRDefault="00E5483C" w:rsidP="002A3658">
      <w:pPr>
        <w:jc w:val="center"/>
        <w:rPr>
          <w:rFonts w:ascii="Times New Roman" w:hAnsi="Times New Roman" w:cs="Times New Roman"/>
        </w:rPr>
      </w:pPr>
    </w:p>
    <w:p w:rsidR="00E5483C" w:rsidRDefault="00E5483C" w:rsidP="002A3658">
      <w:pPr>
        <w:jc w:val="center"/>
        <w:rPr>
          <w:rFonts w:ascii="Times New Roman" w:hAnsi="Times New Roman" w:cs="Times New Roman"/>
        </w:rPr>
      </w:pPr>
    </w:p>
    <w:p w:rsidR="00E5483C" w:rsidRDefault="00E5483C" w:rsidP="002A3658">
      <w:pPr>
        <w:jc w:val="center"/>
        <w:rPr>
          <w:rFonts w:ascii="Times New Roman" w:hAnsi="Times New Roman" w:cs="Times New Roman"/>
        </w:rPr>
      </w:pPr>
    </w:p>
    <w:p w:rsidR="00E5483C" w:rsidRPr="00E5483C" w:rsidRDefault="00E5483C" w:rsidP="002A3658">
      <w:pPr>
        <w:jc w:val="center"/>
        <w:rPr>
          <w:rFonts w:ascii="Times New Roman" w:hAnsi="Times New Roman" w:cs="Times New Roman"/>
        </w:rPr>
      </w:pPr>
    </w:p>
    <w:p w:rsidR="00A87303" w:rsidRDefault="00A87303" w:rsidP="002A3658">
      <w:pPr>
        <w:jc w:val="center"/>
        <w:rPr>
          <w:rFonts w:ascii="Times New Roman" w:hAnsi="Times New Roman" w:cs="Times New Roman"/>
        </w:rPr>
      </w:pPr>
    </w:p>
    <w:p w:rsidR="00A87303" w:rsidRPr="00A87303" w:rsidRDefault="00A87303" w:rsidP="002A3658">
      <w:pPr>
        <w:jc w:val="center"/>
        <w:rPr>
          <w:rFonts w:ascii="Times New Roman" w:hAnsi="Times New Roman" w:cs="Times New Roman"/>
        </w:rPr>
      </w:pPr>
    </w:p>
    <w:p w:rsidR="00A87303" w:rsidRPr="00A87303" w:rsidRDefault="00A87303" w:rsidP="00643B9F">
      <w:pPr>
        <w:shd w:val="clear" w:color="auto" w:fill="FFFFFF"/>
        <w:spacing w:after="0" w:line="240" w:lineRule="auto"/>
        <w:ind w:firstLine="35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8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Start"/>
      <w:r w:rsidRPr="00A8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A8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арабай-Шемурша</w:t>
      </w:r>
      <w:proofErr w:type="spellEnd"/>
      <w:r w:rsidRPr="00A8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2015.</w:t>
      </w:r>
    </w:p>
    <w:p w:rsidR="00643B9F" w:rsidRDefault="00643B9F" w:rsidP="00643B9F">
      <w:pPr>
        <w:shd w:val="clear" w:color="auto" w:fill="FFFFFF"/>
        <w:spacing w:after="0" w:line="240" w:lineRule="auto"/>
        <w:ind w:firstLine="3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B6348" w:rsidRDefault="004B6348" w:rsidP="00643B9F">
      <w:pPr>
        <w:shd w:val="clear" w:color="auto" w:fill="FFFFFF"/>
        <w:spacing w:after="0" w:line="240" w:lineRule="auto"/>
        <w:ind w:firstLine="3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348" w:rsidRPr="004B6348" w:rsidRDefault="004B6348" w:rsidP="004B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алгебре в 10</w:t>
      </w:r>
      <w:r w:rsidRPr="004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составлена на основе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 декабря  2010 г. № </w:t>
      </w:r>
      <w:r w:rsidRPr="004B6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1897</w:t>
      </w:r>
      <w:r w:rsidRPr="004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634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программой по алгебре «Программы. Алгебра и начала математического анализа. 10-11 классы</w:t>
      </w:r>
      <w:proofErr w:type="gramStart"/>
      <w:r w:rsidRPr="004B6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634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4B63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B6348">
        <w:rPr>
          <w:rFonts w:ascii="Times New Roman" w:eastAsia="Times New Roman" w:hAnsi="Times New Roman" w:cs="Times New Roman"/>
          <w:sz w:val="24"/>
          <w:szCs w:val="24"/>
          <w:lang w:eastAsia="ru-RU"/>
        </w:rPr>
        <w:t>вт.-сост. А. Г. Мордкович. – М.: Мнемозина, 2011»</w:t>
      </w:r>
    </w:p>
    <w:p w:rsidR="004B6348" w:rsidRPr="004B6348" w:rsidRDefault="004B6348" w:rsidP="004B6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Учебно-методический комплекс:</w:t>
      </w:r>
    </w:p>
    <w:p w:rsidR="004B6348" w:rsidRPr="00EB5F2E" w:rsidRDefault="004B6348" w:rsidP="004B6348">
      <w:pPr>
        <w:pStyle w:val="af3"/>
        <w:rPr>
          <w:rFonts w:ascii="Times New Roman" w:hAnsi="Times New Roman" w:cs="Times New Roman"/>
          <w:b/>
          <w:bCs/>
          <w:spacing w:val="-25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1. </w:t>
      </w:r>
      <w:r w:rsidRPr="00EB5F2E">
        <w:rPr>
          <w:rFonts w:ascii="Times New Roman" w:hAnsi="Times New Roman" w:cs="Times New Roman"/>
          <w:iCs/>
          <w:sz w:val="24"/>
          <w:szCs w:val="24"/>
          <w:lang w:eastAsia="ru-RU"/>
        </w:rPr>
        <w:t>А. Г. Мордкович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EB5F2E">
        <w:rPr>
          <w:rFonts w:ascii="Times New Roman" w:hAnsi="Times New Roman" w:cs="Times New Roman"/>
          <w:sz w:val="24"/>
          <w:szCs w:val="24"/>
          <w:lang w:eastAsia="ru-RU"/>
        </w:rPr>
        <w:t>Алгебра и начала математического анализа. 10 -11 классы. В 2ч. Ч. 1. Учебник для  учащихся общеобразовательных учреждений (базовый уровень) - М.: Мнемозина, 2012.</w:t>
      </w:r>
    </w:p>
    <w:p w:rsidR="004B6348" w:rsidRDefault="004B6348" w:rsidP="004B6348">
      <w:pPr>
        <w:shd w:val="clear" w:color="auto" w:fill="FFFFFF"/>
        <w:spacing w:after="0" w:line="240" w:lineRule="auto"/>
        <w:ind w:firstLine="3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F2E">
        <w:rPr>
          <w:rFonts w:ascii="Times New Roman" w:hAnsi="Times New Roman" w:cs="Times New Roman"/>
          <w:sz w:val="24"/>
          <w:szCs w:val="24"/>
          <w:lang w:eastAsia="ru-RU"/>
        </w:rPr>
        <w:t>2.  А. Г. Мордкович и др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B5F2E">
        <w:rPr>
          <w:rFonts w:ascii="Times New Roman" w:hAnsi="Times New Roman" w:cs="Times New Roman"/>
          <w:sz w:val="24"/>
          <w:szCs w:val="24"/>
          <w:lang w:eastAsia="ru-RU"/>
        </w:rPr>
        <w:t xml:space="preserve"> Алгебра и начала математического анализа. 10 -11 классы. В 2ч. Ч. 2. Задачник для  учащихся общеобразовательных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учреждений (базовый уровень) </w:t>
      </w:r>
      <w:r w:rsidRPr="00EB5F2E">
        <w:rPr>
          <w:rFonts w:ascii="Times New Roman" w:hAnsi="Times New Roman" w:cs="Times New Roman"/>
          <w:sz w:val="24"/>
          <w:szCs w:val="24"/>
          <w:lang w:eastAsia="ru-RU"/>
        </w:rPr>
        <w:t xml:space="preserve"> под ред. А.Г. Мордковича. - М.: Мнемозина, 2012</w:t>
      </w:r>
    </w:p>
    <w:p w:rsidR="004B6348" w:rsidRDefault="004B6348" w:rsidP="00643B9F">
      <w:pPr>
        <w:shd w:val="clear" w:color="auto" w:fill="FFFFFF"/>
        <w:spacing w:after="0" w:line="240" w:lineRule="auto"/>
        <w:ind w:firstLine="3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B9F" w:rsidRPr="004B6348" w:rsidRDefault="00643B9F" w:rsidP="004B6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4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Главной целью школьного образования </w:t>
      </w:r>
      <w:r w:rsidRPr="004B63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является развитие ребенка как компетентной лич</w:t>
      </w:r>
      <w:r w:rsidRPr="004B63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</w:t>
      </w:r>
      <w:r w:rsidRPr="004B63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4B63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ные ориентации, поиск смыслов жизнедеятельности. С этих позиций обучение рассматривается </w:t>
      </w:r>
      <w:r w:rsidRPr="004B63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как процесс овладения не только определенной суммой знаний и системой соответствующих </w:t>
      </w:r>
      <w:r w:rsidRPr="004B63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умений и навыков, но и как процесс овладения компетенциями. Это определило </w:t>
      </w:r>
      <w:r w:rsidRPr="004B634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цели изучения предмета</w:t>
      </w:r>
      <w:r w:rsidRPr="004B6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43B9F" w:rsidRPr="00643B9F" w:rsidRDefault="00643B9F" w:rsidP="00643B9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представлений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643B9F" w:rsidRPr="00643B9F" w:rsidRDefault="00643B9F" w:rsidP="00643B9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43B9F" w:rsidRPr="00643B9F" w:rsidRDefault="00643B9F" w:rsidP="00643B9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математическими знаниями и умениями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43B9F" w:rsidRPr="00643B9F" w:rsidRDefault="00643B9F" w:rsidP="00643B9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идей.</w:t>
      </w:r>
    </w:p>
    <w:p w:rsidR="00643B9F" w:rsidRPr="00643B9F" w:rsidRDefault="00643B9F" w:rsidP="00643B9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предмета</w:t>
      </w: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предполагает реализовать актуальные в настоя</w:t>
      </w: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 xml:space="preserve">щее время </w:t>
      </w:r>
      <w:proofErr w:type="spellStart"/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компетентностный</w:t>
      </w:r>
      <w:proofErr w:type="spellEnd"/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личностно </w:t>
      </w:r>
      <w:proofErr w:type="gramStart"/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ориентированный</w:t>
      </w:r>
      <w:proofErr w:type="gramEnd"/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</w:t>
      </w:r>
      <w:proofErr w:type="spellStart"/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деятельностный</w:t>
      </w:r>
      <w:proofErr w:type="spellEnd"/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подходы, которые 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</w:t>
      </w:r>
      <w:r w:rsidRPr="0064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</w:p>
    <w:p w:rsidR="00643B9F" w:rsidRPr="00643B9F" w:rsidRDefault="00643B9F" w:rsidP="00643B9F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приобретение математических знаний и умений;</w:t>
      </w:r>
    </w:p>
    <w:p w:rsidR="00643B9F" w:rsidRPr="00643B9F" w:rsidRDefault="00643B9F" w:rsidP="00643B9F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овладение обобщенными способами мыслительной, творческой деятельностей;</w:t>
      </w:r>
    </w:p>
    <w:p w:rsidR="00643B9F" w:rsidRPr="00643B9F" w:rsidRDefault="00643B9F" w:rsidP="00643B9F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освоение компетенций (учебно-познавательной, коммуникативной, рефлексивной, лично</w:t>
      </w: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стного саморазвития, ценностно-ориентационной и профессионально-трудового выбора).</w:t>
      </w:r>
    </w:p>
    <w:p w:rsidR="0036016B" w:rsidRDefault="0036016B" w:rsidP="00643B9F">
      <w:pPr>
        <w:widowControl w:val="0"/>
        <w:spacing w:after="0" w:line="240" w:lineRule="auto"/>
        <w:ind w:firstLine="540"/>
        <w:jc w:val="both"/>
        <w:outlineLvl w:val="5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</w:p>
    <w:p w:rsidR="00643B9F" w:rsidRPr="00643B9F" w:rsidRDefault="00643B9F" w:rsidP="00643B9F">
      <w:pPr>
        <w:widowControl w:val="0"/>
        <w:spacing w:after="0" w:line="240" w:lineRule="auto"/>
        <w:ind w:firstLine="540"/>
        <w:jc w:val="both"/>
        <w:outlineLvl w:val="5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На старшей ступени обучения происходит обновление требований к уровню подготовки выпускников в систе</w:t>
      </w:r>
      <w:r w:rsidRPr="00643B9F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softHyphen/>
      </w:r>
      <w:r w:rsidRPr="00643B9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ме естественно математического образования, отражающее важнейшую особенность педагогиче</w:t>
      </w:r>
      <w:r w:rsidRPr="00643B9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</w:r>
      <w:r w:rsidRPr="00643B9F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ской концепции государственного стандарта - переход от суммы «предметных результатов» (то </w:t>
      </w:r>
      <w:r w:rsidRPr="00643B9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есть образовательных результатов, достигаемых в рамках отдельных учебных предметов) к </w:t>
      </w:r>
      <w:proofErr w:type="spellStart"/>
      <w:r w:rsidRPr="00643B9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меж</w:t>
      </w:r>
      <w:r w:rsidRPr="00643B9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</w:r>
      <w:r w:rsidRPr="00643B9F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предметным</w:t>
      </w:r>
      <w:proofErr w:type="spellEnd"/>
      <w:r w:rsidRPr="00643B9F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и интегративным результатам. Такие результаты представляют собой обобщенные </w:t>
      </w:r>
      <w:r w:rsidRPr="00643B9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способы деятельности, которые отражают специфику не отдельных предметов, а ступеней обще</w:t>
      </w:r>
      <w:r w:rsidRPr="00643B9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oftHyphen/>
      </w:r>
      <w:r w:rsidRPr="00643B9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го образования. В государственном стандарте они зафиксированы как: </w:t>
      </w:r>
      <w:proofErr w:type="spellStart"/>
      <w:r w:rsidRPr="007D334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</w:t>
      </w:r>
      <w:r w:rsidRPr="007D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бщеучебные</w:t>
      </w:r>
      <w:proofErr w:type="spellEnd"/>
      <w:r w:rsidRPr="007D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  <w:r w:rsidRPr="00643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643B9F" w:rsidRPr="00643B9F" w:rsidRDefault="00643B9F" w:rsidP="00643B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643B9F" w:rsidRPr="00643B9F" w:rsidRDefault="00643B9F" w:rsidP="00643B9F">
      <w:pPr>
        <w:widowControl w:val="0"/>
        <w:numPr>
          <w:ilvl w:val="0"/>
          <w:numId w:val="18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построения и исследования математических моделей для описания и решения прикладных 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задач, задач из смежных дисциплин; </w:t>
      </w:r>
    </w:p>
    <w:p w:rsidR="00643B9F" w:rsidRPr="00643B9F" w:rsidRDefault="00643B9F" w:rsidP="00643B9F">
      <w:pPr>
        <w:widowControl w:val="0"/>
        <w:numPr>
          <w:ilvl w:val="0"/>
          <w:numId w:val="18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43B9F" w:rsidRPr="00643B9F" w:rsidRDefault="00643B9F" w:rsidP="00643B9F">
      <w:pPr>
        <w:widowControl w:val="0"/>
        <w:numPr>
          <w:ilvl w:val="0"/>
          <w:numId w:val="18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43B9F" w:rsidRPr="00643B9F" w:rsidRDefault="00643B9F" w:rsidP="00643B9F">
      <w:pPr>
        <w:widowControl w:val="0"/>
        <w:numPr>
          <w:ilvl w:val="0"/>
          <w:numId w:val="18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43B9F" w:rsidRPr="00643B9F" w:rsidRDefault="00643B9F" w:rsidP="00643B9F">
      <w:pPr>
        <w:widowControl w:val="0"/>
        <w:numPr>
          <w:ilvl w:val="0"/>
          <w:numId w:val="18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643B9F" w:rsidRPr="00643B9F" w:rsidRDefault="00643B9F" w:rsidP="00643B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 изучении математики в старшей школе осуществляется переход от методи</w:t>
      </w: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ки поурочного планирования к модульной системе организации учебного процесса. </w:t>
      </w:r>
      <w:proofErr w:type="gramStart"/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Модульный </w:t>
      </w: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принцип позволяет не только укрупнить смысловые блоки содержания, но и преодолеть тради</w:t>
      </w: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643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ционную логику изучения математического материала: от единичного к общему и всеобщему и </w:t>
      </w:r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 фактов к процессам и закономерностям.</w:t>
      </w:r>
      <w:proofErr w:type="gramEnd"/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условиях модульного подхода возможна совершен</w:t>
      </w:r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643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 иная схема изучения математических процессов «все общее - общее - единичное».</w:t>
      </w:r>
    </w:p>
    <w:p w:rsidR="00643B9F" w:rsidRPr="00643B9F" w:rsidRDefault="00643B9F" w:rsidP="00643B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Существенно повышаются требования к </w:t>
      </w:r>
      <w:r w:rsidRPr="00643B9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рефлексивной деятельности учащихся: </w:t>
      </w:r>
      <w:r w:rsidRPr="00643B9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 объективному </w:t>
      </w: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оцениванию своих учебных достижений, поведения, черт своей личности, способности и готов</w:t>
      </w: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ности учитывать мнения других людей при определении собственной позиции и самооценке, по</w:t>
      </w:r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нимать ценность образования как средства развития культуры личности.</w:t>
      </w:r>
    </w:p>
    <w:p w:rsidR="00643B9F" w:rsidRPr="00643B9F" w:rsidRDefault="00643B9F" w:rsidP="00643B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Стандарт ориентирован на воспитание школьника - гражданина и патриота России, развитие </w:t>
      </w:r>
      <w:r w:rsidRPr="00643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духовно-нравственного мира учащегося, его национального самосознания.</w:t>
      </w: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 процессе обучения должно быть сформировано умение </w:t>
      </w:r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формулировать свои мировоззренческие взгляды и на этой основе - воспитание гражданственно</w:t>
      </w:r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и патриотизма. </w:t>
      </w:r>
    </w:p>
    <w:p w:rsidR="00643B9F" w:rsidRPr="00643B9F" w:rsidRDefault="00643B9F" w:rsidP="00643B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экзамену большое внимание следует уделять накоплению у обучающихся опыта самостоятельного поиска решений, чтобы на экзамене каждый ученик был готов к полной самостоятельности в работе.</w:t>
      </w:r>
    </w:p>
    <w:p w:rsidR="00643B9F" w:rsidRPr="00643B9F" w:rsidRDefault="00643B9F" w:rsidP="00643B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классе обучаются ученики с различным уровнем подготовки, способностями и мотивации в учебе. Для создания условий для развития умений самостоятельно успешно работать на уроке применяю </w:t>
      </w:r>
      <w:proofErr w:type="spellStart"/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разноуровневую</w:t>
      </w:r>
      <w:proofErr w:type="spellEnd"/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дифференциацию. Практикую дифференцированные самостоятельные и контрольные работы по каждой теме,  домашние задания на репродуктивном, конструктивном и творческом уровне. При закреплении материала применяю индивидуальные, групповые и коллективные формы организации деятельности </w:t>
      </w:r>
      <w:proofErr w:type="gramStart"/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</w:t>
      </w:r>
    </w:p>
    <w:p w:rsidR="004E241E" w:rsidRDefault="004E241E" w:rsidP="00643B9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</w:p>
    <w:p w:rsidR="00643B9F" w:rsidRPr="00643B9F" w:rsidRDefault="00643B9F" w:rsidP="004E241E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1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643B9F" w:rsidRPr="00643B9F" w:rsidRDefault="00643B9F" w:rsidP="00643B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«Алгебра и начала анализа» на базовом уровне продолжаются и получают развитие содержательные линии: «Алгебра», «Функции», «Уравненияи неравенства»,вводится линия «Начала математического анализа». В рамках указанных содержательных линий решаются следующие задачи:</w:t>
      </w:r>
    </w:p>
    <w:p w:rsidR="00643B9F" w:rsidRPr="00643B9F" w:rsidRDefault="00643B9F" w:rsidP="00643B9F">
      <w:pPr>
        <w:widowControl w:val="0"/>
        <w:numPr>
          <w:ilvl w:val="0"/>
          <w:numId w:val="19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643B9F" w:rsidRPr="00643B9F" w:rsidRDefault="00643B9F" w:rsidP="00643B9F">
      <w:pPr>
        <w:widowControl w:val="0"/>
        <w:numPr>
          <w:ilvl w:val="0"/>
          <w:numId w:val="19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643B9F" w:rsidRDefault="00643B9F" w:rsidP="00643B9F">
      <w:pPr>
        <w:widowControl w:val="0"/>
        <w:numPr>
          <w:ilvl w:val="0"/>
          <w:numId w:val="19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идеями и методами математического анализа.</w:t>
      </w:r>
    </w:p>
    <w:p w:rsidR="00A87303" w:rsidRDefault="00A87303" w:rsidP="00A873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303" w:rsidRPr="00A87303" w:rsidRDefault="00A87303" w:rsidP="00A87303">
      <w:pPr>
        <w:ind w:left="705"/>
        <w:contextualSpacing/>
        <w:jc w:val="center"/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 предмета в учебном плане</w:t>
      </w:r>
    </w:p>
    <w:p w:rsidR="00A87303" w:rsidRDefault="00A87303" w:rsidP="00A873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3C" w:rsidRDefault="00EB5F2E" w:rsidP="00A87303">
      <w:pPr>
        <w:pStyle w:val="af4"/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в соответствии с учебным планом школы</w:t>
      </w:r>
      <w:bookmarkStart w:id="0" w:name="_GoBack"/>
      <w:bookmarkEnd w:id="0"/>
      <w:r w:rsidRPr="00EB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реализацию в течение 1 года в количестве </w:t>
      </w:r>
      <w:r w:rsidRPr="00EB5F2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102 учебных часов (3 часа в  неделю =2+1ШК).</w:t>
      </w:r>
      <w:r w:rsidRPr="00EB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 школьного компонента используется для обеспечения качественного усвоения базового </w:t>
      </w:r>
    </w:p>
    <w:p w:rsidR="00A87303" w:rsidRDefault="00A87303" w:rsidP="00A87303">
      <w:pPr>
        <w:pStyle w:val="af4"/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303" w:rsidRDefault="00A87303" w:rsidP="00A87303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303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8730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A87303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   предмета, курса</w:t>
      </w:r>
    </w:p>
    <w:p w:rsidR="00A87303" w:rsidRPr="00A87303" w:rsidRDefault="00A87303" w:rsidP="00A87303">
      <w:pPr>
        <w:shd w:val="clear" w:color="auto" w:fill="FFFFFF"/>
        <w:tabs>
          <w:tab w:val="left" w:pos="303"/>
        </w:tabs>
        <w:spacing w:before="360" w:after="0" w:line="24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7303" w:rsidRPr="00A87303" w:rsidRDefault="00A87303" w:rsidP="00A87303">
      <w:pPr>
        <w:ind w:firstLine="705"/>
        <w:contextualSpacing/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  <w:b/>
        </w:rPr>
        <w:t>Личностными</w:t>
      </w:r>
      <w:r w:rsidRPr="00A87303">
        <w:rPr>
          <w:rFonts w:ascii="Times New Roman" w:eastAsia="Times New Roman" w:hAnsi="Times New Roman" w:cs="Times New Roman"/>
        </w:rPr>
        <w:t xml:space="preserve"> результатам</w:t>
      </w:r>
      <w:r>
        <w:rPr>
          <w:rFonts w:ascii="Times New Roman" w:eastAsia="Times New Roman" w:hAnsi="Times New Roman" w:cs="Times New Roman"/>
        </w:rPr>
        <w:t>и обучения математике в средней</w:t>
      </w:r>
      <w:r w:rsidRPr="00A87303">
        <w:rPr>
          <w:rFonts w:ascii="Times New Roman" w:eastAsia="Times New Roman" w:hAnsi="Times New Roman" w:cs="Times New Roman"/>
        </w:rPr>
        <w:t xml:space="preserve"> школе являются: </w:t>
      </w:r>
    </w:p>
    <w:p w:rsidR="00A87303" w:rsidRPr="00A87303" w:rsidRDefault="00A87303" w:rsidP="00A87303">
      <w:pPr>
        <w:ind w:firstLine="705"/>
        <w:contextualSpacing/>
        <w:rPr>
          <w:rFonts w:ascii="Times New Roman" w:eastAsia="Times New Roman" w:hAnsi="Times New Roman" w:cs="Times New Roman"/>
        </w:rPr>
      </w:pPr>
      <w:r w:rsidRPr="00A87303">
        <w:rPr>
          <w:rFonts w:ascii="Calibri" w:eastAsia="Times New Roman" w:hAnsi="Calibri" w:cs="Calibri"/>
        </w:rPr>
        <w:t>1)</w:t>
      </w:r>
      <w:r w:rsidRPr="00A87303">
        <w:rPr>
          <w:rFonts w:ascii="Times New Roman" w:eastAsia="Times New Roman" w:hAnsi="Times New Roman" w:cs="Times New Roman"/>
        </w:rPr>
        <w:t xml:space="preserve">умение ясно, точно, грамотно излагать свои мысли в устной и письменной речи, понимать смысл поставленной 6 задачи, выстраивать аргументацию, приводить примеры и </w:t>
      </w:r>
      <w:proofErr w:type="spellStart"/>
      <w:r w:rsidRPr="00A87303">
        <w:rPr>
          <w:rFonts w:ascii="Times New Roman" w:eastAsia="Times New Roman" w:hAnsi="Times New Roman" w:cs="Times New Roman"/>
        </w:rPr>
        <w:t>контрпримеры</w:t>
      </w:r>
      <w:proofErr w:type="spellEnd"/>
      <w:r w:rsidRPr="00A87303">
        <w:rPr>
          <w:rFonts w:ascii="Times New Roman" w:eastAsia="Times New Roman" w:hAnsi="Times New Roman" w:cs="Times New Roman"/>
        </w:rPr>
        <w:t xml:space="preserve">; </w:t>
      </w:r>
    </w:p>
    <w:p w:rsidR="00A87303" w:rsidRPr="00A87303" w:rsidRDefault="00A87303" w:rsidP="00A87303">
      <w:pPr>
        <w:ind w:firstLine="705"/>
        <w:contextualSpacing/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2) критичность мышления, умение распознавать логически некорректные высказывания, отличать гипотезу от факта; </w:t>
      </w:r>
    </w:p>
    <w:p w:rsidR="00A87303" w:rsidRPr="00A87303" w:rsidRDefault="00A87303" w:rsidP="00A87303">
      <w:pPr>
        <w:ind w:firstLine="705"/>
        <w:contextualSpacing/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3) 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A87303" w:rsidRPr="00A87303" w:rsidRDefault="00A87303" w:rsidP="00A87303">
      <w:pPr>
        <w:ind w:firstLine="705"/>
        <w:contextualSpacing/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4) креативность мышления, инициатива, находчивость, активность при решении математических задач; </w:t>
      </w:r>
    </w:p>
    <w:p w:rsidR="00A87303" w:rsidRPr="00A87303" w:rsidRDefault="00A87303" w:rsidP="00A87303">
      <w:pPr>
        <w:ind w:firstLine="705"/>
        <w:contextualSpacing/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5) умение контролировать процесс и результат учебной математической деятельности; </w:t>
      </w:r>
    </w:p>
    <w:p w:rsidR="00A87303" w:rsidRPr="00A87303" w:rsidRDefault="00A87303" w:rsidP="00A87303">
      <w:pPr>
        <w:ind w:firstLine="705"/>
        <w:contextualSpacing/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6) способность к эмоциональному восприятию математических объектов, задач, решений, рассуждений.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proofErr w:type="spellStart"/>
      <w:r w:rsidRPr="00A87303">
        <w:rPr>
          <w:rFonts w:ascii="Times New Roman" w:eastAsia="Times New Roman" w:hAnsi="Times New Roman" w:cs="Times New Roman"/>
          <w:b/>
        </w:rPr>
        <w:t>Метапредметными</w:t>
      </w:r>
      <w:proofErr w:type="spellEnd"/>
      <w:r w:rsidRPr="00A87303">
        <w:rPr>
          <w:rFonts w:ascii="Times New Roman" w:eastAsia="Times New Roman" w:hAnsi="Times New Roman" w:cs="Times New Roman"/>
        </w:rPr>
        <w:t xml:space="preserve"> результатами обучения математике в основной школе являются: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2) умение видеть математическую задачу в контексте проблемной ситуации в других дисциплинах, в окружающей жизни;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3) умение находить в различных источниках информацию, необходимую для решения математических проблем, и </w:t>
      </w:r>
      <w:proofErr w:type="spellStart"/>
      <w:proofErr w:type="gramStart"/>
      <w:r w:rsidRPr="00A87303">
        <w:rPr>
          <w:rFonts w:ascii="Times New Roman" w:eastAsia="Times New Roman" w:hAnsi="Times New Roman" w:cs="Times New Roman"/>
        </w:rPr>
        <w:t>пред-ставлять</w:t>
      </w:r>
      <w:proofErr w:type="spellEnd"/>
      <w:proofErr w:type="gramEnd"/>
      <w:r w:rsidRPr="00A87303">
        <w:rPr>
          <w:rFonts w:ascii="Times New Roman" w:eastAsia="Times New Roman" w:hAnsi="Times New Roman" w:cs="Times New Roman"/>
        </w:rPr>
        <w:t xml:space="preserve"> ее в понятной форме; принимать решение в условиях неполной и избыточной, точной и вероятностной информации;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5) умение выдвигать гипотезы при решении учебных задач и понимать необходимость их проверки; 6) умение применять индуктивные и дедуктивные способы рассуждений, видеть различные стратегии решения задач;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7) понимание сущности алгоритмических предписаний и умение действовать в соответствии с предложенным алгоритмом;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8) умение самостоятельно ставить цели, выбирать и создавать алгоритмы для решения учебных математических проблем;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9) умение планировать и осуществлять деятельность, направленную на решение задач исследовательского характера.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        Общими </w:t>
      </w:r>
      <w:r w:rsidRPr="00A87303">
        <w:rPr>
          <w:rFonts w:ascii="Times New Roman" w:eastAsia="Times New Roman" w:hAnsi="Times New Roman" w:cs="Times New Roman"/>
          <w:b/>
        </w:rPr>
        <w:t>предметными</w:t>
      </w:r>
      <w:r w:rsidRPr="00A87303">
        <w:rPr>
          <w:rFonts w:ascii="Times New Roman" w:eastAsia="Times New Roman" w:hAnsi="Times New Roman" w:cs="Times New Roman"/>
        </w:rPr>
        <w:t xml:space="preserve"> результатами обучения математике в основной школе являются: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lastRenderedPageBreak/>
        <w:t xml:space="preserve"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 различные языки математики, проводить классификации, логические обоснования, доказательства математических утверждений;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A87303">
        <w:rPr>
          <w:rFonts w:ascii="Times New Roman" w:eastAsia="Times New Roman" w:hAnsi="Times New Roman" w:cs="Times New Roman"/>
        </w:rPr>
        <w:t>ств дл</w:t>
      </w:r>
      <w:proofErr w:type="gramEnd"/>
      <w:r w:rsidRPr="00A87303">
        <w:rPr>
          <w:rFonts w:ascii="Times New Roman" w:eastAsia="Times New Roman" w:hAnsi="Times New Roman" w:cs="Times New Roman"/>
        </w:rPr>
        <w:t xml:space="preserve">я решения задач из различных разделов курса;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 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 xml:space="preserve">9) 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:rsidR="00A87303" w:rsidRPr="00A87303" w:rsidRDefault="00A87303" w:rsidP="00A87303">
      <w:pPr>
        <w:rPr>
          <w:rFonts w:ascii="Times New Roman" w:eastAsia="Times New Roman" w:hAnsi="Times New Roman" w:cs="Times New Roman"/>
        </w:rPr>
      </w:pPr>
      <w:r w:rsidRPr="00A87303">
        <w:rPr>
          <w:rFonts w:ascii="Times New Roman" w:eastAsia="Times New Roman" w:hAnsi="Times New Roman" w:cs="Times New Roman"/>
        </w:rPr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5483C" w:rsidRDefault="00E5483C" w:rsidP="00E548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48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Содержание  учебного курса</w:t>
      </w:r>
    </w:p>
    <w:p w:rsidR="00E5483C" w:rsidRPr="00C30463" w:rsidRDefault="00E5483C" w:rsidP="00E548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0463" w:rsidRPr="00C30463" w:rsidRDefault="00C30463" w:rsidP="00C304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 функции (8</w:t>
      </w:r>
      <w:r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C30463" w:rsidRPr="00C30463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способы задания  числовой функции</w:t>
      </w:r>
      <w:proofErr w:type="gramStart"/>
      <w:r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определения и область значений функции. Свойства функций. Исследование функций. Чтение графика. Определение и задание обратной функции. Построение графиков прямой и обратной функции.</w:t>
      </w:r>
    </w:p>
    <w:p w:rsidR="00C30463" w:rsidRPr="00C30463" w:rsidRDefault="00C30463" w:rsidP="00C304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463" w:rsidRPr="00C30463" w:rsidRDefault="00C30463" w:rsidP="00C304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функции (32</w:t>
      </w:r>
      <w:r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C30463" w:rsidRPr="00C30463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окружность. Длина дуги числовой окружности. Числовая окружность на координатной плоскости. Определение синуса и косинуса на единичной окружности.  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тангенса и котангенса. Тригонометрические функции числового аргумента. Упрощение тригонометрических выражений. Тригонометрические функции углового аргумента. Решение прямоугольных треугольников. Формулы приведения. Функция 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sinx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её свойства и график. Функция 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cosx</w:t>
      </w:r>
      <w:proofErr w:type="spellEnd"/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её свойства и график. Периодичность функций 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sinx</w:t>
      </w:r>
      <w:proofErr w:type="spellEnd"/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cosx</w:t>
      </w:r>
      <w:proofErr w:type="spellEnd"/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Построение графика функций 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mf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kx</w:t>
      </w:r>
      <w:proofErr w:type="spellEnd"/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известному графику функции 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Функции 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tgx</w:t>
      </w:r>
      <w:proofErr w:type="spellEnd"/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ctgx</w:t>
      </w:r>
      <w:proofErr w:type="spellEnd"/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свойства и графики.</w:t>
      </w:r>
    </w:p>
    <w:p w:rsidR="00C30463" w:rsidRPr="00C30463" w:rsidRDefault="00C30463" w:rsidP="00C304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уравнения (12</w:t>
      </w:r>
      <w:r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C30463" w:rsidRPr="00C30463" w:rsidRDefault="00C30463" w:rsidP="00C30463">
      <w:pPr>
        <w:widowControl w:val="0"/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3046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и вычисление арккосинуса. Решение уравнения 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/>
        </w:rPr>
        <w:t>cost</w:t>
      </w:r>
      <w:r w:rsidRPr="00C30463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30463">
        <w:rPr>
          <w:rFonts w:ascii="Times New Roman" w:eastAsia="Times New Roman" w:hAnsi="Times New Roman" w:cs="Times New Roman"/>
          <w:sz w:val="24"/>
          <w:szCs w:val="24"/>
        </w:rPr>
        <w:t>. Определение и вычисление</w:t>
      </w:r>
    </w:p>
    <w:p w:rsidR="00C30463" w:rsidRPr="00C30463" w:rsidRDefault="00C30463" w:rsidP="00C304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арксинуса. Решение уравнения 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sint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Арктангенс и арккотангенс. Решение уравнений </w:t>
      </w:r>
      <w:proofErr w:type="spellStart"/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tgx</w:t>
      </w:r>
      <w:proofErr w:type="spellEnd"/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ctgx</w:t>
      </w:r>
      <w:proofErr w:type="spellEnd"/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C30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Простейшие тригонометрические уравнения. Различные методы решения уравнений.</w:t>
      </w:r>
    </w:p>
    <w:p w:rsidR="00C30463" w:rsidRPr="00C30463" w:rsidRDefault="00C30463" w:rsidP="00C304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Однородные тригонометрические уравнения.</w:t>
      </w:r>
    </w:p>
    <w:p w:rsidR="00C30463" w:rsidRPr="00C30463" w:rsidRDefault="00C30463" w:rsidP="00C304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Преобразование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тригонометрических выражений (16</w:t>
      </w:r>
      <w:r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C30463" w:rsidRPr="00C30463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 и косинус суммы и разности аргументов. Тангенс суммы и разности аргументов.</w:t>
      </w:r>
    </w:p>
    <w:p w:rsidR="00C30463" w:rsidRPr="00C30463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двойного аргумента. Преобразование сумм тригонометрических функций в произведение. Преобразование произведений тригонометрических функций в суммы.</w:t>
      </w:r>
    </w:p>
    <w:p w:rsidR="00C30463" w:rsidRPr="00C30463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463" w:rsidRPr="00C30463" w:rsidRDefault="00C30463" w:rsidP="00C304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Производная (30</w:t>
      </w:r>
      <w:r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C30463" w:rsidRPr="00C30463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последовательности и их свойства. Предел последовательности. Сумма бесконечной геометрической прогрессии. Предел функции на бесконечности. Предел функции в точке. Приращение аргумента. Приращение функции. Определение производной. Производная и график функции. Производная и касательная. Формулы для вычисления производных. Производная сложной функции. Применение производной для исследования функций на монотонность и экстремумы.</w:t>
      </w:r>
    </w:p>
    <w:p w:rsidR="00C30463" w:rsidRPr="00C30463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функции, график производной. Применение производной для исследования функций. Построение графиков функций. Задачи с параметром. Графическое решение.</w:t>
      </w:r>
    </w:p>
    <w:p w:rsidR="00C30463" w:rsidRPr="00C30463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отыскания наибольшего и наименьшего значений непрерывной функции на отрезке. </w:t>
      </w:r>
    </w:p>
    <w:p w:rsidR="00C30463" w:rsidRPr="00C30463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производной для отыскания наибольшего и наименьшего значений непрерывной функции на промежутке. Текстовые и геометрические задачи на отыскание наибольших и наименьших значений величин.</w:t>
      </w:r>
    </w:p>
    <w:p w:rsidR="00C30463" w:rsidRPr="00C30463" w:rsidRDefault="00C30463" w:rsidP="00C304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463" w:rsidRPr="00C30463" w:rsidRDefault="00C30463" w:rsidP="00C304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Обобщающее повторение (4 часа</w:t>
      </w:r>
      <w:r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643B9F" w:rsidRDefault="00643B9F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643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Учебно- тематический</w:t>
      </w:r>
      <w:proofErr w:type="gramEnd"/>
      <w:r w:rsidRPr="00643B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план</w:t>
      </w:r>
    </w:p>
    <w:p w:rsidR="00072B89" w:rsidRPr="00643B9F" w:rsidRDefault="00072B89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tblpX="80" w:tblpY="1"/>
        <w:tblOverlap w:val="never"/>
        <w:tblW w:w="7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560"/>
        <w:gridCol w:w="1300"/>
        <w:gridCol w:w="1907"/>
      </w:tblGrid>
      <w:tr w:rsidR="001F19A5" w:rsidRPr="00643B9F" w:rsidTr="001F19A5">
        <w:trPr>
          <w:trHeight w:hRule="exact" w:val="302"/>
        </w:trPr>
        <w:tc>
          <w:tcPr>
            <w:tcW w:w="540" w:type="dxa"/>
            <w:vMerge w:val="restart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00" w:type="dxa"/>
            <w:vMerge w:val="restart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Кол-во </w:t>
            </w:r>
            <w:r w:rsidRPr="0064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07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F19A5" w:rsidRPr="00643B9F" w:rsidTr="001F19A5">
        <w:trPr>
          <w:trHeight w:hRule="exact" w:val="607"/>
        </w:trPr>
        <w:tc>
          <w:tcPr>
            <w:tcW w:w="540" w:type="dxa"/>
            <w:vMerge/>
            <w:vAlign w:val="center"/>
          </w:tcPr>
          <w:p w:rsidR="001F19A5" w:rsidRPr="00643B9F" w:rsidRDefault="001F19A5" w:rsidP="00643B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vAlign w:val="center"/>
          </w:tcPr>
          <w:p w:rsidR="001F19A5" w:rsidRPr="00643B9F" w:rsidRDefault="001F19A5" w:rsidP="00643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1F19A5" w:rsidRPr="00643B9F" w:rsidRDefault="001F19A5" w:rsidP="00643B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Контрольные</w:t>
            </w:r>
          </w:p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работы</w:t>
            </w:r>
          </w:p>
        </w:tc>
      </w:tr>
      <w:tr w:rsidR="001F19A5" w:rsidRPr="00643B9F" w:rsidTr="001F19A5">
        <w:trPr>
          <w:trHeight w:hRule="exact" w:val="351"/>
        </w:trPr>
        <w:tc>
          <w:tcPr>
            <w:tcW w:w="54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shd w:val="clear" w:color="auto" w:fill="FFFFFF"/>
          </w:tcPr>
          <w:p w:rsidR="001F19A5" w:rsidRPr="00643B9F" w:rsidRDefault="001F19A5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shd w:val="clear" w:color="auto" w:fill="FFFFFF"/>
          </w:tcPr>
          <w:p w:rsidR="001F19A5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Входная </w:t>
            </w:r>
          </w:p>
        </w:tc>
      </w:tr>
      <w:tr w:rsidR="001F19A5" w:rsidRPr="00643B9F" w:rsidTr="001F19A5">
        <w:trPr>
          <w:trHeight w:hRule="exact" w:val="351"/>
        </w:trPr>
        <w:tc>
          <w:tcPr>
            <w:tcW w:w="54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shd w:val="clear" w:color="auto" w:fill="FFFFFF"/>
          </w:tcPr>
          <w:p w:rsidR="001F19A5" w:rsidRPr="00643B9F" w:rsidRDefault="001F19A5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функции </w:t>
            </w:r>
          </w:p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7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F19A5" w:rsidRPr="00643B9F" w:rsidTr="001F19A5">
        <w:trPr>
          <w:trHeight w:hRule="exact" w:val="375"/>
        </w:trPr>
        <w:tc>
          <w:tcPr>
            <w:tcW w:w="54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  <w:shd w:val="clear" w:color="auto" w:fill="FFFFFF"/>
          </w:tcPr>
          <w:p w:rsidR="001F19A5" w:rsidRPr="00643B9F" w:rsidRDefault="001F19A5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Тригонометрические функции    </w:t>
            </w:r>
          </w:p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7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</w:tr>
      <w:tr w:rsidR="001F19A5" w:rsidRPr="00643B9F" w:rsidTr="001F19A5">
        <w:trPr>
          <w:trHeight w:hRule="exact" w:val="374"/>
        </w:trPr>
        <w:tc>
          <w:tcPr>
            <w:tcW w:w="54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0" w:type="dxa"/>
            <w:shd w:val="clear" w:color="auto" w:fill="FFFFFF"/>
          </w:tcPr>
          <w:p w:rsidR="001F19A5" w:rsidRPr="00643B9F" w:rsidRDefault="001F19A5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Тригонометрические уравнения  </w:t>
            </w:r>
          </w:p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7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F19A5" w:rsidRPr="00643B9F" w:rsidTr="001F19A5">
        <w:trPr>
          <w:trHeight w:hRule="exact" w:val="564"/>
        </w:trPr>
        <w:tc>
          <w:tcPr>
            <w:tcW w:w="54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0" w:type="dxa"/>
            <w:shd w:val="clear" w:color="auto" w:fill="FFFFFF"/>
          </w:tcPr>
          <w:p w:rsidR="001F19A5" w:rsidRPr="00643B9F" w:rsidRDefault="001F19A5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Преобразование тригонометрических выражений  </w:t>
            </w:r>
          </w:p>
        </w:tc>
        <w:tc>
          <w:tcPr>
            <w:tcW w:w="130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7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F19A5" w:rsidRPr="00643B9F" w:rsidTr="001F19A5">
        <w:trPr>
          <w:trHeight w:hRule="exact" w:val="329"/>
        </w:trPr>
        <w:tc>
          <w:tcPr>
            <w:tcW w:w="54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0" w:type="dxa"/>
            <w:shd w:val="clear" w:color="auto" w:fill="FFFFFF"/>
          </w:tcPr>
          <w:p w:rsidR="001F19A5" w:rsidRPr="00643B9F" w:rsidRDefault="001F19A5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Производная  </w:t>
            </w:r>
          </w:p>
        </w:tc>
        <w:tc>
          <w:tcPr>
            <w:tcW w:w="130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7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F19A5" w:rsidRPr="00643B9F" w:rsidTr="001F19A5">
        <w:trPr>
          <w:trHeight w:hRule="exact" w:val="329"/>
        </w:trPr>
        <w:tc>
          <w:tcPr>
            <w:tcW w:w="540" w:type="dxa"/>
            <w:shd w:val="clear" w:color="auto" w:fill="FFFFFF"/>
          </w:tcPr>
          <w:p w:rsidR="001F19A5" w:rsidRPr="00643B9F" w:rsidRDefault="001F19A5" w:rsidP="004E24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60" w:type="dxa"/>
            <w:shd w:val="clear" w:color="auto" w:fill="FFFFFF"/>
          </w:tcPr>
          <w:p w:rsidR="001F19A5" w:rsidRPr="00643B9F" w:rsidRDefault="001F19A5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30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F19A5" w:rsidRPr="00643B9F" w:rsidTr="001F19A5">
        <w:trPr>
          <w:trHeight w:hRule="exact" w:val="329"/>
        </w:trPr>
        <w:tc>
          <w:tcPr>
            <w:tcW w:w="54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shd w:val="clear" w:color="auto" w:fill="FFFFFF"/>
          </w:tcPr>
          <w:p w:rsidR="001F19A5" w:rsidRPr="00643B9F" w:rsidRDefault="001F19A5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0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07" w:type="dxa"/>
            <w:shd w:val="clear" w:color="auto" w:fill="FFFFFF"/>
          </w:tcPr>
          <w:p w:rsidR="001F19A5" w:rsidRPr="00643B9F" w:rsidRDefault="001F19A5" w:rsidP="006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643B9F" w:rsidRPr="00643B9F" w:rsidRDefault="00643B9F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625229" w:rsidRDefault="00625229" w:rsidP="0062522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625229" w:rsidRDefault="00625229" w:rsidP="0062522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1F19A5" w:rsidRDefault="001F19A5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1F19A5" w:rsidRDefault="001F19A5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1F19A5" w:rsidRDefault="001F19A5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1F19A5" w:rsidRDefault="001F19A5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1F19A5" w:rsidRDefault="001F19A5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1F19A5" w:rsidRDefault="001F19A5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1F19A5" w:rsidRDefault="001F19A5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1F19A5" w:rsidRDefault="001F19A5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1F19A5" w:rsidRDefault="001F19A5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1F19A5" w:rsidRDefault="001F19A5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1F19A5" w:rsidRDefault="001F19A5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A16B8B" w:rsidRDefault="00A16B8B" w:rsidP="0064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6B8B" w:rsidSect="002A3658">
          <w:pgSz w:w="11906" w:h="16838"/>
          <w:pgMar w:top="851" w:right="850" w:bottom="1134" w:left="1440" w:header="708" w:footer="708" w:gutter="0"/>
          <w:cols w:space="708"/>
          <w:docGrid w:linePitch="360"/>
        </w:sectPr>
      </w:pPr>
    </w:p>
    <w:p w:rsidR="00643B9F" w:rsidRPr="00C30463" w:rsidRDefault="00C30463" w:rsidP="00CF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V.</w:t>
      </w:r>
      <w:r w:rsidR="00056208"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CF6842"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</w:t>
      </w:r>
      <w:proofErr w:type="spellEnd"/>
      <w:r w:rsidR="00CF6842"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планирование, алгебра</w:t>
      </w:r>
      <w:r w:rsidR="00056208"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начала анализа,</w:t>
      </w:r>
      <w:r w:rsidR="00CF6842" w:rsidRPr="00C3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класс.</w:t>
      </w:r>
    </w:p>
    <w:p w:rsidR="00643B9F" w:rsidRPr="00CF6842" w:rsidRDefault="00643B9F" w:rsidP="00643B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horzAnchor="margin" w:tblpY="969"/>
        <w:tblW w:w="14874" w:type="dxa"/>
        <w:tblLayout w:type="fixed"/>
        <w:tblLook w:val="01E0"/>
      </w:tblPr>
      <w:tblGrid>
        <w:gridCol w:w="858"/>
        <w:gridCol w:w="2511"/>
        <w:gridCol w:w="1073"/>
        <w:gridCol w:w="2329"/>
        <w:gridCol w:w="4819"/>
        <w:gridCol w:w="3207"/>
        <w:gridCol w:w="25"/>
        <w:gridCol w:w="52"/>
      </w:tblGrid>
      <w:tr w:rsidR="00263EFB" w:rsidRPr="00643B9F" w:rsidTr="00F060C1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FB" w:rsidRPr="00F060C1" w:rsidRDefault="00F060C1" w:rsidP="00F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Pr="00A16B8B" w:rsidRDefault="00263EFB" w:rsidP="00F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6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Pr="00A16B8B" w:rsidRDefault="00F060C1" w:rsidP="00F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Pr="00A16B8B" w:rsidRDefault="00F060C1" w:rsidP="00F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Pr="00A16B8B" w:rsidRDefault="00F060C1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890B93" w:rsidRPr="00643B9F" w:rsidTr="00F060C1">
        <w:trPr>
          <w:gridAfter w:val="1"/>
          <w:wAfter w:w="52" w:type="dxa"/>
          <w:trHeight w:val="144"/>
        </w:trPr>
        <w:tc>
          <w:tcPr>
            <w:tcW w:w="148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B93" w:rsidRPr="00643B9F" w:rsidRDefault="00890B93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Числовые функции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(8 часов)</w:t>
            </w:r>
          </w:p>
        </w:tc>
      </w:tr>
      <w:tr w:rsidR="00727162" w:rsidRPr="00643B9F" w:rsidTr="00D74C4F">
        <w:trPr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числовой функции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162" w:rsidRPr="00F060C1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Уроки повторения: </w:t>
            </w:r>
            <w:r w:rsidRPr="00F0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знаний, практикум. </w:t>
            </w:r>
          </w:p>
          <w:p w:rsidR="00727162" w:rsidRPr="00F060C1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 по основным темам курса алгебры 9 класса.</w:t>
            </w:r>
          </w:p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060C1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 Графики элементарных функций и их свойства.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162" w:rsidRPr="00727162" w:rsidRDefault="00727162" w:rsidP="007271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727162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 курсе математики</w:t>
            </w:r>
          </w:p>
          <w:p w:rsidR="00727162" w:rsidRPr="00727162" w:rsidRDefault="00727162" w:rsidP="007271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2">
              <w:rPr>
                <w:rFonts w:ascii="Times New Roman" w:hAnsi="Times New Roman" w:cs="Times New Roman"/>
                <w:sz w:val="24"/>
                <w:szCs w:val="24"/>
              </w:rPr>
              <w:t>за 8 класс</w:t>
            </w:r>
          </w:p>
          <w:p w:rsidR="00727162" w:rsidRPr="00727162" w:rsidRDefault="00727162" w:rsidP="007271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72716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</w:t>
            </w:r>
            <w:proofErr w:type="gramStart"/>
            <w:r w:rsidRPr="007271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27162" w:rsidRPr="00727162" w:rsidRDefault="00727162" w:rsidP="007271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2">
              <w:rPr>
                <w:rFonts w:ascii="Times New Roman" w:hAnsi="Times New Roman" w:cs="Times New Roman"/>
                <w:sz w:val="24"/>
                <w:szCs w:val="24"/>
              </w:rPr>
              <w:t>практике.</w:t>
            </w:r>
          </w:p>
          <w:p w:rsidR="00727162" w:rsidRPr="00727162" w:rsidRDefault="00727162" w:rsidP="007271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727162">
              <w:rPr>
                <w:rFonts w:ascii="Times New Roman" w:hAnsi="Times New Roman" w:cs="Times New Roman"/>
                <w:sz w:val="24"/>
                <w:szCs w:val="24"/>
              </w:rPr>
              <w:t>логически мыслить, отстаивать свою</w:t>
            </w:r>
          </w:p>
          <w:p w:rsidR="00727162" w:rsidRPr="00727162" w:rsidRDefault="00727162" w:rsidP="0072716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2">
              <w:rPr>
                <w:rFonts w:ascii="Times New Roman" w:hAnsi="Times New Roman" w:cs="Times New Roman"/>
                <w:sz w:val="24"/>
                <w:szCs w:val="24"/>
              </w:rPr>
              <w:t>точку зрения и выслушивать мнение других,</w:t>
            </w:r>
          </w:p>
          <w:p w:rsidR="00727162" w:rsidRPr="00643B9F" w:rsidRDefault="00727162" w:rsidP="00727162">
            <w:pPr>
              <w:pStyle w:val="af3"/>
              <w:rPr>
                <w:rFonts w:eastAsia="Times New Roman"/>
                <w:sz w:val="23"/>
                <w:szCs w:val="23"/>
                <w:lang w:eastAsia="ru-RU"/>
              </w:rPr>
            </w:pPr>
            <w:r w:rsidRPr="00727162">
              <w:rPr>
                <w:rFonts w:ascii="Times New Roman" w:hAnsi="Times New Roman" w:cs="Times New Roman"/>
                <w:sz w:val="24"/>
                <w:szCs w:val="24"/>
              </w:rPr>
              <w:t>работать в команде.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7162" w:rsidRPr="00643B9F" w:rsidTr="00D74C4F">
        <w:trPr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263EFB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Способы задания числовой функции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7162" w:rsidRPr="00643B9F" w:rsidTr="00D74C4F">
        <w:trPr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263EFB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Свойства функций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63EFB" w:rsidRPr="00643B9F" w:rsidTr="00727162">
        <w:trPr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Pr="00263EFB" w:rsidRDefault="00263EFB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Pr="00632B9B" w:rsidRDefault="00263EFB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32B9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Входная контрольная работа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Pr="00643B9F" w:rsidRDefault="00263EFB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3AF">
              <w:rPr>
                <w:rFonts w:ascii="Times New Roman" w:hAnsi="Times New Roman"/>
                <w:sz w:val="24"/>
                <w:szCs w:val="24"/>
                <w:u w:val="single"/>
              </w:rPr>
              <w:t>Урок контроля и проверки знаний</w:t>
            </w:r>
            <w:r w:rsidRPr="008903AF">
              <w:rPr>
                <w:rFonts w:ascii="Times New Roman" w:hAnsi="Times New Roman"/>
                <w:sz w:val="24"/>
                <w:szCs w:val="24"/>
              </w:rPr>
              <w:t>: контрольная работа по вариантам.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Pr="00632B9B" w:rsidRDefault="00263EFB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  <w:lang w:eastAsia="ru-RU"/>
              </w:rPr>
            </w:pPr>
          </w:p>
        </w:tc>
      </w:tr>
      <w:tr w:rsidR="004B6348" w:rsidRPr="00643B9F" w:rsidTr="00001718">
        <w:trPr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263EFB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Свойства функций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348" w:rsidRPr="004B6348" w:rsidRDefault="004B6348" w:rsidP="004B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Числовая функция</w:t>
            </w:r>
          </w:p>
          <w:p w:rsidR="004B6348" w:rsidRPr="004B6348" w:rsidRDefault="004B6348" w:rsidP="004B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задания функций</w:t>
            </w:r>
          </w:p>
          <w:p w:rsidR="004B6348" w:rsidRPr="004B6348" w:rsidRDefault="004B6348" w:rsidP="004B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 исследования свойств функции</w:t>
            </w:r>
          </w:p>
          <w:p w:rsidR="004B6348" w:rsidRPr="004B6348" w:rsidRDefault="004B6348" w:rsidP="004B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обратной функции</w:t>
            </w:r>
          </w:p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348" w:rsidRPr="00727162" w:rsidRDefault="004B6348" w:rsidP="0072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функции по значению аргумента при  различных способах задания функции</w:t>
            </w:r>
          </w:p>
          <w:p w:rsidR="004B6348" w:rsidRPr="00727162" w:rsidRDefault="004B6348" w:rsidP="0072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графики изученных функций</w:t>
            </w:r>
          </w:p>
          <w:p w:rsidR="004B6348" w:rsidRPr="00727162" w:rsidRDefault="004B6348" w:rsidP="0072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по графику и, в простейших случаях, по формуле поведение и свойства функций, находить по графику функции наибольшие и наименьшие значения.</w:t>
            </w:r>
          </w:p>
          <w:p w:rsidR="004B6348" w:rsidRPr="00643B9F" w:rsidRDefault="004B6348" w:rsidP="0072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графики обратных функций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6348" w:rsidRPr="00643B9F" w:rsidTr="00001718">
        <w:trPr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263EFB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Обратная функция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6348" w:rsidRPr="00643B9F" w:rsidTr="00001718">
        <w:trPr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263EFB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Обратная функция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6348" w:rsidRPr="00643B9F" w:rsidTr="00001718">
        <w:trPr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263EFB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Числовые функции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A87772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A87772" w:rsidRDefault="004B6348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F4FF2" w:rsidRPr="00643B9F" w:rsidTr="00F060C1">
        <w:trPr>
          <w:gridAfter w:val="1"/>
          <w:wAfter w:w="52" w:type="dxa"/>
          <w:trHeight w:val="144"/>
        </w:trPr>
        <w:tc>
          <w:tcPr>
            <w:tcW w:w="148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F2" w:rsidRDefault="001F4FF2" w:rsidP="00F060C1">
            <w:pPr>
              <w:tabs>
                <w:tab w:val="left" w:pos="581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</w:p>
          <w:p w:rsidR="001F4FF2" w:rsidRDefault="001F4FF2" w:rsidP="00F060C1">
            <w:pPr>
              <w:tabs>
                <w:tab w:val="left" w:pos="581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841BB3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Тригонометрические функции (32часов)</w:t>
            </w:r>
          </w:p>
        </w:tc>
      </w:tr>
      <w:tr w:rsidR="00727162" w:rsidRPr="00643B9F" w:rsidTr="00752574">
        <w:trPr>
          <w:gridAfter w:val="2"/>
          <w:wAfter w:w="77" w:type="dxa"/>
          <w:cantSplit/>
          <w:trHeight w:val="612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263EFB" w:rsidRDefault="00727162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Числовая окружность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162" w:rsidRPr="00727162" w:rsidRDefault="00727162" w:rsidP="0072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значения синуса косинуса, тангенса угла на основе определений, с помощью калькулятора и таблиц. </w:t>
            </w:r>
          </w:p>
          <w:p w:rsidR="00727162" w:rsidRPr="00727162" w:rsidRDefault="00727162" w:rsidP="0072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выполнять тождественные преобразования тригонометрических выражений с помощью справочного материала</w:t>
            </w:r>
          </w:p>
          <w:p w:rsidR="00727162" w:rsidRPr="00727162" w:rsidRDefault="00727162" w:rsidP="0072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строить графики изученных функций</w:t>
            </w:r>
          </w:p>
          <w:p w:rsidR="00727162" w:rsidRPr="00727162" w:rsidRDefault="00727162" w:rsidP="0072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использовать свойство периодичности </w:t>
            </w:r>
          </w:p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7162" w:rsidRPr="00643B9F" w:rsidTr="0075257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263EFB" w:rsidRDefault="00727162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Числовая окружность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7162" w:rsidRPr="00643B9F" w:rsidTr="0075257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263EFB" w:rsidRDefault="00727162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11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Числовая окружность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комплексного применения</w:t>
            </w:r>
          </w:p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7162" w:rsidRPr="00643B9F" w:rsidTr="0075257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263EFB" w:rsidRDefault="00727162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12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Числовая окружность </w:t>
            </w: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 координатной плоскости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Урок изучения нового </w:t>
            </w: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материала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7162" w:rsidRPr="00643B9F" w:rsidTr="001D4FF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263EFB" w:rsidRDefault="00727162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lastRenderedPageBreak/>
              <w:t>13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Числовая окружность на координатной плоскости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162" w:rsidRPr="00727162" w:rsidRDefault="00727162" w:rsidP="0072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основных тригонометрических функций</w:t>
            </w:r>
          </w:p>
          <w:p w:rsidR="00727162" w:rsidRPr="00727162" w:rsidRDefault="00727162" w:rsidP="0072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27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войства тригонометрических функций  </w:t>
            </w:r>
          </w:p>
          <w:p w:rsidR="00727162" w:rsidRPr="00727162" w:rsidRDefault="00727162" w:rsidP="0072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формулы приведения</w:t>
            </w:r>
          </w:p>
          <w:p w:rsidR="00727162" w:rsidRPr="00727162" w:rsidRDefault="00727162" w:rsidP="0072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понятие периодичности функции</w:t>
            </w:r>
          </w:p>
          <w:p w:rsidR="00727162" w:rsidRPr="00727162" w:rsidRDefault="00727162" w:rsidP="0072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алгоритмы построения графиков тригонометрических функций</w:t>
            </w:r>
          </w:p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7162" w:rsidRPr="00643B9F" w:rsidTr="001D4FF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263EFB" w:rsidRDefault="00727162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14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Числовая окружность на координатной плоскости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комплексного применения</w:t>
            </w:r>
          </w:p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7162" w:rsidRPr="00643B9F" w:rsidTr="001D4FF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263EFB" w:rsidRDefault="00727162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Числовая окружность на координатной плоскости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2" w:rsidRPr="00643B9F" w:rsidRDefault="00727162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727162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16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Синус и косинус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B103F9" w:rsidRDefault="00B103F9" w:rsidP="0090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>Знать понятия синуса, косинуса, произвольного 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понятия тангенса, котангенса</w:t>
            </w: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; радианную меру угла; </w:t>
            </w:r>
          </w:p>
          <w:p w:rsidR="00B103F9" w:rsidRPr="00B103F9" w:rsidRDefault="00B103F9" w:rsidP="0090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Уметь: вычислять синус, косинус тангенс, котангенс числа; выводить некоторые свойства синуса, косинуса;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727162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17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Синус и косинус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B103F9" w:rsidRDefault="00B103F9" w:rsidP="0090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8E284A">
        <w:trPr>
          <w:gridAfter w:val="2"/>
          <w:wAfter w:w="77" w:type="dxa"/>
          <w:trHeight w:val="11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F9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18</w:t>
            </w:r>
          </w:p>
          <w:p w:rsidR="00B103F9" w:rsidRPr="00727162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Тангенс и котангенс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F9" w:rsidRPr="00B103F9" w:rsidRDefault="00B103F9" w:rsidP="0090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>Знать определение тригонометрических функций числового аргумента, соотношения между этими функциями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B103F9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19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Тангенс и котангенс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закрепления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B103F9" w:rsidRDefault="00B103F9" w:rsidP="00B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</w:t>
            </w:r>
            <w:proofErr w:type="spellStart"/>
            <w:r w:rsidRPr="00B103F9">
              <w:rPr>
                <w:rFonts w:ascii="Times New Roman" w:hAnsi="Times New Roman" w:cs="Times New Roman"/>
                <w:sz w:val="24"/>
                <w:szCs w:val="24"/>
              </w:rPr>
              <w:t>радиана</w:t>
            </w:r>
            <w:proofErr w:type="gramStart"/>
            <w:r w:rsidRPr="00B10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proofErr w:type="gramEnd"/>
            <w:r w:rsidRPr="00B10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меть</w:t>
            </w:r>
            <w:proofErr w:type="spellEnd"/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переход от градусной меры к радианной и наоборот.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727162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Тригонометрические функции числового аргумента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B103F9" w:rsidRDefault="00B103F9" w:rsidP="0090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радиана и уметь вычислять значения синуса, косинуса, тангенса, котангенса градусной и радианной </w:t>
            </w:r>
            <w:r w:rsidRPr="00B1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угла, используя табличные значения; формулы перевода градусной меры в радианную меру и наоборот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D8725C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lastRenderedPageBreak/>
              <w:t>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Тригонометрические функции числового аргумента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F9" w:rsidRPr="00B103F9" w:rsidRDefault="00B103F9" w:rsidP="00900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>выполнять тождественные преобразования тригонометрических выражений с помощью справочного материала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D8725C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Тригонометрические функции углового аргумента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3F9" w:rsidRPr="00CC3A64" w:rsidRDefault="00B103F9" w:rsidP="00900E9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D8725C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23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Тригонометрические функции углового аргумента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98216A" w:rsidRDefault="00B103F9" w:rsidP="00900E95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6E4F10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24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Формулы приведения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F9" w:rsidRPr="00B103F9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формулы приведения; упрощать выражения, используя основные тригонометрические тождества и формулы приведения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6E4F10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25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Формулы приведения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6E4F10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26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Формулы приведения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комплексного применения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727162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27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тригонометрических функций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B103F9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радиана и уметь вычислять значения синуса, косинуса, тангенса, котангенса градусной и радианной меры угла, используя табличные значения; формулы перевода градусной меры в радианную меру и наоборот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727162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28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контроля и оценки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B103F9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знания и умения учащихся по теме </w:t>
            </w:r>
            <w:r w:rsidRPr="00B1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1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выражения</w:t>
            </w:r>
            <w:r w:rsidRPr="00B1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10174F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29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Функция у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sin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ее свойства и график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F9" w:rsidRDefault="00B103F9" w:rsidP="0090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 функции 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sinx</w:t>
            </w: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>, ее свойства и построение графика</w:t>
            </w:r>
          </w:p>
          <w:p w:rsidR="00B103F9" w:rsidRPr="00B103F9" w:rsidRDefault="00B103F9" w:rsidP="00B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 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sinx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10174F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30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Функция у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sin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ее свойства и график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3F9" w:rsidRPr="00B103F9" w:rsidRDefault="00B103F9" w:rsidP="0090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10174F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31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Функция у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sin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ее свойства и график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комплексного применения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B103F9" w:rsidRDefault="00B103F9" w:rsidP="0090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727162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32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Функция у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cos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ее свойства и график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B103F9" w:rsidRDefault="00B103F9" w:rsidP="00B103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 функции 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cosx</w:t>
            </w: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>, ее свойства и построение графика</w:t>
            </w:r>
          </w:p>
          <w:p w:rsidR="00B103F9" w:rsidRPr="00B103F9" w:rsidRDefault="00B103F9" w:rsidP="00B103F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строить график функции </w:t>
            </w:r>
          </w:p>
          <w:p w:rsidR="00B103F9" w:rsidRPr="00B103F9" w:rsidRDefault="00B103F9" w:rsidP="00B103F9">
            <w:pPr>
              <w:pStyle w:val="af3"/>
            </w:pPr>
            <w:r w:rsidRPr="00B103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cosx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727162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lastRenderedPageBreak/>
              <w:t>33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Функция у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cos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ее свойства и график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B103F9" w:rsidRDefault="00B103F9" w:rsidP="0090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Знать о периодичности и основном периоде функций у = 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sinx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 = </w:t>
            </w:r>
            <w:r w:rsidRPr="00B103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cosx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727162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34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Функция у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cos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ее свойства и график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комплексного применения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B103F9" w:rsidRDefault="00B103F9" w:rsidP="00B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>Знать свойства функции.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463D41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35</w:t>
            </w:r>
          </w:p>
          <w:p w:rsidR="00B103F9" w:rsidRPr="001F4FF2" w:rsidRDefault="00B103F9" w:rsidP="00F060C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Периодичность функций у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sin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 </w:t>
            </w:r>
          </w:p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cos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F9" w:rsidRPr="00B103F9" w:rsidRDefault="00B103F9" w:rsidP="0090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Уметь график </w:t>
            </w:r>
            <w:r w:rsidRPr="00B10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10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0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>)  вытягивать и сжимать от оси</w:t>
            </w:r>
            <w:proofErr w:type="gramStart"/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х в зависимости от значения </w:t>
            </w:r>
            <w:r w:rsidRPr="00B10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>; работать с учебником, отбирать и структурировать материал;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463D41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36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Периодичность функций </w:t>
            </w:r>
          </w:p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sin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 у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cos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3F9" w:rsidRPr="00B103F9" w:rsidRDefault="00B103F9" w:rsidP="0090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463D41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37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Преобразования графиков тригонометрических функций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54378" w:rsidRDefault="00B103F9" w:rsidP="00900E9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3519A5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38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Функция</w:t>
            </w:r>
          </w:p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tg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ее свойства и график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F9" w:rsidRPr="00B103F9" w:rsidRDefault="00B103F9" w:rsidP="00B103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03F9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 функций </w:t>
            </w:r>
            <w:r w:rsidRPr="00B103F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</w:t>
            </w:r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=</w:t>
            </w:r>
            <w:proofErr w:type="spellStart"/>
            <w:r w:rsidRPr="00B103F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tgx</w:t>
            </w:r>
            <w:proofErr w:type="spellEnd"/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103F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</w:t>
            </w:r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= </w:t>
            </w:r>
            <w:proofErr w:type="spellStart"/>
            <w:r w:rsidRPr="00B103F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ctgx</w:t>
            </w:r>
            <w:proofErr w:type="spellEnd"/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103F9" w:rsidRPr="00643B9F" w:rsidRDefault="00B103F9" w:rsidP="00B1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навыки </w:t>
            </w:r>
            <w:proofErr w:type="spellStart"/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>схем-скиизоб-ть</w:t>
            </w:r>
            <w:proofErr w:type="spellEnd"/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графики этих </w:t>
            </w:r>
            <w:proofErr w:type="spellStart"/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>ф-ций</w:t>
            </w:r>
            <w:proofErr w:type="spellEnd"/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>нах-ть</w:t>
            </w:r>
            <w:proofErr w:type="spellEnd"/>
            <w:r w:rsidRPr="00B103F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B103F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</w:t>
            </w:r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и </w:t>
            </w:r>
            <w:r w:rsidRPr="00B103F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B103F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</w:t>
            </w:r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промежутки / и /, </w:t>
            </w:r>
            <w:proofErr w:type="spellStart"/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>знакопост-ва</w:t>
            </w:r>
            <w:proofErr w:type="spellEnd"/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нули функции, выполнять </w:t>
            </w:r>
            <w:proofErr w:type="spellStart"/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>преобр-ния</w:t>
            </w:r>
            <w:proofErr w:type="spellEnd"/>
            <w:r w:rsidRPr="00B103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графиков.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3519A5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39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Функция у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ctg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ее свойства и график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727162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263EFB" w:rsidRDefault="00B103F9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40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контроля и оценки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B103F9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знания и умения учащихся по теме </w:t>
            </w:r>
            <w:r w:rsidRPr="00B1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B1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Тригоном-ские</w:t>
            </w:r>
            <w:proofErr w:type="spellEnd"/>
            <w:r w:rsidRPr="00B1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</w:t>
            </w:r>
            <w:r w:rsidRPr="00B1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Pr="00643B9F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3F9" w:rsidRPr="00643B9F" w:rsidTr="00F060C1">
        <w:trPr>
          <w:gridAfter w:val="1"/>
          <w:wAfter w:w="52" w:type="dxa"/>
          <w:trHeight w:val="321"/>
        </w:trPr>
        <w:tc>
          <w:tcPr>
            <w:tcW w:w="148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9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B103F9" w:rsidRDefault="00B103F9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Тригонометрические уравнения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(12 часов)</w:t>
            </w:r>
          </w:p>
        </w:tc>
      </w:tr>
      <w:tr w:rsidR="002B3E7F" w:rsidRPr="00643B9F" w:rsidTr="00CD268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2B3E7F" w:rsidRPr="00263EFB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41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Арккосинус. Решение уравнения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cos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>Уметь решать простейшие тригонометрические уравнения по формулам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CD268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2B3E7F" w:rsidRPr="00263EFB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42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Арккосинус.  Решение уравнения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cos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>Знать определение арккосинуса.</w:t>
            </w:r>
          </w:p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уравнение вида </w:t>
            </w:r>
            <w:r w:rsidRPr="002B3E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cost</w:t>
            </w:r>
            <w:r w:rsidRPr="002B3E7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2B3E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B3E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CD268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63EFB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ru-RU"/>
              </w:rPr>
              <w:t>43</w:t>
            </w:r>
          </w:p>
          <w:p w:rsidR="002B3E7F" w:rsidRPr="00643B9F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Арксинус. Решение уравнения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sin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>Уметь решать простейшие тригонометрические уравнения по формулам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CD268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63EFB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lastRenderedPageBreak/>
              <w:t>44</w:t>
            </w:r>
          </w:p>
          <w:p w:rsidR="002B3E7F" w:rsidRPr="00643B9F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Арксинус.  Решение уравнения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sin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>Знать определение арксинуса.</w:t>
            </w:r>
          </w:p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уравнение вида </w:t>
            </w:r>
          </w:p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sin </w:t>
            </w:r>
            <w:r w:rsidRPr="002B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B3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CD268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2B3E7F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2B3E7F" w:rsidRPr="00263EFB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45</w:t>
            </w:r>
          </w:p>
          <w:p w:rsidR="002B3E7F" w:rsidRPr="00643B9F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Арктангенс и арккотангенс. Решение уравнений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tg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 </w:t>
            </w:r>
          </w:p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ctg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</w:t>
            </w:r>
            <w:proofErr w:type="spellEnd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арктангенса и арккотангенса, формулы решений уравнения вида </w:t>
            </w:r>
            <w:proofErr w:type="spellStart"/>
            <w:r w:rsidRPr="002B3E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tgx</w:t>
            </w:r>
            <w:proofErr w:type="spellEnd"/>
            <w:r w:rsidRPr="002B3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 w:rsidRPr="002B3E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2B3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B3E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ctgx</w:t>
            </w:r>
            <w:proofErr w:type="spellEnd"/>
            <w:r w:rsidRPr="002B3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 w:rsidRPr="002B3E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2B3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CD268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2B3E7F" w:rsidRPr="00263EFB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46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Простейшие тригонометрические уравнения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тригонометрические уравнения по формулам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CD268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Default="002B3E7F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47</w:t>
            </w:r>
          </w:p>
          <w:p w:rsidR="002B3E7F" w:rsidRPr="00263EFB" w:rsidRDefault="002B3E7F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9D521D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D521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Итоговая контрольная работа</w:t>
            </w:r>
            <w:r w:rsidR="00CD268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№5</w:t>
            </w:r>
            <w:r w:rsidRPr="009D521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за первое полугодие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контроля и оценки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900E95">
            <w:pPr>
              <w:rPr>
                <w:sz w:val="24"/>
                <w:szCs w:val="24"/>
              </w:rPr>
            </w:pPr>
            <w:r w:rsidRPr="002B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расширять и обобщать сведения о видах тригонометрических уравнений; решать разными методами тригонометрические уравнения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CD268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63EFB" w:rsidRDefault="002B3E7F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48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тригонометрических уравнений методом введения новой переменной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 xml:space="preserve"> решать тригонометрические уравнения методом замены переменной, методом разложения на множители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CD268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63EFB" w:rsidRDefault="002B3E7F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49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11F8D" w:rsidRDefault="002B3E7F" w:rsidP="00900E95">
            <w:pPr>
              <w:rPr>
                <w:bCs/>
                <w:iCs/>
                <w:sz w:val="20"/>
                <w:szCs w:val="20"/>
              </w:rPr>
            </w:pP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 xml:space="preserve"> решать тригонометрические уравнения методом замены переменной, методом разложения на множители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CD2684">
        <w:trPr>
          <w:gridAfter w:val="2"/>
          <w:wAfter w:w="77" w:type="dxa"/>
          <w:trHeight w:val="142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63EFB" w:rsidRDefault="002B3E7F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50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Однородные тригонометрические уравнения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      </w:r>
          </w:p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CD268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63EFB" w:rsidRDefault="002B3E7F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51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Тригонометрические уравнения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комплексного применения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простейших уравнений</w:t>
            </w:r>
          </w:p>
          <w:p w:rsidR="002B3E7F" w:rsidRPr="002B3E7F" w:rsidRDefault="002B3E7F" w:rsidP="002B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понятие однородного тригонометрического уравнения и способы </w:t>
            </w:r>
            <w:r w:rsidRPr="002B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решения</w:t>
            </w:r>
          </w:p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CD2684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63EFB" w:rsidRDefault="002B3E7F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lastRenderedPageBreak/>
              <w:t>52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Тригонометрические уравнения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простейших уравнений</w:t>
            </w:r>
          </w:p>
          <w:p w:rsidR="002B3E7F" w:rsidRPr="002B3E7F" w:rsidRDefault="002B3E7F" w:rsidP="002B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понятие однородного тригонометрического уравнения и способы его решения</w:t>
            </w:r>
          </w:p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2B3E7F">
        <w:trPr>
          <w:gridAfter w:val="1"/>
          <w:wAfter w:w="52" w:type="dxa"/>
          <w:trHeight w:val="601"/>
        </w:trPr>
        <w:tc>
          <w:tcPr>
            <w:tcW w:w="14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Default="002B3E7F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3"/>
                <w:sz w:val="23"/>
                <w:szCs w:val="23"/>
                <w:lang w:eastAsia="ru-RU"/>
              </w:rPr>
            </w:pPr>
          </w:p>
          <w:p w:rsidR="002B3E7F" w:rsidRDefault="002B3E7F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3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spacing w:val="-13"/>
                <w:sz w:val="23"/>
                <w:szCs w:val="23"/>
                <w:lang w:eastAsia="ru-RU"/>
              </w:rPr>
              <w:t>Преобразования тригонометрических выражений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3"/>
                <w:szCs w:val="23"/>
                <w:lang w:eastAsia="ru-RU"/>
              </w:rPr>
              <w:t xml:space="preserve"> (16 часов)</w:t>
            </w:r>
          </w:p>
          <w:p w:rsidR="002B3E7F" w:rsidRPr="00643B9F" w:rsidRDefault="002B3E7F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53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Синус и косинус суммы и разности аргументов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>Знать формулы для вычисления синуса, косинуса суммы и разности углов.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54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Синус и косинус суммы и разности аргументов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 w:eastAsia="ru-RU"/>
              </w:rPr>
              <w:t>55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Синус и косинус суммы и разности аргументов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их, выполняя тригонометрические преобразования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Синус и косинус суммы и разности аргументов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>Знать формулы тангенса и котангенса суммы и разности двух углов.</w:t>
            </w:r>
          </w:p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простые тригонометрические выражения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Тангенс суммы и разности аргументов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6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Тангенс суммы и разности аргументов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простые тригонометрические выражения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59</w:t>
            </w:r>
          </w:p>
          <w:p w:rsidR="002B3E7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Формулы двойного аргумента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>Знать формулы двойного аргумента, формулы понижения степени.</w:t>
            </w:r>
            <w:r w:rsidRPr="002B3E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формулы для упрощения выражений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91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Формулы двойного аргумента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Формулы двойного аргумента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комплексного применения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62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 xml:space="preserve">Знать формулы по </w:t>
            </w:r>
            <w:r w:rsidRPr="002B3E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преобразованию сумм тригонометрических функций в произведения. </w:t>
            </w:r>
            <w:r w:rsidRPr="002B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>их использовать в тригонометрических преобразованиях.</w:t>
            </w:r>
          </w:p>
          <w:p w:rsidR="002B3E7F" w:rsidRPr="002B3E7F" w:rsidRDefault="002B3E7F" w:rsidP="002B3E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F">
              <w:rPr>
                <w:rFonts w:ascii="Times New Roman" w:hAnsi="Times New Roman" w:cs="Times New Roman"/>
                <w:sz w:val="24"/>
                <w:szCs w:val="24"/>
              </w:rPr>
              <w:t>Уметь преобразовывать суммы тригонометрических функций в произведение; простые тригонометрические выражения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E7F" w:rsidRPr="00481AB6" w:rsidRDefault="002B3E7F" w:rsidP="00900E9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комплексного применения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481AB6" w:rsidRDefault="002B3E7F" w:rsidP="00900E9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Преобразование произведений тригонометрических функции в суммы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E7F" w:rsidRPr="002B3E7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суммы тригонометрических функций в произведение; простые тригонометрические выражения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Преобразование произведений тригонометрических функции</w:t>
            </w:r>
          </w:p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суммы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Преобразования тригонометрических выражений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82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CD2684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D268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Контрольная работа №6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контроля и оценки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2B3E7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преобразовывать суммы тригонометрических функций в произведение; простые тригонометрические выражения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F060C1">
        <w:trPr>
          <w:gridAfter w:val="1"/>
          <w:wAfter w:w="52" w:type="dxa"/>
          <w:trHeight w:val="371"/>
        </w:trPr>
        <w:tc>
          <w:tcPr>
            <w:tcW w:w="14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2B3E7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Производная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(30 часов)</w:t>
            </w:r>
          </w:p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Default="00CD2684" w:rsidP="00F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  <w:p w:rsidR="00CD2684" w:rsidRDefault="00CD2684" w:rsidP="00F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69</w:t>
            </w:r>
          </w:p>
          <w:p w:rsidR="00CD2684" w:rsidRPr="00F060C1" w:rsidRDefault="00CD2684" w:rsidP="00F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Числовые последовательности и их свойства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предела числовой последовательности; свойства сходящихся последовательностей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Предел </w:t>
            </w: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последовательности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E7F" w:rsidRPr="00643B9F" w:rsidTr="004B6348">
        <w:trPr>
          <w:gridAfter w:val="2"/>
          <w:wAfter w:w="77" w:type="dxa"/>
          <w:trHeight w:val="30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F060C1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71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 бесконечной геометрической прогрессии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формулу суммы бесконечной геометрической прогрессии.</w:t>
            </w:r>
          </w:p>
          <w:p w:rsidR="002B3E7F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применять ее при решении заданий, использовать данные правила и формулы аргументировать решение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643B9F" w:rsidRDefault="002B3E7F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Предел функции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понятие о пределе функции на бесконечности и в точке. Уметь считать приращение аргумента и функции; вычислять простейшие пределы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Предел функции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производной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определение производной, геометрический и физический ее смысл, алгоритм отыскания производной функции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работать с учебником, отбирать и структурировать материал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производной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Вычисление производных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производную степенной функции, пользуясь таблицей производных.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находить производные тригонометрических функций.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находить производные функций, пользуясь правилами дифференцирования.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Вычисление производных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Вычисление производных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№7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контроля и оценки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понятия производной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формулу производной степенной функции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формулы производных тригонометрических функций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дифференцирования.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уравнение касательной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Применение производной для исследования функций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понятие точек экстремума функции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понятие наибольшего и наименьшего значенийфункции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схему исследования функции на монотонность и экстремумы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Применение производной для исследования функций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Применение производной для исследования функций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графиков функций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производную для исследования функций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находить производную сложной функции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производную для отыскания наибольшего и наименьшего значенийфункции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графиков функций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69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графиков функций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Применение производной для исследования функций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</w:rPr>
              <w:t>Уметь исследовать  простейшие функции на монотонность и на экстремумы, строить графики простейших функций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№8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контроля и оценки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</w:rPr>
              <w:t>Уметь использовать для решения познавательных задач справочную литературу, работать заданному алгоритму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Применение производной для отыскания наибольшего и наименьшего значений непрерывной функции на промежутке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</w:rPr>
              <w:t>Знать алгоритм построения графика функции. Уметь определять стационарные и критические точки; находить различные асимптоты</w:t>
            </w:r>
          </w:p>
          <w:p w:rsidR="00CD2684" w:rsidRPr="00CD2684" w:rsidRDefault="00CD2684" w:rsidP="00CD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приемы нахождения наиб-го и </w:t>
            </w:r>
            <w:proofErr w:type="spellStart"/>
            <w:r w:rsidRPr="00CD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наим-гозн-ия</w:t>
            </w:r>
            <w:proofErr w:type="spellEnd"/>
            <w:r w:rsidRPr="00CD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ф-ции</w:t>
            </w:r>
            <w:proofErr w:type="spellEnd"/>
            <w:r w:rsidRPr="00CD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промежутке. Знать три этапа мат-го моделирования задач на оптимизацию.</w:t>
            </w:r>
          </w:p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D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исследовать в простейших случаях на монотонность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комплексного применения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Применение производной для отыскания наибольшего и наименьшего значений </w:t>
            </w: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непрерывной функции на промежутке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93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Задачи на отыскание наибольших и наименьших значений величин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изучения нового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</w:rPr>
              <w:t>Знать, как исследовать и построить график функции с помощью производной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Задачи на отыскание наибольших и наименьших значений величин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закрепления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D2684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знания и умения учащихся по теме </w:t>
            </w:r>
            <w:r w:rsidRPr="00CD2684">
              <w:rPr>
                <w:rFonts w:ascii="Times New Roman" w:hAnsi="Times New Roman" w:cs="Times New Roman"/>
                <w:bCs/>
                <w:sz w:val="24"/>
                <w:szCs w:val="24"/>
              </w:rPr>
              <w:t>«Определение производной и ее вычисления»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Задачи на отыскание наибольших и наименьших значений величин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комплексного применения знаний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4" w:rsidRPr="00CD2684" w:rsidRDefault="00CD2684" w:rsidP="00CD2684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приемы нахождения наибольшего и наименьшего значения </w:t>
            </w:r>
          </w:p>
          <w:p w:rsidR="00CD2684" w:rsidRPr="00CD2684" w:rsidRDefault="00CD2684" w:rsidP="00CD2684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в промежутке. </w:t>
            </w:r>
          </w:p>
          <w:p w:rsidR="00CD2684" w:rsidRPr="00CD2684" w:rsidRDefault="00CD2684" w:rsidP="00CD2684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три этапа </w:t>
            </w:r>
          </w:p>
          <w:p w:rsidR="00CD2684" w:rsidRPr="00CD2684" w:rsidRDefault="00CD2684" w:rsidP="00CD2684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моделирования задач на оптимизацию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Задачи на отыскание наибольших и наименьших значений величин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Применение производной для нахождения наибольших и наименьших значений функции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2684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F060C1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№9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контроля и оценки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CD2684" w:rsidRPr="00643B9F" w:rsidTr="00F060C1">
        <w:trPr>
          <w:gridAfter w:val="1"/>
          <w:wAfter w:w="52" w:type="dxa"/>
          <w:trHeight w:val="144"/>
        </w:trPr>
        <w:tc>
          <w:tcPr>
            <w:tcW w:w="14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4" w:rsidRPr="00643B9F" w:rsidRDefault="00CD2684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Обобщающее 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(4 часа)</w:t>
            </w:r>
          </w:p>
        </w:tc>
      </w:tr>
      <w:tr w:rsidR="004B6348" w:rsidRPr="00643B9F" w:rsidTr="004B6348">
        <w:trPr>
          <w:gridAfter w:val="2"/>
          <w:wAfter w:w="77" w:type="dxa"/>
          <w:trHeight w:val="15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F060C1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Тригонометрические уравнения.</w:t>
            </w:r>
          </w:p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повторения и обобщения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4B6348" w:rsidRDefault="004B6348" w:rsidP="004B63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8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построение графиков тригонометрических функций и их свойства.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6348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F060C1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9D521D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D521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Итоговая контрольная </w:t>
            </w:r>
            <w:r w:rsidRPr="009D521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4B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Урок контро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</w:t>
            </w: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оценки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4B6348" w:rsidRDefault="004B6348" w:rsidP="004B63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знания и умения учащихся по курсу 10-го класса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4B6348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4B6348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63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101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Преобразования тригонометрических выражений. </w:t>
            </w:r>
          </w:p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Свойства и графики тригонометрических функций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повторения и обобщения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4B6348" w:rsidRDefault="004B6348" w:rsidP="004B63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8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умение вычислять производные функций и ее применение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6348" w:rsidRPr="00643B9F" w:rsidTr="004B6348">
        <w:trPr>
          <w:gridAfter w:val="2"/>
          <w:wAfter w:w="77" w:type="dxa"/>
          <w:trHeight w:val="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F060C1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102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3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 повторения и обобщения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3E44E6" w:rsidRDefault="004B6348" w:rsidP="00900E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8" w:rsidRPr="00643B9F" w:rsidRDefault="004B6348" w:rsidP="00F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A16B8B" w:rsidRDefault="00A16B8B" w:rsidP="0064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6B8B" w:rsidSect="00A16B8B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обучения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основной школе дает возможность </w:t>
      </w:r>
      <w:proofErr w:type="gramStart"/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следующих результатов развития: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A8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личностном направлении: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proofErr w:type="gramStart"/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Креативность мышления, инициатива, находчивость, активность при решении математических задач;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контролировать процесс и результат учебной математической деятельности;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Способность к эмоциональному восприятию математических объектов, задач, решений, рассуждений.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  </w:t>
      </w:r>
      <w:r w:rsidRPr="00A8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A8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метапредметном</w:t>
      </w:r>
      <w:proofErr w:type="spellEnd"/>
      <w:r w:rsidRPr="00A8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направлении</w:t>
      </w: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2)Умение видеть математическую задачу в контексте проблемной ситуации в других дисциплинах, в окружающей жизни;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3)Умение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выдвигать гипотезы при решении учебных задач и понимать необходимость их проверки;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7)Понимание сущности алгоритмических предписаний и умение действовать в соответствии с предложенным алгоритмом;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8)Умение самостоятельно ставить цели, выбирать и создавать алгоритмы для решения учебных математических проблем;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9)Умение планировать и осуществлять деятельность, направленную на решение задач исследовательского характера.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в предметном направлении: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3)Развитие представлений о числе и числовых системах от натуральных до действительных чисел; овладение навыками  устных, письменных, инструментальных вычислений;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4)Овладение символьным языком математики,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задач из различных разделов курса;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7)Овладение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8)Овладение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9)Усвоение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10)Умение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sz w:val="24"/>
          <w:szCs w:val="24"/>
          <w:lang w:eastAsia="ru-RU"/>
        </w:rPr>
        <w:t>11)Умение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A87303" w:rsidRPr="00A87303" w:rsidRDefault="00A87303" w:rsidP="00A87303">
      <w:pPr>
        <w:widowControl w:val="0"/>
        <w:autoSpaceDE w:val="0"/>
        <w:autoSpaceDN w:val="0"/>
        <w:adjustRightInd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303" w:rsidRPr="00A87303" w:rsidRDefault="00A87303" w:rsidP="00A8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C30463" w:rsidRPr="00072B89" w:rsidRDefault="00C30463" w:rsidP="00C30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43B9F" w:rsidRPr="00643B9F" w:rsidRDefault="00643B9F" w:rsidP="00643B9F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proofErr w:type="spellStart"/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Глизбург</w:t>
      </w:r>
      <w:proofErr w:type="spellEnd"/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</w:t>
      </w:r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Алгебра и начала математического анализа. 10 класс.</w:t>
      </w:r>
      <w:r w:rsidRPr="00643B9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Контрольные работы для </w:t>
      </w:r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учащихся общеобразовательных учреждений (базовый уровень) /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</w:t>
      </w:r>
      <w:proofErr w:type="spellStart"/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Глизбург</w:t>
      </w:r>
      <w:proofErr w:type="spellEnd"/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А.Г. Мордковича - М.: Мнемозина, 2009 год.</w:t>
      </w:r>
    </w:p>
    <w:p w:rsidR="00643B9F" w:rsidRPr="00643B9F" w:rsidRDefault="00643B9F" w:rsidP="00643B9F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Александрова, Л А. </w:t>
      </w:r>
      <w:r w:rsidRPr="00643B9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Алгебра и начала анализа. 10 </w:t>
      </w:r>
      <w:proofErr w:type="spellStart"/>
      <w:r w:rsidRPr="00643B9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кл</w:t>
      </w:r>
      <w:proofErr w:type="spellEnd"/>
      <w:r w:rsidRPr="00643B9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.: Самостоятельные работы: </w:t>
      </w:r>
      <w:proofErr w:type="spellStart"/>
      <w:r w:rsidRPr="00643B9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Учебн</w:t>
      </w:r>
      <w:proofErr w:type="spellEnd"/>
      <w:r w:rsidRPr="00643B9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пособие для </w:t>
      </w:r>
      <w:proofErr w:type="spellStart"/>
      <w:r w:rsidRPr="00643B9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общеобразоват</w:t>
      </w:r>
      <w:proofErr w:type="spellEnd"/>
      <w:r w:rsidRPr="00643B9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учреждений</w:t>
      </w:r>
      <w:proofErr w:type="gramStart"/>
      <w:r w:rsidRPr="00643B9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/ П</w:t>
      </w:r>
      <w:proofErr w:type="gramEnd"/>
      <w:r w:rsidRPr="00643B9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од ред. А.Г. Мордковича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Мнемозина, 2008 год.</w:t>
      </w:r>
    </w:p>
    <w:p w:rsidR="00643B9F" w:rsidRPr="00643B9F" w:rsidRDefault="00643B9F" w:rsidP="00643B9F">
      <w:pPr>
        <w:numPr>
          <w:ilvl w:val="0"/>
          <w:numId w:val="10"/>
        </w:numPr>
        <w:shd w:val="clear" w:color="auto" w:fill="FFFFFF"/>
        <w:tabs>
          <w:tab w:val="left" w:pos="360"/>
          <w:tab w:val="left" w:pos="677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Земляков А.Н. Методические рекомендации к учебнику для 10 и 11 классов </w:t>
      </w:r>
      <w:r w:rsidRPr="00643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/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А.Н.Земляков</w:t>
      </w:r>
      <w:r w:rsidRPr="00643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М.: Просвещение, 2007 год.</w:t>
      </w:r>
    </w:p>
    <w:p w:rsidR="00643B9F" w:rsidRPr="00643B9F" w:rsidRDefault="00643B9F" w:rsidP="00643B9F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643B9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Денищева</w:t>
      </w:r>
      <w:proofErr w:type="spellEnd"/>
      <w:r w:rsidRPr="00643B9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Л. О. </w:t>
      </w:r>
      <w:r w:rsidRPr="00643B9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Алгебра и начала анализа. 10-11 классы. Тематические тесты и зачеты / 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О. </w:t>
      </w:r>
      <w:proofErr w:type="spellStart"/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</w:t>
      </w:r>
      <w:proofErr w:type="spellStart"/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proofErr w:type="spellEnd"/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Мнемозина, 2008 год.</w:t>
      </w:r>
    </w:p>
    <w:p w:rsidR="00643B9F" w:rsidRPr="00643B9F" w:rsidRDefault="00643B9F" w:rsidP="00643B9F">
      <w:pPr>
        <w:shd w:val="clear" w:color="auto" w:fill="FFFFFF"/>
        <w:tabs>
          <w:tab w:val="left" w:pos="360"/>
        </w:tabs>
        <w:spacing w:after="0" w:line="240" w:lineRule="auto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  <w:u w:val="single"/>
          <w:lang w:eastAsia="ru-RU"/>
        </w:rPr>
      </w:pPr>
    </w:p>
    <w:p w:rsidR="00643B9F" w:rsidRPr="00643B9F" w:rsidRDefault="00643B9F" w:rsidP="00643B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  <w:lang w:eastAsia="ru-RU"/>
        </w:rPr>
      </w:pPr>
      <w:r w:rsidRPr="00643B9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  <w:lang w:eastAsia="ru-RU"/>
        </w:rPr>
        <w:t>Дополнительная литература:</w:t>
      </w:r>
    </w:p>
    <w:p w:rsidR="00643B9F" w:rsidRPr="00643B9F" w:rsidRDefault="00643B9F" w:rsidP="00643B9F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Математика: еженедельное приложение к газете «Первое сентября».</w:t>
      </w:r>
    </w:p>
    <w:p w:rsidR="00643B9F" w:rsidRDefault="00643B9F" w:rsidP="00643B9F">
      <w:pPr>
        <w:numPr>
          <w:ilvl w:val="0"/>
          <w:numId w:val="15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Математика в школе: ежемесячный научно-методический журнал.</w:t>
      </w:r>
    </w:p>
    <w:p w:rsidR="00C30463" w:rsidRDefault="00C30463" w:rsidP="00C3046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C30463" w:rsidRPr="00C30463" w:rsidRDefault="00C30463" w:rsidP="00C30463">
      <w:pPr>
        <w:spacing w:line="240" w:lineRule="atLeast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Технические средства обучения</w:t>
      </w:r>
      <w:r w:rsidRPr="00C3046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30463" w:rsidRPr="00C30463" w:rsidRDefault="00C30463" w:rsidP="00C30463">
      <w:pPr>
        <w:numPr>
          <w:ilvl w:val="0"/>
          <w:numId w:val="2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Компьютер.</w:t>
      </w:r>
    </w:p>
    <w:p w:rsidR="00C30463" w:rsidRPr="00C30463" w:rsidRDefault="00C30463" w:rsidP="00C30463">
      <w:pPr>
        <w:spacing w:after="0" w:line="240" w:lineRule="atLeast"/>
        <w:ind w:left="3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463" w:rsidRPr="00C30463" w:rsidRDefault="00C30463" w:rsidP="00C30463">
      <w:pPr>
        <w:spacing w:line="240" w:lineRule="atLeast"/>
        <w:ind w:left="145" w:hanging="14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30463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Информационно-коммуникативные средства:</w:t>
      </w:r>
    </w:p>
    <w:p w:rsidR="00C30463" w:rsidRPr="00C30463" w:rsidRDefault="00C30463" w:rsidP="00C30463">
      <w:pPr>
        <w:numPr>
          <w:ilvl w:val="0"/>
          <w:numId w:val="25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Тематические презентации</w:t>
      </w:r>
    </w:p>
    <w:p w:rsidR="00643B9F" w:rsidRPr="00643B9F" w:rsidRDefault="00C30463" w:rsidP="00C30463">
      <w:pPr>
        <w:spacing w:line="240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30463">
        <w:rPr>
          <w:rFonts w:ascii="Times New Roman" w:hAnsi="Times New Roman"/>
          <w:b/>
          <w:sz w:val="24"/>
          <w:szCs w:val="24"/>
          <w:u w:val="single"/>
        </w:rPr>
        <w:t>Интернет- ресурсы</w:t>
      </w:r>
      <w:r w:rsidRPr="00C30463">
        <w:rPr>
          <w:rFonts w:ascii="Times New Roman" w:hAnsi="Times New Roman"/>
          <w:b/>
          <w:sz w:val="24"/>
          <w:szCs w:val="24"/>
        </w:rPr>
        <w:t>:</w:t>
      </w:r>
    </w:p>
    <w:p w:rsidR="00643B9F" w:rsidRPr="00643B9F" w:rsidRDefault="00643B9F" w:rsidP="00643B9F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Министерство образования РФ: </w:t>
      </w:r>
      <w:hyperlink r:id="rId6" w:history="1"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http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://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www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.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informika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/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ru</w:t>
        </w:r>
      </w:hyperlink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;  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http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://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www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ed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gov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ru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/;  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http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://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www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proofErr w:type="spellStart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edu</w:t>
      </w:r>
      <w:proofErr w:type="spellEnd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proofErr w:type="spellStart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ru</w:t>
      </w:r>
      <w:proofErr w:type="spellEnd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/</w:t>
      </w:r>
    </w:p>
    <w:p w:rsidR="00643B9F" w:rsidRPr="00643B9F" w:rsidRDefault="00643B9F" w:rsidP="00643B9F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Тестирование </w:t>
      </w:r>
      <w:r w:rsidRPr="00643B9F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online</w:t>
      </w:r>
      <w:r w:rsidRPr="00643B9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: 5-11 классы: </w:t>
      </w:r>
      <w:hyperlink r:id="rId7" w:history="1"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http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://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www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..</w:t>
        </w:r>
        <w:proofErr w:type="spellStart"/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kokch</w:t>
        </w:r>
        <w:proofErr w:type="spellEnd"/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.</w:t>
        </w:r>
        <w:proofErr w:type="spellStart"/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kts</w:t>
        </w:r>
        <w:proofErr w:type="spellEnd"/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./</w:t>
        </w:r>
        <w:proofErr w:type="spellStart"/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/</w:t>
      </w:r>
      <w:proofErr w:type="spellStart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cdo</w:t>
      </w:r>
      <w:proofErr w:type="spellEnd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/</w:t>
      </w:r>
    </w:p>
    <w:p w:rsidR="00643B9F" w:rsidRPr="00643B9F" w:rsidRDefault="00643B9F" w:rsidP="00643B9F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>Педагогическая мастерская, уроки в Интернет и многое другое:</w:t>
      </w:r>
      <w:hyperlink r:id="rId8" w:history="1"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http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://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teacher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.</w:t>
        </w:r>
        <w:proofErr w:type="spellStart"/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fio</w:t>
        </w:r>
        <w:proofErr w:type="spellEnd"/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.</w:t>
        </w:r>
        <w:proofErr w:type="spellStart"/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43B9F" w:rsidRPr="00643B9F" w:rsidRDefault="00643B9F" w:rsidP="00643B9F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Новые технологии в образовании: 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http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:// </w:t>
      </w:r>
      <w:proofErr w:type="spellStart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edu</w:t>
      </w:r>
      <w:proofErr w:type="spellEnd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proofErr w:type="spellStart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secna</w:t>
      </w:r>
      <w:proofErr w:type="spellEnd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proofErr w:type="spellStart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ru</w:t>
      </w:r>
      <w:proofErr w:type="spellEnd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/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main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/</w:t>
      </w:r>
    </w:p>
    <w:p w:rsidR="00643B9F" w:rsidRPr="00643B9F" w:rsidRDefault="00643B9F" w:rsidP="00643B9F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Путеводитель «В мире науки» для школьников: 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http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://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www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proofErr w:type="spellStart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uic</w:t>
      </w:r>
      <w:proofErr w:type="spellEnd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proofErr w:type="spellStart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ssu</w:t>
      </w:r>
      <w:proofErr w:type="spellEnd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samara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proofErr w:type="spellStart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ru</w:t>
      </w:r>
      <w:proofErr w:type="spellEnd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/-</w:t>
      </w:r>
      <w:proofErr w:type="spellStart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nauka</w:t>
      </w:r>
      <w:proofErr w:type="spellEnd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/</w:t>
      </w:r>
    </w:p>
    <w:p w:rsidR="00643B9F" w:rsidRPr="00643B9F" w:rsidRDefault="00643B9F" w:rsidP="00643B9F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3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Мегаэнциклопедия</w:t>
      </w:r>
      <w:proofErr w:type="spellEnd"/>
      <w:r w:rsidRPr="00643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Кирилла и </w:t>
      </w:r>
      <w:proofErr w:type="spellStart"/>
      <w:r w:rsidRPr="00643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Мефодия</w:t>
      </w:r>
      <w:proofErr w:type="spellEnd"/>
      <w:r w:rsidRPr="00643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http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://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mega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km</w:t>
      </w:r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  <w:proofErr w:type="spellStart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val="en-US" w:eastAsia="ru-RU"/>
        </w:rPr>
        <w:t>ru</w:t>
      </w:r>
      <w:proofErr w:type="spellEnd"/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</w:p>
    <w:p w:rsidR="00643B9F" w:rsidRPr="00643B9F" w:rsidRDefault="00643B9F" w:rsidP="00643B9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Сайты «Мир энциклопедий», например: </w:t>
      </w:r>
      <w:hyperlink r:id="rId9" w:history="1"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http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://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www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.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rubricon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.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ru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/</w:t>
        </w:r>
      </w:hyperlink>
      <w:r w:rsidRPr="00643B9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; </w:t>
      </w:r>
      <w:hyperlink r:id="rId10" w:history="1"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http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://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www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.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encyclopedia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eastAsia="ru-RU"/>
          </w:rPr>
          <w:t>.</w:t>
        </w:r>
        <w:r w:rsidRPr="00643B9F">
          <w:rPr>
            <w:rFonts w:ascii="Times New Roman" w:eastAsia="Times New Roman" w:hAnsi="Times New Roman" w:cs="Times New Roman"/>
            <w:spacing w:val="-13"/>
            <w:sz w:val="24"/>
            <w:szCs w:val="24"/>
            <w:u w:val="single"/>
            <w:lang w:val="en-US" w:eastAsia="ru-RU"/>
          </w:rPr>
          <w:t>ru</w:t>
        </w:r>
      </w:hyperlink>
    </w:p>
    <w:p w:rsidR="00FC7942" w:rsidRDefault="00FC7942"/>
    <w:p w:rsidR="00C30463" w:rsidRPr="00C30463" w:rsidRDefault="00C30463" w:rsidP="00C3046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bCs/>
          <w:sz w:val="24"/>
          <w:szCs w:val="24"/>
        </w:rPr>
        <w:t>Нормы оценок по предмету</w:t>
      </w:r>
    </w:p>
    <w:p w:rsidR="00C30463" w:rsidRPr="00C30463" w:rsidRDefault="00C30463" w:rsidP="00C30463">
      <w:pPr>
        <w:tabs>
          <w:tab w:val="num" w:pos="900"/>
        </w:tabs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sz w:val="24"/>
          <w:szCs w:val="24"/>
        </w:rPr>
        <w:t>Оценка устных ответов учащихся</w:t>
      </w:r>
    </w:p>
    <w:p w:rsidR="00C30463" w:rsidRPr="00C30463" w:rsidRDefault="00C30463" w:rsidP="00C30463">
      <w:pPr>
        <w:tabs>
          <w:tab w:val="num" w:pos="90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sz w:val="24"/>
          <w:szCs w:val="24"/>
        </w:rPr>
        <w:t>Ответ оценивается отметкой «5», если ученик:</w:t>
      </w:r>
    </w:p>
    <w:p w:rsidR="00C30463" w:rsidRPr="00C30463" w:rsidRDefault="00C30463" w:rsidP="00C304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C30463" w:rsidRPr="00C30463" w:rsidRDefault="00C30463" w:rsidP="00C304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C30463" w:rsidRPr="00C30463" w:rsidRDefault="00C30463" w:rsidP="00C304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C30463" w:rsidRPr="00C30463" w:rsidRDefault="00C30463" w:rsidP="00C304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30463" w:rsidRPr="00C30463" w:rsidRDefault="00C30463" w:rsidP="00C304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C3046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30463">
        <w:rPr>
          <w:rFonts w:ascii="Times New Roman" w:eastAsia="Calibri" w:hAnsi="Times New Roman" w:cs="Times New Roman"/>
          <w:sz w:val="24"/>
          <w:szCs w:val="24"/>
        </w:rPr>
        <w:t xml:space="preserve"> и устойчивость использованных при ответе умений и навыков;</w:t>
      </w:r>
    </w:p>
    <w:p w:rsidR="00C30463" w:rsidRPr="00C30463" w:rsidRDefault="00C30463" w:rsidP="00C304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C30463" w:rsidRPr="00C30463" w:rsidRDefault="00C30463" w:rsidP="00C304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30463" w:rsidRPr="00C30463" w:rsidRDefault="00C30463" w:rsidP="00C30463">
      <w:pPr>
        <w:tabs>
          <w:tab w:val="num" w:pos="900"/>
        </w:tabs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463" w:rsidRPr="00C30463" w:rsidRDefault="00C30463" w:rsidP="00C30463">
      <w:pPr>
        <w:tabs>
          <w:tab w:val="num" w:pos="90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sz w:val="24"/>
          <w:szCs w:val="24"/>
        </w:rPr>
        <w:t xml:space="preserve">Ответ оценивается отметкой «4», </w:t>
      </w:r>
      <w:r w:rsidRPr="00C30463">
        <w:rPr>
          <w:rFonts w:ascii="Times New Roman" w:eastAsia="Calibri" w:hAnsi="Times New Roman" w:cs="Times New Roman"/>
          <w:sz w:val="24"/>
          <w:szCs w:val="24"/>
        </w:rPr>
        <w:t>если он удовлетворен в основном требованиям на отметку «5», но при этом имеет один из недостатков:</w:t>
      </w:r>
    </w:p>
    <w:p w:rsidR="00C30463" w:rsidRPr="00C30463" w:rsidRDefault="00C30463" w:rsidP="00C3046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C30463" w:rsidRPr="00C30463" w:rsidRDefault="00C30463" w:rsidP="00C3046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C30463" w:rsidRPr="00C30463" w:rsidRDefault="00C30463" w:rsidP="00C30463">
      <w:pPr>
        <w:tabs>
          <w:tab w:val="num" w:pos="900"/>
        </w:tabs>
        <w:ind w:left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0463" w:rsidRPr="00C30463" w:rsidRDefault="00C30463" w:rsidP="00C30463">
      <w:pPr>
        <w:tabs>
          <w:tab w:val="num" w:pos="90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«3»  ставится в следующих случаях:</w:t>
      </w:r>
    </w:p>
    <w:p w:rsidR="00C30463" w:rsidRPr="00C30463" w:rsidRDefault="00C30463" w:rsidP="00C304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C30463" w:rsidRPr="00C30463" w:rsidRDefault="00C30463" w:rsidP="00C304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C30463" w:rsidRPr="00C30463" w:rsidRDefault="00C30463" w:rsidP="00C304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30463" w:rsidRPr="00C30463" w:rsidRDefault="00C30463" w:rsidP="00C304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C30463">
        <w:rPr>
          <w:rFonts w:ascii="Times New Roman" w:eastAsia="Calibri" w:hAnsi="Times New Roman" w:cs="Times New Roman"/>
          <w:sz w:val="24"/>
          <w:szCs w:val="24"/>
        </w:rPr>
        <w:t>выявлена</w:t>
      </w:r>
      <w:proofErr w:type="gramEnd"/>
      <w:r w:rsidRPr="00C30463">
        <w:rPr>
          <w:rFonts w:ascii="Times New Roman" w:eastAsia="Calibri" w:hAnsi="Times New Roman" w:cs="Times New Roman"/>
          <w:sz w:val="24"/>
          <w:szCs w:val="24"/>
        </w:rPr>
        <w:t xml:space="preserve"> недостаточная </w:t>
      </w:r>
      <w:proofErr w:type="spellStart"/>
      <w:r w:rsidRPr="00C3046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30463">
        <w:rPr>
          <w:rFonts w:ascii="Times New Roman" w:eastAsia="Calibri" w:hAnsi="Times New Roman" w:cs="Times New Roman"/>
          <w:sz w:val="24"/>
          <w:szCs w:val="24"/>
        </w:rPr>
        <w:t xml:space="preserve"> умений и навыков.</w:t>
      </w:r>
    </w:p>
    <w:p w:rsidR="00C30463" w:rsidRPr="00C30463" w:rsidRDefault="00C30463" w:rsidP="00C30463">
      <w:pPr>
        <w:tabs>
          <w:tab w:val="num" w:pos="900"/>
        </w:tabs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463" w:rsidRPr="00C30463" w:rsidRDefault="00C30463" w:rsidP="00C30463">
      <w:pPr>
        <w:tabs>
          <w:tab w:val="num" w:pos="90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Отметка «2»  ставится в следующих случаях:</w:t>
      </w:r>
    </w:p>
    <w:p w:rsidR="00C30463" w:rsidRPr="00C30463" w:rsidRDefault="00C30463" w:rsidP="00C304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Cs/>
          <w:sz w:val="24"/>
          <w:szCs w:val="24"/>
        </w:rPr>
        <w:t>не раскрыто основное содержание учебного материала;</w:t>
      </w:r>
    </w:p>
    <w:p w:rsidR="00C30463" w:rsidRPr="00C30463" w:rsidRDefault="00C30463" w:rsidP="00C304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Cs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C30463" w:rsidRPr="00C30463" w:rsidRDefault="00C30463" w:rsidP="00C304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30463" w:rsidRPr="00C30463" w:rsidRDefault="00C30463" w:rsidP="00C30463">
      <w:pPr>
        <w:tabs>
          <w:tab w:val="num" w:pos="90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C30463" w:rsidRPr="00C30463" w:rsidRDefault="00C30463" w:rsidP="00C30463">
      <w:pPr>
        <w:tabs>
          <w:tab w:val="num" w:pos="90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sz w:val="24"/>
          <w:szCs w:val="24"/>
        </w:rPr>
        <w:t>Оценка письменных контрольных (самостоятельных) работ учащихся</w:t>
      </w:r>
    </w:p>
    <w:p w:rsidR="00C30463" w:rsidRPr="00C30463" w:rsidRDefault="00C30463" w:rsidP="00C30463">
      <w:pPr>
        <w:tabs>
          <w:tab w:val="num" w:pos="900"/>
        </w:tabs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463" w:rsidRPr="00C30463" w:rsidRDefault="00C30463" w:rsidP="00C30463">
      <w:pPr>
        <w:tabs>
          <w:tab w:val="num" w:pos="90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«5»  ставится в следующих случаях:</w:t>
      </w:r>
    </w:p>
    <w:p w:rsidR="00C30463" w:rsidRPr="00C30463" w:rsidRDefault="00C30463" w:rsidP="00C30463">
      <w:pPr>
        <w:numPr>
          <w:ilvl w:val="0"/>
          <w:numId w:val="27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Cs/>
          <w:sz w:val="24"/>
          <w:szCs w:val="24"/>
        </w:rPr>
        <w:t>работа выполнена полностью.</w:t>
      </w:r>
    </w:p>
    <w:p w:rsidR="00C30463" w:rsidRPr="00C30463" w:rsidRDefault="00C30463" w:rsidP="00C30463">
      <w:pPr>
        <w:numPr>
          <w:ilvl w:val="0"/>
          <w:numId w:val="27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Cs/>
          <w:sz w:val="24"/>
          <w:szCs w:val="24"/>
        </w:rPr>
        <w:t>в логике рассуждений и обоснований нет пробелов и ошибок;</w:t>
      </w:r>
    </w:p>
    <w:p w:rsidR="00C30463" w:rsidRPr="00C30463" w:rsidRDefault="00C30463" w:rsidP="00C30463">
      <w:pPr>
        <w:numPr>
          <w:ilvl w:val="0"/>
          <w:numId w:val="27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Cs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C30463" w:rsidRPr="00C30463" w:rsidRDefault="00C30463" w:rsidP="00C30463">
      <w:pPr>
        <w:tabs>
          <w:tab w:val="num" w:pos="900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«4» ставится, если:</w:t>
      </w:r>
    </w:p>
    <w:p w:rsidR="00C30463" w:rsidRPr="00C30463" w:rsidRDefault="00C30463" w:rsidP="00C30463">
      <w:pPr>
        <w:numPr>
          <w:ilvl w:val="0"/>
          <w:numId w:val="28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Cs/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C30463" w:rsidRPr="00C30463" w:rsidRDefault="00C30463" w:rsidP="00C30463">
      <w:pPr>
        <w:numPr>
          <w:ilvl w:val="0"/>
          <w:numId w:val="28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Cs/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C30463" w:rsidRPr="00C30463" w:rsidRDefault="00C30463" w:rsidP="00C30463">
      <w:pPr>
        <w:tabs>
          <w:tab w:val="num" w:pos="900"/>
        </w:tabs>
        <w:ind w:left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0463" w:rsidRPr="00C30463" w:rsidRDefault="00C30463" w:rsidP="00C30463">
      <w:pPr>
        <w:tabs>
          <w:tab w:val="num" w:pos="90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«3» ставится, если:</w:t>
      </w:r>
    </w:p>
    <w:p w:rsidR="00C30463" w:rsidRPr="00C30463" w:rsidRDefault="00C30463" w:rsidP="00C30463">
      <w:pPr>
        <w:numPr>
          <w:ilvl w:val="0"/>
          <w:numId w:val="29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Cs/>
          <w:sz w:val="24"/>
          <w:szCs w:val="24"/>
        </w:rPr>
        <w:t>допущены более одной ошибки или более двух - трех недочетов в выкладках, чертежах или графика, но учащийся владеет обязательными умениями по проверяемой теме.</w:t>
      </w:r>
    </w:p>
    <w:p w:rsidR="00C30463" w:rsidRPr="00C30463" w:rsidRDefault="00C30463" w:rsidP="00C30463">
      <w:pPr>
        <w:tabs>
          <w:tab w:val="num" w:pos="900"/>
        </w:tabs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30463" w:rsidRPr="00C30463" w:rsidRDefault="00C30463" w:rsidP="00C30463">
      <w:pPr>
        <w:tabs>
          <w:tab w:val="num" w:pos="90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«2» ставится, если:</w:t>
      </w:r>
    </w:p>
    <w:p w:rsidR="00C30463" w:rsidRPr="00C30463" w:rsidRDefault="00C30463" w:rsidP="00C30463">
      <w:pPr>
        <w:numPr>
          <w:ilvl w:val="0"/>
          <w:numId w:val="29"/>
        </w:numPr>
        <w:tabs>
          <w:tab w:val="num" w:pos="900"/>
          <w:tab w:val="num" w:pos="126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Cs/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C30463" w:rsidRPr="00C30463" w:rsidRDefault="00C30463" w:rsidP="00C30463">
      <w:pPr>
        <w:tabs>
          <w:tab w:val="num" w:pos="900"/>
        </w:tabs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30463" w:rsidRPr="00C30463" w:rsidRDefault="00C30463" w:rsidP="00C30463">
      <w:pPr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0463" w:rsidRPr="00C30463" w:rsidRDefault="00C30463" w:rsidP="00C30463">
      <w:pPr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bCs/>
          <w:sz w:val="24"/>
          <w:szCs w:val="24"/>
        </w:rPr>
        <w:t>Оценка тестовых работ учащихся</w:t>
      </w:r>
    </w:p>
    <w:p w:rsidR="00C30463" w:rsidRPr="00C30463" w:rsidRDefault="00C30463" w:rsidP="00C30463">
      <w:pPr>
        <w:tabs>
          <w:tab w:val="left" w:pos="7575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С помощью тестов проверяются как полученные учащимися важнейшие предметные знания и умения, так и универсальные способы деятельности.</w:t>
      </w:r>
    </w:p>
    <w:p w:rsidR="00C30463" w:rsidRPr="00C30463" w:rsidRDefault="00C30463" w:rsidP="00C30463">
      <w:pPr>
        <w:tabs>
          <w:tab w:val="left" w:pos="7575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К каждому тестовому заданию предлагаются несколько вариантов ответа (от 2 до 4). Ученик, выбрав верный с его точки зрения ответ, ставит в соответствующей клеточке знак.</w:t>
      </w:r>
    </w:p>
    <w:p w:rsidR="00C30463" w:rsidRPr="00C30463" w:rsidRDefault="00C30463" w:rsidP="00C30463">
      <w:pPr>
        <w:tabs>
          <w:tab w:val="left" w:pos="7575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На выполнение теста рекомендуется отводить не более 20 минут урока.</w:t>
      </w:r>
    </w:p>
    <w:p w:rsidR="00C30463" w:rsidRPr="00C30463" w:rsidRDefault="00C30463" w:rsidP="00C30463">
      <w:pPr>
        <w:tabs>
          <w:tab w:val="left" w:pos="7575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При оценивании теста каждый верный ответ оценивается в 1 балл.</w:t>
      </w:r>
    </w:p>
    <w:p w:rsidR="00C30463" w:rsidRPr="00C30463" w:rsidRDefault="00C30463" w:rsidP="00C30463">
      <w:pPr>
        <w:tabs>
          <w:tab w:val="left" w:pos="7575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lastRenderedPageBreak/>
        <w:t>За неверный ответ или отсутствие ответа выставляется 0 баллов.</w:t>
      </w:r>
    </w:p>
    <w:p w:rsidR="00C30463" w:rsidRPr="00C30463" w:rsidRDefault="00C30463" w:rsidP="00C30463">
      <w:pPr>
        <w:tabs>
          <w:tab w:val="left" w:pos="7575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0463">
        <w:rPr>
          <w:rFonts w:ascii="Times New Roman" w:eastAsia="Calibri" w:hAnsi="Times New Roman" w:cs="Times New Roman"/>
          <w:sz w:val="24"/>
          <w:szCs w:val="24"/>
        </w:rPr>
        <w:t>Отметка выставляется с учетом числа набранных учеником баллов, при этом имеется в виду, что цена одного задания теста равна 1 баллу (см. таблицу).</w:t>
      </w:r>
    </w:p>
    <w:p w:rsidR="00C30463" w:rsidRPr="00C30463" w:rsidRDefault="00C30463" w:rsidP="00C30463">
      <w:pPr>
        <w:tabs>
          <w:tab w:val="left" w:pos="7575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5"/>
        <w:gridCol w:w="1668"/>
        <w:gridCol w:w="1624"/>
        <w:gridCol w:w="1630"/>
        <w:gridCol w:w="1622"/>
        <w:gridCol w:w="1623"/>
      </w:tblGrid>
      <w:tr w:rsidR="00C30463" w:rsidRPr="00C30463" w:rsidTr="00E42857"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8566" w:type="dxa"/>
            <w:gridSpan w:val="5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C30463" w:rsidRPr="00C30463" w:rsidTr="00E42857">
        <w:tc>
          <w:tcPr>
            <w:tcW w:w="1713" w:type="dxa"/>
            <w:vMerge w:val="restart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14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tr w:rsidR="00C30463" w:rsidRPr="00C30463" w:rsidTr="00E42857">
        <w:tc>
          <w:tcPr>
            <w:tcW w:w="1713" w:type="dxa"/>
            <w:vMerge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0463" w:rsidRPr="00C30463" w:rsidTr="00E42857">
        <w:tc>
          <w:tcPr>
            <w:tcW w:w="1713" w:type="dxa"/>
            <w:vMerge w:val="restart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14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tr w:rsidR="00C30463" w:rsidRPr="00C30463" w:rsidTr="00E42857">
        <w:tc>
          <w:tcPr>
            <w:tcW w:w="1713" w:type="dxa"/>
            <w:vMerge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0463" w:rsidRPr="00C30463" w:rsidTr="00E42857">
        <w:tc>
          <w:tcPr>
            <w:tcW w:w="1713" w:type="dxa"/>
            <w:vMerge w:val="restart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14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0-4</w:t>
            </w:r>
          </w:p>
        </w:tc>
      </w:tr>
      <w:tr w:rsidR="00C30463" w:rsidRPr="00C30463" w:rsidTr="00E42857">
        <w:tc>
          <w:tcPr>
            <w:tcW w:w="1713" w:type="dxa"/>
            <w:vMerge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0463" w:rsidRPr="00C30463" w:rsidTr="00E42857">
        <w:tc>
          <w:tcPr>
            <w:tcW w:w="1713" w:type="dxa"/>
            <w:vMerge w:val="restart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14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0-4</w:t>
            </w:r>
          </w:p>
        </w:tc>
      </w:tr>
      <w:tr w:rsidR="00C30463" w:rsidRPr="00C30463" w:rsidTr="00E42857">
        <w:tc>
          <w:tcPr>
            <w:tcW w:w="1713" w:type="dxa"/>
            <w:vMerge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0463" w:rsidRPr="00C30463" w:rsidTr="00E42857">
        <w:tc>
          <w:tcPr>
            <w:tcW w:w="1713" w:type="dxa"/>
            <w:vMerge w:val="restart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14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C30463" w:rsidRPr="00C30463" w:rsidTr="00E42857">
        <w:tc>
          <w:tcPr>
            <w:tcW w:w="1713" w:type="dxa"/>
            <w:vMerge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0463" w:rsidRPr="00C30463" w:rsidTr="00E42857">
        <w:tc>
          <w:tcPr>
            <w:tcW w:w="1713" w:type="dxa"/>
            <w:vMerge w:val="restart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C30463" w:rsidRPr="00C30463" w:rsidTr="00E42857">
        <w:tc>
          <w:tcPr>
            <w:tcW w:w="1713" w:type="dxa"/>
            <w:vMerge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30463" w:rsidRPr="00C30463" w:rsidRDefault="00C30463" w:rsidP="00C30463">
            <w:pPr>
              <w:tabs>
                <w:tab w:val="left" w:pos="75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30463" w:rsidRPr="00C30463" w:rsidRDefault="00C30463" w:rsidP="00C30463">
      <w:pPr>
        <w:tabs>
          <w:tab w:val="left" w:pos="757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C30463" w:rsidRPr="00C30463" w:rsidRDefault="00C30463" w:rsidP="00C3046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</w:t>
      </w:r>
      <w:r w:rsidRPr="00C30463">
        <w:rPr>
          <w:rFonts w:ascii="Times New Roman" w:eastAsia="Calibri" w:hAnsi="Times New Roman" w:cs="Times New Roman"/>
          <w:b/>
          <w:bCs/>
          <w:sz w:val="24"/>
          <w:szCs w:val="24"/>
        </w:rPr>
        <w:t>. Контрольно-измерительные материалы</w:t>
      </w:r>
    </w:p>
    <w:p w:rsidR="00C30463" w:rsidRPr="00C30463" w:rsidRDefault="00C30463" w:rsidP="00C30463">
      <w:pPr>
        <w:spacing w:before="100" w:beforeAutospacing="1" w:after="100" w:afterAutospacing="1"/>
        <w:ind w:left="644"/>
        <w:rPr>
          <w:rFonts w:ascii="Times New Roman" w:eastAsia="Calibri" w:hAnsi="Times New Roman" w:cs="Times New Roman"/>
          <w:bCs/>
          <w:sz w:val="24"/>
          <w:szCs w:val="24"/>
        </w:rPr>
      </w:pPr>
      <w:r w:rsidRPr="00C30463">
        <w:rPr>
          <w:rFonts w:ascii="Times New Roman" w:eastAsia="Calibri" w:hAnsi="Times New Roman" w:cs="Times New Roman"/>
          <w:bCs/>
          <w:sz w:val="24"/>
          <w:szCs w:val="24"/>
        </w:rPr>
        <w:t>Образцы контрольных работ см. в метод</w:t>
      </w:r>
      <w:proofErr w:type="gramStart"/>
      <w:r w:rsidRPr="00C30463">
        <w:rPr>
          <w:rFonts w:ascii="Times New Roman" w:eastAsia="Calibri" w:hAnsi="Times New Roman" w:cs="Times New Roman"/>
          <w:bCs/>
          <w:sz w:val="24"/>
          <w:szCs w:val="24"/>
        </w:rPr>
        <w:t>.п</w:t>
      </w:r>
      <w:proofErr w:type="gramEnd"/>
      <w:r w:rsidRPr="00C30463">
        <w:rPr>
          <w:rFonts w:ascii="Times New Roman" w:eastAsia="Calibri" w:hAnsi="Times New Roman" w:cs="Times New Roman"/>
          <w:bCs/>
          <w:sz w:val="24"/>
          <w:szCs w:val="24"/>
        </w:rPr>
        <w:t>особии:</w:t>
      </w:r>
    </w:p>
    <w:p w:rsidR="00C30463" w:rsidRDefault="00C30463" w:rsidP="00C66825">
      <w:pPr>
        <w:numPr>
          <w:ilvl w:val="0"/>
          <w:numId w:val="34"/>
        </w:numPr>
        <w:spacing w:before="100" w:beforeAutospacing="1" w:after="100" w:afterAutospacing="1"/>
      </w:pPr>
      <w:r w:rsidRPr="00C66825">
        <w:rPr>
          <w:rFonts w:ascii="Times New Roman" w:eastAsia="Calibri" w:hAnsi="Times New Roman" w:cs="Times New Roman"/>
          <w:sz w:val="24"/>
          <w:szCs w:val="24"/>
        </w:rPr>
        <w:t xml:space="preserve">Контрольные и самостоятельные работы по алгебре: 10 класс: к учебнику А.Г.Мордковича «Алгебра и начала анализа».Попов М.А. – </w:t>
      </w:r>
      <w:proofErr w:type="spellStart"/>
      <w:r w:rsidRPr="00C66825">
        <w:rPr>
          <w:rFonts w:ascii="Times New Roman" w:eastAsia="Calibri" w:hAnsi="Times New Roman" w:cs="Times New Roman"/>
          <w:sz w:val="24"/>
          <w:szCs w:val="24"/>
        </w:rPr>
        <w:t>М.:</w:t>
      </w:r>
      <w:r w:rsidR="00255ACC" w:rsidRPr="00C66825">
        <w:rPr>
          <w:rFonts w:ascii="Times New Roman" w:eastAsia="Calibri" w:hAnsi="Times New Roman" w:cs="Times New Roman"/>
          <w:sz w:val="24"/>
          <w:szCs w:val="24"/>
        </w:rPr>
        <w:t>Издательство</w:t>
      </w:r>
      <w:proofErr w:type="spellEnd"/>
      <w:r w:rsidR="00255ACC" w:rsidRPr="00C66825">
        <w:rPr>
          <w:rFonts w:ascii="Times New Roman" w:eastAsia="Calibri" w:hAnsi="Times New Roman" w:cs="Times New Roman"/>
          <w:sz w:val="24"/>
          <w:szCs w:val="24"/>
        </w:rPr>
        <w:t xml:space="preserve"> «Экзамен»</w:t>
      </w:r>
      <w:r w:rsidRPr="00C668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5ACC" w:rsidRPr="00C66825">
        <w:rPr>
          <w:rFonts w:ascii="Times New Roman" w:eastAsia="Calibri" w:hAnsi="Times New Roman" w:cs="Times New Roman"/>
          <w:sz w:val="24"/>
          <w:szCs w:val="24"/>
        </w:rPr>
        <w:t>2008</w:t>
      </w:r>
      <w:r w:rsidRPr="00C668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463" w:rsidRDefault="00C30463" w:rsidP="00C304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  <w:r w:rsidRPr="00643B9F"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  <w:t>Перечень контрольных работ</w:t>
      </w:r>
    </w:p>
    <w:p w:rsidR="00C30463" w:rsidRPr="00643B9F" w:rsidRDefault="00C30463" w:rsidP="00C304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eastAsia="ru-RU"/>
        </w:rPr>
      </w:pPr>
    </w:p>
    <w:p w:rsidR="00C30463" w:rsidRPr="00056208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К.р. №1  </w:t>
      </w:r>
      <w:r w:rsidRPr="00056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Входная контрольная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463" w:rsidRPr="00643B9F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«Числовые функции».</w:t>
      </w:r>
    </w:p>
    <w:p w:rsidR="00C30463" w:rsidRPr="00643B9F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№3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«Определение тригонометрических функций».</w:t>
      </w:r>
    </w:p>
    <w:p w:rsidR="00C30463" w:rsidRPr="00643B9F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№4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«Свойства и графики тригонометрических функций».</w:t>
      </w:r>
    </w:p>
    <w:p w:rsidR="00C30463" w:rsidRPr="00643B9F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№5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«Тригонометрические уравнения».</w:t>
      </w:r>
    </w:p>
    <w:p w:rsidR="00C30463" w:rsidRPr="00643B9F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№6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«Преобразования тригонометрических выражений».</w:t>
      </w:r>
    </w:p>
    <w:p w:rsidR="00C30463" w:rsidRPr="00643B9F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№7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«Вычисление производных».</w:t>
      </w:r>
    </w:p>
    <w:p w:rsidR="00C30463" w:rsidRPr="00643B9F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К.р. №8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«Применение производной к исследованию функций».</w:t>
      </w:r>
    </w:p>
    <w:p w:rsidR="00C30463" w:rsidRPr="00643B9F" w:rsidRDefault="00C30463" w:rsidP="00C30463">
      <w:pPr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№9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«Применение производной для нахождения наибольших и наименьших значений функции».</w:t>
      </w:r>
    </w:p>
    <w:p w:rsidR="00C30463" w:rsidRPr="00643B9F" w:rsidRDefault="00C30463" w:rsidP="00C3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№10</w:t>
      </w:r>
      <w:r w:rsidRPr="0064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контрольная работа.</w:t>
      </w:r>
    </w:p>
    <w:p w:rsidR="00C30463" w:rsidRPr="00FB139B" w:rsidRDefault="00C30463">
      <w:pPr>
        <w:rPr>
          <w:rFonts w:ascii="Times New Roman" w:hAnsi="Times New Roman" w:cs="Times New Roman"/>
        </w:rPr>
      </w:pPr>
    </w:p>
    <w:p w:rsidR="00FB139B" w:rsidRPr="00FB139B" w:rsidRDefault="00FB139B" w:rsidP="00FB13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Входная </w:t>
      </w:r>
      <w:r w:rsidRPr="00FB1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</w:t>
      </w:r>
    </w:p>
    <w:p w:rsidR="00FB139B" w:rsidRPr="00FB139B" w:rsidRDefault="00FB139B" w:rsidP="00FB13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39B" w:rsidRPr="00FB139B" w:rsidRDefault="00FB139B" w:rsidP="00FB13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FB139B" w:rsidRPr="00FB139B" w:rsidRDefault="00FB139B" w:rsidP="00FB13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1. Упростите выражение: </w:t>
      </w:r>
      <w:r w:rsidRPr="00FB13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6.75pt" o:ole="">
            <v:imagedata r:id="rId11" o:title=""/>
          </v:shape>
          <o:OLEObject Type="Embed" ProgID="Equation.3" ShapeID="_x0000_i1025" DrawAspect="Content" ObjectID="_1504767954" r:id="rId12"/>
        </w:object>
      </w: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Look w:val="01E0"/>
      </w:tblPr>
      <w:tblGrid>
        <w:gridCol w:w="4914"/>
        <w:gridCol w:w="4918"/>
      </w:tblGrid>
      <w:tr w:rsidR="00FB139B" w:rsidRPr="00FB139B" w:rsidTr="00E42857">
        <w:tc>
          <w:tcPr>
            <w:tcW w:w="4983" w:type="dxa"/>
          </w:tcPr>
          <w:p w:rsidR="00FB139B" w:rsidRPr="00FB139B" w:rsidRDefault="00AF2C45" w:rsidP="00E428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36pt;margin-top:23.15pt;width:16.5pt;height:37.85pt;z-index:251660288"/>
              </w:pict>
            </w:r>
            <w:r w:rsidR="00FB139B"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•2. Решите систему уравнений:</w:t>
            </w:r>
          </w:p>
          <w:p w:rsidR="00FB139B" w:rsidRPr="00FB139B" w:rsidRDefault="00FB139B" w:rsidP="00E428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108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13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x - у = 6,</w:t>
            </w:r>
          </w:p>
          <w:p w:rsidR="00FB139B" w:rsidRPr="00FB139B" w:rsidRDefault="00FB139B" w:rsidP="00E428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1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</w:t>
            </w:r>
            <w:proofErr w:type="spellEnd"/>
            <w:r w:rsidRPr="00FB1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= </w:t>
            </w:r>
            <w:r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84" w:type="dxa"/>
          </w:tcPr>
          <w:p w:rsidR="00FB139B" w:rsidRPr="00FB139B" w:rsidRDefault="00FB139B" w:rsidP="00E428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3. Решите неравенство:</w:t>
            </w:r>
          </w:p>
          <w:p w:rsidR="00FB139B" w:rsidRPr="00FB139B" w:rsidRDefault="00FB139B" w:rsidP="00E428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1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 </w:t>
            </w:r>
            <w:r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- 1,5 </w:t>
            </w:r>
            <w:r w:rsidRPr="00FB1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(2х + </w:t>
            </w:r>
            <w:r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&lt;</w:t>
            </w:r>
            <w:r w:rsidRPr="00FB1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4х + </w:t>
            </w:r>
            <w:r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1,5.</w:t>
            </w:r>
          </w:p>
        </w:tc>
      </w:tr>
    </w:tbl>
    <w:p w:rsidR="00FB139B" w:rsidRPr="00FB139B" w:rsidRDefault="00FB139B" w:rsidP="00FB13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•4. Представьте выражение </w:t>
      </w:r>
      <w:r w:rsidRPr="00FB139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719" w:dyaOrig="400">
          <v:shape id="_x0000_i1026" type="#_x0000_t75" style="width:86.25pt;height:20.25pt" o:ole="">
            <v:imagedata r:id="rId13" o:title=""/>
          </v:shape>
          <o:OLEObject Type="Embed" ProgID="Equation.3" ShapeID="_x0000_i1026" DrawAspect="Content" ObjectID="_1504767955" r:id="rId14"/>
        </w:object>
      </w: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степени с основанием а.</w:t>
      </w:r>
    </w:p>
    <w:p w:rsidR="00FB139B" w:rsidRPr="00FB139B" w:rsidRDefault="00FB139B" w:rsidP="00FB139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Постройте график функции </w:t>
      </w:r>
      <w:r w:rsidRPr="00FB1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</w:t>
      </w: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>= х</w:t>
      </w:r>
      <w:proofErr w:type="gramStart"/>
      <w:r w:rsidRPr="00FB13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- 4. Укажите, при каких значениях х функция принимает положительные значения.</w:t>
      </w:r>
    </w:p>
    <w:p w:rsidR="00FB139B" w:rsidRPr="00FB139B" w:rsidRDefault="00FB139B" w:rsidP="00FB139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B13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6. В фермерском хозяйстве под гречиху было отведено два участка. С первого участка собрали 105 ц гречихи, а со второго, площадь которого на </w:t>
      </w:r>
      <w:smartTag w:uri="urn:schemas-microsoft-com:office:smarttags" w:element="metricconverter">
        <w:smartTagPr>
          <w:attr w:name="ProductID" w:val="3 га"/>
        </w:smartTagPr>
        <w:r w:rsidRPr="00FB139B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3 га</w:t>
        </w:r>
      </w:smartTag>
      <w:r w:rsidRPr="00FB13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больше, собрали 152 ц. Найдите площадь каждого участка, если известно, что урожайность гречихи на первом участке была на 2 ц с </w:t>
      </w:r>
      <w:smartTag w:uri="urn:schemas-microsoft-com:office:smarttags" w:element="metricconverter">
        <w:smartTagPr>
          <w:attr w:name="ProductID" w:val="1 га"/>
        </w:smartTagPr>
        <w:r w:rsidRPr="00FB139B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1 га</w:t>
        </w:r>
      </w:smartTag>
      <w:r w:rsidRPr="00FB13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больше, чем на втором.</w:t>
      </w:r>
    </w:p>
    <w:p w:rsidR="00FB139B" w:rsidRPr="00FB139B" w:rsidRDefault="00FB139B" w:rsidP="00FB139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42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39B" w:rsidRPr="00FB139B" w:rsidRDefault="00FB139B" w:rsidP="00FB139B">
      <w:pPr>
        <w:widowControl w:val="0"/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FB139B" w:rsidRPr="00FB139B" w:rsidRDefault="00FB139B" w:rsidP="00FB139B">
      <w:pPr>
        <w:widowControl w:val="0"/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39B" w:rsidRPr="00FB139B" w:rsidRDefault="00FB139B" w:rsidP="00FB139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Упростите выражение:</w:t>
      </w:r>
      <w:r w:rsidRPr="00FB13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439" w:dyaOrig="740">
          <v:shape id="_x0000_i1027" type="#_x0000_t75" style="width:122.25pt;height:36.75pt" o:ole="">
            <v:imagedata r:id="rId15" o:title=""/>
          </v:shape>
          <o:OLEObject Type="Embed" ProgID="Equation.3" ShapeID="_x0000_i1027" DrawAspect="Content" ObjectID="_1504767956" r:id="rId16"/>
        </w:object>
      </w:r>
      <w:r w:rsidRPr="00FB1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tbl>
      <w:tblPr>
        <w:tblW w:w="0" w:type="auto"/>
        <w:tblLook w:val="01E0"/>
      </w:tblPr>
      <w:tblGrid>
        <w:gridCol w:w="4914"/>
        <w:gridCol w:w="4918"/>
      </w:tblGrid>
      <w:tr w:rsidR="00FB139B" w:rsidRPr="00FB139B" w:rsidTr="00E42857">
        <w:tc>
          <w:tcPr>
            <w:tcW w:w="4983" w:type="dxa"/>
          </w:tcPr>
          <w:p w:rsidR="00FB139B" w:rsidRPr="00FB139B" w:rsidRDefault="00FB139B" w:rsidP="00E428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•2. Решите систему уравнений:</w:t>
            </w:r>
          </w:p>
          <w:p w:rsidR="00FB139B" w:rsidRPr="00FB139B" w:rsidRDefault="00AF2C45" w:rsidP="00E428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108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2C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87" style="position:absolute;left:0;text-align:left;margin-left:41.4pt;margin-top:2.4pt;width:16.5pt;height:37.85pt;z-index:251661312"/>
              </w:pict>
            </w:r>
            <w:r w:rsidR="00FB139B" w:rsidRPr="00FB13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x</w:t>
            </w:r>
            <w:r w:rsidR="00FB139B" w:rsidRPr="00FB13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у = 2, </w:t>
            </w:r>
          </w:p>
          <w:p w:rsidR="00FB139B" w:rsidRPr="00FB139B" w:rsidRDefault="00FB139B" w:rsidP="00E428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1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</w:t>
            </w:r>
            <w:r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End"/>
            <w:r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</w:t>
            </w:r>
          </w:p>
        </w:tc>
        <w:tc>
          <w:tcPr>
            <w:tcW w:w="4984" w:type="dxa"/>
          </w:tcPr>
          <w:p w:rsidR="00FB139B" w:rsidRPr="00FB139B" w:rsidRDefault="00FB139B" w:rsidP="00E428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3. Решите неравенство:</w:t>
            </w:r>
          </w:p>
          <w:p w:rsidR="00FB139B" w:rsidRPr="00FB139B" w:rsidRDefault="00FB139B" w:rsidP="00E428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2х - </w:t>
            </w:r>
            <w:r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&gt;</w:t>
            </w:r>
            <w:r w:rsidRPr="00FB13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6х </w:t>
            </w:r>
            <w:r w:rsidRPr="00FB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- 0,5 (4х - 3).</w:t>
            </w:r>
          </w:p>
        </w:tc>
      </w:tr>
    </w:tbl>
    <w:p w:rsidR="00FB139B" w:rsidRPr="00FB139B" w:rsidRDefault="00FB139B" w:rsidP="00FB139B">
      <w:pPr>
        <w:widowControl w:val="0"/>
        <w:shd w:val="clear" w:color="auto" w:fill="FFFFFF"/>
        <w:tabs>
          <w:tab w:val="left" w:leader="hyphen" w:pos="3547"/>
        </w:tabs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•4. Представьте выражение </w:t>
      </w:r>
      <w:r w:rsidRPr="00FB139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760" w:dyaOrig="400">
          <v:shape id="_x0000_i1028" type="#_x0000_t75" style="width:87.75pt;height:20.25pt" o:ole="">
            <v:imagedata r:id="rId17" o:title=""/>
          </v:shape>
          <o:OLEObject Type="Embed" ProgID="Equation.3" ShapeID="_x0000_i1028" DrawAspect="Content" ObjectID="_1504767957" r:id="rId18"/>
        </w:object>
      </w: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степени с основанием </w:t>
      </w:r>
      <w:r w:rsidRPr="00FB1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у.</w:t>
      </w:r>
    </w:p>
    <w:p w:rsidR="00FB139B" w:rsidRPr="00FB139B" w:rsidRDefault="00FB139B" w:rsidP="00FB139B">
      <w:pPr>
        <w:widowControl w:val="0"/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Постройте график функции </w:t>
      </w:r>
      <w:r w:rsidRPr="00FB1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= </w:t>
      </w:r>
      <w:proofErr w:type="gramStart"/>
      <w:r w:rsidRPr="00FB1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-х</w:t>
      </w:r>
      <w:proofErr w:type="gramEnd"/>
      <w:r w:rsidRPr="00FB13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FB1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+ 1. </w:t>
      </w: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Укажите, при каких значениях </w:t>
      </w:r>
      <w:r w:rsidRPr="00FB1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 </w:t>
      </w: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принимает отрицательные значения.</w:t>
      </w:r>
    </w:p>
    <w:p w:rsidR="00FB139B" w:rsidRPr="00FB139B" w:rsidRDefault="00FB139B" w:rsidP="00FB139B">
      <w:pPr>
        <w:widowControl w:val="0"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Из </w:t>
      </w:r>
      <w:proofErr w:type="spellStart"/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FB1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proofErr w:type="gramStart"/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расстояние между которыми </w:t>
      </w:r>
      <w:smartTag w:uri="urn:schemas-microsoft-com:office:smarttags" w:element="metricconverter">
        <w:smartTagPr>
          <w:attr w:name="ProductID" w:val="45 км"/>
        </w:smartTagPr>
        <w:r w:rsidRPr="00FB13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45 км</w:t>
        </w:r>
      </w:smartTag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выехал велосипедист. Через 30 мин вслед за ним выехал второй велосипедист, который прибыл в пункт </w:t>
      </w:r>
      <w:r w:rsidRPr="00FB1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15 мин раньше первого. Какова скорость первого велосипедиста, если она на </w:t>
      </w:r>
      <w:smartTag w:uri="urn:schemas-microsoft-com:office:smarttags" w:element="metricconverter">
        <w:smartTagPr>
          <w:attr w:name="ProductID" w:val="3 км/ч"/>
        </w:smartTagPr>
        <w:r w:rsidRPr="00FB13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км/ч</w:t>
        </w:r>
      </w:smartTag>
      <w:r w:rsidRPr="00FB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скорости второго?</w:t>
      </w:r>
    </w:p>
    <w:p w:rsidR="00FB139B" w:rsidRPr="00FB139B" w:rsidRDefault="00FB139B" w:rsidP="00FB139B">
      <w:pPr>
        <w:pStyle w:val="a9"/>
        <w:spacing w:after="0"/>
        <w:rPr>
          <w:rFonts w:eastAsia="TimesNewRoman,Bold"/>
          <w:bCs/>
          <w:i/>
        </w:rPr>
      </w:pP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 2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E42857" w:rsidRPr="00E42857" w:rsidRDefault="00E42857" w:rsidP="00E42857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ли указанное правило функцию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715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5000625" cy="50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положительного ответа: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найдите область определения функции;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вычислите значения функции в точках 0, 1, 3, – 1;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постройте график функции;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найдите промежутки монотонности функции.  </w:t>
      </w:r>
    </w:p>
    <w:p w:rsidR="00E42857" w:rsidRPr="00E42857" w:rsidRDefault="00E42857" w:rsidP="00E42857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Исследуйте функцию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42975" cy="390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четность.</w:t>
      </w:r>
    </w:p>
    <w:p w:rsidR="00E42857" w:rsidRPr="00E42857" w:rsidRDefault="00E42857" w:rsidP="00E42857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числовой окружности взяты точки</w:t>
      </w:r>
      <w:proofErr w:type="gramStart"/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81100" cy="39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 все числа </w:t>
      </w:r>
      <w:r w:rsidRPr="00E428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которым на данной окружности соответствуют точки, принадлежащие дуге </w:t>
      </w:r>
      <w:r w:rsidRPr="00E42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</w:t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Сделайте чертеж.</w:t>
      </w:r>
    </w:p>
    <w:p w:rsidR="00E42857" w:rsidRPr="00E42857" w:rsidRDefault="00E42857" w:rsidP="00E42857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Задайте аналитически и постройте график функции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810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которой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019175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 Найдите функцию, обратную функции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1811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Постройте    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одном чертеже графики указанных двух взаимно обратных функций.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Задает ли указанное правило функцию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71500" cy="219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5210175" cy="504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положительного ответа: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найдите область определения функции;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вычислите значения функции в точках 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42925" cy="20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 4;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постройте график функции;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найдите промежутки монотонности функции.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Исследуйте функцию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81075" cy="238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четность.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 На числовой окружности взяты точки</w:t>
      </w:r>
      <w:proofErr w:type="gramStart"/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81100" cy="3905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 все числа </w:t>
      </w:r>
      <w:r w:rsidRPr="00E428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которым на данной окружности соответствуют точки, принадлежащие дуге </w:t>
      </w:r>
      <w:r w:rsidRPr="00E42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</w:t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Сделайте чертеж.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Задайте аналитически и постройте график функции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81025" cy="2000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которой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95300" cy="200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3817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 Найдите функцию, обратную функции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1811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Постройте    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одном чертеже графики указанных двух взаимно обратных функций.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3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E42857" w:rsidRPr="00E42857" w:rsidRDefault="00E42857" w:rsidP="00E42857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 а)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2209800" cy="3905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66900" cy="4286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д)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64782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Упростите выражение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81100" cy="4476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а)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561975" cy="3905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2857" w:rsidRPr="00E42857" w:rsidRDefault="00E42857" w:rsidP="00E42857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781175" cy="3905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Найдите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81200" cy="4286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Вычислите: а)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19375" cy="4286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00225" cy="4286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д)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6002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Упростите выражение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52525" cy="4476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Решите уравнение: а)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581025" cy="3905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43000" cy="4286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Известно, что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28800" cy="4286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Найдите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81175" cy="4286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4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E42857" w:rsidRPr="00E42857" w:rsidRDefault="00E42857" w:rsidP="00E42857">
      <w:pPr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выполняя построения, установите, принадлежит ли графику функции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066800" cy="4286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точка:       а) 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762000" cy="2381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б) </w:t>
      </w:r>
      <w:r w:rsidRPr="00E428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485775" cy="4286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Исследуйте функцию на четность: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8286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б) </w:t>
      </w:r>
      <w:r w:rsidRPr="00E42857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38225" cy="2571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;в)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04875" cy="4191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Исследуйте функцию   </w:t>
      </w:r>
      <w:r w:rsidRPr="00E42857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38225" cy="2571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периодичность; укажите 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основной период, если он существует.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Решите графически уравнение   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714375" cy="4191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Постройте график функции а) или б):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81100" cy="4286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б) 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790575" cy="3905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6A100A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42857"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ариант 2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Не выполняя построения, установите, принадлежит ли графику функции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04900" cy="42862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точка:   а) </w:t>
      </w:r>
      <w:r w:rsidRPr="00E428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0525" cy="2190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б) </w:t>
      </w:r>
      <w:r w:rsidRPr="00E428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7200" cy="2190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Исследуйте функцию на четность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85800" cy="3905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б)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810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в) </w:t>
      </w:r>
      <w:r w:rsidRPr="00E42857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66800" cy="2571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Исследуйте функцию</w:t>
      </w:r>
      <w:r w:rsidRPr="00E42857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66800" cy="2571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периодичность; укажите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основной период, если он существует.</w:t>
      </w:r>
    </w:p>
    <w:p w:rsidR="00E42857" w:rsidRPr="00E42857" w:rsidRDefault="00E42857" w:rsidP="00E42857">
      <w:pPr>
        <w:numPr>
          <w:ilvl w:val="0"/>
          <w:numId w:val="39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графически уравнение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733425" cy="2381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2857" w:rsidRPr="00E42857" w:rsidRDefault="00E42857" w:rsidP="00E42857">
      <w:pPr>
        <w:numPr>
          <w:ilvl w:val="0"/>
          <w:numId w:val="39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график функции а) или б):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52525" cy="4286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б) 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800100" cy="3905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6A100A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5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Вычислите:  а)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524000" cy="4286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б) </w:t>
      </w:r>
      <w:r w:rsidRPr="00E42857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638300" cy="5048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Решите уравнение: а) </w:t>
      </w:r>
      <w:r w:rsidRPr="00E42857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476375" cy="20002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б) </w:t>
      </w:r>
      <w:r w:rsidRPr="00E42857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333500" cy="2000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Найдите корни </w:t>
      </w:r>
      <w:proofErr w:type="gramStart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</w:t>
      </w:r>
      <w:proofErr w:type="gramEnd"/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9200" cy="42862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принадлежащие полуинтервалу 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504825" cy="42862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Решите уравнение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57400" cy="42862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Вычислите:  а) </w:t>
      </w:r>
      <w:r w:rsidRPr="00E42857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866900" cy="50482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б) </w:t>
      </w:r>
      <w:r w:rsidRPr="00E42857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819275" cy="50482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Решите уравнение: а) </w:t>
      </w:r>
      <w:r w:rsidRPr="00E42857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485900" cy="2000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б) </w:t>
      </w:r>
      <w:r w:rsidRPr="00E42857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333500" cy="2000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Найдите корни уравнения  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принадлежащие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полуинтервалу 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561975" cy="42862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Решите уравнение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14575" cy="4286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857" w:rsidRPr="00E42857" w:rsidRDefault="006A100A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6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Вычислите: а)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5775" cy="2286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809750" cy="228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в) </w:t>
      </w:r>
      <w:r w:rsidRPr="00E42857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90700" cy="2000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Упростите выражение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85850" cy="4191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Решите уравнение  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71575" cy="4191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Найдите корни уравнения  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609725" cy="20002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принадлежащие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полуинтервалу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676275" cy="42862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Решите уравнение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14300" cy="2190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714500" cy="39052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Вычислите: а)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9530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828800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в)  </w:t>
      </w:r>
      <w:r w:rsidRPr="00E42857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81175" cy="20002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Упростите выражение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09650" cy="39052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Решите уравнение  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942975" cy="41910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Найдите корни уравнения  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114425" cy="20002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принадлежащие 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промежутку 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685800" cy="42862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Решите уравнение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14300" cy="2190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666875" cy="20002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857" w:rsidRPr="00E42857" w:rsidRDefault="006A100A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7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E42857" w:rsidRPr="00E42857" w:rsidRDefault="00E42857" w:rsidP="00E42857">
      <w:pPr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первый, пятый и 100-й члены последовательности, если ее </w:t>
      </w:r>
      <w:r w:rsidRPr="00E428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член задается формулой  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76325" cy="39052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Представьте бесконечную периодическую десятичную дробь 1,(18)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виде обыкновенной дроби.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Найдите производную функции:     а)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76375" cy="3905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85800" cy="23812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876300" cy="39052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81075" cy="2381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76275" cy="3905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Найдите угловой коэффициент касательной к графику функции   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647825" cy="2000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с абсциссой 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466725" cy="39052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Докажите, что функция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828675" cy="22860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удовлетворяет соотношению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>
            <wp:extent cx="1285875" cy="447675"/>
            <wp:effectExtent l="0" t="0" r="9525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E42857" w:rsidRPr="00E42857" w:rsidRDefault="00E42857" w:rsidP="00E42857">
      <w:pPr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первый,  седьмой и  200-й члены последовательности, если ее </w:t>
      </w:r>
      <w:r w:rsidRPr="00E428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член задается формулой   </w:t>
      </w:r>
      <w:r w:rsidRPr="00E42857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28725" cy="25717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 Представьте бесконечную периодическую десятичную дробь 2, (27)       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виде обыкновенной дроби.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Найдите производную функции:  а)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85900" cy="390525"/>
            <wp:effectExtent l="0" t="0" r="0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762125" cy="3905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076325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76275" cy="39052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Найдите угловой коэффициент касательной к графику функции       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647825" cy="200025"/>
            <wp:effectExtent l="0" t="0" r="9525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точке  с абсциссой 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466725" cy="39052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Докажите, что функция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828675" cy="2286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удовлетворяет соотношению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81175" cy="23812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</w:t>
      </w:r>
      <w:r w:rsidR="006A1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№ 8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Составьте уравнение касательной к графику функции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66800" cy="3905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409575" cy="39052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Составьте уравнения касательных к графику функции 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81075" cy="228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точках его пересечения с осью абсцисс. Найдите точку пересечения этих касательных.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Исследуйте функцию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038225" cy="2286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монотонность и экстремумы и постройте ее график.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Найдите значение параметра </w:t>
      </w:r>
      <w:r w:rsidRPr="00E42857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0" t="0" r="9525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касательная к графику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функции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019175" cy="219075"/>
            <wp:effectExtent l="0" t="0" r="9525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с абсциссой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409575" cy="39052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параллельна</w:t>
      </w:r>
      <w:proofErr w:type="gramEnd"/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биссектрисе первой координатной четверти.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Составьте уравнение касательной к графику функции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28700" cy="39052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409575" cy="39052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Составьте уравнения касательных к графику функции 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038225" cy="22860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точках его пересечения с осью абсцисс.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2857" w:rsidRPr="00E42857" w:rsidRDefault="00E42857" w:rsidP="00E42857">
      <w:pPr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Исследуйте функцию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477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монотонность и экстремумы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постройте ее график.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 значение параметра </w:t>
      </w:r>
      <w:r w:rsidRPr="00E42857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касательная к графику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функции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066800" cy="219075"/>
            <wp:effectExtent l="0" t="0" r="0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с абсциссой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409575" cy="39052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параллельна</w:t>
      </w:r>
      <w:proofErr w:type="gramEnd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866775" cy="23812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6A100A" w:rsidP="00E428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9</w:t>
      </w: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E42857" w:rsidRPr="00E42857" w:rsidRDefault="00E42857" w:rsidP="00E42857">
      <w:pPr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и наибольшее значения функции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42857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76375" cy="4191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отрезке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1907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219200" cy="23812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отрезке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95300" cy="21907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Найдите диагональ прямоугольника наибольшей площади,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вписанного в прямоугольный треугольник с катетами 18см и 24 см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 </w:t>
      </w:r>
      <w:proofErr w:type="gramStart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proofErr w:type="gramEnd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общий прямой угол.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Исследуйте функцию </w:t>
      </w:r>
      <w:r w:rsidRPr="00E42857">
        <w:rPr>
          <w:rFonts w:ascii="Times New Roman" w:eastAsia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>
            <wp:extent cx="1704975" cy="485775"/>
            <wp:effectExtent l="0" t="0" r="9525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монотонность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 экстремумы.</w:t>
      </w:r>
    </w:p>
    <w:p w:rsidR="006A100A" w:rsidRDefault="006A100A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00A" w:rsidRDefault="006A100A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00A" w:rsidRDefault="006A100A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00A" w:rsidRDefault="006A100A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857" w:rsidRPr="00E42857" w:rsidRDefault="00E42857" w:rsidP="00E42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2</w:t>
      </w:r>
    </w:p>
    <w:p w:rsidR="00E42857" w:rsidRPr="00E42857" w:rsidRDefault="00E42857" w:rsidP="00E42857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и наибольшее значения функции: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09537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отрезке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47675" cy="21907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E4285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171575" cy="200025"/>
            <wp:effectExtent l="0" t="0" r="9525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отрезке </w:t>
      </w:r>
      <w:r w:rsidRPr="00E4285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533400" cy="42862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В прямоугольном треугольнике с катетами 36 и 48 на гипотенузе </w:t>
      </w:r>
      <w:proofErr w:type="gramStart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взята</w:t>
      </w:r>
      <w:proofErr w:type="gramEnd"/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точка. Из нее </w:t>
      </w:r>
      <w:proofErr w:type="gramStart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прямые, параллельные катетам. Получился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прямоугольник, вписанный в данный треугольник. Где на гипотенузе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надо взять точку, чтобы площадь такого прямоугольника была 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наибольшей?  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</w:t>
      </w: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857" w:rsidRP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Исследуйте функцию </w:t>
      </w:r>
      <w:r w:rsidRPr="00E42857">
        <w:rPr>
          <w:rFonts w:ascii="Times New Roman" w:eastAsia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>
            <wp:extent cx="2028825" cy="48577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монотонность </w:t>
      </w:r>
    </w:p>
    <w:p w:rsidR="00E42857" w:rsidRDefault="00E42857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 экстремумы.  </w:t>
      </w:r>
    </w:p>
    <w:p w:rsidR="00FD3746" w:rsidRPr="00E42857" w:rsidRDefault="00FD3746" w:rsidP="00E42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5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203"/>
        <w:gridCol w:w="3002"/>
      </w:tblGrid>
      <w:tr w:rsidR="00FD3746" w:rsidRPr="00FD3746" w:rsidTr="00FD3746">
        <w:trPr>
          <w:trHeight w:val="331"/>
        </w:trPr>
        <w:tc>
          <w:tcPr>
            <w:tcW w:w="0" w:type="auto"/>
          </w:tcPr>
          <w:p w:rsidR="00FD3746" w:rsidRDefault="00FD3746" w:rsidP="00FD3746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Контрольная работа №10</w:t>
            </w:r>
          </w:p>
          <w:p w:rsidR="00FD3746" w:rsidRPr="00FD3746" w:rsidRDefault="00FD3746" w:rsidP="00FD3746">
            <w:pPr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FD3746" w:rsidRPr="00FD3746" w:rsidRDefault="00FD3746" w:rsidP="00FD3746">
            <w:pPr>
              <w:rPr>
                <w:sz w:val="24"/>
                <w:szCs w:val="24"/>
                <w:highlight w:val="lightGray"/>
              </w:rPr>
            </w:pPr>
            <w:r w:rsidRPr="00FD3746">
              <w:rPr>
                <w:sz w:val="24"/>
                <w:szCs w:val="24"/>
                <w:highlight w:val="lightGray"/>
              </w:rPr>
              <w:t>Вариант 1</w:t>
            </w:r>
          </w:p>
        </w:tc>
      </w:tr>
    </w:tbl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Дана функция  у = 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8. Найти:</w:t>
      </w:r>
    </w:p>
    <w:p w:rsidR="00FD3746" w:rsidRPr="00FD3746" w:rsidRDefault="00FD3746" w:rsidP="00FD374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промежутки возрастания и убывания функции;</w:t>
      </w:r>
    </w:p>
    <w:p w:rsidR="00FD3746" w:rsidRPr="00FD3746" w:rsidRDefault="00FD3746" w:rsidP="00FD374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точки экстремума;</w:t>
      </w:r>
    </w:p>
    <w:p w:rsidR="00FD3746" w:rsidRPr="00FD3746" w:rsidRDefault="00FD3746" w:rsidP="00FD374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наибольшее и наименьшее значения функции на отрезке [-2;2].</w:t>
      </w:r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Постройте график функции  у = 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</w:t>
      </w:r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Составьте уравнение касательной к графику функции у = 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 в точке </w:t>
      </w:r>
      <w:proofErr w:type="gramStart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абсциссой х</w:t>
      </w:r>
      <w:proofErr w:type="gramStart"/>
      <w:r w:rsidRPr="00FD3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proofErr w:type="gramEnd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</w:t>
      </w:r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какой точке касательная к графику функции </w:t>
      </w:r>
      <w:proofErr w:type="gramStart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FD3746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840" w:dyaOrig="360">
          <v:shape id="_x0000_i1029" type="#_x0000_t75" style="width:42pt;height:18pt" o:ole="">
            <v:imagedata r:id="rId140" o:title=""/>
          </v:shape>
          <o:OLEObject Type="Embed" ProgID="Equation.3" ShapeID="_x0000_i1029" DrawAspect="Content" ObjectID="_1504767958" r:id="rId141"/>
        </w:objec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параллельна прямой </w:t>
      </w:r>
    </w:p>
    <w:p w:rsidR="00FD3746" w:rsidRPr="00FD3746" w:rsidRDefault="00FD3746" w:rsidP="00FD374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= </w:t>
      </w:r>
      <w:r w:rsidRPr="00FD374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30" type="#_x0000_t75" style="width:11.25pt;height:30.75pt" o:ole="">
            <v:imagedata r:id="rId142" o:title=""/>
          </v:shape>
          <o:OLEObject Type="Embed" ProgID="Equation.3" ShapeID="_x0000_i1030" DrawAspect="Content" ObjectID="_1504767959" r:id="rId143"/>
        </w:object>
      </w:r>
      <w:proofErr w:type="spellStart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+ 2?</w:t>
      </w:r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5.  Найти наибольшее и наименьшее значения функции у = 2</w:t>
      </w:r>
      <w:proofErr w:type="spellStart"/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sinx</w:t>
      </w:r>
      <w:proofErr w:type="spellEnd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отрезке [0;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46" w:rsidRPr="00FD3746" w:rsidRDefault="007408EA" w:rsidP="007408EA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25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160"/>
        <w:gridCol w:w="3045"/>
      </w:tblGrid>
      <w:tr w:rsidR="00FD3746" w:rsidRPr="00FD3746" w:rsidTr="00FD3746">
        <w:trPr>
          <w:trHeight w:val="331"/>
        </w:trPr>
        <w:tc>
          <w:tcPr>
            <w:tcW w:w="0" w:type="auto"/>
          </w:tcPr>
          <w:p w:rsidR="00FD3746" w:rsidRPr="00FD3746" w:rsidRDefault="00FD3746" w:rsidP="00FD3746">
            <w:pPr>
              <w:rPr>
                <w:b/>
                <w:sz w:val="24"/>
                <w:szCs w:val="24"/>
                <w:highlight w:val="lightGray"/>
              </w:rPr>
            </w:pPr>
            <w:r w:rsidRPr="00FD3746">
              <w:rPr>
                <w:b/>
                <w:sz w:val="24"/>
                <w:szCs w:val="24"/>
                <w:highlight w:val="lightGray"/>
              </w:rPr>
              <w:t>Контрольная работа № 7</w:t>
            </w:r>
          </w:p>
        </w:tc>
        <w:tc>
          <w:tcPr>
            <w:tcW w:w="0" w:type="auto"/>
          </w:tcPr>
          <w:p w:rsidR="00FD3746" w:rsidRPr="00FD3746" w:rsidRDefault="00FD3746" w:rsidP="00FD3746">
            <w:pPr>
              <w:rPr>
                <w:sz w:val="24"/>
                <w:szCs w:val="24"/>
                <w:highlight w:val="lightGray"/>
              </w:rPr>
            </w:pPr>
            <w:r w:rsidRPr="00FD3746">
              <w:rPr>
                <w:sz w:val="24"/>
                <w:szCs w:val="24"/>
                <w:highlight w:val="lightGray"/>
              </w:rPr>
              <w:t xml:space="preserve">Вариант </w:t>
            </w:r>
            <w:r w:rsidRPr="00FD3746">
              <w:rPr>
                <w:sz w:val="24"/>
                <w:szCs w:val="24"/>
                <w:highlight w:val="lightGray"/>
                <w:lang w:val="en-US"/>
              </w:rPr>
              <w:t>2</w:t>
            </w:r>
          </w:p>
        </w:tc>
      </w:tr>
    </w:tbl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Дана функция  у = 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3. Найти:</w:t>
      </w:r>
    </w:p>
    <w:p w:rsidR="00FD3746" w:rsidRPr="00FD3746" w:rsidRDefault="00FD3746" w:rsidP="00FD374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промежутки возрастания и убывания функции;</w:t>
      </w:r>
    </w:p>
    <w:p w:rsidR="00FD3746" w:rsidRPr="00FD3746" w:rsidRDefault="00FD3746" w:rsidP="00FD374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точки экстремума;</w:t>
      </w:r>
    </w:p>
    <w:p w:rsidR="00FD3746" w:rsidRPr="00FD3746" w:rsidRDefault="00FD3746" w:rsidP="00FD374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наибольшее и наименьшее значения функции на отрезке [-2;2].</w:t>
      </w:r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Постройте график функции  у = 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Составьте уравнение касательной к графику функции у = 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 в точке </w:t>
      </w:r>
      <w:proofErr w:type="gramStart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абсциссой х</w:t>
      </w:r>
      <w:proofErr w:type="gramStart"/>
      <w:r w:rsidRPr="00FD37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proofErr w:type="gramEnd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-2</w:t>
      </w:r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37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какой точке касательная к графику функции </w:t>
      </w:r>
      <w:proofErr w:type="gramStart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FD3746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840" w:dyaOrig="360">
          <v:shape id="_x0000_i1031" type="#_x0000_t75" style="width:42pt;height:18pt" o:ole="">
            <v:imagedata r:id="rId144" o:title=""/>
          </v:shape>
          <o:OLEObject Type="Embed" ProgID="Equation.3" ShapeID="_x0000_i1031" DrawAspect="Content" ObjectID="_1504767960" r:id="rId145"/>
        </w:objec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параллельна прямой </w:t>
      </w:r>
    </w:p>
    <w:p w:rsidR="00FD3746" w:rsidRPr="00FD3746" w:rsidRDefault="00FD3746" w:rsidP="00FD374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= </w:t>
      </w:r>
      <w:r w:rsidRPr="00FD374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32" type="#_x0000_t75" style="width:11.25pt;height:30.75pt" o:ole="">
            <v:imagedata r:id="rId146" o:title=""/>
          </v:shape>
          <o:OLEObject Type="Embed" ProgID="Equation.3" ShapeID="_x0000_i1032" DrawAspect="Content" ObjectID="_1504767961" r:id="rId147"/>
        </w:object>
      </w:r>
      <w:proofErr w:type="spellStart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+ 6?</w:t>
      </w:r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5.  Найти наибольшее и наименьшее значения функции у = 2</w:t>
      </w:r>
      <w:proofErr w:type="spellStart"/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cosx</w:t>
      </w:r>
      <w:proofErr w:type="spellEnd"/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FD37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отрезке        </w:t>
      </w:r>
    </w:p>
    <w:p w:rsidR="00FD3746" w:rsidRPr="00FD3746" w:rsidRDefault="00FD3746" w:rsidP="00FD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46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960" w:dyaOrig="680">
          <v:shape id="_x0000_i1033" type="#_x0000_t75" style="width:48pt;height:33.75pt" o:ole="">
            <v:imagedata r:id="rId148" o:title=""/>
          </v:shape>
          <o:OLEObject Type="Embed" ProgID="Equation.3" ShapeID="_x0000_i1033" DrawAspect="Content" ObjectID="_1504767962" r:id="rId149"/>
        </w:object>
      </w:r>
      <w:r w:rsidRPr="00FD3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39B" w:rsidRDefault="00FB139B"/>
    <w:sectPr w:rsidR="00FB139B" w:rsidSect="00576F2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3F6"/>
    <w:multiLevelType w:val="singleLevel"/>
    <w:tmpl w:val="31F4E3E0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86B223E"/>
    <w:multiLevelType w:val="hybridMultilevel"/>
    <w:tmpl w:val="BA18E2D0"/>
    <w:lvl w:ilvl="0" w:tplc="45AEBBD0">
      <w:start w:val="2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8CD3F5D"/>
    <w:multiLevelType w:val="hybridMultilevel"/>
    <w:tmpl w:val="955A3B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1453E"/>
    <w:multiLevelType w:val="hybridMultilevel"/>
    <w:tmpl w:val="5B10D94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539E3"/>
    <w:multiLevelType w:val="hybridMultilevel"/>
    <w:tmpl w:val="F29600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957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CEC7339"/>
    <w:multiLevelType w:val="singleLevel"/>
    <w:tmpl w:val="5CBE5AD2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DB34FF0"/>
    <w:multiLevelType w:val="hybridMultilevel"/>
    <w:tmpl w:val="B2421DA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3E1BB4"/>
    <w:multiLevelType w:val="hybridMultilevel"/>
    <w:tmpl w:val="19B0C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C43D3"/>
    <w:multiLevelType w:val="hybridMultilevel"/>
    <w:tmpl w:val="59268508"/>
    <w:lvl w:ilvl="0" w:tplc="3EEA1628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A4D11EC"/>
    <w:multiLevelType w:val="hybridMultilevel"/>
    <w:tmpl w:val="764A82EA"/>
    <w:lvl w:ilvl="0" w:tplc="93AA4380">
      <w:start w:val="1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B533829"/>
    <w:multiLevelType w:val="hybridMultilevel"/>
    <w:tmpl w:val="808E5866"/>
    <w:lvl w:ilvl="0" w:tplc="04190005">
      <w:start w:val="1"/>
      <w:numFmt w:val="bullet"/>
      <w:lvlText w:val="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E5C9C"/>
    <w:multiLevelType w:val="multilevel"/>
    <w:tmpl w:val="F0DC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61482"/>
    <w:multiLevelType w:val="singleLevel"/>
    <w:tmpl w:val="CE8C5AD0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87071C1"/>
    <w:multiLevelType w:val="singleLevel"/>
    <w:tmpl w:val="71C86D68"/>
    <w:lvl w:ilvl="0">
      <w:start w:val="1"/>
      <w:numFmt w:val="decimal"/>
      <w:lvlText w:val="%1."/>
      <w:legacy w:legacy="1" w:legacySpace="0" w:legacyIndent="2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7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134E52"/>
    <w:multiLevelType w:val="hybridMultilevel"/>
    <w:tmpl w:val="6D70DB38"/>
    <w:lvl w:ilvl="0" w:tplc="DEE8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48326116"/>
    <w:multiLevelType w:val="hybridMultilevel"/>
    <w:tmpl w:val="CDEEB6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F0859"/>
    <w:multiLevelType w:val="hybridMultilevel"/>
    <w:tmpl w:val="C6DA29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E1B22"/>
    <w:multiLevelType w:val="hybridMultilevel"/>
    <w:tmpl w:val="31F28A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666B48"/>
    <w:multiLevelType w:val="hybridMultilevel"/>
    <w:tmpl w:val="C324C054"/>
    <w:lvl w:ilvl="0" w:tplc="0366AD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73903"/>
    <w:multiLevelType w:val="hybridMultilevel"/>
    <w:tmpl w:val="B912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D571E55"/>
    <w:multiLevelType w:val="hybridMultilevel"/>
    <w:tmpl w:val="7DF23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D90A45"/>
    <w:multiLevelType w:val="hybridMultilevel"/>
    <w:tmpl w:val="5002E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2046B"/>
    <w:multiLevelType w:val="hybridMultilevel"/>
    <w:tmpl w:val="ADB0B4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F7134E"/>
    <w:multiLevelType w:val="hybridMultilevel"/>
    <w:tmpl w:val="8CD097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D2E92"/>
    <w:multiLevelType w:val="hybridMultilevel"/>
    <w:tmpl w:val="9EF0F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C85619"/>
    <w:multiLevelType w:val="hybridMultilevel"/>
    <w:tmpl w:val="8760046C"/>
    <w:lvl w:ilvl="0" w:tplc="04190005">
      <w:start w:val="1"/>
      <w:numFmt w:val="bullet"/>
      <w:lvlText w:val="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F852FE"/>
    <w:multiLevelType w:val="hybridMultilevel"/>
    <w:tmpl w:val="829AD20A"/>
    <w:lvl w:ilvl="0" w:tplc="43B872B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5F629A9"/>
    <w:multiLevelType w:val="hybridMultilevel"/>
    <w:tmpl w:val="EABCAAEE"/>
    <w:lvl w:ilvl="0" w:tplc="93AA4380">
      <w:start w:val="1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7EE4ACF"/>
    <w:multiLevelType w:val="hybridMultilevel"/>
    <w:tmpl w:val="828A8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247EBC"/>
    <w:multiLevelType w:val="hybridMultilevel"/>
    <w:tmpl w:val="96BAF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15"/>
    <w:lvlOverride w:ilvl="0">
      <w:lvl w:ilvl="0">
        <w:start w:val="1"/>
        <w:numFmt w:val="decimal"/>
        <w:lvlText w:val="%1.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11"/>
  </w:num>
  <w:num w:numId="19">
    <w:abstractNumId w:val="34"/>
  </w:num>
  <w:num w:numId="20">
    <w:abstractNumId w:val="28"/>
  </w:num>
  <w:num w:numId="21">
    <w:abstractNumId w:val="20"/>
  </w:num>
  <w:num w:numId="22">
    <w:abstractNumId w:val="1"/>
  </w:num>
  <w:num w:numId="23">
    <w:abstractNumId w:val="2"/>
  </w:num>
  <w:num w:numId="24">
    <w:abstractNumId w:val="23"/>
  </w:num>
  <w:num w:numId="25">
    <w:abstractNumId w:val="17"/>
  </w:num>
  <w:num w:numId="26">
    <w:abstractNumId w:val="9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25"/>
  </w:num>
  <w:num w:numId="33">
    <w:abstractNumId w:val="22"/>
  </w:num>
  <w:num w:numId="34">
    <w:abstractNumId w:val="33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</w:num>
  <w:num w:numId="3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B9F"/>
    <w:rsid w:val="00035770"/>
    <w:rsid w:val="00056208"/>
    <w:rsid w:val="00072B89"/>
    <w:rsid w:val="000A0CCF"/>
    <w:rsid w:val="000A2C52"/>
    <w:rsid w:val="00111AEB"/>
    <w:rsid w:val="001773C9"/>
    <w:rsid w:val="001E68E0"/>
    <w:rsid w:val="001F19A5"/>
    <w:rsid w:val="001F4FF2"/>
    <w:rsid w:val="00241E04"/>
    <w:rsid w:val="00255ACC"/>
    <w:rsid w:val="00263EFB"/>
    <w:rsid w:val="00277484"/>
    <w:rsid w:val="002A3658"/>
    <w:rsid w:val="002A6F7F"/>
    <w:rsid w:val="002B1CFF"/>
    <w:rsid w:val="002B3E7F"/>
    <w:rsid w:val="002E451B"/>
    <w:rsid w:val="0036016B"/>
    <w:rsid w:val="00393CCB"/>
    <w:rsid w:val="00491CC4"/>
    <w:rsid w:val="004B3B82"/>
    <w:rsid w:val="004B6348"/>
    <w:rsid w:val="004C1367"/>
    <w:rsid w:val="004D11FA"/>
    <w:rsid w:val="004E241E"/>
    <w:rsid w:val="00576F26"/>
    <w:rsid w:val="00580192"/>
    <w:rsid w:val="00625229"/>
    <w:rsid w:val="00632B9B"/>
    <w:rsid w:val="00643B9F"/>
    <w:rsid w:val="00673B1E"/>
    <w:rsid w:val="00682BE8"/>
    <w:rsid w:val="006A100A"/>
    <w:rsid w:val="006D12DA"/>
    <w:rsid w:val="00727162"/>
    <w:rsid w:val="007408EA"/>
    <w:rsid w:val="0075414D"/>
    <w:rsid w:val="007A5CE6"/>
    <w:rsid w:val="007D3343"/>
    <w:rsid w:val="00817DE3"/>
    <w:rsid w:val="00841BB3"/>
    <w:rsid w:val="00890B93"/>
    <w:rsid w:val="008A3CC1"/>
    <w:rsid w:val="009D521D"/>
    <w:rsid w:val="009E1E8C"/>
    <w:rsid w:val="00A16B8B"/>
    <w:rsid w:val="00A61E75"/>
    <w:rsid w:val="00A87303"/>
    <w:rsid w:val="00A87772"/>
    <w:rsid w:val="00AD077C"/>
    <w:rsid w:val="00AE3949"/>
    <w:rsid w:val="00AF2C45"/>
    <w:rsid w:val="00B103F9"/>
    <w:rsid w:val="00BF7CDB"/>
    <w:rsid w:val="00C04879"/>
    <w:rsid w:val="00C30463"/>
    <w:rsid w:val="00C64E73"/>
    <w:rsid w:val="00C659F4"/>
    <w:rsid w:val="00C66825"/>
    <w:rsid w:val="00CA6725"/>
    <w:rsid w:val="00CD2684"/>
    <w:rsid w:val="00CF6842"/>
    <w:rsid w:val="00D36A34"/>
    <w:rsid w:val="00D74836"/>
    <w:rsid w:val="00D84A68"/>
    <w:rsid w:val="00E04731"/>
    <w:rsid w:val="00E42857"/>
    <w:rsid w:val="00E5483C"/>
    <w:rsid w:val="00EB5F2E"/>
    <w:rsid w:val="00F060C1"/>
    <w:rsid w:val="00F12BE3"/>
    <w:rsid w:val="00FB139B"/>
    <w:rsid w:val="00FC2990"/>
    <w:rsid w:val="00FC7942"/>
    <w:rsid w:val="00FD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1E"/>
  </w:style>
  <w:style w:type="paragraph" w:styleId="1">
    <w:name w:val="heading 1"/>
    <w:basedOn w:val="a"/>
    <w:next w:val="a"/>
    <w:link w:val="10"/>
    <w:qFormat/>
    <w:rsid w:val="00643B9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3B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43B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43B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43B9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43B9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43B9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B9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3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43B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43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3B9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43B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43B9F"/>
  </w:style>
  <w:style w:type="paragraph" w:customStyle="1" w:styleId="12">
    <w:name w:val="Знак1"/>
    <w:basedOn w:val="a"/>
    <w:rsid w:val="00643B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3">
    <w:name w:val="Hyperlink"/>
    <w:basedOn w:val="a0"/>
    <w:rsid w:val="00643B9F"/>
    <w:rPr>
      <w:color w:val="0000FF"/>
      <w:u w:val="single"/>
    </w:rPr>
  </w:style>
  <w:style w:type="character" w:styleId="a4">
    <w:name w:val="FollowedHyperlink"/>
    <w:basedOn w:val="a0"/>
    <w:rsid w:val="00643B9F"/>
    <w:rPr>
      <w:color w:val="800080"/>
      <w:u w:val="single"/>
    </w:rPr>
  </w:style>
  <w:style w:type="paragraph" w:styleId="a5">
    <w:name w:val="footnote text"/>
    <w:basedOn w:val="a"/>
    <w:link w:val="a6"/>
    <w:semiHidden/>
    <w:rsid w:val="00643B9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4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43B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643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643B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43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43B9F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43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43B9F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43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643B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43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43B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43B9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d">
    <w:name w:val="Plain Text"/>
    <w:basedOn w:val="a"/>
    <w:link w:val="ae"/>
    <w:rsid w:val="00643B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643B9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rsid w:val="0064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57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2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5229"/>
    <w:rPr>
      <w:rFonts w:ascii="Tahoma" w:hAnsi="Tahoma" w:cs="Tahoma"/>
      <w:sz w:val="16"/>
      <w:szCs w:val="16"/>
    </w:rPr>
  </w:style>
  <w:style w:type="paragraph" w:styleId="af2">
    <w:name w:val="Normal (Web)"/>
    <w:basedOn w:val="a"/>
    <w:semiHidden/>
    <w:unhideWhenUsed/>
    <w:rsid w:val="002A3658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f3">
    <w:name w:val="No Spacing"/>
    <w:uiPriority w:val="1"/>
    <w:qFormat/>
    <w:rsid w:val="002A365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890B93"/>
    <w:pPr>
      <w:ind w:left="720"/>
      <w:contextualSpacing/>
    </w:pPr>
  </w:style>
  <w:style w:type="table" w:customStyle="1" w:styleId="25">
    <w:name w:val="Сетка таблицы2"/>
    <w:basedOn w:val="a1"/>
    <w:next w:val="af"/>
    <w:rsid w:val="00FD3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B9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3B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43B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43B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43B9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43B9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43B9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B9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3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43B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43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3B9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43B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43B9F"/>
  </w:style>
  <w:style w:type="paragraph" w:customStyle="1" w:styleId="12">
    <w:name w:val="Знак1"/>
    <w:basedOn w:val="a"/>
    <w:rsid w:val="00643B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3">
    <w:name w:val="Hyperlink"/>
    <w:basedOn w:val="a0"/>
    <w:rsid w:val="00643B9F"/>
    <w:rPr>
      <w:color w:val="0000FF"/>
      <w:u w:val="single"/>
    </w:rPr>
  </w:style>
  <w:style w:type="character" w:styleId="a4">
    <w:name w:val="FollowedHyperlink"/>
    <w:basedOn w:val="a0"/>
    <w:rsid w:val="00643B9F"/>
    <w:rPr>
      <w:color w:val="800080"/>
      <w:u w:val="single"/>
    </w:rPr>
  </w:style>
  <w:style w:type="paragraph" w:styleId="a5">
    <w:name w:val="footnote text"/>
    <w:basedOn w:val="a"/>
    <w:link w:val="a6"/>
    <w:semiHidden/>
    <w:rsid w:val="00643B9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4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43B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643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643B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43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43B9F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43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43B9F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43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643B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43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43B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43B9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d">
    <w:name w:val="Plain Text"/>
    <w:basedOn w:val="a"/>
    <w:link w:val="ae"/>
    <w:rsid w:val="00643B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643B9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rsid w:val="0064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57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2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5229"/>
    <w:rPr>
      <w:rFonts w:ascii="Tahoma" w:hAnsi="Tahoma" w:cs="Tahoma"/>
      <w:sz w:val="16"/>
      <w:szCs w:val="16"/>
    </w:rPr>
  </w:style>
  <w:style w:type="paragraph" w:styleId="af2">
    <w:name w:val="Normal (Web)"/>
    <w:basedOn w:val="a"/>
    <w:semiHidden/>
    <w:unhideWhenUsed/>
    <w:rsid w:val="002A3658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f3">
    <w:name w:val="No Spacing"/>
    <w:uiPriority w:val="1"/>
    <w:qFormat/>
    <w:rsid w:val="002A36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103.wmf"/><Relationship Id="rId21" Type="http://schemas.openxmlformats.org/officeDocument/2006/relationships/image" Target="media/image7.wmf"/><Relationship Id="rId42" Type="http://schemas.openxmlformats.org/officeDocument/2006/relationships/image" Target="media/image28.wmf"/><Relationship Id="rId47" Type="http://schemas.openxmlformats.org/officeDocument/2006/relationships/image" Target="media/image33.wmf"/><Relationship Id="rId63" Type="http://schemas.openxmlformats.org/officeDocument/2006/relationships/image" Target="media/image49.wmf"/><Relationship Id="rId68" Type="http://schemas.openxmlformats.org/officeDocument/2006/relationships/image" Target="media/image54.wmf"/><Relationship Id="rId84" Type="http://schemas.openxmlformats.org/officeDocument/2006/relationships/image" Target="media/image70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9.wmf"/><Relationship Id="rId138" Type="http://schemas.openxmlformats.org/officeDocument/2006/relationships/image" Target="media/image124.wmf"/><Relationship Id="rId16" Type="http://schemas.openxmlformats.org/officeDocument/2006/relationships/oleObject" Target="embeddings/oleObject3.bin"/><Relationship Id="rId107" Type="http://schemas.openxmlformats.org/officeDocument/2006/relationships/image" Target="media/image93.wmf"/><Relationship Id="rId11" Type="http://schemas.openxmlformats.org/officeDocument/2006/relationships/image" Target="media/image1.wmf"/><Relationship Id="rId32" Type="http://schemas.openxmlformats.org/officeDocument/2006/relationships/image" Target="media/image18.wmf"/><Relationship Id="rId37" Type="http://schemas.openxmlformats.org/officeDocument/2006/relationships/image" Target="media/image23.wmf"/><Relationship Id="rId53" Type="http://schemas.openxmlformats.org/officeDocument/2006/relationships/image" Target="media/image39.wmf"/><Relationship Id="rId58" Type="http://schemas.openxmlformats.org/officeDocument/2006/relationships/image" Target="media/image44.wmf"/><Relationship Id="rId74" Type="http://schemas.openxmlformats.org/officeDocument/2006/relationships/image" Target="media/image60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9.wmf"/><Relationship Id="rId128" Type="http://schemas.openxmlformats.org/officeDocument/2006/relationships/image" Target="media/image114.wmf"/><Relationship Id="rId144" Type="http://schemas.openxmlformats.org/officeDocument/2006/relationships/image" Target="media/image128.wmf"/><Relationship Id="rId149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90" Type="http://schemas.openxmlformats.org/officeDocument/2006/relationships/image" Target="media/image76.wmf"/><Relationship Id="rId95" Type="http://schemas.openxmlformats.org/officeDocument/2006/relationships/image" Target="media/image81.wmf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43" Type="http://schemas.openxmlformats.org/officeDocument/2006/relationships/image" Target="media/image29.wmf"/><Relationship Id="rId48" Type="http://schemas.openxmlformats.org/officeDocument/2006/relationships/image" Target="media/image34.wmf"/><Relationship Id="rId64" Type="http://schemas.openxmlformats.org/officeDocument/2006/relationships/image" Target="media/image50.wmf"/><Relationship Id="rId69" Type="http://schemas.openxmlformats.org/officeDocument/2006/relationships/image" Target="media/image55.wmf"/><Relationship Id="rId113" Type="http://schemas.openxmlformats.org/officeDocument/2006/relationships/image" Target="media/image99.wmf"/><Relationship Id="rId118" Type="http://schemas.openxmlformats.org/officeDocument/2006/relationships/image" Target="media/image104.wmf"/><Relationship Id="rId134" Type="http://schemas.openxmlformats.org/officeDocument/2006/relationships/image" Target="media/image120.wmf"/><Relationship Id="rId139" Type="http://schemas.openxmlformats.org/officeDocument/2006/relationships/image" Target="media/image125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11.wmf"/><Relationship Id="rId33" Type="http://schemas.openxmlformats.org/officeDocument/2006/relationships/image" Target="media/image19.wmf"/><Relationship Id="rId38" Type="http://schemas.openxmlformats.org/officeDocument/2006/relationships/image" Target="media/image24.wmf"/><Relationship Id="rId46" Type="http://schemas.openxmlformats.org/officeDocument/2006/relationships/image" Target="media/image32.wmf"/><Relationship Id="rId59" Type="http://schemas.openxmlformats.org/officeDocument/2006/relationships/image" Target="media/image45.wmf"/><Relationship Id="rId67" Type="http://schemas.openxmlformats.org/officeDocument/2006/relationships/image" Target="media/image53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116" Type="http://schemas.openxmlformats.org/officeDocument/2006/relationships/image" Target="media/image102.wmf"/><Relationship Id="rId124" Type="http://schemas.openxmlformats.org/officeDocument/2006/relationships/image" Target="media/image110.wmf"/><Relationship Id="rId129" Type="http://schemas.openxmlformats.org/officeDocument/2006/relationships/image" Target="media/image115.wmf"/><Relationship Id="rId137" Type="http://schemas.openxmlformats.org/officeDocument/2006/relationships/image" Target="media/image123.wmf"/><Relationship Id="rId20" Type="http://schemas.openxmlformats.org/officeDocument/2006/relationships/image" Target="media/image6.wmf"/><Relationship Id="rId41" Type="http://schemas.openxmlformats.org/officeDocument/2006/relationships/image" Target="media/image27.wmf"/><Relationship Id="rId54" Type="http://schemas.openxmlformats.org/officeDocument/2006/relationships/image" Target="media/image40.wmf"/><Relationship Id="rId62" Type="http://schemas.openxmlformats.org/officeDocument/2006/relationships/image" Target="media/image48.wmf"/><Relationship Id="rId70" Type="http://schemas.openxmlformats.org/officeDocument/2006/relationships/image" Target="media/image56.wmf"/><Relationship Id="rId75" Type="http://schemas.openxmlformats.org/officeDocument/2006/relationships/image" Target="media/image61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91" Type="http://schemas.openxmlformats.org/officeDocument/2006/relationships/image" Target="media/image77.wmf"/><Relationship Id="rId96" Type="http://schemas.openxmlformats.org/officeDocument/2006/relationships/image" Target="media/image82.wmf"/><Relationship Id="rId111" Type="http://schemas.openxmlformats.org/officeDocument/2006/relationships/image" Target="media/image97.wmf"/><Relationship Id="rId132" Type="http://schemas.openxmlformats.org/officeDocument/2006/relationships/image" Target="media/image118.emf"/><Relationship Id="rId140" Type="http://schemas.openxmlformats.org/officeDocument/2006/relationships/image" Target="media/image126.wmf"/><Relationship Id="rId145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hyperlink" Target="http://www.informika/ru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image" Target="media/image22.wmf"/><Relationship Id="rId49" Type="http://schemas.openxmlformats.org/officeDocument/2006/relationships/image" Target="media/image35.wmf"/><Relationship Id="rId57" Type="http://schemas.openxmlformats.org/officeDocument/2006/relationships/image" Target="media/image43.wmf"/><Relationship Id="rId106" Type="http://schemas.openxmlformats.org/officeDocument/2006/relationships/image" Target="media/image92.wmf"/><Relationship Id="rId114" Type="http://schemas.openxmlformats.org/officeDocument/2006/relationships/image" Target="media/image100.wmf"/><Relationship Id="rId119" Type="http://schemas.openxmlformats.org/officeDocument/2006/relationships/image" Target="media/image105.wmf"/><Relationship Id="rId127" Type="http://schemas.openxmlformats.org/officeDocument/2006/relationships/image" Target="media/image113.wmf"/><Relationship Id="rId10" Type="http://schemas.openxmlformats.org/officeDocument/2006/relationships/hyperlink" Target="http://www.encyclopedia.ru/" TargetMode="External"/><Relationship Id="rId31" Type="http://schemas.openxmlformats.org/officeDocument/2006/relationships/image" Target="media/image17.wmf"/><Relationship Id="rId44" Type="http://schemas.openxmlformats.org/officeDocument/2006/relationships/image" Target="media/image30.wmf"/><Relationship Id="rId52" Type="http://schemas.openxmlformats.org/officeDocument/2006/relationships/image" Target="media/image38.wmf"/><Relationship Id="rId60" Type="http://schemas.openxmlformats.org/officeDocument/2006/relationships/image" Target="media/image46.wmf"/><Relationship Id="rId65" Type="http://schemas.openxmlformats.org/officeDocument/2006/relationships/image" Target="media/image51.wmf"/><Relationship Id="rId73" Type="http://schemas.openxmlformats.org/officeDocument/2006/relationships/image" Target="media/image59.wmf"/><Relationship Id="rId78" Type="http://schemas.openxmlformats.org/officeDocument/2006/relationships/image" Target="media/image64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8.wmf"/><Relationship Id="rId130" Type="http://schemas.openxmlformats.org/officeDocument/2006/relationships/image" Target="media/image116.wmf"/><Relationship Id="rId135" Type="http://schemas.openxmlformats.org/officeDocument/2006/relationships/image" Target="media/image121.wmf"/><Relationship Id="rId143" Type="http://schemas.openxmlformats.org/officeDocument/2006/relationships/oleObject" Target="embeddings/oleObject6.bin"/><Relationship Id="rId148" Type="http://schemas.openxmlformats.org/officeDocument/2006/relationships/image" Target="media/image130.wmf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bricon.ru/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25.wmf"/><Relationship Id="rId109" Type="http://schemas.openxmlformats.org/officeDocument/2006/relationships/image" Target="media/image95.wmf"/><Relationship Id="rId34" Type="http://schemas.openxmlformats.org/officeDocument/2006/relationships/image" Target="media/image20.wmf"/><Relationship Id="rId50" Type="http://schemas.openxmlformats.org/officeDocument/2006/relationships/image" Target="media/image36.wmf"/><Relationship Id="rId55" Type="http://schemas.openxmlformats.org/officeDocument/2006/relationships/image" Target="media/image41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04" Type="http://schemas.openxmlformats.org/officeDocument/2006/relationships/image" Target="media/image90.wmf"/><Relationship Id="rId120" Type="http://schemas.openxmlformats.org/officeDocument/2006/relationships/image" Target="media/image106.wmf"/><Relationship Id="rId125" Type="http://schemas.openxmlformats.org/officeDocument/2006/relationships/image" Target="media/image111.wmf"/><Relationship Id="rId141" Type="http://schemas.openxmlformats.org/officeDocument/2006/relationships/oleObject" Target="embeddings/oleObject5.bin"/><Relationship Id="rId146" Type="http://schemas.openxmlformats.org/officeDocument/2006/relationships/image" Target="media/image129.wmf"/><Relationship Id="rId7" Type="http://schemas.openxmlformats.org/officeDocument/2006/relationships/hyperlink" Target="http://www..kokch.kts./ru" TargetMode="External"/><Relationship Id="rId71" Type="http://schemas.openxmlformats.org/officeDocument/2006/relationships/image" Target="media/image57.wmf"/><Relationship Id="rId9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image" Target="media/image10.wmf"/><Relationship Id="rId40" Type="http://schemas.openxmlformats.org/officeDocument/2006/relationships/image" Target="media/image26.wmf"/><Relationship Id="rId45" Type="http://schemas.openxmlformats.org/officeDocument/2006/relationships/image" Target="media/image31.wmf"/><Relationship Id="rId66" Type="http://schemas.openxmlformats.org/officeDocument/2006/relationships/image" Target="media/image52.wmf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15" Type="http://schemas.openxmlformats.org/officeDocument/2006/relationships/image" Target="media/image101.wmf"/><Relationship Id="rId131" Type="http://schemas.openxmlformats.org/officeDocument/2006/relationships/image" Target="media/image117.wmf"/><Relationship Id="rId136" Type="http://schemas.openxmlformats.org/officeDocument/2006/relationships/image" Target="media/image122.wmf"/><Relationship Id="rId61" Type="http://schemas.openxmlformats.org/officeDocument/2006/relationships/image" Target="media/image47.wmf"/><Relationship Id="rId82" Type="http://schemas.openxmlformats.org/officeDocument/2006/relationships/image" Target="media/image68.wmf"/><Relationship Id="rId152" Type="http://schemas.microsoft.com/office/2007/relationships/stylesWithEffects" Target="stylesWithEffects.xml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56" Type="http://schemas.openxmlformats.org/officeDocument/2006/relationships/image" Target="media/image42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105" Type="http://schemas.openxmlformats.org/officeDocument/2006/relationships/image" Target="media/image91.wmf"/><Relationship Id="rId126" Type="http://schemas.openxmlformats.org/officeDocument/2006/relationships/image" Target="media/image112.wmf"/><Relationship Id="rId147" Type="http://schemas.openxmlformats.org/officeDocument/2006/relationships/oleObject" Target="embeddings/oleObject8.bin"/><Relationship Id="rId8" Type="http://schemas.openxmlformats.org/officeDocument/2006/relationships/hyperlink" Target="http://teacher.fio.ru/" TargetMode="External"/><Relationship Id="rId51" Type="http://schemas.openxmlformats.org/officeDocument/2006/relationships/image" Target="media/image37.wmf"/><Relationship Id="rId72" Type="http://schemas.openxmlformats.org/officeDocument/2006/relationships/image" Target="media/image58.wmf"/><Relationship Id="rId93" Type="http://schemas.openxmlformats.org/officeDocument/2006/relationships/image" Target="media/image79.wmf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image" Target="media/image127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116D-F58C-4756-A3F6-75F9DB0B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32</Pages>
  <Words>7671</Words>
  <Characters>43727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"Карабай - Шемуршинская СОШ"</Company>
  <LinksUpToDate>false</LinksUpToDate>
  <CharactersWithSpaces>51296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Р.С.</dc:creator>
  <cp:keywords/>
  <dc:description/>
  <cp:lastModifiedBy>Ученик</cp:lastModifiedBy>
  <cp:revision>33</cp:revision>
  <cp:lastPrinted>2015-09-07T12:13:00Z</cp:lastPrinted>
  <dcterms:created xsi:type="dcterms:W3CDTF">2013-09-06T09:33:00Z</dcterms:created>
  <dcterms:modified xsi:type="dcterms:W3CDTF">2015-09-26T06:14:00Z</dcterms:modified>
</cp:coreProperties>
</file>