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F0" w:rsidRPr="005F1DF0" w:rsidRDefault="005F1DF0" w:rsidP="005F1DF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F1DF0">
        <w:rPr>
          <w:rFonts w:ascii="Times New Roman" w:hAnsi="Times New Roman" w:cs="Times New Roman"/>
          <w:b/>
          <w:color w:val="00B0F0"/>
          <w:sz w:val="28"/>
          <w:szCs w:val="28"/>
        </w:rPr>
        <w:t>Подготовка к школе</w:t>
      </w:r>
    </w:p>
    <w:p w:rsidR="005F1DF0" w:rsidRPr="005F1DF0" w:rsidRDefault="005F1DF0" w:rsidP="005F1D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0">
        <w:rPr>
          <w:rFonts w:ascii="Times New Roman" w:hAnsi="Times New Roman" w:cs="Times New Roman"/>
          <w:sz w:val="28"/>
          <w:szCs w:val="28"/>
        </w:rPr>
        <w:t>Среди многих родителей часто бытует ошибочное мнение, что если ребенок знает буквы, умеет их писать, читать, то это означает, что он готов к школе.</w:t>
      </w:r>
    </w:p>
    <w:p w:rsidR="005F1DF0" w:rsidRPr="005F1DF0" w:rsidRDefault="005F1DF0" w:rsidP="005F1D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0">
        <w:rPr>
          <w:rFonts w:ascii="Times New Roman" w:hAnsi="Times New Roman" w:cs="Times New Roman"/>
          <w:sz w:val="28"/>
          <w:szCs w:val="28"/>
        </w:rPr>
        <w:t>Прежде всего, будущий школьник должен иметь достаточный словарный запас, уметь грамотно и логично излагать мысли, запоминать и читать стихи, а также пересказывать тексты.</w:t>
      </w:r>
    </w:p>
    <w:p w:rsidR="005F1DF0" w:rsidRPr="005F1DF0" w:rsidRDefault="005F1DF0" w:rsidP="005F1D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0">
        <w:rPr>
          <w:rFonts w:ascii="Times New Roman" w:hAnsi="Times New Roman" w:cs="Times New Roman"/>
          <w:sz w:val="28"/>
          <w:szCs w:val="28"/>
        </w:rPr>
        <w:t xml:space="preserve">Иными словами, каждому ребенку необходимо обладать к началу занятий в первом классе школы достаточным уровнем развития связной устной речи и мышлением. </w:t>
      </w:r>
    </w:p>
    <w:p w:rsidR="005F1DF0" w:rsidRPr="005F1DF0" w:rsidRDefault="005F1DF0" w:rsidP="005F1D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0">
        <w:rPr>
          <w:rFonts w:ascii="Times New Roman" w:hAnsi="Times New Roman" w:cs="Times New Roman"/>
          <w:sz w:val="28"/>
          <w:szCs w:val="28"/>
        </w:rPr>
        <w:t>То есть последовательный и логически связанный ряд мыслей, выраженный конкретными и точными словами, соединенными в грамматически правильное предложение.</w:t>
      </w:r>
    </w:p>
    <w:p w:rsidR="005F1DF0" w:rsidRPr="005F1DF0" w:rsidRDefault="005F1DF0" w:rsidP="005F1D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0">
        <w:rPr>
          <w:rFonts w:ascii="Times New Roman" w:hAnsi="Times New Roman" w:cs="Times New Roman"/>
          <w:sz w:val="28"/>
          <w:szCs w:val="28"/>
        </w:rPr>
        <w:t xml:space="preserve">Без помощи и руководства взрослого связная речь развивается очень медленно! </w:t>
      </w:r>
    </w:p>
    <w:p w:rsidR="005F1DF0" w:rsidRPr="005F1DF0" w:rsidRDefault="005F1DF0" w:rsidP="005F1DF0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F1DF0">
        <w:rPr>
          <w:rFonts w:ascii="Times New Roman" w:hAnsi="Times New Roman" w:cs="Times New Roman"/>
          <w:b/>
          <w:color w:val="00B0F0"/>
          <w:sz w:val="28"/>
          <w:szCs w:val="28"/>
        </w:rPr>
        <w:t>Что должны делать родители для развития связной речи:</w:t>
      </w:r>
    </w:p>
    <w:p w:rsidR="005F1DF0" w:rsidRPr="005F1DF0" w:rsidRDefault="005F1DF0" w:rsidP="005F1D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0">
        <w:rPr>
          <w:rFonts w:ascii="Times New Roman" w:hAnsi="Times New Roman" w:cs="Times New Roman"/>
          <w:sz w:val="28"/>
          <w:szCs w:val="28"/>
        </w:rPr>
        <w:t>-Читайте ребёнку книги - это один из самых эффективных способов развития речи, но это должно быть не простое чтение, а активное обсуждение прочитанного, обмен мнениями.</w:t>
      </w:r>
    </w:p>
    <w:p w:rsidR="005F1DF0" w:rsidRPr="005F1DF0" w:rsidRDefault="005F1DF0" w:rsidP="005F1D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DF0">
        <w:rPr>
          <w:rFonts w:ascii="Times New Roman" w:hAnsi="Times New Roman" w:cs="Times New Roman"/>
          <w:sz w:val="28"/>
          <w:szCs w:val="28"/>
        </w:rPr>
        <w:t>-Чаще просите ребенка рассказать, что он видел, где бывал, что делал.</w:t>
      </w:r>
    </w:p>
    <w:p w:rsidR="005F1DF0" w:rsidRPr="005F1DF0" w:rsidRDefault="005F1DF0" w:rsidP="005F1D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0">
        <w:rPr>
          <w:rFonts w:ascii="Times New Roman" w:hAnsi="Times New Roman" w:cs="Times New Roman"/>
          <w:sz w:val="28"/>
          <w:szCs w:val="28"/>
        </w:rPr>
        <w:t>-Просите пересказать то, что вы прочитали вслух. Задавайте вопросы по содержанию текста.</w:t>
      </w:r>
    </w:p>
    <w:p w:rsidR="005F1DF0" w:rsidRPr="005F1DF0" w:rsidRDefault="005F1DF0" w:rsidP="005F1D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0">
        <w:rPr>
          <w:rFonts w:ascii="Times New Roman" w:hAnsi="Times New Roman" w:cs="Times New Roman"/>
          <w:sz w:val="28"/>
          <w:szCs w:val="28"/>
        </w:rPr>
        <w:t xml:space="preserve">-Если вы просмотрели с ребенком мультфильм, фильм, пусть он расскажет об </w:t>
      </w:r>
      <w:proofErr w:type="gramStart"/>
      <w:r w:rsidRPr="005F1DF0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5F1DF0">
        <w:rPr>
          <w:rFonts w:ascii="Times New Roman" w:hAnsi="Times New Roman" w:cs="Times New Roman"/>
          <w:sz w:val="28"/>
          <w:szCs w:val="28"/>
        </w:rPr>
        <w:t xml:space="preserve"> тому, кто не смотрел.</w:t>
      </w:r>
    </w:p>
    <w:p w:rsidR="005F1DF0" w:rsidRPr="005F1DF0" w:rsidRDefault="005F1DF0" w:rsidP="005F1D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0">
        <w:rPr>
          <w:rFonts w:ascii="Times New Roman" w:hAnsi="Times New Roman" w:cs="Times New Roman"/>
          <w:sz w:val="28"/>
          <w:szCs w:val="28"/>
        </w:rPr>
        <w:lastRenderedPageBreak/>
        <w:t>Также необходимой функцией является моторика - развитие кисти и пальцев руки, которая важна для овладения письмом. Родители должны обращать внимание на подготовку руки ребенка к письму.</w:t>
      </w:r>
    </w:p>
    <w:p w:rsidR="005F1DF0" w:rsidRPr="005F1DF0" w:rsidRDefault="005F1DF0" w:rsidP="005F1D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0">
        <w:rPr>
          <w:rFonts w:ascii="Times New Roman" w:hAnsi="Times New Roman" w:cs="Times New Roman"/>
          <w:sz w:val="28"/>
          <w:szCs w:val="28"/>
        </w:rPr>
        <w:t>У некоторых детей неправильно сформирован навык держать карандаш, ручку. Одни держат слишком далеко или близко к нижнему кончику, другие неверно располагают пальцы.</w:t>
      </w:r>
    </w:p>
    <w:p w:rsidR="005F1DF0" w:rsidRPr="005F1DF0" w:rsidRDefault="005F1DF0" w:rsidP="005F1D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0">
        <w:rPr>
          <w:rFonts w:ascii="Times New Roman" w:hAnsi="Times New Roman" w:cs="Times New Roman"/>
          <w:sz w:val="28"/>
          <w:szCs w:val="28"/>
        </w:rPr>
        <w:t>В этих случаях старайтесь больше объяснять и показывать, для этого необходим строгий контроль со стороны взрослого.</w:t>
      </w:r>
    </w:p>
    <w:p w:rsidR="005F1DF0" w:rsidRPr="005F1DF0" w:rsidRDefault="005F1DF0" w:rsidP="005F1D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0">
        <w:rPr>
          <w:rFonts w:ascii="Times New Roman" w:hAnsi="Times New Roman" w:cs="Times New Roman"/>
          <w:sz w:val="28"/>
          <w:szCs w:val="28"/>
        </w:rPr>
        <w:t>Старайтесь организовать деятельность ребенка так, чтобы в повседневной деятельности развивались точность движений руки, ловкость пальцев, сила кисти, которые позже будут необходимы для успешного обучения письму.</w:t>
      </w:r>
    </w:p>
    <w:p w:rsidR="005F1DF0" w:rsidRPr="005F1DF0" w:rsidRDefault="005F1DF0" w:rsidP="005F1D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0">
        <w:rPr>
          <w:rFonts w:ascii="Times New Roman" w:hAnsi="Times New Roman" w:cs="Times New Roman"/>
          <w:sz w:val="28"/>
          <w:szCs w:val="28"/>
        </w:rPr>
        <w:t>Часто различные нарушения речи препятствуют нормальному речевому развитию. Наиболее распространено среди них нарушение звукопроизношения, которое может повлечь за собой серьёзные негативные последствия:</w:t>
      </w:r>
    </w:p>
    <w:p w:rsidR="005F1DF0" w:rsidRPr="005F1DF0" w:rsidRDefault="005F1DF0" w:rsidP="005F1D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0">
        <w:rPr>
          <w:rFonts w:ascii="Times New Roman" w:hAnsi="Times New Roman" w:cs="Times New Roman"/>
          <w:sz w:val="28"/>
          <w:szCs w:val="28"/>
        </w:rPr>
        <w:t>Нарушение звукопроизношения говорит о том, что у ребенка есть нарушение психических функций (внимания, слухо</w:t>
      </w:r>
      <w:r>
        <w:rPr>
          <w:rFonts w:ascii="Times New Roman" w:hAnsi="Times New Roman" w:cs="Times New Roman"/>
          <w:sz w:val="28"/>
          <w:szCs w:val="28"/>
        </w:rPr>
        <w:t xml:space="preserve">вого восприятия, самоконтроля.). </w:t>
      </w:r>
      <w:r w:rsidRPr="005F1DF0">
        <w:rPr>
          <w:rFonts w:ascii="Times New Roman" w:hAnsi="Times New Roman" w:cs="Times New Roman"/>
          <w:sz w:val="28"/>
          <w:szCs w:val="28"/>
        </w:rPr>
        <w:t>Неправильное звукопроизношение может оставлять после себя такие осложнения, как нарушение чтения и письма в школе.</w:t>
      </w:r>
    </w:p>
    <w:p w:rsidR="005F1DF0" w:rsidRPr="005F1DF0" w:rsidRDefault="005F1DF0" w:rsidP="005F1D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0">
        <w:rPr>
          <w:rFonts w:ascii="Times New Roman" w:hAnsi="Times New Roman" w:cs="Times New Roman"/>
          <w:sz w:val="28"/>
          <w:szCs w:val="28"/>
        </w:rPr>
        <w:t xml:space="preserve">При нарушенном произношении ребёнок пишет так же, как и говорит. </w:t>
      </w:r>
    </w:p>
    <w:p w:rsidR="005F1DF0" w:rsidRPr="005F1DF0" w:rsidRDefault="005F1DF0" w:rsidP="005F1D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0">
        <w:rPr>
          <w:rFonts w:ascii="Times New Roman" w:hAnsi="Times New Roman" w:cs="Times New Roman"/>
          <w:sz w:val="28"/>
          <w:szCs w:val="28"/>
        </w:rPr>
        <w:t>Дефекты произношения мешают ребёнку различать порядок слогов и звуков в слове, а это в свою очередь, затрудняет обучение грамоте.</w:t>
      </w:r>
    </w:p>
    <w:p w:rsidR="005F1DF0" w:rsidRPr="005F1DF0" w:rsidRDefault="005F1DF0" w:rsidP="005F1D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0">
        <w:rPr>
          <w:rFonts w:ascii="Times New Roman" w:hAnsi="Times New Roman" w:cs="Times New Roman"/>
          <w:sz w:val="28"/>
          <w:szCs w:val="28"/>
        </w:rPr>
        <w:t>Что должен знать ребёнок к школе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F1DF0" w:rsidRPr="005F1DF0" w:rsidRDefault="005F1DF0" w:rsidP="005F1D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0">
        <w:rPr>
          <w:rFonts w:ascii="Times New Roman" w:hAnsi="Times New Roman" w:cs="Times New Roman"/>
          <w:sz w:val="28"/>
          <w:szCs w:val="28"/>
        </w:rPr>
        <w:t>-Что такое звук, буква, слог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1DF0" w:rsidRPr="005F1DF0" w:rsidRDefault="005F1DF0" w:rsidP="005F1D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0">
        <w:rPr>
          <w:rFonts w:ascii="Times New Roman" w:hAnsi="Times New Roman" w:cs="Times New Roman"/>
          <w:sz w:val="28"/>
          <w:szCs w:val="28"/>
        </w:rPr>
        <w:t>- Уметь определять первый, последний звук в слове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1DF0" w:rsidRPr="005F1DF0" w:rsidRDefault="005F1DF0" w:rsidP="005F1D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0">
        <w:rPr>
          <w:rFonts w:ascii="Times New Roman" w:hAnsi="Times New Roman" w:cs="Times New Roman"/>
          <w:sz w:val="28"/>
          <w:szCs w:val="28"/>
        </w:rPr>
        <w:lastRenderedPageBreak/>
        <w:t>-Составлять слова на определенный звук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1DF0" w:rsidRPr="005F1DF0" w:rsidRDefault="005F1DF0" w:rsidP="005F1D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0">
        <w:rPr>
          <w:rFonts w:ascii="Times New Roman" w:hAnsi="Times New Roman" w:cs="Times New Roman"/>
          <w:sz w:val="28"/>
          <w:szCs w:val="28"/>
        </w:rPr>
        <w:t xml:space="preserve">-Знать и определять гласный, согласный звук; твёрдый </w:t>
      </w:r>
      <w:r>
        <w:rPr>
          <w:rFonts w:ascii="Times New Roman" w:hAnsi="Times New Roman" w:cs="Times New Roman"/>
          <w:sz w:val="28"/>
          <w:szCs w:val="28"/>
        </w:rPr>
        <w:t>и мягкий; глухой и мягкий звуки;</w:t>
      </w:r>
    </w:p>
    <w:p w:rsidR="005F1DF0" w:rsidRPr="005F1DF0" w:rsidRDefault="005F1DF0" w:rsidP="005F1D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0">
        <w:rPr>
          <w:rFonts w:ascii="Times New Roman" w:hAnsi="Times New Roman" w:cs="Times New Roman"/>
          <w:sz w:val="28"/>
          <w:szCs w:val="28"/>
        </w:rPr>
        <w:t>-Делить слова на слоги, называть, сколько слогов в сл</w:t>
      </w:r>
      <w:r>
        <w:rPr>
          <w:rFonts w:ascii="Times New Roman" w:hAnsi="Times New Roman" w:cs="Times New Roman"/>
          <w:sz w:val="28"/>
          <w:szCs w:val="28"/>
        </w:rPr>
        <w:t>ове;</w:t>
      </w:r>
    </w:p>
    <w:p w:rsidR="005F1DF0" w:rsidRPr="005F1DF0" w:rsidRDefault="005F1DF0" w:rsidP="005F1D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0">
        <w:rPr>
          <w:rFonts w:ascii="Times New Roman" w:hAnsi="Times New Roman" w:cs="Times New Roman"/>
          <w:sz w:val="28"/>
          <w:szCs w:val="28"/>
        </w:rPr>
        <w:t>-Выделять звук, на который падает ударение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1DF0" w:rsidRPr="005F1DF0" w:rsidRDefault="005F1DF0" w:rsidP="005F1D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0">
        <w:rPr>
          <w:rFonts w:ascii="Times New Roman" w:hAnsi="Times New Roman" w:cs="Times New Roman"/>
          <w:sz w:val="28"/>
          <w:szCs w:val="28"/>
        </w:rPr>
        <w:t>- Определять местоположение звука в слове (в начале, середине, конце)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1DF0" w:rsidRPr="005F1DF0" w:rsidRDefault="005F1DF0" w:rsidP="005F1D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0">
        <w:rPr>
          <w:rFonts w:ascii="Times New Roman" w:hAnsi="Times New Roman" w:cs="Times New Roman"/>
          <w:sz w:val="28"/>
          <w:szCs w:val="28"/>
        </w:rPr>
        <w:t>-Составлять предложения с 2-3-4 словами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1DF0" w:rsidRPr="005F1DF0" w:rsidRDefault="005F1DF0" w:rsidP="005F1D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0">
        <w:rPr>
          <w:rFonts w:ascii="Times New Roman" w:hAnsi="Times New Roman" w:cs="Times New Roman"/>
          <w:sz w:val="28"/>
          <w:szCs w:val="28"/>
        </w:rPr>
        <w:t>-Подбирать синонимы, антонимы к словам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1DF0" w:rsidRPr="005F1DF0" w:rsidRDefault="005F1DF0" w:rsidP="005F1D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0">
        <w:rPr>
          <w:rFonts w:ascii="Times New Roman" w:hAnsi="Times New Roman" w:cs="Times New Roman"/>
          <w:sz w:val="28"/>
          <w:szCs w:val="28"/>
        </w:rPr>
        <w:t>- Печатание букв, слогов, слов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1DF0" w:rsidRDefault="005F1DF0" w:rsidP="005F1D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0">
        <w:rPr>
          <w:rFonts w:ascii="Times New Roman" w:hAnsi="Times New Roman" w:cs="Times New Roman"/>
          <w:sz w:val="28"/>
          <w:szCs w:val="28"/>
        </w:rPr>
        <w:t>-Составлять описательные рассказы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5F1DF0" w:rsidRPr="005F1DF0" w:rsidRDefault="005F1DF0" w:rsidP="005F1D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родительским стараниям выполнение вышеописанных знаний и умений поможет вашему ребенку чувствовать себя успешным.</w:t>
      </w:r>
    </w:p>
    <w:p w:rsidR="005F1DF0" w:rsidRDefault="005F1DF0" w:rsidP="005F1DF0"/>
    <w:p w:rsidR="00F05969" w:rsidRDefault="00F05969"/>
    <w:sectPr w:rsidR="00F0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F0"/>
    <w:rsid w:val="005F1DF0"/>
    <w:rsid w:val="00F0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482</Words>
  <Characters>2750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</dc:creator>
  <cp:lastModifiedBy>Елисеева</cp:lastModifiedBy>
  <cp:revision>1</cp:revision>
  <dcterms:created xsi:type="dcterms:W3CDTF">2014-04-11T04:21:00Z</dcterms:created>
  <dcterms:modified xsi:type="dcterms:W3CDTF">2014-04-11T04:27:00Z</dcterms:modified>
</cp:coreProperties>
</file>