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D9" w:rsidRDefault="000D306F" w:rsidP="000D306F">
      <w:pPr>
        <w:pStyle w:val="a3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2913D9" w:rsidRDefault="002913D9" w:rsidP="000D306F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2913D9" w:rsidRDefault="002913D9" w:rsidP="000D306F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2913D9" w:rsidRDefault="002913D9" w:rsidP="002913D9">
      <w:pPr>
        <w:pStyle w:val="a3"/>
        <w:rPr>
          <w:b/>
          <w:bCs/>
          <w:color w:val="C00000"/>
          <w:sz w:val="72"/>
          <w:szCs w:val="36"/>
        </w:rPr>
      </w:pPr>
    </w:p>
    <w:p w:rsidR="002913D9" w:rsidRPr="002913D9" w:rsidRDefault="002913D9" w:rsidP="002913D9">
      <w:pPr>
        <w:pStyle w:val="a3"/>
        <w:jc w:val="center"/>
        <w:rPr>
          <w:b/>
          <w:bCs/>
          <w:color w:val="C00000"/>
          <w:sz w:val="72"/>
          <w:szCs w:val="36"/>
        </w:rPr>
      </w:pPr>
      <w:r w:rsidRPr="002913D9">
        <w:rPr>
          <w:b/>
          <w:bCs/>
          <w:color w:val="C00000"/>
          <w:sz w:val="72"/>
          <w:szCs w:val="36"/>
        </w:rPr>
        <w:t>Дорога не терпит шалости</w:t>
      </w:r>
    </w:p>
    <w:p w:rsidR="002913D9" w:rsidRDefault="002913D9" w:rsidP="000D306F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2913D9" w:rsidRDefault="002913D9" w:rsidP="000D306F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2913D9" w:rsidRDefault="002913D9" w:rsidP="000D306F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2913D9" w:rsidRDefault="002913D9" w:rsidP="000D306F">
      <w:pPr>
        <w:pStyle w:val="a3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6A1EFADC" wp14:editId="418AAE40">
            <wp:extent cx="5311997" cy="4596819"/>
            <wp:effectExtent l="0" t="0" r="3175" b="0"/>
            <wp:docPr id="1" name="Рисунок 1" descr="http://heaclub.ru/images/heaclub/2016/04/1465880598_8651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club.ru/images/heaclub/2016/04/1465880598_865106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240" cy="460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3D9" w:rsidRDefault="002913D9" w:rsidP="000D306F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0D306F" w:rsidRPr="000D306F" w:rsidRDefault="000D306F" w:rsidP="002913D9">
      <w:pPr>
        <w:pStyle w:val="a3"/>
        <w:jc w:val="center"/>
        <w:rPr>
          <w:rFonts w:ascii="Tahoma" w:hAnsi="Tahoma" w:cs="Tahoma"/>
          <w:i/>
          <w:color w:val="002060"/>
          <w:sz w:val="22"/>
          <w:szCs w:val="18"/>
        </w:rPr>
      </w:pPr>
      <w:r w:rsidRPr="000D306F">
        <w:rPr>
          <w:b/>
          <w:bCs/>
          <w:i/>
          <w:color w:val="002060"/>
          <w:sz w:val="44"/>
          <w:szCs w:val="36"/>
        </w:rPr>
        <w:lastRenderedPageBreak/>
        <w:t>« Правила поведения на остановке маршрутного транспорта»</w:t>
      </w:r>
    </w:p>
    <w:p w:rsidR="000D306F" w:rsidRPr="002913D9" w:rsidRDefault="000D306F" w:rsidP="000D306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2913D9">
        <w:rPr>
          <w:color w:val="000000"/>
          <w:sz w:val="36"/>
          <w:szCs w:val="32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автобус.</w:t>
      </w:r>
    </w:p>
    <w:p w:rsidR="000D306F" w:rsidRPr="002913D9" w:rsidRDefault="000D306F" w:rsidP="000D306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2913D9">
        <w:rPr>
          <w:color w:val="000000"/>
          <w:sz w:val="36"/>
          <w:szCs w:val="32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0D306F" w:rsidRPr="002913D9" w:rsidRDefault="000D306F" w:rsidP="000D306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2913D9">
        <w:rPr>
          <w:color w:val="000000"/>
          <w:sz w:val="36"/>
          <w:szCs w:val="32"/>
        </w:rPr>
        <w:t>Переходите проезжую часть только на пешеходных переходах.</w:t>
      </w:r>
    </w:p>
    <w:p w:rsidR="000D306F" w:rsidRPr="002913D9" w:rsidRDefault="000D306F" w:rsidP="000D306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2913D9">
        <w:rPr>
          <w:color w:val="000000"/>
          <w:sz w:val="36"/>
          <w:szCs w:val="32"/>
        </w:rPr>
        <w:t>Не обходите маршрутный транспорт спереди или сзади.</w:t>
      </w:r>
    </w:p>
    <w:p w:rsidR="000D306F" w:rsidRPr="002913D9" w:rsidRDefault="000D306F" w:rsidP="000D306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2913D9">
        <w:rPr>
          <w:color w:val="000000"/>
          <w:sz w:val="36"/>
          <w:szCs w:val="32"/>
        </w:rPr>
        <w:t>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0D306F" w:rsidRPr="002913D9" w:rsidRDefault="000D306F" w:rsidP="000D306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2913D9">
        <w:rPr>
          <w:color w:val="000000"/>
          <w:sz w:val="36"/>
          <w:szCs w:val="32"/>
        </w:rPr>
        <w:t>При высадке из автобуса, такси выходите первыми. В противном случае ребенок может упасть или выбежать на проезжую часть дороги.</w:t>
      </w:r>
    </w:p>
    <w:p w:rsidR="000D306F" w:rsidRDefault="000D306F" w:rsidP="000D306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D306F" w:rsidRDefault="009831B9" w:rsidP="009831B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6DBD8F9C" wp14:editId="1C3B463D">
            <wp:extent cx="3590746" cy="3171825"/>
            <wp:effectExtent l="0" t="0" r="0" b="0"/>
            <wp:docPr id="3" name="Рисунок 3" descr="http://planetadetstva.net/wp-content/uploads/2012/11/%D0%9F%D0%9F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lanetadetstva.net/wp-content/uploads/2012/11/%D0%9F%D0%9F%D0%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746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06F" w:rsidRPr="009831B9" w:rsidRDefault="000D306F" w:rsidP="009831B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0D306F">
        <w:rPr>
          <w:b/>
          <w:bCs/>
          <w:i/>
          <w:color w:val="002060"/>
          <w:sz w:val="44"/>
          <w:szCs w:val="40"/>
        </w:rPr>
        <w:lastRenderedPageBreak/>
        <w:t>«Правила перевозки детей в автомобиле»</w:t>
      </w:r>
    </w:p>
    <w:p w:rsidR="000D306F" w:rsidRDefault="000D306F" w:rsidP="000D306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Всегда пристегивайтесь ремнями безопасности и объясняйте ребенку, зачем это нужно делать.</w:t>
      </w:r>
    </w:p>
    <w:p w:rsidR="000D306F" w:rsidRDefault="000D306F" w:rsidP="000D306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0D306F" w:rsidRDefault="000D306F" w:rsidP="000D306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Ремень безопасности для ребенка должен иметь адаптер по его росту (чтобы ремень не был на уровне шеи).</w:t>
      </w:r>
    </w:p>
    <w:p w:rsidR="000D306F" w:rsidRDefault="000D306F" w:rsidP="000D306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Дети до 12 лет должны сидеть в специальном детском удерживающем устройстве (кресле) или</w:t>
      </w:r>
    </w:p>
    <w:p w:rsidR="000D306F" w:rsidRDefault="000D306F" w:rsidP="000D306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занимать самые безопасные места в автомобиле: середину и правую часть заднего сиденья.</w:t>
      </w:r>
    </w:p>
    <w:p w:rsidR="000D306F" w:rsidRDefault="000D306F" w:rsidP="000D306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0D306F" w:rsidRDefault="000D306F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</w:p>
    <w:p w:rsidR="000D306F" w:rsidRDefault="009831B9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17045" wp14:editId="0C9CD3CC">
            <wp:simplePos x="0" y="0"/>
            <wp:positionH relativeFrom="column">
              <wp:posOffset>186690</wp:posOffset>
            </wp:positionH>
            <wp:positionV relativeFrom="paragraph">
              <wp:posOffset>208915</wp:posOffset>
            </wp:positionV>
            <wp:extent cx="5172075" cy="3333750"/>
            <wp:effectExtent l="0" t="0" r="9525" b="0"/>
            <wp:wrapSquare wrapText="bothSides"/>
            <wp:docPr id="2" name="Рисунок 2" descr="http://detsad68-2012.ucoz.ru/123/dorog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68-2012.ucoz.ru/123/dorog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06F" w:rsidRDefault="000D306F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</w:p>
    <w:p w:rsidR="000D306F" w:rsidRDefault="000D306F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</w:p>
    <w:p w:rsidR="000D306F" w:rsidRDefault="000D306F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</w:p>
    <w:p w:rsidR="000D306F" w:rsidRDefault="000D306F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</w:p>
    <w:p w:rsidR="000D306F" w:rsidRDefault="000D306F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</w:p>
    <w:p w:rsidR="000D306F" w:rsidRDefault="000D306F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</w:p>
    <w:p w:rsidR="000D306F" w:rsidRDefault="000D306F" w:rsidP="000D306F">
      <w:pPr>
        <w:pStyle w:val="a3"/>
        <w:jc w:val="center"/>
        <w:rPr>
          <w:b/>
          <w:bCs/>
          <w:color w:val="002060"/>
          <w:sz w:val="48"/>
          <w:szCs w:val="48"/>
        </w:rPr>
      </w:pPr>
    </w:p>
    <w:p w:rsidR="000D306F" w:rsidRPr="000D306F" w:rsidRDefault="000D306F" w:rsidP="009831B9">
      <w:pPr>
        <w:pStyle w:val="a3"/>
        <w:jc w:val="center"/>
        <w:rPr>
          <w:rFonts w:ascii="Tahoma" w:hAnsi="Tahoma" w:cs="Tahoma"/>
          <w:i/>
          <w:color w:val="002060"/>
          <w:sz w:val="18"/>
          <w:szCs w:val="18"/>
        </w:rPr>
      </w:pPr>
      <w:r w:rsidRPr="000D306F">
        <w:rPr>
          <w:b/>
          <w:bCs/>
          <w:i/>
          <w:color w:val="002060"/>
          <w:sz w:val="40"/>
          <w:szCs w:val="40"/>
        </w:rPr>
        <w:lastRenderedPageBreak/>
        <w:t>«Обучение детей наблюдательности на улице»</w:t>
      </w:r>
    </w:p>
    <w:p w:rsidR="000D306F" w:rsidRPr="000D306F" w:rsidRDefault="000D306F" w:rsidP="000D30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Cs w:val="18"/>
        </w:rPr>
      </w:pPr>
      <w:r w:rsidRPr="000D306F">
        <w:rPr>
          <w:color w:val="000000"/>
          <w:sz w:val="36"/>
          <w:szCs w:val="27"/>
        </w:rPr>
        <w:t>Находясь на улице с дошкольником, крепко держите его за руку.</w:t>
      </w:r>
    </w:p>
    <w:p w:rsidR="000D306F" w:rsidRPr="000D306F" w:rsidRDefault="000D306F" w:rsidP="000D30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Cs w:val="18"/>
        </w:rPr>
      </w:pPr>
      <w:r w:rsidRPr="000D306F">
        <w:rPr>
          <w:color w:val="000000"/>
          <w:sz w:val="36"/>
          <w:szCs w:val="27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0D306F" w:rsidRPr="000D306F" w:rsidRDefault="000D306F" w:rsidP="000D30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Cs w:val="18"/>
        </w:rPr>
      </w:pPr>
      <w:r w:rsidRPr="000D306F">
        <w:rPr>
          <w:color w:val="000000"/>
          <w:sz w:val="36"/>
          <w:szCs w:val="27"/>
        </w:rPr>
        <w:t>Если у подъезда дома есть движение транспорта, обратите на это его внимание.</w:t>
      </w:r>
    </w:p>
    <w:p w:rsidR="000D306F" w:rsidRPr="000D306F" w:rsidRDefault="000D306F" w:rsidP="000D30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Cs w:val="18"/>
        </w:rPr>
      </w:pPr>
      <w:r w:rsidRPr="000D306F">
        <w:rPr>
          <w:color w:val="000000"/>
          <w:sz w:val="36"/>
          <w:szCs w:val="27"/>
        </w:rPr>
        <w:t>Вместе с ним посмотрите, не приближается ли транспорт.</w:t>
      </w:r>
    </w:p>
    <w:p w:rsidR="000D306F" w:rsidRPr="000D306F" w:rsidRDefault="000D306F" w:rsidP="000D30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Cs w:val="18"/>
        </w:rPr>
      </w:pPr>
      <w:r w:rsidRPr="000D306F">
        <w:rPr>
          <w:color w:val="000000"/>
          <w:sz w:val="36"/>
          <w:szCs w:val="27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0D306F" w:rsidRPr="000D306F" w:rsidRDefault="000D306F" w:rsidP="000D30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Cs w:val="18"/>
        </w:rPr>
      </w:pPr>
      <w:r w:rsidRPr="000D306F">
        <w:rPr>
          <w:color w:val="000000"/>
          <w:sz w:val="36"/>
          <w:szCs w:val="27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0D306F" w:rsidRPr="000D306F" w:rsidRDefault="000D306F" w:rsidP="000D30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Cs w:val="18"/>
        </w:rPr>
      </w:pPr>
      <w:r w:rsidRPr="000D306F">
        <w:rPr>
          <w:color w:val="000000"/>
          <w:sz w:val="36"/>
          <w:szCs w:val="27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0D306F" w:rsidRPr="000D306F" w:rsidRDefault="000D306F" w:rsidP="000D30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Cs w:val="18"/>
        </w:rPr>
      </w:pPr>
      <w:r w:rsidRPr="000D306F">
        <w:rPr>
          <w:color w:val="000000"/>
          <w:sz w:val="36"/>
          <w:szCs w:val="27"/>
        </w:rPr>
        <w:t xml:space="preserve">Учите ребенка всматриваться вдаль, пропускать приближающийся </w:t>
      </w:r>
      <w:proofErr w:type="spellStart"/>
      <w:r w:rsidRPr="000D306F">
        <w:rPr>
          <w:color w:val="000000"/>
          <w:sz w:val="36"/>
          <w:szCs w:val="27"/>
        </w:rPr>
        <w:t>тран</w:t>
      </w:r>
      <w:proofErr w:type="gramStart"/>
      <w:r w:rsidRPr="000D306F">
        <w:rPr>
          <w:color w:val="000000"/>
          <w:sz w:val="36"/>
          <w:szCs w:val="27"/>
        </w:rPr>
        <w:t>c</w:t>
      </w:r>
      <w:proofErr w:type="gramEnd"/>
      <w:r w:rsidRPr="000D306F">
        <w:rPr>
          <w:color w:val="000000"/>
          <w:sz w:val="36"/>
          <w:szCs w:val="27"/>
        </w:rPr>
        <w:t>порт</w:t>
      </w:r>
      <w:proofErr w:type="spellEnd"/>
      <w:r w:rsidRPr="000D306F">
        <w:rPr>
          <w:color w:val="000000"/>
          <w:sz w:val="36"/>
          <w:szCs w:val="27"/>
        </w:rPr>
        <w:t>.</w:t>
      </w:r>
    </w:p>
    <w:p w:rsidR="000D306F" w:rsidRPr="000D306F" w:rsidRDefault="000D306F" w:rsidP="000D306F">
      <w:pPr>
        <w:pStyle w:val="a3"/>
        <w:ind w:firstLine="60"/>
        <w:rPr>
          <w:rFonts w:ascii="Tahoma" w:hAnsi="Tahoma" w:cs="Tahoma"/>
          <w:color w:val="000000"/>
          <w:sz w:val="22"/>
          <w:szCs w:val="18"/>
        </w:rPr>
      </w:pPr>
    </w:p>
    <w:p w:rsidR="000D306F" w:rsidRDefault="000D306F" w:rsidP="000D306F">
      <w:pPr>
        <w:pStyle w:val="a3"/>
        <w:jc w:val="center"/>
        <w:rPr>
          <w:b/>
          <w:bCs/>
          <w:color w:val="5F497A"/>
          <w:sz w:val="40"/>
          <w:szCs w:val="40"/>
        </w:rPr>
      </w:pPr>
    </w:p>
    <w:p w:rsidR="000D306F" w:rsidRPr="000D306F" w:rsidRDefault="000D306F" w:rsidP="000D306F">
      <w:pPr>
        <w:pStyle w:val="a3"/>
        <w:jc w:val="center"/>
        <w:rPr>
          <w:rFonts w:ascii="Tahoma" w:hAnsi="Tahoma" w:cs="Tahoma"/>
          <w:i/>
          <w:color w:val="002060"/>
          <w:sz w:val="22"/>
          <w:szCs w:val="18"/>
        </w:rPr>
      </w:pPr>
      <w:r w:rsidRPr="000D306F">
        <w:rPr>
          <w:b/>
          <w:bCs/>
          <w:i/>
          <w:color w:val="002060"/>
          <w:sz w:val="44"/>
          <w:szCs w:val="36"/>
        </w:rPr>
        <w:lastRenderedPageBreak/>
        <w:t xml:space="preserve"> </w:t>
      </w:r>
      <w:r w:rsidRPr="000D306F">
        <w:rPr>
          <w:b/>
          <w:bCs/>
          <w:i/>
          <w:color w:val="002060"/>
          <w:sz w:val="44"/>
          <w:szCs w:val="36"/>
        </w:rPr>
        <w:t>«Пр</w:t>
      </w:r>
      <w:r w:rsidR="002913D9">
        <w:rPr>
          <w:b/>
          <w:bCs/>
          <w:i/>
          <w:color w:val="002060"/>
          <w:sz w:val="44"/>
          <w:szCs w:val="36"/>
        </w:rPr>
        <w:t>ичины детского дорожно-</w:t>
      </w:r>
      <w:r w:rsidRPr="000D306F">
        <w:rPr>
          <w:b/>
          <w:bCs/>
          <w:i/>
          <w:color w:val="002060"/>
          <w:sz w:val="44"/>
          <w:szCs w:val="36"/>
        </w:rPr>
        <w:t>транспортного травматизма»</w:t>
      </w:r>
    </w:p>
    <w:p w:rsidR="000D306F" w:rsidRPr="000D306F" w:rsidRDefault="000D306F" w:rsidP="000D30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0D306F">
        <w:rPr>
          <w:color w:val="000000"/>
          <w:sz w:val="36"/>
          <w:szCs w:val="32"/>
        </w:rPr>
        <w:t>Переход дороги в неположенном месте, перед близко идущим транспортом.</w:t>
      </w:r>
    </w:p>
    <w:p w:rsidR="000D306F" w:rsidRPr="000D306F" w:rsidRDefault="000D306F" w:rsidP="000D30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0D306F">
        <w:rPr>
          <w:color w:val="000000"/>
          <w:sz w:val="36"/>
          <w:szCs w:val="32"/>
        </w:rPr>
        <w:t>Игры на проезжей части и возле нее.</w:t>
      </w:r>
    </w:p>
    <w:p w:rsidR="000D306F" w:rsidRPr="000D306F" w:rsidRDefault="000D306F" w:rsidP="000D30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0D306F">
        <w:rPr>
          <w:color w:val="000000"/>
          <w:sz w:val="36"/>
          <w:szCs w:val="32"/>
        </w:rPr>
        <w:t>Катание на велосипеде, роликах, других самокатных средствах по проезжей части дороги.</w:t>
      </w:r>
    </w:p>
    <w:p w:rsidR="000D306F" w:rsidRPr="000D306F" w:rsidRDefault="000D306F" w:rsidP="000D30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0D306F">
        <w:rPr>
          <w:color w:val="000000"/>
          <w:sz w:val="36"/>
          <w:szCs w:val="32"/>
        </w:rPr>
        <w:t>Невнимание к сигналам светофора. Переход проезжей части на красный или желтый сигнал светофора.</w:t>
      </w:r>
    </w:p>
    <w:p w:rsidR="000D306F" w:rsidRPr="000D306F" w:rsidRDefault="000D306F" w:rsidP="000D30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0D306F">
        <w:rPr>
          <w:color w:val="000000"/>
          <w:sz w:val="36"/>
          <w:szCs w:val="32"/>
        </w:rPr>
        <w:t>Выход на проезжую часть из-за стоящих машин, сооружений, зеленых насаждений и других препятствий.</w:t>
      </w:r>
    </w:p>
    <w:p w:rsidR="000D306F" w:rsidRPr="000D306F" w:rsidRDefault="000D306F" w:rsidP="000D30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0D306F">
        <w:rPr>
          <w:color w:val="000000"/>
          <w:sz w:val="36"/>
          <w:szCs w:val="32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0D306F" w:rsidRPr="000D306F" w:rsidRDefault="000D306F" w:rsidP="000D30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0D306F">
        <w:rPr>
          <w:color w:val="000000"/>
          <w:sz w:val="36"/>
          <w:szCs w:val="32"/>
        </w:rPr>
        <w:t>Незнание правил перехода перекрестка. Хождение по проезжей части при наличии тротуара.</w:t>
      </w:r>
    </w:p>
    <w:p w:rsidR="000D306F" w:rsidRPr="000D306F" w:rsidRDefault="000D306F" w:rsidP="000D30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0D306F">
        <w:rPr>
          <w:color w:val="000000"/>
          <w:sz w:val="36"/>
          <w:szCs w:val="32"/>
        </w:rPr>
        <w:t>Бегство от опасности в потоке движущегося транспорта. Движение по загородной дороге по направлению движения транспорта.</w:t>
      </w:r>
    </w:p>
    <w:p w:rsidR="002913D9" w:rsidRDefault="002913D9" w:rsidP="000D306F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2913D9" w:rsidRDefault="002913D9" w:rsidP="000D306F">
      <w:pPr>
        <w:pStyle w:val="a3"/>
        <w:jc w:val="center"/>
        <w:rPr>
          <w:b/>
          <w:bCs/>
          <w:color w:val="C00000"/>
          <w:sz w:val="52"/>
          <w:szCs w:val="52"/>
        </w:rPr>
      </w:pPr>
    </w:p>
    <w:p w:rsidR="000D306F" w:rsidRPr="002913D9" w:rsidRDefault="000D306F" w:rsidP="000D306F">
      <w:pPr>
        <w:pStyle w:val="a3"/>
        <w:jc w:val="center"/>
        <w:rPr>
          <w:rFonts w:ascii="Tahoma" w:hAnsi="Tahoma" w:cs="Tahoma"/>
          <w:color w:val="C00000"/>
          <w:sz w:val="18"/>
          <w:szCs w:val="18"/>
        </w:rPr>
      </w:pPr>
      <w:r w:rsidRPr="002913D9">
        <w:rPr>
          <w:b/>
          <w:bCs/>
          <w:color w:val="C00000"/>
          <w:sz w:val="52"/>
          <w:szCs w:val="52"/>
        </w:rPr>
        <w:t>Соблюдайте правила дорожного движения!</w:t>
      </w:r>
    </w:p>
    <w:p w:rsidR="000D306F" w:rsidRPr="000D306F" w:rsidRDefault="000D306F" w:rsidP="002913D9">
      <w:pPr>
        <w:pStyle w:val="a3"/>
        <w:jc w:val="center"/>
        <w:rPr>
          <w:rFonts w:ascii="Tahoma" w:hAnsi="Tahoma" w:cs="Tahoma"/>
          <w:color w:val="FF0000"/>
          <w:sz w:val="18"/>
          <w:szCs w:val="18"/>
        </w:rPr>
      </w:pPr>
      <w:r w:rsidRPr="000D306F">
        <w:rPr>
          <w:b/>
          <w:bCs/>
          <w:color w:val="FF0000"/>
          <w:sz w:val="72"/>
          <w:szCs w:val="72"/>
        </w:rPr>
        <w:t>Берегите своих детей</w:t>
      </w:r>
      <w:r w:rsidR="002913D9">
        <w:rPr>
          <w:b/>
          <w:bCs/>
          <w:color w:val="FF0000"/>
          <w:sz w:val="72"/>
          <w:szCs w:val="72"/>
        </w:rPr>
        <w:t>!</w:t>
      </w:r>
    </w:p>
    <w:sectPr w:rsidR="000D306F" w:rsidRPr="000D306F" w:rsidSect="002913D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52A"/>
    <w:multiLevelType w:val="hybridMultilevel"/>
    <w:tmpl w:val="21FC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38ED"/>
    <w:multiLevelType w:val="hybridMultilevel"/>
    <w:tmpl w:val="3408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117"/>
    <w:multiLevelType w:val="hybridMultilevel"/>
    <w:tmpl w:val="BD424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17C4"/>
    <w:multiLevelType w:val="hybridMultilevel"/>
    <w:tmpl w:val="BD981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C7858"/>
    <w:multiLevelType w:val="hybridMultilevel"/>
    <w:tmpl w:val="32D44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B5523"/>
    <w:multiLevelType w:val="hybridMultilevel"/>
    <w:tmpl w:val="AA3A0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0B"/>
    <w:rsid w:val="0008050B"/>
    <w:rsid w:val="000D306F"/>
    <w:rsid w:val="002913D9"/>
    <w:rsid w:val="0040575F"/>
    <w:rsid w:val="00826B2C"/>
    <w:rsid w:val="009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06F"/>
  </w:style>
  <w:style w:type="paragraph" w:styleId="a4">
    <w:name w:val="Balloon Text"/>
    <w:basedOn w:val="a"/>
    <w:link w:val="a5"/>
    <w:uiPriority w:val="99"/>
    <w:semiHidden/>
    <w:unhideWhenUsed/>
    <w:rsid w:val="0029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06F"/>
  </w:style>
  <w:style w:type="paragraph" w:styleId="a4">
    <w:name w:val="Balloon Text"/>
    <w:basedOn w:val="a"/>
    <w:link w:val="a5"/>
    <w:uiPriority w:val="99"/>
    <w:semiHidden/>
    <w:unhideWhenUsed/>
    <w:rsid w:val="0029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2016-08-21T03:29:00Z</dcterms:created>
  <dcterms:modified xsi:type="dcterms:W3CDTF">2016-08-21T03:53:00Z</dcterms:modified>
</cp:coreProperties>
</file>