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D3" w:rsidRDefault="008817D3" w:rsidP="008817D3">
      <w:pPr>
        <w:jc w:val="center"/>
        <w:rPr>
          <w:rFonts w:ascii="Times New Roman" w:hAnsi="Times New Roman" w:cs="Times New Roman"/>
          <w:i/>
          <w:sz w:val="28"/>
          <w:szCs w:val="28"/>
        </w:rPr>
      </w:pPr>
      <w:r w:rsidRPr="008817D3">
        <w:rPr>
          <w:rFonts w:ascii="Times New Roman" w:hAnsi="Times New Roman" w:cs="Times New Roman"/>
          <w:i/>
          <w:sz w:val="28"/>
          <w:szCs w:val="28"/>
        </w:rPr>
        <w:t xml:space="preserve">Муниципальное </w:t>
      </w:r>
      <w:r>
        <w:rPr>
          <w:rFonts w:ascii="Times New Roman" w:hAnsi="Times New Roman" w:cs="Times New Roman"/>
          <w:i/>
          <w:sz w:val="28"/>
          <w:szCs w:val="28"/>
        </w:rPr>
        <w:t xml:space="preserve">образовательное бюджетное учреждение </w:t>
      </w:r>
    </w:p>
    <w:p w:rsidR="008817D3" w:rsidRDefault="008817D3" w:rsidP="008817D3">
      <w:pPr>
        <w:jc w:val="center"/>
        <w:rPr>
          <w:rFonts w:ascii="Times New Roman" w:hAnsi="Times New Roman" w:cs="Times New Roman"/>
          <w:i/>
          <w:sz w:val="28"/>
          <w:szCs w:val="28"/>
        </w:rPr>
      </w:pPr>
      <w:r>
        <w:rPr>
          <w:rFonts w:ascii="Times New Roman" w:hAnsi="Times New Roman" w:cs="Times New Roman"/>
          <w:i/>
          <w:sz w:val="28"/>
          <w:szCs w:val="28"/>
        </w:rPr>
        <w:t>«Средняя общеобразовательная школа №3»</w:t>
      </w:r>
    </w:p>
    <w:p w:rsidR="008817D3" w:rsidRDefault="008817D3" w:rsidP="008817D3">
      <w:pPr>
        <w:jc w:val="center"/>
        <w:rPr>
          <w:rFonts w:ascii="Times New Roman" w:hAnsi="Times New Roman" w:cs="Times New Roman"/>
          <w:i/>
          <w:sz w:val="28"/>
          <w:szCs w:val="28"/>
        </w:rPr>
      </w:pPr>
    </w:p>
    <w:p w:rsidR="008817D3" w:rsidRDefault="008817D3" w:rsidP="008817D3">
      <w:pPr>
        <w:jc w:val="center"/>
        <w:rPr>
          <w:rFonts w:ascii="Times New Roman" w:hAnsi="Times New Roman" w:cs="Times New Roman"/>
          <w:i/>
          <w:sz w:val="28"/>
          <w:szCs w:val="28"/>
        </w:rPr>
      </w:pPr>
    </w:p>
    <w:p w:rsidR="008817D3" w:rsidRDefault="008817D3" w:rsidP="008817D3">
      <w:pPr>
        <w:jc w:val="center"/>
        <w:rPr>
          <w:rFonts w:ascii="Times New Roman" w:hAnsi="Times New Roman" w:cs="Times New Roman"/>
          <w:i/>
          <w:sz w:val="28"/>
          <w:szCs w:val="28"/>
        </w:rPr>
      </w:pPr>
    </w:p>
    <w:p w:rsidR="008817D3" w:rsidRPr="008817D3" w:rsidRDefault="008817D3" w:rsidP="008817D3">
      <w:pPr>
        <w:pStyle w:val="a8"/>
        <w:jc w:val="center"/>
        <w:rPr>
          <w:rFonts w:ascii="Times New Roman" w:hAnsi="Times New Roman" w:cs="Times New Roman"/>
          <w:b/>
          <w:sz w:val="28"/>
          <w:szCs w:val="28"/>
        </w:rPr>
      </w:pPr>
    </w:p>
    <w:p w:rsidR="008817D3" w:rsidRPr="008817D3" w:rsidRDefault="008817D3" w:rsidP="008817D3">
      <w:pPr>
        <w:pStyle w:val="a8"/>
        <w:jc w:val="center"/>
        <w:rPr>
          <w:rFonts w:ascii="Times New Roman" w:hAnsi="Times New Roman" w:cs="Times New Roman"/>
          <w:b/>
          <w:sz w:val="28"/>
          <w:szCs w:val="28"/>
        </w:rPr>
      </w:pPr>
      <w:r w:rsidRPr="008817D3">
        <w:rPr>
          <w:rFonts w:ascii="Times New Roman" w:hAnsi="Times New Roman" w:cs="Times New Roman"/>
          <w:b/>
          <w:sz w:val="28"/>
          <w:szCs w:val="28"/>
        </w:rPr>
        <w:t xml:space="preserve">Методическая разработка </w:t>
      </w:r>
      <w:r>
        <w:rPr>
          <w:rFonts w:ascii="Times New Roman" w:hAnsi="Times New Roman" w:cs="Times New Roman"/>
          <w:b/>
          <w:sz w:val="28"/>
          <w:szCs w:val="28"/>
        </w:rPr>
        <w:t xml:space="preserve">конспекта </w:t>
      </w:r>
      <w:r w:rsidRPr="008817D3">
        <w:rPr>
          <w:rFonts w:ascii="Times New Roman" w:hAnsi="Times New Roman" w:cs="Times New Roman"/>
          <w:b/>
          <w:sz w:val="28"/>
          <w:szCs w:val="28"/>
        </w:rPr>
        <w:t>урока</w:t>
      </w:r>
    </w:p>
    <w:p w:rsidR="008817D3" w:rsidRDefault="008817D3" w:rsidP="008817D3">
      <w:pPr>
        <w:pStyle w:val="a8"/>
        <w:jc w:val="center"/>
        <w:rPr>
          <w:rFonts w:ascii="Times New Roman" w:hAnsi="Times New Roman" w:cs="Times New Roman"/>
          <w:b/>
          <w:sz w:val="28"/>
          <w:szCs w:val="28"/>
        </w:rPr>
      </w:pPr>
      <w:r w:rsidRPr="008817D3">
        <w:rPr>
          <w:rFonts w:ascii="Times New Roman" w:hAnsi="Times New Roman" w:cs="Times New Roman"/>
          <w:b/>
          <w:sz w:val="28"/>
          <w:szCs w:val="28"/>
        </w:rPr>
        <w:t>по предмету изобразительное искусство</w:t>
      </w:r>
      <w:r>
        <w:rPr>
          <w:rFonts w:ascii="Times New Roman" w:hAnsi="Times New Roman" w:cs="Times New Roman"/>
          <w:b/>
          <w:sz w:val="28"/>
          <w:szCs w:val="28"/>
        </w:rPr>
        <w:t>. 6 класс.</w:t>
      </w:r>
    </w:p>
    <w:p w:rsidR="008817D3" w:rsidRPr="008817D3" w:rsidRDefault="008817D3" w:rsidP="008817D3">
      <w:pPr>
        <w:pStyle w:val="a8"/>
        <w:jc w:val="center"/>
        <w:rPr>
          <w:rFonts w:ascii="Times New Roman" w:hAnsi="Times New Roman" w:cs="Times New Roman"/>
          <w:b/>
          <w:sz w:val="28"/>
          <w:szCs w:val="28"/>
        </w:rPr>
      </w:pPr>
      <w:r>
        <w:rPr>
          <w:rFonts w:ascii="Times New Roman" w:hAnsi="Times New Roman" w:cs="Times New Roman"/>
          <w:b/>
          <w:sz w:val="28"/>
          <w:szCs w:val="28"/>
        </w:rPr>
        <w:t>Тема: «Городской пейзаж».</w:t>
      </w:r>
    </w:p>
    <w:p w:rsidR="008817D3" w:rsidRDefault="008817D3" w:rsidP="008817D3">
      <w:pPr>
        <w:jc w:val="right"/>
        <w:rPr>
          <w:rFonts w:ascii="Times New Roman" w:hAnsi="Times New Roman" w:cs="Times New Roman"/>
          <w:sz w:val="28"/>
          <w:szCs w:val="28"/>
        </w:rPr>
      </w:pPr>
    </w:p>
    <w:p w:rsidR="008817D3" w:rsidRDefault="008817D3" w:rsidP="008817D3">
      <w:pPr>
        <w:jc w:val="right"/>
        <w:rPr>
          <w:rFonts w:ascii="Times New Roman" w:hAnsi="Times New Roman" w:cs="Times New Roman"/>
          <w:sz w:val="28"/>
          <w:szCs w:val="28"/>
        </w:rPr>
      </w:pPr>
    </w:p>
    <w:p w:rsidR="008817D3" w:rsidRDefault="008817D3" w:rsidP="008817D3">
      <w:pPr>
        <w:jc w:val="right"/>
        <w:rPr>
          <w:rFonts w:ascii="Times New Roman" w:hAnsi="Times New Roman" w:cs="Times New Roman"/>
          <w:sz w:val="28"/>
          <w:szCs w:val="28"/>
        </w:rPr>
      </w:pPr>
    </w:p>
    <w:p w:rsidR="008817D3" w:rsidRDefault="008817D3" w:rsidP="008817D3">
      <w:pPr>
        <w:jc w:val="right"/>
        <w:rPr>
          <w:rFonts w:ascii="Times New Roman" w:hAnsi="Times New Roman" w:cs="Times New Roman"/>
          <w:sz w:val="28"/>
          <w:szCs w:val="28"/>
        </w:rPr>
      </w:pPr>
    </w:p>
    <w:p w:rsidR="008817D3" w:rsidRPr="008817D3" w:rsidRDefault="008817D3" w:rsidP="008817D3">
      <w:pPr>
        <w:pStyle w:val="a8"/>
        <w:jc w:val="right"/>
        <w:rPr>
          <w:rFonts w:ascii="Times New Roman" w:hAnsi="Times New Roman" w:cs="Times New Roman"/>
          <w:sz w:val="28"/>
          <w:szCs w:val="28"/>
        </w:rPr>
      </w:pPr>
    </w:p>
    <w:p w:rsidR="008817D3" w:rsidRPr="008817D3" w:rsidRDefault="00B47F68" w:rsidP="008817D3">
      <w:pPr>
        <w:pStyle w:val="a8"/>
        <w:jc w:val="right"/>
        <w:rPr>
          <w:rFonts w:ascii="Times New Roman" w:hAnsi="Times New Roman" w:cs="Times New Roman"/>
          <w:sz w:val="28"/>
          <w:szCs w:val="28"/>
        </w:rPr>
      </w:pPr>
      <w:r w:rsidRPr="008817D3">
        <w:rPr>
          <w:rFonts w:ascii="Times New Roman" w:hAnsi="Times New Roman" w:cs="Times New Roman"/>
          <w:sz w:val="28"/>
          <w:szCs w:val="28"/>
        </w:rPr>
        <w:t>Учитель Ершова Людмила Викторовна</w:t>
      </w:r>
    </w:p>
    <w:p w:rsidR="008817D3" w:rsidRPr="008817D3" w:rsidRDefault="00B47F68" w:rsidP="008817D3">
      <w:pPr>
        <w:pStyle w:val="a8"/>
        <w:jc w:val="right"/>
        <w:rPr>
          <w:rFonts w:ascii="Times New Roman" w:hAnsi="Times New Roman" w:cs="Times New Roman"/>
          <w:sz w:val="28"/>
          <w:szCs w:val="28"/>
        </w:rPr>
      </w:pPr>
      <w:r w:rsidRPr="008817D3">
        <w:rPr>
          <w:rFonts w:ascii="Times New Roman" w:hAnsi="Times New Roman" w:cs="Times New Roman"/>
          <w:sz w:val="28"/>
          <w:szCs w:val="28"/>
        </w:rPr>
        <w:t xml:space="preserve">( 1-я квалификационная категория), </w:t>
      </w:r>
    </w:p>
    <w:p w:rsidR="00B47F68" w:rsidRDefault="00B47F68" w:rsidP="008817D3">
      <w:pPr>
        <w:pStyle w:val="a8"/>
        <w:jc w:val="right"/>
        <w:rPr>
          <w:rFonts w:ascii="Times New Roman" w:hAnsi="Times New Roman" w:cs="Times New Roman"/>
          <w:sz w:val="28"/>
          <w:szCs w:val="28"/>
        </w:rPr>
      </w:pPr>
      <w:r w:rsidRPr="008817D3">
        <w:rPr>
          <w:rFonts w:ascii="Times New Roman" w:hAnsi="Times New Roman" w:cs="Times New Roman"/>
          <w:sz w:val="28"/>
          <w:szCs w:val="28"/>
        </w:rPr>
        <w:t>МОБУ «СОШ №3</w:t>
      </w:r>
      <w:r w:rsidR="008817D3">
        <w:rPr>
          <w:rFonts w:ascii="Times New Roman" w:hAnsi="Times New Roman" w:cs="Times New Roman"/>
          <w:sz w:val="28"/>
          <w:szCs w:val="28"/>
        </w:rPr>
        <w:t>»</w:t>
      </w:r>
      <w:r w:rsidRPr="008817D3">
        <w:rPr>
          <w:rFonts w:ascii="Times New Roman" w:hAnsi="Times New Roman" w:cs="Times New Roman"/>
          <w:sz w:val="28"/>
          <w:szCs w:val="28"/>
        </w:rPr>
        <w:t xml:space="preserve"> </w:t>
      </w:r>
    </w:p>
    <w:p w:rsidR="008817D3" w:rsidRDefault="008817D3" w:rsidP="008817D3">
      <w:pPr>
        <w:pStyle w:val="a8"/>
        <w:jc w:val="right"/>
        <w:rPr>
          <w:rFonts w:ascii="Times New Roman" w:hAnsi="Times New Roman" w:cs="Times New Roman"/>
          <w:sz w:val="28"/>
          <w:szCs w:val="28"/>
        </w:rPr>
      </w:pPr>
    </w:p>
    <w:p w:rsidR="008817D3" w:rsidRDefault="008817D3" w:rsidP="008817D3">
      <w:pPr>
        <w:pStyle w:val="a8"/>
        <w:jc w:val="right"/>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p>
    <w:p w:rsidR="008817D3" w:rsidRDefault="008817D3" w:rsidP="008817D3">
      <w:pPr>
        <w:pStyle w:val="a8"/>
        <w:jc w:val="center"/>
        <w:rPr>
          <w:rFonts w:ascii="Times New Roman" w:hAnsi="Times New Roman" w:cs="Times New Roman"/>
          <w:sz w:val="28"/>
          <w:szCs w:val="28"/>
        </w:rPr>
      </w:pPr>
      <w:r>
        <w:rPr>
          <w:rFonts w:ascii="Times New Roman" w:hAnsi="Times New Roman" w:cs="Times New Roman"/>
          <w:sz w:val="28"/>
          <w:szCs w:val="28"/>
        </w:rPr>
        <w:t>г. Оренбург</w:t>
      </w:r>
      <w:r w:rsidRPr="008817D3">
        <w:rPr>
          <w:rFonts w:ascii="Times New Roman" w:hAnsi="Times New Roman" w:cs="Times New Roman"/>
          <w:sz w:val="28"/>
          <w:szCs w:val="28"/>
        </w:rPr>
        <w:t>.</w:t>
      </w:r>
    </w:p>
    <w:p w:rsidR="008817D3" w:rsidRPr="000147B5" w:rsidRDefault="008817D3" w:rsidP="008817D3">
      <w:pPr>
        <w:pStyle w:val="a8"/>
        <w:rPr>
          <w:rFonts w:ascii="Times New Roman" w:hAnsi="Times New Roman" w:cs="Times New Roman"/>
          <w:b/>
          <w:sz w:val="28"/>
          <w:szCs w:val="28"/>
        </w:rPr>
      </w:pPr>
      <w:r w:rsidRPr="000147B5">
        <w:rPr>
          <w:rFonts w:ascii="Times New Roman" w:hAnsi="Times New Roman" w:cs="Times New Roman"/>
          <w:b/>
          <w:sz w:val="28"/>
          <w:szCs w:val="28"/>
        </w:rPr>
        <w:lastRenderedPageBreak/>
        <w:t>Изобразительное искусство. 6 класс.</w:t>
      </w:r>
    </w:p>
    <w:p w:rsidR="008817D3" w:rsidRPr="000147B5" w:rsidRDefault="008817D3" w:rsidP="008817D3">
      <w:pPr>
        <w:pStyle w:val="a8"/>
        <w:rPr>
          <w:rFonts w:ascii="Times New Roman" w:hAnsi="Times New Roman" w:cs="Times New Roman"/>
          <w:b/>
          <w:sz w:val="28"/>
          <w:szCs w:val="28"/>
        </w:rPr>
      </w:pPr>
      <w:r w:rsidRPr="000147B5">
        <w:rPr>
          <w:rFonts w:ascii="Times New Roman" w:hAnsi="Times New Roman" w:cs="Times New Roman"/>
          <w:b/>
          <w:sz w:val="28"/>
          <w:szCs w:val="28"/>
        </w:rPr>
        <w:t>Учитель Ершова Л.В.</w:t>
      </w:r>
    </w:p>
    <w:p w:rsidR="008817D3" w:rsidRPr="000147B5" w:rsidRDefault="008817D3" w:rsidP="008817D3">
      <w:pPr>
        <w:pStyle w:val="a8"/>
        <w:rPr>
          <w:rFonts w:ascii="Times New Roman" w:hAnsi="Times New Roman" w:cs="Times New Roman"/>
          <w:b/>
          <w:sz w:val="28"/>
          <w:szCs w:val="28"/>
        </w:rPr>
      </w:pPr>
      <w:r w:rsidRPr="000147B5">
        <w:rPr>
          <w:rFonts w:ascii="Times New Roman" w:hAnsi="Times New Roman" w:cs="Times New Roman"/>
          <w:b/>
          <w:sz w:val="28"/>
          <w:szCs w:val="28"/>
        </w:rPr>
        <w:t>Урок</w:t>
      </w:r>
      <w:r w:rsidR="00B23885" w:rsidRPr="000147B5">
        <w:rPr>
          <w:rFonts w:ascii="Times New Roman" w:hAnsi="Times New Roman" w:cs="Times New Roman"/>
          <w:b/>
          <w:sz w:val="28"/>
          <w:szCs w:val="28"/>
        </w:rPr>
        <w:t xml:space="preserve"> № 32</w:t>
      </w:r>
    </w:p>
    <w:p w:rsidR="00B23885" w:rsidRDefault="00291FC2" w:rsidP="00802D05">
      <w:pPr>
        <w:pStyle w:val="a8"/>
        <w:rPr>
          <w:lang w:eastAsia="ru-RU"/>
        </w:rPr>
      </w:pPr>
      <w:r w:rsidRPr="00802D05">
        <w:rPr>
          <w:rFonts w:ascii="Times New Roman" w:hAnsi="Times New Roman" w:cs="Times New Roman"/>
          <w:b/>
          <w:i/>
          <w:sz w:val="28"/>
          <w:szCs w:val="28"/>
          <w:lang w:eastAsia="ru-RU"/>
        </w:rPr>
        <w:t>Вид занятий</w:t>
      </w:r>
      <w:r w:rsidRPr="00802D05">
        <w:rPr>
          <w:rFonts w:ascii="Times New Roman" w:hAnsi="Times New Roman" w:cs="Times New Roman"/>
          <w:b/>
          <w:sz w:val="28"/>
          <w:szCs w:val="28"/>
          <w:lang w:eastAsia="ru-RU"/>
        </w:rPr>
        <w:t>:</w:t>
      </w:r>
      <w:r w:rsidRPr="00802D05">
        <w:rPr>
          <w:rFonts w:ascii="Times New Roman" w:hAnsi="Times New Roman" w:cs="Times New Roman"/>
          <w:sz w:val="28"/>
          <w:szCs w:val="28"/>
          <w:lang w:eastAsia="ru-RU"/>
        </w:rPr>
        <w:t xml:space="preserve"> изображение на плоскости. </w:t>
      </w:r>
      <w:r w:rsidRPr="00802D05">
        <w:rPr>
          <w:rFonts w:ascii="Times New Roman" w:hAnsi="Times New Roman" w:cs="Times New Roman"/>
          <w:sz w:val="28"/>
          <w:szCs w:val="28"/>
          <w:lang w:eastAsia="ru-RU"/>
        </w:rPr>
        <w:br/>
      </w:r>
      <w:r w:rsidRPr="00802D05">
        <w:rPr>
          <w:rFonts w:ascii="Times New Roman" w:hAnsi="Times New Roman" w:cs="Times New Roman"/>
          <w:b/>
          <w:i/>
          <w:sz w:val="28"/>
          <w:szCs w:val="28"/>
          <w:lang w:eastAsia="ru-RU"/>
        </w:rPr>
        <w:t>Тип урока</w:t>
      </w:r>
      <w:r w:rsidRPr="00802D05">
        <w:rPr>
          <w:rFonts w:ascii="Times New Roman" w:hAnsi="Times New Roman" w:cs="Times New Roman"/>
          <w:b/>
          <w:sz w:val="28"/>
          <w:szCs w:val="28"/>
          <w:lang w:eastAsia="ru-RU"/>
        </w:rPr>
        <w:t>:</w:t>
      </w:r>
      <w:r w:rsidR="00B23885">
        <w:rPr>
          <w:rFonts w:ascii="Times New Roman" w:hAnsi="Times New Roman" w:cs="Times New Roman"/>
          <w:sz w:val="28"/>
          <w:szCs w:val="28"/>
          <w:lang w:eastAsia="ru-RU"/>
        </w:rPr>
        <w:t xml:space="preserve"> комбинированный</w:t>
      </w:r>
      <w:r w:rsidRPr="00802D05">
        <w:rPr>
          <w:rFonts w:ascii="Times New Roman" w:hAnsi="Times New Roman" w:cs="Times New Roman"/>
          <w:sz w:val="28"/>
          <w:szCs w:val="28"/>
          <w:lang w:eastAsia="ru-RU"/>
        </w:rPr>
        <w:t>. </w:t>
      </w:r>
      <w:r w:rsidRPr="00802D05">
        <w:rPr>
          <w:rFonts w:ascii="Times New Roman" w:hAnsi="Times New Roman" w:cs="Times New Roman"/>
          <w:sz w:val="28"/>
          <w:szCs w:val="28"/>
          <w:lang w:eastAsia="ru-RU"/>
        </w:rPr>
        <w:br/>
      </w:r>
      <w:r w:rsidRPr="00802D05">
        <w:rPr>
          <w:rFonts w:ascii="Times New Roman" w:hAnsi="Times New Roman" w:cs="Times New Roman"/>
          <w:b/>
          <w:i/>
          <w:sz w:val="28"/>
          <w:szCs w:val="28"/>
          <w:lang w:eastAsia="ru-RU"/>
        </w:rPr>
        <w:t>Цель урока:</w:t>
      </w:r>
      <w:r w:rsidR="00B23885">
        <w:rPr>
          <w:rFonts w:ascii="Times New Roman" w:hAnsi="Times New Roman" w:cs="Times New Roman"/>
          <w:sz w:val="28"/>
          <w:szCs w:val="28"/>
          <w:lang w:eastAsia="ru-RU"/>
        </w:rPr>
        <w:t xml:space="preserve"> н</w:t>
      </w:r>
      <w:r w:rsidRPr="00802D05">
        <w:rPr>
          <w:rFonts w:ascii="Times New Roman" w:hAnsi="Times New Roman" w:cs="Times New Roman"/>
          <w:sz w:val="28"/>
          <w:szCs w:val="28"/>
          <w:lang w:eastAsia="ru-RU"/>
        </w:rPr>
        <w:t xml:space="preserve">аучить </w:t>
      </w:r>
      <w:r w:rsidR="00802D05" w:rsidRPr="00802D05">
        <w:rPr>
          <w:rFonts w:ascii="Times New Roman" w:hAnsi="Times New Roman" w:cs="Times New Roman"/>
          <w:sz w:val="28"/>
          <w:szCs w:val="28"/>
          <w:lang w:eastAsia="ru-RU"/>
        </w:rPr>
        <w:t xml:space="preserve">учащихся </w:t>
      </w:r>
      <w:r w:rsidRPr="00802D05">
        <w:rPr>
          <w:rFonts w:ascii="Times New Roman" w:hAnsi="Times New Roman" w:cs="Times New Roman"/>
          <w:sz w:val="28"/>
          <w:szCs w:val="28"/>
          <w:lang w:eastAsia="ru-RU"/>
        </w:rPr>
        <w:t xml:space="preserve"> изображать архитектурные сооружения в пространстве с учётом перспективы. </w:t>
      </w:r>
      <w:r w:rsidRPr="00802D05">
        <w:rPr>
          <w:rFonts w:ascii="Times New Roman" w:hAnsi="Times New Roman" w:cs="Times New Roman"/>
          <w:sz w:val="28"/>
          <w:szCs w:val="28"/>
          <w:lang w:eastAsia="ru-RU"/>
        </w:rPr>
        <w:br/>
      </w:r>
      <w:r w:rsidRPr="00802D05">
        <w:rPr>
          <w:rFonts w:ascii="Times New Roman" w:hAnsi="Times New Roman" w:cs="Times New Roman"/>
          <w:b/>
          <w:i/>
          <w:sz w:val="28"/>
          <w:szCs w:val="28"/>
          <w:lang w:eastAsia="ru-RU"/>
        </w:rPr>
        <w:t>Задачи:</w:t>
      </w:r>
      <w:r>
        <w:rPr>
          <w:lang w:eastAsia="ru-RU"/>
        </w:rPr>
        <w:t xml:space="preserve"> </w:t>
      </w:r>
    </w:p>
    <w:p w:rsidR="00291FC2" w:rsidRPr="00802D05" w:rsidRDefault="00B23885" w:rsidP="00802D05">
      <w:pPr>
        <w:pStyle w:val="a8"/>
        <w:rPr>
          <w:rFonts w:ascii="Times New Roman" w:hAnsi="Times New Roman" w:cs="Times New Roman"/>
          <w:sz w:val="28"/>
          <w:szCs w:val="28"/>
          <w:lang w:eastAsia="ru-RU"/>
        </w:rPr>
      </w:pPr>
      <w:r>
        <w:rPr>
          <w:lang w:eastAsia="ru-RU"/>
        </w:rPr>
        <w:t xml:space="preserve">- </w:t>
      </w:r>
      <w:r>
        <w:rPr>
          <w:rFonts w:ascii="Times New Roman" w:hAnsi="Times New Roman" w:cs="Times New Roman"/>
          <w:sz w:val="28"/>
          <w:szCs w:val="28"/>
          <w:lang w:eastAsia="ru-RU"/>
        </w:rPr>
        <w:t>закрепить знания</w:t>
      </w:r>
      <w:r w:rsidR="00291FC2" w:rsidRPr="00802D05">
        <w:rPr>
          <w:rFonts w:ascii="Times New Roman" w:hAnsi="Times New Roman" w:cs="Times New Roman"/>
          <w:sz w:val="28"/>
          <w:szCs w:val="28"/>
          <w:lang w:eastAsia="ru-RU"/>
        </w:rPr>
        <w:t xml:space="preserve"> о </w:t>
      </w:r>
      <w:r>
        <w:rPr>
          <w:rFonts w:ascii="Times New Roman" w:hAnsi="Times New Roman" w:cs="Times New Roman"/>
          <w:sz w:val="28"/>
          <w:szCs w:val="28"/>
          <w:lang w:eastAsia="ru-RU"/>
        </w:rPr>
        <w:t>законах перспективы</w:t>
      </w:r>
      <w:r w:rsidR="00291FC2" w:rsidRPr="00802D0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виде изобразительного искусства - </w:t>
      </w:r>
      <w:r w:rsidR="00291FC2" w:rsidRPr="00802D05">
        <w:rPr>
          <w:rFonts w:ascii="Times New Roman" w:hAnsi="Times New Roman" w:cs="Times New Roman"/>
          <w:sz w:val="28"/>
          <w:szCs w:val="28"/>
          <w:lang w:eastAsia="ru-RU"/>
        </w:rPr>
        <w:t>пейзаже;</w:t>
      </w:r>
    </w:p>
    <w:p w:rsidR="00B23885" w:rsidRDefault="00B23885" w:rsidP="00802D05">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91FC2" w:rsidRPr="00802D05">
        <w:rPr>
          <w:rFonts w:ascii="Times New Roman" w:hAnsi="Times New Roman" w:cs="Times New Roman"/>
          <w:sz w:val="28"/>
          <w:szCs w:val="28"/>
          <w:lang w:eastAsia="ru-RU"/>
        </w:rPr>
        <w:t>разв</w:t>
      </w:r>
      <w:r>
        <w:rPr>
          <w:rFonts w:ascii="Times New Roman" w:hAnsi="Times New Roman" w:cs="Times New Roman"/>
          <w:sz w:val="28"/>
          <w:szCs w:val="28"/>
          <w:lang w:eastAsia="ru-RU"/>
        </w:rPr>
        <w:t>ивать пространственное  мышление,  навыки</w:t>
      </w:r>
      <w:r w:rsidR="00291FC2" w:rsidRPr="00802D05">
        <w:rPr>
          <w:rFonts w:ascii="Times New Roman" w:hAnsi="Times New Roman" w:cs="Times New Roman"/>
          <w:sz w:val="28"/>
          <w:szCs w:val="28"/>
          <w:lang w:eastAsia="ru-RU"/>
        </w:rPr>
        <w:t xml:space="preserve"> рисования</w:t>
      </w:r>
      <w:r>
        <w:rPr>
          <w:rFonts w:ascii="Times New Roman" w:hAnsi="Times New Roman" w:cs="Times New Roman"/>
          <w:sz w:val="28"/>
          <w:szCs w:val="28"/>
          <w:lang w:eastAsia="ru-RU"/>
        </w:rPr>
        <w:t xml:space="preserve"> графическими материалами, наблюдательность, внимание</w:t>
      </w:r>
      <w:r w:rsidR="00291FC2" w:rsidRPr="00802D0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глазомер;</w:t>
      </w:r>
    </w:p>
    <w:p w:rsidR="00291FC2" w:rsidRPr="00007447" w:rsidRDefault="00B23885" w:rsidP="00802D05">
      <w:pPr>
        <w:pStyle w:val="a8"/>
        <w:rPr>
          <w:b/>
        </w:rPr>
      </w:pPr>
      <w:r>
        <w:rPr>
          <w:rFonts w:ascii="Times New Roman" w:hAnsi="Times New Roman" w:cs="Times New Roman"/>
          <w:sz w:val="28"/>
          <w:szCs w:val="28"/>
          <w:lang w:eastAsia="ru-RU"/>
        </w:rPr>
        <w:t>- воспитывать  интерес  к графике, творчеству художников</w:t>
      </w:r>
      <w:r w:rsidR="00291FC2" w:rsidRPr="00802D05">
        <w:rPr>
          <w:rFonts w:ascii="Times New Roman" w:hAnsi="Times New Roman" w:cs="Times New Roman"/>
          <w:sz w:val="28"/>
          <w:szCs w:val="28"/>
          <w:lang w:eastAsia="ru-RU"/>
        </w:rPr>
        <w:t>.</w:t>
      </w:r>
      <w:r w:rsidR="00291FC2" w:rsidRPr="00C248B5">
        <w:rPr>
          <w:lang w:eastAsia="ru-RU"/>
        </w:rPr>
        <w:t> </w:t>
      </w:r>
      <w:r w:rsidR="00291FC2" w:rsidRPr="00C248B5">
        <w:rPr>
          <w:lang w:eastAsia="ru-RU"/>
        </w:rPr>
        <w:br/>
      </w:r>
      <w:r w:rsidR="00291FC2" w:rsidRPr="00802D05">
        <w:rPr>
          <w:rFonts w:ascii="Times New Roman" w:hAnsi="Times New Roman" w:cs="Times New Roman"/>
          <w:i/>
          <w:sz w:val="28"/>
          <w:szCs w:val="28"/>
          <w:lang w:eastAsia="ru-RU"/>
        </w:rPr>
        <w:t>Принадлежности и инструменты</w:t>
      </w:r>
      <w:r w:rsidR="00291FC2" w:rsidRPr="00802D05">
        <w:rPr>
          <w:rFonts w:ascii="Times New Roman" w:hAnsi="Times New Roman" w:cs="Times New Roman"/>
          <w:sz w:val="28"/>
          <w:szCs w:val="28"/>
          <w:lang w:eastAsia="ru-RU"/>
        </w:rPr>
        <w:t>: а</w:t>
      </w:r>
      <w:r>
        <w:rPr>
          <w:rFonts w:ascii="Times New Roman" w:hAnsi="Times New Roman" w:cs="Times New Roman"/>
          <w:sz w:val="28"/>
          <w:szCs w:val="28"/>
          <w:lang w:eastAsia="ru-RU"/>
        </w:rPr>
        <w:t xml:space="preserve">льбом, простой карандаш, ластик. </w:t>
      </w:r>
      <w:r w:rsidR="00291FC2" w:rsidRPr="00802D05">
        <w:rPr>
          <w:rFonts w:ascii="Times New Roman" w:hAnsi="Times New Roman" w:cs="Times New Roman"/>
          <w:sz w:val="28"/>
          <w:szCs w:val="28"/>
          <w:lang w:eastAsia="ru-RU"/>
        </w:rPr>
        <w:br/>
      </w:r>
    </w:p>
    <w:p w:rsidR="00007447" w:rsidRPr="00007447" w:rsidRDefault="00007447" w:rsidP="00C33C8D">
      <w:pPr>
        <w:jc w:val="center"/>
        <w:rPr>
          <w:rFonts w:ascii="Times New Roman" w:hAnsi="Times New Roman" w:cs="Times New Roman"/>
          <w:b/>
          <w:sz w:val="28"/>
          <w:szCs w:val="28"/>
        </w:rPr>
      </w:pPr>
      <w:r w:rsidRPr="00007447">
        <w:rPr>
          <w:rFonts w:ascii="Times New Roman" w:hAnsi="Times New Roman" w:cs="Times New Roman"/>
          <w:b/>
          <w:sz w:val="28"/>
          <w:szCs w:val="28"/>
        </w:rPr>
        <w:t>Ход урока</w:t>
      </w:r>
    </w:p>
    <w:tbl>
      <w:tblPr>
        <w:tblStyle w:val="a4"/>
        <w:tblW w:w="9073" w:type="dxa"/>
        <w:tblInd w:w="-743" w:type="dxa"/>
        <w:tblLook w:val="04A0"/>
      </w:tblPr>
      <w:tblGrid>
        <w:gridCol w:w="3536"/>
        <w:gridCol w:w="5537"/>
      </w:tblGrid>
      <w:tr w:rsidR="00802D05" w:rsidRPr="00894FAC" w:rsidTr="00802D05">
        <w:tc>
          <w:tcPr>
            <w:tcW w:w="3536" w:type="dxa"/>
          </w:tcPr>
          <w:p w:rsidR="00802D05" w:rsidRPr="00894FAC" w:rsidRDefault="00802D05" w:rsidP="00894FAC">
            <w:pPr>
              <w:ind w:left="360"/>
              <w:jc w:val="center"/>
              <w:rPr>
                <w:rFonts w:ascii="Times New Roman" w:hAnsi="Times New Roman" w:cs="Times New Roman"/>
                <w:b/>
                <w:sz w:val="28"/>
                <w:szCs w:val="28"/>
              </w:rPr>
            </w:pPr>
            <w:r w:rsidRPr="00894FAC">
              <w:rPr>
                <w:rFonts w:ascii="Times New Roman" w:hAnsi="Times New Roman" w:cs="Times New Roman"/>
                <w:b/>
                <w:sz w:val="28"/>
                <w:szCs w:val="28"/>
              </w:rPr>
              <w:t>Этапы урока</w:t>
            </w:r>
          </w:p>
        </w:tc>
        <w:tc>
          <w:tcPr>
            <w:tcW w:w="5537" w:type="dxa"/>
          </w:tcPr>
          <w:p w:rsidR="00802D05" w:rsidRPr="00894FAC" w:rsidRDefault="00802D05" w:rsidP="00894FAC">
            <w:pPr>
              <w:ind w:left="42"/>
              <w:jc w:val="center"/>
              <w:rPr>
                <w:rFonts w:ascii="Times New Roman" w:hAnsi="Times New Roman" w:cs="Times New Roman"/>
                <w:b/>
                <w:sz w:val="28"/>
                <w:szCs w:val="28"/>
              </w:rPr>
            </w:pPr>
            <w:r w:rsidRPr="00894FAC">
              <w:rPr>
                <w:rFonts w:ascii="Times New Roman" w:hAnsi="Times New Roman" w:cs="Times New Roman"/>
                <w:b/>
                <w:sz w:val="28"/>
                <w:szCs w:val="28"/>
              </w:rPr>
              <w:t>Содержание этапа</w:t>
            </w:r>
          </w:p>
          <w:p w:rsidR="00802D05" w:rsidRDefault="00802D05" w:rsidP="00894FAC">
            <w:pPr>
              <w:ind w:left="42"/>
              <w:jc w:val="center"/>
              <w:rPr>
                <w:rFonts w:ascii="Times New Roman" w:hAnsi="Times New Roman" w:cs="Times New Roman"/>
                <w:b/>
                <w:sz w:val="28"/>
                <w:szCs w:val="28"/>
              </w:rPr>
            </w:pPr>
            <w:r w:rsidRPr="00894FAC">
              <w:rPr>
                <w:rFonts w:ascii="Times New Roman" w:hAnsi="Times New Roman" w:cs="Times New Roman"/>
                <w:b/>
                <w:sz w:val="28"/>
                <w:szCs w:val="28"/>
              </w:rPr>
              <w:t>Деятельность учителя / деятельность ученика</w:t>
            </w:r>
          </w:p>
          <w:p w:rsidR="00802D05" w:rsidRPr="00894FAC" w:rsidRDefault="00802D05" w:rsidP="00894FAC">
            <w:pPr>
              <w:ind w:left="42"/>
              <w:jc w:val="center"/>
              <w:rPr>
                <w:rFonts w:ascii="Times New Roman" w:hAnsi="Times New Roman" w:cs="Times New Roman"/>
                <w:b/>
                <w:sz w:val="28"/>
                <w:szCs w:val="28"/>
              </w:rPr>
            </w:pPr>
          </w:p>
        </w:tc>
      </w:tr>
      <w:tr w:rsidR="00802D05" w:rsidRPr="00894FAC" w:rsidTr="00802D05">
        <w:trPr>
          <w:trHeight w:val="322"/>
        </w:trPr>
        <w:tc>
          <w:tcPr>
            <w:tcW w:w="3536" w:type="dxa"/>
          </w:tcPr>
          <w:p w:rsidR="00802D05" w:rsidRPr="00894FAC" w:rsidRDefault="00802D05" w:rsidP="00894FAC">
            <w:pPr>
              <w:rPr>
                <w:rFonts w:ascii="Times New Roman" w:hAnsi="Times New Roman" w:cs="Times New Roman"/>
                <w:sz w:val="28"/>
                <w:szCs w:val="28"/>
              </w:rPr>
            </w:pPr>
            <w:r>
              <w:rPr>
                <w:rFonts w:ascii="Times New Roman" w:hAnsi="Times New Roman" w:cs="Times New Roman"/>
                <w:sz w:val="28"/>
                <w:szCs w:val="28"/>
                <w:lang w:val="en-US"/>
              </w:rPr>
              <w:t>I</w:t>
            </w:r>
            <w:r w:rsidRPr="00894FAC">
              <w:rPr>
                <w:rFonts w:ascii="Times New Roman" w:hAnsi="Times New Roman" w:cs="Times New Roman"/>
                <w:sz w:val="28"/>
                <w:szCs w:val="28"/>
              </w:rPr>
              <w:t>.</w:t>
            </w:r>
            <w:r>
              <w:rPr>
                <w:rFonts w:ascii="Times New Roman" w:hAnsi="Times New Roman" w:cs="Times New Roman"/>
                <w:sz w:val="28"/>
                <w:szCs w:val="28"/>
              </w:rPr>
              <w:t xml:space="preserve"> </w:t>
            </w:r>
            <w:r w:rsidRPr="00894FAC">
              <w:rPr>
                <w:rFonts w:ascii="Times New Roman" w:hAnsi="Times New Roman" w:cs="Times New Roman"/>
                <w:sz w:val="28"/>
                <w:szCs w:val="28"/>
              </w:rPr>
              <w:t>Организационный момент 1-2 мин.</w:t>
            </w:r>
          </w:p>
        </w:tc>
        <w:tc>
          <w:tcPr>
            <w:tcW w:w="5537" w:type="dxa"/>
          </w:tcPr>
          <w:p w:rsidR="00802D05" w:rsidRDefault="00802D05" w:rsidP="00894FAC">
            <w:pPr>
              <w:ind w:left="42"/>
              <w:rPr>
                <w:rFonts w:ascii="Times New Roman" w:hAnsi="Times New Roman" w:cs="Times New Roman"/>
                <w:sz w:val="28"/>
                <w:szCs w:val="28"/>
              </w:rPr>
            </w:pPr>
            <w:r>
              <w:rPr>
                <w:rFonts w:ascii="Times New Roman" w:hAnsi="Times New Roman" w:cs="Times New Roman"/>
                <w:sz w:val="28"/>
                <w:szCs w:val="28"/>
              </w:rPr>
              <w:t xml:space="preserve">Приветствие учеников и настрой </w:t>
            </w:r>
            <w:r w:rsidRPr="00894FAC">
              <w:rPr>
                <w:rFonts w:ascii="Times New Roman" w:hAnsi="Times New Roman" w:cs="Times New Roman"/>
                <w:sz w:val="28"/>
                <w:szCs w:val="28"/>
              </w:rPr>
              <w:t xml:space="preserve"> на работу. Проверка готовности к уроку</w:t>
            </w:r>
            <w:r>
              <w:rPr>
                <w:rFonts w:ascii="Times New Roman" w:hAnsi="Times New Roman" w:cs="Times New Roman"/>
                <w:sz w:val="28"/>
                <w:szCs w:val="28"/>
              </w:rPr>
              <w:t xml:space="preserve"> и присутствующих</w:t>
            </w:r>
            <w:r w:rsidRPr="00894FAC">
              <w:rPr>
                <w:rFonts w:ascii="Times New Roman" w:hAnsi="Times New Roman" w:cs="Times New Roman"/>
                <w:sz w:val="28"/>
                <w:szCs w:val="28"/>
              </w:rPr>
              <w:t>.</w:t>
            </w:r>
          </w:p>
          <w:p w:rsidR="00802D05" w:rsidRPr="00894FAC" w:rsidRDefault="00802D05" w:rsidP="00894FAC">
            <w:pPr>
              <w:ind w:left="42"/>
              <w:rPr>
                <w:rFonts w:ascii="Times New Roman" w:hAnsi="Times New Roman" w:cs="Times New Roman"/>
                <w:sz w:val="28"/>
                <w:szCs w:val="28"/>
              </w:rPr>
            </w:pPr>
          </w:p>
        </w:tc>
      </w:tr>
      <w:tr w:rsidR="00802D05" w:rsidRPr="00894FAC" w:rsidTr="00802D05">
        <w:trPr>
          <w:trHeight w:val="2249"/>
        </w:trPr>
        <w:tc>
          <w:tcPr>
            <w:tcW w:w="3536" w:type="dxa"/>
          </w:tcPr>
          <w:p w:rsidR="00802D05" w:rsidRPr="00894FAC" w:rsidRDefault="00802D05" w:rsidP="00894FAC">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894FAC">
              <w:rPr>
                <w:rFonts w:ascii="Times New Roman" w:hAnsi="Times New Roman" w:cs="Times New Roman"/>
                <w:sz w:val="28"/>
                <w:szCs w:val="28"/>
              </w:rPr>
              <w:t>Подготовка учащихся к практической работе: 13 мин.</w:t>
            </w:r>
          </w:p>
          <w:p w:rsidR="00802D05" w:rsidRDefault="00802D05" w:rsidP="00894FAC">
            <w:pPr>
              <w:rPr>
                <w:rFonts w:ascii="Times New Roman" w:hAnsi="Times New Roman" w:cs="Times New Roman"/>
                <w:sz w:val="28"/>
                <w:szCs w:val="28"/>
              </w:rPr>
            </w:pPr>
            <w:r w:rsidRPr="00894FAC">
              <w:rPr>
                <w:rFonts w:ascii="Times New Roman" w:hAnsi="Times New Roman" w:cs="Times New Roman"/>
                <w:sz w:val="28"/>
                <w:szCs w:val="28"/>
              </w:rPr>
              <w:t>2.1 Объяснение нового материала и беседа с учащимися, закрепление пройденного</w:t>
            </w:r>
          </w:p>
        </w:tc>
        <w:tc>
          <w:tcPr>
            <w:tcW w:w="5537" w:type="dxa"/>
          </w:tcPr>
          <w:p w:rsidR="00802D05" w:rsidRDefault="00802D05" w:rsidP="00894FAC">
            <w:pPr>
              <w:rPr>
                <w:rFonts w:ascii="Times New Roman" w:hAnsi="Times New Roman" w:cs="Times New Roman"/>
                <w:b/>
                <w:i/>
                <w:sz w:val="28"/>
                <w:szCs w:val="28"/>
              </w:rPr>
            </w:pPr>
            <w:r w:rsidRPr="00291FC2">
              <w:rPr>
                <w:rFonts w:ascii="Times New Roman" w:hAnsi="Times New Roman" w:cs="Times New Roman"/>
                <w:b/>
                <w:i/>
                <w:sz w:val="28"/>
                <w:szCs w:val="28"/>
              </w:rPr>
              <w:t>Актуализация темы урока</w:t>
            </w:r>
          </w:p>
          <w:p w:rsidR="00802D05" w:rsidRDefault="00802D05" w:rsidP="00CD209E">
            <w:pPr>
              <w:pStyle w:val="a5"/>
              <w:ind w:left="1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B4229">
              <w:rPr>
                <w:rFonts w:ascii="Times New Roman" w:eastAsia="Times New Roman" w:hAnsi="Times New Roman" w:cs="Times New Roman"/>
                <w:sz w:val="28"/>
                <w:szCs w:val="28"/>
                <w:lang w:eastAsia="ru-RU"/>
              </w:rPr>
              <w:t xml:space="preserve">Ребята, </w:t>
            </w:r>
            <w:r>
              <w:rPr>
                <w:rFonts w:ascii="Times New Roman" w:eastAsia="Times New Roman" w:hAnsi="Times New Roman" w:cs="Times New Roman"/>
                <w:sz w:val="28"/>
                <w:szCs w:val="28"/>
                <w:lang w:eastAsia="ru-RU"/>
              </w:rPr>
              <w:t xml:space="preserve"> посмотрите на слайд, определите вид изображения?</w:t>
            </w:r>
          </w:p>
          <w:p w:rsidR="00802D05" w:rsidRDefault="00802D05" w:rsidP="00072F50">
            <w:pPr>
              <w:pStyle w:val="a5"/>
              <w:ind w:left="184"/>
              <w:rPr>
                <w:rFonts w:ascii="Times New Roman" w:eastAsia="Times New Roman" w:hAnsi="Times New Roman" w:cs="Times New Roman"/>
                <w:sz w:val="28"/>
                <w:szCs w:val="28"/>
                <w:lang w:eastAsia="ru-RU"/>
              </w:rPr>
            </w:pPr>
            <w:r w:rsidRPr="00CD209E">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 Это графика.</w:t>
            </w:r>
          </w:p>
          <w:p w:rsidR="00802D05" w:rsidRDefault="00802D05" w:rsidP="00072F50">
            <w:pPr>
              <w:pStyle w:val="a5"/>
              <w:ind w:left="184"/>
              <w:rPr>
                <w:rFonts w:ascii="Times New Roman" w:eastAsia="Times New Roman" w:hAnsi="Times New Roman" w:cs="Times New Roman"/>
                <w:sz w:val="28"/>
                <w:szCs w:val="28"/>
                <w:lang w:eastAsia="ru-RU"/>
              </w:rPr>
            </w:pPr>
            <w:r w:rsidRPr="00B46C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Вспомните и назовите основные выразительные средства графики.</w:t>
            </w:r>
          </w:p>
          <w:p w:rsidR="00802D05" w:rsidRDefault="00802D05" w:rsidP="00072F50">
            <w:pPr>
              <w:pStyle w:val="a5"/>
              <w:ind w:left="184"/>
              <w:rPr>
                <w:rFonts w:ascii="Times New Roman" w:eastAsia="Times New Roman" w:hAnsi="Times New Roman" w:cs="Times New Roman"/>
                <w:sz w:val="28"/>
                <w:szCs w:val="28"/>
                <w:lang w:eastAsia="ru-RU"/>
              </w:rPr>
            </w:pPr>
            <w:r w:rsidRPr="00CD209E">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 точка, линия, пятно.</w:t>
            </w:r>
          </w:p>
          <w:p w:rsidR="00802D05" w:rsidRDefault="00802D05" w:rsidP="00072F50">
            <w:pPr>
              <w:pStyle w:val="a5"/>
              <w:ind w:left="184"/>
              <w:rPr>
                <w:rFonts w:ascii="Times New Roman" w:eastAsia="Times New Roman" w:hAnsi="Times New Roman" w:cs="Times New Roman"/>
                <w:sz w:val="28"/>
                <w:szCs w:val="28"/>
                <w:lang w:eastAsia="ru-RU"/>
              </w:rPr>
            </w:pPr>
            <w:r w:rsidRPr="00072F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 какому жанру мы отнесем эти изображения?</w:t>
            </w:r>
          </w:p>
          <w:p w:rsidR="00802D05" w:rsidRDefault="00802D05" w:rsidP="00CD209E">
            <w:pPr>
              <w:pStyle w:val="a5"/>
              <w:ind w:left="184"/>
              <w:rPr>
                <w:rFonts w:ascii="Times New Roman" w:eastAsia="Times New Roman" w:hAnsi="Times New Roman" w:cs="Times New Roman"/>
                <w:sz w:val="28"/>
                <w:szCs w:val="28"/>
                <w:lang w:eastAsia="ru-RU"/>
              </w:rPr>
            </w:pPr>
            <w:r w:rsidRPr="00CD209E">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 изображения относятся к жанру пейзаж, а именно к городскому пейзажу.</w:t>
            </w:r>
          </w:p>
          <w:p w:rsidR="00802D05" w:rsidRDefault="00802D05" w:rsidP="00CD209E">
            <w:pPr>
              <w:pStyle w:val="a5"/>
              <w:ind w:left="1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Скажите, пожалуйста, что помогает художнику изобразить пространство пейзажа в рисунках?</w:t>
            </w:r>
          </w:p>
          <w:p w:rsidR="00802D05" w:rsidRDefault="00802D05" w:rsidP="00CD209E">
            <w:pPr>
              <w:pStyle w:val="a5"/>
              <w:ind w:left="1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B4229">
              <w:rPr>
                <w:rFonts w:ascii="Times New Roman" w:eastAsia="Times New Roman" w:hAnsi="Times New Roman" w:cs="Times New Roman"/>
                <w:sz w:val="28"/>
                <w:szCs w:val="28"/>
                <w:lang w:eastAsia="ru-RU"/>
              </w:rPr>
              <w:t>а преды</w:t>
            </w:r>
            <w:r>
              <w:rPr>
                <w:rFonts w:ascii="Times New Roman" w:eastAsia="Times New Roman" w:hAnsi="Times New Roman" w:cs="Times New Roman"/>
                <w:sz w:val="28"/>
                <w:szCs w:val="28"/>
                <w:lang w:eastAsia="ru-RU"/>
              </w:rPr>
              <w:t xml:space="preserve">дущих уроках мы с </w:t>
            </w:r>
            <w:r w:rsidRPr="000B4229">
              <w:rPr>
                <w:rFonts w:ascii="Times New Roman" w:eastAsia="Times New Roman" w:hAnsi="Times New Roman" w:cs="Times New Roman"/>
                <w:sz w:val="28"/>
                <w:szCs w:val="28"/>
                <w:lang w:eastAsia="ru-RU"/>
              </w:rPr>
              <w:t xml:space="preserve">вами изучали </w:t>
            </w:r>
            <w:r w:rsidRPr="000B4229">
              <w:rPr>
                <w:rFonts w:ascii="Times New Roman" w:eastAsia="Times New Roman" w:hAnsi="Times New Roman" w:cs="Times New Roman"/>
                <w:b/>
                <w:i/>
                <w:sz w:val="28"/>
                <w:szCs w:val="28"/>
                <w:lang w:eastAsia="ru-RU"/>
              </w:rPr>
              <w:t>линейную перспективу,</w:t>
            </w:r>
            <w:r w:rsidRPr="000B42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сегодня нам предстоит закрепить свои знания, выполнив практическую работу</w:t>
            </w:r>
            <w:r w:rsidRPr="000B4229">
              <w:rPr>
                <w:rFonts w:ascii="Times New Roman" w:eastAsia="Times New Roman" w:hAnsi="Times New Roman" w:cs="Times New Roman"/>
                <w:sz w:val="28"/>
                <w:szCs w:val="28"/>
                <w:lang w:eastAsia="ru-RU"/>
              </w:rPr>
              <w:t xml:space="preserve">. </w:t>
            </w:r>
          </w:p>
          <w:p w:rsidR="00802D05" w:rsidRDefault="00802D05" w:rsidP="00CD209E">
            <w:pPr>
              <w:pStyle w:val="a5"/>
              <w:ind w:left="1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Дайте определение</w:t>
            </w:r>
            <w:r w:rsidRPr="000B42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 такое </w:t>
            </w:r>
            <w:r w:rsidRPr="003A03C4">
              <w:rPr>
                <w:rFonts w:ascii="Times New Roman" w:eastAsia="Times New Roman" w:hAnsi="Times New Roman" w:cs="Times New Roman"/>
                <w:b/>
                <w:i/>
                <w:sz w:val="28"/>
                <w:szCs w:val="28"/>
                <w:lang w:eastAsia="ru-RU"/>
              </w:rPr>
              <w:t>перспектива</w:t>
            </w:r>
            <w:r>
              <w:rPr>
                <w:rFonts w:ascii="Times New Roman" w:eastAsia="Times New Roman" w:hAnsi="Times New Roman" w:cs="Times New Roman"/>
                <w:sz w:val="28"/>
                <w:szCs w:val="28"/>
                <w:lang w:eastAsia="ru-RU"/>
              </w:rPr>
              <w:t>?</w:t>
            </w:r>
          </w:p>
          <w:p w:rsidR="00802D05" w:rsidRDefault="00802D05" w:rsidP="00CD209E">
            <w:pPr>
              <w:pStyle w:val="a5"/>
              <w:ind w:left="184"/>
              <w:rPr>
                <w:rFonts w:ascii="Times New Roman" w:eastAsia="Times New Roman" w:hAnsi="Times New Roman" w:cs="Times New Roman"/>
                <w:sz w:val="28"/>
                <w:szCs w:val="28"/>
                <w:lang w:eastAsia="ru-RU"/>
              </w:rPr>
            </w:pPr>
            <w:r w:rsidRPr="00CD209E">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w:t>
            </w:r>
          </w:p>
          <w:p w:rsidR="00802D05" w:rsidRDefault="00802D05" w:rsidP="00CD209E">
            <w:pPr>
              <w:ind w:left="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CD209E">
              <w:rPr>
                <w:rFonts w:ascii="Times New Roman" w:eastAsia="Times New Roman" w:hAnsi="Times New Roman" w:cs="Times New Roman"/>
                <w:sz w:val="28"/>
                <w:szCs w:val="28"/>
                <w:lang w:eastAsia="ru-RU"/>
              </w:rPr>
              <w:t xml:space="preserve">акой закон перспективы вы знаете? </w:t>
            </w:r>
          </w:p>
          <w:p w:rsidR="00802D05" w:rsidRDefault="00802D05" w:rsidP="00CD209E">
            <w:pPr>
              <w:pStyle w:val="a5"/>
              <w:ind w:left="184"/>
              <w:rPr>
                <w:rFonts w:ascii="Times New Roman" w:eastAsia="Times New Roman" w:hAnsi="Times New Roman" w:cs="Times New Roman"/>
                <w:sz w:val="28"/>
                <w:szCs w:val="28"/>
                <w:lang w:eastAsia="ru-RU"/>
              </w:rPr>
            </w:pPr>
            <w:r w:rsidRPr="00CD209E">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 закон линейной перспективы.</w:t>
            </w:r>
          </w:p>
          <w:p w:rsidR="00802D05" w:rsidRDefault="00802D05" w:rsidP="006B55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48B5">
              <w:rPr>
                <w:rFonts w:ascii="Times New Roman" w:eastAsia="Times New Roman" w:hAnsi="Times New Roman" w:cs="Times New Roman"/>
                <w:sz w:val="28"/>
                <w:szCs w:val="28"/>
                <w:lang w:eastAsia="ru-RU"/>
              </w:rPr>
              <w:t>В каких сферах жизни применяется</w:t>
            </w:r>
            <w:r>
              <w:rPr>
                <w:rFonts w:ascii="Times New Roman" w:eastAsia="Times New Roman" w:hAnsi="Times New Roman" w:cs="Times New Roman"/>
                <w:sz w:val="28"/>
                <w:szCs w:val="28"/>
                <w:lang w:eastAsia="ru-RU"/>
              </w:rPr>
              <w:t xml:space="preserve"> перспектива</w:t>
            </w:r>
            <w:r w:rsidRPr="00C248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Где в жизни мы можем встретиться с перспективой?</w:t>
            </w:r>
          </w:p>
          <w:p w:rsidR="00802D05" w:rsidRDefault="00802D05" w:rsidP="00CD209E">
            <w:pPr>
              <w:pStyle w:val="a5"/>
              <w:ind w:left="184"/>
              <w:rPr>
                <w:rFonts w:ascii="Times New Roman" w:eastAsia="Times New Roman" w:hAnsi="Times New Roman" w:cs="Times New Roman"/>
                <w:sz w:val="28"/>
                <w:szCs w:val="28"/>
                <w:lang w:eastAsia="ru-RU"/>
              </w:rPr>
            </w:pPr>
            <w:r w:rsidRPr="00CD209E">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w:t>
            </w:r>
            <w:r w:rsidRPr="00C248B5">
              <w:rPr>
                <w:rFonts w:ascii="Times New Roman" w:eastAsia="Times New Roman" w:hAnsi="Times New Roman" w:cs="Times New Roman"/>
                <w:sz w:val="28"/>
                <w:szCs w:val="28"/>
                <w:lang w:eastAsia="ru-RU"/>
              </w:rPr>
              <w:t xml:space="preserve"> вид железно</w:t>
            </w:r>
            <w:r>
              <w:rPr>
                <w:rFonts w:ascii="Times New Roman" w:eastAsia="Times New Roman" w:hAnsi="Times New Roman" w:cs="Times New Roman"/>
                <w:sz w:val="28"/>
                <w:szCs w:val="28"/>
                <w:lang w:eastAsia="ru-RU"/>
              </w:rPr>
              <w:t>й дороги, тени от предметов,  линия</w:t>
            </w:r>
            <w:r w:rsidRPr="00C248B5">
              <w:rPr>
                <w:rFonts w:ascii="Times New Roman" w:eastAsia="Times New Roman" w:hAnsi="Times New Roman" w:cs="Times New Roman"/>
                <w:sz w:val="28"/>
                <w:szCs w:val="28"/>
                <w:lang w:eastAsia="ru-RU"/>
              </w:rPr>
              <w:t xml:space="preserve"> горизонта, </w:t>
            </w:r>
            <w:r>
              <w:rPr>
                <w:rFonts w:ascii="Times New Roman" w:eastAsia="Times New Roman" w:hAnsi="Times New Roman" w:cs="Times New Roman"/>
                <w:sz w:val="28"/>
                <w:szCs w:val="28"/>
                <w:lang w:eastAsia="ru-RU"/>
              </w:rPr>
              <w:t>пейзаж.</w:t>
            </w:r>
          </w:p>
          <w:p w:rsidR="00802D05" w:rsidRPr="00291FC2" w:rsidRDefault="00802D05" w:rsidP="00894FAC">
            <w:pPr>
              <w:rPr>
                <w:rFonts w:ascii="Times New Roman" w:hAnsi="Times New Roman" w:cs="Times New Roman"/>
                <w:b/>
                <w:i/>
                <w:sz w:val="28"/>
                <w:szCs w:val="28"/>
              </w:rPr>
            </w:pPr>
            <w:r>
              <w:rPr>
                <w:rFonts w:ascii="Times New Roman" w:eastAsia="Times New Roman" w:hAnsi="Times New Roman" w:cs="Times New Roman"/>
                <w:sz w:val="28"/>
                <w:szCs w:val="28"/>
                <w:lang w:eastAsia="ru-RU"/>
              </w:rPr>
              <w:t xml:space="preserve">- Верно, перспективу мы </w:t>
            </w:r>
            <w:r w:rsidRPr="00C248B5">
              <w:rPr>
                <w:rFonts w:ascii="Times New Roman" w:eastAsia="Times New Roman" w:hAnsi="Times New Roman" w:cs="Times New Roman"/>
                <w:sz w:val="28"/>
                <w:szCs w:val="28"/>
                <w:lang w:eastAsia="ru-RU"/>
              </w:rPr>
              <w:t xml:space="preserve"> можно встретить в дизайнерских проектах, в начертательной геометрии. А в жизни мы с</w:t>
            </w:r>
            <w:r>
              <w:rPr>
                <w:rFonts w:ascii="Times New Roman" w:eastAsia="Times New Roman" w:hAnsi="Times New Roman" w:cs="Times New Roman"/>
                <w:sz w:val="28"/>
                <w:szCs w:val="28"/>
                <w:lang w:eastAsia="ru-RU"/>
              </w:rPr>
              <w:t xml:space="preserve"> перспективой </w:t>
            </w:r>
            <w:r w:rsidRPr="00C248B5">
              <w:rPr>
                <w:rFonts w:ascii="Times New Roman" w:eastAsia="Times New Roman" w:hAnsi="Times New Roman" w:cs="Times New Roman"/>
                <w:sz w:val="28"/>
                <w:szCs w:val="28"/>
                <w:lang w:eastAsia="ru-RU"/>
              </w:rPr>
              <w:t xml:space="preserve"> сталкиваемся ка</w:t>
            </w:r>
            <w:r>
              <w:rPr>
                <w:rFonts w:ascii="Times New Roman" w:eastAsia="Times New Roman" w:hAnsi="Times New Roman" w:cs="Times New Roman"/>
                <w:sz w:val="28"/>
                <w:szCs w:val="28"/>
                <w:lang w:eastAsia="ru-RU"/>
              </w:rPr>
              <w:t>ждый день.</w:t>
            </w:r>
          </w:p>
          <w:p w:rsidR="00802D05" w:rsidRPr="00894FAC" w:rsidRDefault="00802D05" w:rsidP="00894FAC">
            <w:pPr>
              <w:rPr>
                <w:rFonts w:ascii="Times New Roman" w:hAnsi="Times New Roman" w:cs="Times New Roman"/>
                <w:sz w:val="28"/>
                <w:szCs w:val="28"/>
              </w:rPr>
            </w:pPr>
          </w:p>
        </w:tc>
      </w:tr>
      <w:tr w:rsidR="00802D05" w:rsidRPr="00894FAC" w:rsidTr="00802D05">
        <w:tc>
          <w:tcPr>
            <w:tcW w:w="3536" w:type="dxa"/>
          </w:tcPr>
          <w:p w:rsidR="00802D05" w:rsidRPr="00894FAC" w:rsidRDefault="00802D05" w:rsidP="00894FAC">
            <w:pPr>
              <w:rPr>
                <w:rFonts w:ascii="Times New Roman" w:hAnsi="Times New Roman" w:cs="Times New Roman"/>
                <w:sz w:val="28"/>
                <w:szCs w:val="28"/>
              </w:rPr>
            </w:pPr>
            <w:r>
              <w:rPr>
                <w:rFonts w:ascii="Times New Roman" w:hAnsi="Times New Roman" w:cs="Times New Roman"/>
                <w:sz w:val="28"/>
                <w:szCs w:val="28"/>
              </w:rPr>
              <w:t>2.2. Анализ картин, просмотр репродукций, показ наглядного материала</w:t>
            </w:r>
            <w:r w:rsidR="00C343C9">
              <w:rPr>
                <w:rFonts w:ascii="Times New Roman" w:hAnsi="Times New Roman" w:cs="Times New Roman"/>
                <w:sz w:val="28"/>
                <w:szCs w:val="28"/>
              </w:rPr>
              <w:t>.</w:t>
            </w:r>
          </w:p>
        </w:tc>
        <w:tc>
          <w:tcPr>
            <w:tcW w:w="5537" w:type="dxa"/>
          </w:tcPr>
          <w:p w:rsidR="00802D05" w:rsidRDefault="00802D05" w:rsidP="00163DDF">
            <w:pPr>
              <w:rPr>
                <w:rFonts w:ascii="Times New Roman" w:hAnsi="Times New Roman" w:cs="Times New Roman"/>
                <w:sz w:val="28"/>
                <w:szCs w:val="28"/>
              </w:rPr>
            </w:pPr>
            <w:r>
              <w:rPr>
                <w:rFonts w:ascii="Times New Roman" w:hAnsi="Times New Roman" w:cs="Times New Roman"/>
                <w:sz w:val="28"/>
                <w:szCs w:val="28"/>
              </w:rPr>
              <w:t>Посмотрите, как художники рисуют городской пейзаж. Очень точно организованная перспектива  представляет, нам возможность,  проникнуть в пространство города, полюбоваться архитектурными строениями,  красотой городской среды.</w:t>
            </w:r>
          </w:p>
          <w:p w:rsidR="00802D05" w:rsidRDefault="00802D05" w:rsidP="00163DDF">
            <w:pPr>
              <w:rPr>
                <w:rFonts w:ascii="Times New Roman" w:hAnsi="Times New Roman" w:cs="Times New Roman"/>
                <w:sz w:val="28"/>
                <w:szCs w:val="28"/>
              </w:rPr>
            </w:pPr>
            <w:r>
              <w:rPr>
                <w:rFonts w:ascii="Times New Roman" w:hAnsi="Times New Roman" w:cs="Times New Roman"/>
                <w:sz w:val="28"/>
                <w:szCs w:val="28"/>
              </w:rPr>
              <w:t xml:space="preserve">- Ребята, скажите, пожалуйста, что такое </w:t>
            </w:r>
            <w:r w:rsidRPr="003A03C4">
              <w:rPr>
                <w:rFonts w:ascii="Times New Roman" w:hAnsi="Times New Roman" w:cs="Times New Roman"/>
                <w:b/>
                <w:i/>
                <w:sz w:val="28"/>
                <w:szCs w:val="28"/>
              </w:rPr>
              <w:t>композиция</w:t>
            </w:r>
            <w:r>
              <w:rPr>
                <w:rFonts w:ascii="Times New Roman" w:hAnsi="Times New Roman" w:cs="Times New Roman"/>
                <w:sz w:val="28"/>
                <w:szCs w:val="28"/>
              </w:rPr>
              <w:t xml:space="preserve"> в изобразительном искусстве?</w:t>
            </w:r>
          </w:p>
          <w:p w:rsidR="00C343C9" w:rsidRDefault="00802D05" w:rsidP="00163DDF">
            <w:pPr>
              <w:rPr>
                <w:rFonts w:ascii="Times New Roman" w:hAnsi="Times New Roman" w:cs="Times New Roman"/>
                <w:color w:val="252525"/>
                <w:sz w:val="28"/>
                <w:szCs w:val="28"/>
                <w:shd w:val="clear" w:color="auto" w:fill="FFFFFF"/>
              </w:rPr>
            </w:pPr>
            <w:r w:rsidRPr="00CD209E">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 xml:space="preserve">: </w:t>
            </w:r>
            <w:r w:rsidRPr="00E70A79">
              <w:rPr>
                <w:rFonts w:ascii="Times New Roman" w:eastAsia="Times New Roman" w:hAnsi="Times New Roman" w:cs="Times New Roman"/>
                <w:sz w:val="24"/>
                <w:szCs w:val="24"/>
                <w:lang w:eastAsia="ru-RU"/>
              </w:rPr>
              <w:t xml:space="preserve"> </w:t>
            </w:r>
            <w:r w:rsidRPr="00E70A79">
              <w:rPr>
                <w:rFonts w:ascii="Times New Roman" w:hAnsi="Times New Roman" w:cs="Times New Roman"/>
                <w:b/>
                <w:bCs/>
                <w:color w:val="252525"/>
                <w:sz w:val="28"/>
                <w:szCs w:val="28"/>
                <w:shd w:val="clear" w:color="auto" w:fill="FFFFFF"/>
              </w:rPr>
              <w:t>Композиция</w:t>
            </w:r>
            <w:r w:rsidRPr="00E70A79">
              <w:rPr>
                <w:rFonts w:ascii="Times New Roman" w:hAnsi="Times New Roman" w:cs="Times New Roman"/>
                <w:color w:val="252525"/>
                <w:sz w:val="28"/>
                <w:szCs w:val="28"/>
                <w:shd w:val="clear" w:color="auto" w:fill="FFFFFF"/>
              </w:rPr>
              <w:t xml:space="preserve"> — важнейший организующий компонент художественной формы, придающий произведению единство и цельность, соподчиняющий его элементы друг другу и всему замыслу художника. </w:t>
            </w:r>
          </w:p>
          <w:p w:rsidR="00802D05" w:rsidRDefault="00802D05" w:rsidP="00163DDF">
            <w:pPr>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Верно, к</w:t>
            </w:r>
            <w:r w:rsidRPr="00E70A79">
              <w:rPr>
                <w:rFonts w:ascii="Times New Roman" w:hAnsi="Times New Roman" w:cs="Times New Roman"/>
                <w:color w:val="252525"/>
                <w:sz w:val="28"/>
                <w:szCs w:val="28"/>
                <w:shd w:val="clear" w:color="auto" w:fill="FFFFFF"/>
              </w:rPr>
              <w:t>омпозиционное решение в изобразительном искусстве связано с распределением предметов и фигур в пространстве, установлением соотношения объёмов, света и тени, пятен цвета и т. п.</w:t>
            </w:r>
          </w:p>
          <w:p w:rsidR="00802D05" w:rsidRPr="00894FAC" w:rsidRDefault="00802D05" w:rsidP="00163DDF">
            <w:pPr>
              <w:rPr>
                <w:rFonts w:ascii="Times New Roman" w:hAnsi="Times New Roman" w:cs="Times New Roman"/>
                <w:sz w:val="28"/>
                <w:szCs w:val="28"/>
              </w:rPr>
            </w:pPr>
          </w:p>
        </w:tc>
      </w:tr>
      <w:tr w:rsidR="00802D05" w:rsidRPr="00894FAC" w:rsidTr="00802D05">
        <w:tc>
          <w:tcPr>
            <w:tcW w:w="3536" w:type="dxa"/>
          </w:tcPr>
          <w:p w:rsidR="00802D05" w:rsidRDefault="00802D05" w:rsidP="00180367">
            <w:pPr>
              <w:rPr>
                <w:rFonts w:ascii="Times New Roman" w:hAnsi="Times New Roman" w:cs="Times New Roman"/>
                <w:sz w:val="28"/>
                <w:szCs w:val="28"/>
              </w:rPr>
            </w:pPr>
            <w:r>
              <w:rPr>
                <w:rFonts w:ascii="Times New Roman" w:hAnsi="Times New Roman" w:cs="Times New Roman"/>
                <w:sz w:val="28"/>
                <w:szCs w:val="28"/>
              </w:rPr>
              <w:t>2.3. Объяснение последовательности выполнения графической работы (рисунки каждого этапа работы)</w:t>
            </w:r>
          </w:p>
          <w:p w:rsidR="00802D05" w:rsidRDefault="00802D05" w:rsidP="00180367">
            <w:pPr>
              <w:rPr>
                <w:rFonts w:ascii="Times New Roman" w:hAnsi="Times New Roman" w:cs="Times New Roman"/>
                <w:noProof/>
                <w:sz w:val="28"/>
                <w:szCs w:val="28"/>
                <w:lang w:eastAsia="ru-RU"/>
              </w:rPr>
            </w:pPr>
            <w:r>
              <w:rPr>
                <w:rFonts w:ascii="Times New Roman" w:hAnsi="Times New Roman" w:cs="Times New Roman"/>
                <w:sz w:val="28"/>
                <w:szCs w:val="28"/>
              </w:rPr>
              <w:t>1.</w:t>
            </w:r>
            <w:r>
              <w:rPr>
                <w:rFonts w:ascii="Times New Roman" w:hAnsi="Times New Roman" w:cs="Times New Roman"/>
                <w:noProof/>
                <w:sz w:val="28"/>
                <w:szCs w:val="28"/>
                <w:lang w:eastAsia="ru-RU"/>
              </w:rPr>
              <w:t xml:space="preserve"> </w:t>
            </w:r>
            <w:r w:rsidRPr="000F132D">
              <w:rPr>
                <w:rFonts w:ascii="Times New Roman" w:hAnsi="Times New Roman" w:cs="Times New Roman"/>
                <w:noProof/>
                <w:sz w:val="28"/>
                <w:szCs w:val="28"/>
                <w:lang w:eastAsia="ru-RU"/>
              </w:rPr>
              <w:drawing>
                <wp:inline distT="0" distB="0" distL="0" distR="0">
                  <wp:extent cx="1749293" cy="1223072"/>
                  <wp:effectExtent l="19050" t="0" r="3307" b="0"/>
                  <wp:docPr id="9" name="Рисунок 4" descr="C:\Users\User\Desktop\фотки разные\Новая папка\977MKQZJ\IMG_2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фотки разные\Новая папка\977MKQZJ\IMG_2306.JPG"/>
                          <pic:cNvPicPr>
                            <a:picLocks noChangeAspect="1" noChangeArrowheads="1"/>
                          </pic:cNvPicPr>
                        </pic:nvPicPr>
                        <pic:blipFill>
                          <a:blip r:embed="rId5" cstate="print"/>
                          <a:srcRect/>
                          <a:stretch>
                            <a:fillRect/>
                          </a:stretch>
                        </pic:blipFill>
                        <pic:spPr bwMode="auto">
                          <a:xfrm>
                            <a:off x="0" y="0"/>
                            <a:ext cx="1748090" cy="1222231"/>
                          </a:xfrm>
                          <a:prstGeom prst="rect">
                            <a:avLst/>
                          </a:prstGeom>
                          <a:noFill/>
                          <a:ln w="9525">
                            <a:noFill/>
                            <a:miter lim="800000"/>
                            <a:headEnd/>
                            <a:tailEnd/>
                          </a:ln>
                        </pic:spPr>
                      </pic:pic>
                    </a:graphicData>
                  </a:graphic>
                </wp:inline>
              </w:drawing>
            </w:r>
          </w:p>
          <w:p w:rsidR="00802D05" w:rsidRDefault="00802D05" w:rsidP="00180367">
            <w:pPr>
              <w:rPr>
                <w:rFonts w:ascii="Times New Roman" w:hAnsi="Times New Roman" w:cs="Times New Roman"/>
                <w:noProof/>
                <w:sz w:val="28"/>
                <w:szCs w:val="28"/>
                <w:lang w:eastAsia="ru-RU"/>
              </w:rPr>
            </w:pPr>
          </w:p>
          <w:p w:rsidR="00802D05" w:rsidRDefault="00802D05" w:rsidP="00180367">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2. </w:t>
            </w:r>
            <w:r w:rsidRPr="000F132D">
              <w:rPr>
                <w:rFonts w:ascii="Times New Roman" w:hAnsi="Times New Roman" w:cs="Times New Roman"/>
                <w:noProof/>
                <w:sz w:val="28"/>
                <w:szCs w:val="28"/>
                <w:lang w:eastAsia="ru-RU"/>
              </w:rPr>
              <w:drawing>
                <wp:inline distT="0" distB="0" distL="0" distR="0">
                  <wp:extent cx="1779522" cy="1294986"/>
                  <wp:effectExtent l="19050" t="0" r="0" b="0"/>
                  <wp:docPr id="10" name="Рисунок 2" descr="F:\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001 (2).jpg"/>
                          <pic:cNvPicPr>
                            <a:picLocks noChangeAspect="1" noChangeArrowheads="1"/>
                          </pic:cNvPicPr>
                        </pic:nvPicPr>
                        <pic:blipFill>
                          <a:blip r:embed="rId6" cstate="print"/>
                          <a:srcRect/>
                          <a:stretch>
                            <a:fillRect/>
                          </a:stretch>
                        </pic:blipFill>
                        <pic:spPr bwMode="auto">
                          <a:xfrm>
                            <a:off x="0" y="0"/>
                            <a:ext cx="1779654" cy="1295082"/>
                          </a:xfrm>
                          <a:prstGeom prst="rect">
                            <a:avLst/>
                          </a:prstGeom>
                          <a:noFill/>
                          <a:ln w="9525">
                            <a:noFill/>
                            <a:miter lim="800000"/>
                            <a:headEnd/>
                            <a:tailEnd/>
                          </a:ln>
                        </pic:spPr>
                      </pic:pic>
                    </a:graphicData>
                  </a:graphic>
                </wp:inline>
              </w:drawing>
            </w:r>
          </w:p>
          <w:p w:rsidR="00802D05" w:rsidRDefault="00802D05" w:rsidP="00180367">
            <w:pPr>
              <w:rPr>
                <w:rFonts w:ascii="Times New Roman" w:hAnsi="Times New Roman" w:cs="Times New Roman"/>
                <w:noProof/>
                <w:sz w:val="28"/>
                <w:szCs w:val="28"/>
                <w:lang w:eastAsia="ru-RU"/>
              </w:rPr>
            </w:pPr>
          </w:p>
          <w:p w:rsidR="00802D05" w:rsidRPr="00894FAC" w:rsidRDefault="00802D05" w:rsidP="00180367">
            <w:pPr>
              <w:rPr>
                <w:rFonts w:ascii="Times New Roman" w:hAnsi="Times New Roman" w:cs="Times New Roman"/>
                <w:sz w:val="28"/>
                <w:szCs w:val="28"/>
              </w:rPr>
            </w:pPr>
            <w:r>
              <w:rPr>
                <w:rFonts w:ascii="Times New Roman" w:hAnsi="Times New Roman" w:cs="Times New Roman"/>
                <w:noProof/>
                <w:sz w:val="28"/>
                <w:szCs w:val="28"/>
                <w:lang w:eastAsia="ru-RU"/>
              </w:rPr>
              <w:t xml:space="preserve">3. </w:t>
            </w:r>
            <w:r w:rsidRPr="000F132D">
              <w:rPr>
                <w:rFonts w:ascii="Times New Roman" w:hAnsi="Times New Roman" w:cs="Times New Roman"/>
                <w:noProof/>
                <w:sz w:val="28"/>
                <w:szCs w:val="28"/>
                <w:lang w:eastAsia="ru-RU"/>
              </w:rPr>
              <w:drawing>
                <wp:inline distT="0" distB="0" distL="0" distR="0">
                  <wp:extent cx="1855092" cy="1293664"/>
                  <wp:effectExtent l="19050" t="0" r="0" b="0"/>
                  <wp:docPr id="11" name="Рисунок 1" descr="C:\Users\User\Desktop\фотки разные\Новая папка\IMG_2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ки разные\Новая папка\IMG_2305.JPG"/>
                          <pic:cNvPicPr>
                            <a:picLocks noChangeAspect="1" noChangeArrowheads="1"/>
                          </pic:cNvPicPr>
                        </pic:nvPicPr>
                        <pic:blipFill>
                          <a:blip r:embed="rId7" cstate="print"/>
                          <a:srcRect/>
                          <a:stretch>
                            <a:fillRect/>
                          </a:stretch>
                        </pic:blipFill>
                        <pic:spPr bwMode="auto">
                          <a:xfrm>
                            <a:off x="0" y="0"/>
                            <a:ext cx="1856739" cy="1294812"/>
                          </a:xfrm>
                          <a:prstGeom prst="rect">
                            <a:avLst/>
                          </a:prstGeom>
                          <a:noFill/>
                          <a:ln w="9525">
                            <a:noFill/>
                            <a:miter lim="800000"/>
                            <a:headEnd/>
                            <a:tailEnd/>
                          </a:ln>
                        </pic:spPr>
                      </pic:pic>
                    </a:graphicData>
                  </a:graphic>
                </wp:inline>
              </w:drawing>
            </w:r>
          </w:p>
        </w:tc>
        <w:tc>
          <w:tcPr>
            <w:tcW w:w="5537" w:type="dxa"/>
          </w:tcPr>
          <w:p w:rsidR="00802D05" w:rsidRDefault="00802D05" w:rsidP="00072F50">
            <w:pPr>
              <w:rPr>
                <w:rFonts w:ascii="Times New Roman" w:eastAsia="Times New Roman" w:hAnsi="Times New Roman" w:cs="Times New Roman"/>
                <w:sz w:val="28"/>
                <w:szCs w:val="28"/>
                <w:lang w:eastAsia="ru-RU"/>
              </w:rPr>
            </w:pPr>
            <w:r w:rsidRPr="00C248B5">
              <w:rPr>
                <w:rFonts w:ascii="Times New Roman" w:eastAsia="Times New Roman" w:hAnsi="Times New Roman" w:cs="Times New Roman"/>
                <w:sz w:val="28"/>
                <w:szCs w:val="28"/>
                <w:lang w:eastAsia="ru-RU"/>
              </w:rPr>
              <w:t xml:space="preserve">Сегодня </w:t>
            </w:r>
            <w:r>
              <w:rPr>
                <w:rFonts w:ascii="Times New Roman" w:eastAsia="Times New Roman" w:hAnsi="Times New Roman" w:cs="Times New Roman"/>
                <w:sz w:val="28"/>
                <w:szCs w:val="28"/>
                <w:lang w:eastAsia="ru-RU"/>
              </w:rPr>
              <w:t xml:space="preserve">и на последующем уроке, </w:t>
            </w:r>
            <w:r w:rsidRPr="00C248B5">
              <w:rPr>
                <w:rFonts w:ascii="Times New Roman" w:eastAsia="Times New Roman" w:hAnsi="Times New Roman" w:cs="Times New Roman"/>
                <w:sz w:val="28"/>
                <w:szCs w:val="28"/>
                <w:lang w:eastAsia="ru-RU"/>
              </w:rPr>
              <w:t xml:space="preserve">мы с вами </w:t>
            </w:r>
            <w:r>
              <w:rPr>
                <w:rFonts w:ascii="Times New Roman" w:eastAsia="Times New Roman" w:hAnsi="Times New Roman" w:cs="Times New Roman"/>
                <w:sz w:val="28"/>
                <w:szCs w:val="28"/>
                <w:lang w:eastAsia="ru-RU"/>
              </w:rPr>
              <w:t>постараемся изобразить городской пейзаж и построить</w:t>
            </w:r>
            <w:r w:rsidRPr="00C248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изображение городской  улицы, соблюдая законы линейной и воздушной перспективы. Обратите внимание на основные этапы работы над рисунком на моем примере.</w:t>
            </w:r>
          </w:p>
          <w:p w:rsidR="00802D05" w:rsidRDefault="00802D05" w:rsidP="00072F5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листе </w:t>
            </w:r>
            <w:r w:rsidRPr="00C248B5">
              <w:rPr>
                <w:rFonts w:ascii="Times New Roman" w:eastAsia="Times New Roman" w:hAnsi="Times New Roman" w:cs="Times New Roman"/>
                <w:sz w:val="28"/>
                <w:szCs w:val="28"/>
                <w:lang w:eastAsia="ru-RU"/>
              </w:rPr>
              <w:t>расп</w:t>
            </w:r>
            <w:r>
              <w:rPr>
                <w:rFonts w:ascii="Times New Roman" w:eastAsia="Times New Roman" w:hAnsi="Times New Roman" w:cs="Times New Roman"/>
                <w:sz w:val="28"/>
                <w:szCs w:val="28"/>
                <w:lang w:eastAsia="ru-RU"/>
              </w:rPr>
              <w:t xml:space="preserve">оложенном горизонтально провожу </w:t>
            </w:r>
            <w:r w:rsidRPr="00C248B5">
              <w:rPr>
                <w:rFonts w:ascii="Times New Roman" w:eastAsia="Times New Roman" w:hAnsi="Times New Roman" w:cs="Times New Roman"/>
                <w:sz w:val="28"/>
                <w:szCs w:val="28"/>
                <w:lang w:eastAsia="ru-RU"/>
              </w:rPr>
              <w:t xml:space="preserve"> линию горизонта.</w:t>
            </w:r>
            <w:r w:rsidR="00B47F68">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proofErr w:type="gramEnd"/>
            <w:r w:rsidRPr="00C248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 выбираю горизонтальный формат, т.к. мои архитектурные постройки будут не очень высокими ). Намечаю</w:t>
            </w:r>
            <w:r w:rsidRPr="00C248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точку</w:t>
            </w:r>
            <w:r w:rsidRPr="00C248B5">
              <w:rPr>
                <w:rFonts w:ascii="Times New Roman" w:eastAsia="Times New Roman" w:hAnsi="Times New Roman" w:cs="Times New Roman"/>
                <w:sz w:val="28"/>
                <w:szCs w:val="28"/>
                <w:lang w:eastAsia="ru-RU"/>
              </w:rPr>
              <w:t xml:space="preserve"> схода всех лучей. </w:t>
            </w:r>
            <w:r>
              <w:rPr>
                <w:rFonts w:ascii="Times New Roman" w:eastAsia="Times New Roman" w:hAnsi="Times New Roman" w:cs="Times New Roman"/>
                <w:sz w:val="28"/>
                <w:szCs w:val="28"/>
                <w:lang w:eastAsia="ru-RU"/>
              </w:rPr>
              <w:t xml:space="preserve">Ставлю её на линии горизонта, ближе к левому краю листа. </w:t>
            </w:r>
            <w:r w:rsidRPr="00C248B5">
              <w:rPr>
                <w:rFonts w:ascii="Times New Roman" w:eastAsia="Times New Roman" w:hAnsi="Times New Roman" w:cs="Times New Roman"/>
                <w:sz w:val="28"/>
                <w:szCs w:val="28"/>
                <w:lang w:eastAsia="ru-RU"/>
              </w:rPr>
              <w:t xml:space="preserve">Затем </w:t>
            </w:r>
            <w:r>
              <w:rPr>
                <w:rFonts w:ascii="Times New Roman" w:eastAsia="Times New Roman" w:hAnsi="Times New Roman" w:cs="Times New Roman"/>
                <w:sz w:val="28"/>
                <w:szCs w:val="28"/>
                <w:lang w:eastAsia="ru-RU"/>
              </w:rPr>
              <w:t xml:space="preserve">намечаю вертикальными линиями, размеры будущих построек, которые прилегают друг к другу. </w:t>
            </w:r>
          </w:p>
          <w:p w:rsidR="00802D05" w:rsidRDefault="00802D05" w:rsidP="00072F50">
            <w:pPr>
              <w:rPr>
                <w:rFonts w:ascii="Times New Roman" w:eastAsia="Times New Roman" w:hAnsi="Times New Roman" w:cs="Times New Roman"/>
                <w:sz w:val="28"/>
                <w:szCs w:val="28"/>
                <w:lang w:eastAsia="ru-RU"/>
              </w:rPr>
            </w:pPr>
            <w:proofErr w:type="gramStart"/>
            <w:r w:rsidRPr="00C248B5">
              <w:rPr>
                <w:rFonts w:ascii="Times New Roman" w:eastAsia="Times New Roman" w:hAnsi="Times New Roman" w:cs="Times New Roman"/>
                <w:sz w:val="28"/>
                <w:szCs w:val="28"/>
                <w:lang w:eastAsia="ru-RU"/>
              </w:rPr>
              <w:t>Затем</w:t>
            </w:r>
            <w:r>
              <w:rPr>
                <w:rFonts w:ascii="Times New Roman" w:eastAsia="Times New Roman" w:hAnsi="Times New Roman" w:cs="Times New Roman"/>
                <w:sz w:val="28"/>
                <w:szCs w:val="28"/>
                <w:lang w:eastAsia="ru-RU"/>
              </w:rPr>
              <w:t xml:space="preserve">, </w:t>
            </w:r>
            <w:r w:rsidRPr="00C248B5">
              <w:rPr>
                <w:rFonts w:ascii="Times New Roman" w:eastAsia="Times New Roman" w:hAnsi="Times New Roman" w:cs="Times New Roman"/>
                <w:sz w:val="28"/>
                <w:szCs w:val="28"/>
                <w:lang w:eastAsia="ru-RU"/>
              </w:rPr>
              <w:t xml:space="preserve"> от нижнего и верхнего углов стены</w:t>
            </w:r>
            <w:r>
              <w:rPr>
                <w:rFonts w:ascii="Times New Roman" w:eastAsia="Times New Roman" w:hAnsi="Times New Roman" w:cs="Times New Roman"/>
                <w:sz w:val="28"/>
                <w:szCs w:val="28"/>
                <w:lang w:eastAsia="ru-RU"/>
              </w:rPr>
              <w:t xml:space="preserve">, провожу </w:t>
            </w:r>
            <w:r w:rsidRPr="00C248B5">
              <w:rPr>
                <w:rFonts w:ascii="Times New Roman" w:eastAsia="Times New Roman" w:hAnsi="Times New Roman" w:cs="Times New Roman"/>
                <w:sz w:val="28"/>
                <w:szCs w:val="28"/>
                <w:lang w:eastAsia="ru-RU"/>
              </w:rPr>
              <w:t xml:space="preserve"> лучи до точки схода на линии горизонт</w:t>
            </w:r>
            <w:r>
              <w:rPr>
                <w:rFonts w:ascii="Times New Roman" w:eastAsia="Times New Roman" w:hAnsi="Times New Roman" w:cs="Times New Roman"/>
                <w:sz w:val="28"/>
                <w:szCs w:val="28"/>
                <w:lang w:eastAsia="ru-RU"/>
              </w:rPr>
              <w:t>а, вертикальной линией завершаю</w:t>
            </w:r>
            <w:r w:rsidRPr="00C248B5">
              <w:rPr>
                <w:rFonts w:ascii="Times New Roman" w:eastAsia="Times New Roman" w:hAnsi="Times New Roman" w:cs="Times New Roman"/>
                <w:sz w:val="28"/>
                <w:szCs w:val="28"/>
                <w:lang w:eastAsia="ru-RU"/>
              </w:rPr>
              <w:t xml:space="preserve"> длину здания на искажённой стене, тянущейся в сторону линии горизонта.</w:t>
            </w:r>
            <w:proofErr w:type="gramEnd"/>
            <w:r w:rsidRPr="00C248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общих чертах намечаю всю композицию рисунка. Строю высоту вертикальных линий домов с учетом закона линейной перспективы. Намечаю крыши, облик задуманных построек. Создаю общий вид композиции.</w:t>
            </w:r>
          </w:p>
          <w:p w:rsidR="00802D05" w:rsidRDefault="00802D05" w:rsidP="004A5BD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248B5">
              <w:rPr>
                <w:rFonts w:ascii="Times New Roman" w:eastAsia="Times New Roman" w:hAnsi="Times New Roman" w:cs="Times New Roman"/>
                <w:sz w:val="28"/>
                <w:szCs w:val="28"/>
                <w:lang w:eastAsia="ru-RU"/>
              </w:rPr>
              <w:t>Следующ</w:t>
            </w:r>
            <w:r>
              <w:rPr>
                <w:rFonts w:ascii="Times New Roman" w:eastAsia="Times New Roman" w:hAnsi="Times New Roman" w:cs="Times New Roman"/>
                <w:sz w:val="28"/>
                <w:szCs w:val="28"/>
                <w:lang w:eastAsia="ru-RU"/>
              </w:rPr>
              <w:t>им этапом будет построение окон. Ок</w:t>
            </w:r>
            <w:r w:rsidRPr="00C248B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а </w:t>
            </w:r>
            <w:r w:rsidRPr="00C248B5">
              <w:rPr>
                <w:rFonts w:ascii="Times New Roman" w:eastAsia="Times New Roman" w:hAnsi="Times New Roman" w:cs="Times New Roman"/>
                <w:sz w:val="28"/>
                <w:szCs w:val="28"/>
                <w:lang w:eastAsia="ru-RU"/>
              </w:rPr>
              <w:t>на искажённой стороне здания</w:t>
            </w:r>
            <w:r>
              <w:rPr>
                <w:rFonts w:ascii="Times New Roman" w:eastAsia="Times New Roman" w:hAnsi="Times New Roman" w:cs="Times New Roman"/>
                <w:sz w:val="28"/>
                <w:szCs w:val="28"/>
                <w:lang w:eastAsia="ru-RU"/>
              </w:rPr>
              <w:t xml:space="preserve"> строю  с учетом линейной перспективы: для этого провожу вертикальные линии</w:t>
            </w:r>
            <w:r w:rsidRPr="00C248B5">
              <w:rPr>
                <w:rFonts w:ascii="Times New Roman" w:eastAsia="Times New Roman" w:hAnsi="Times New Roman" w:cs="Times New Roman"/>
                <w:sz w:val="28"/>
                <w:szCs w:val="28"/>
                <w:lang w:eastAsia="ru-RU"/>
              </w:rPr>
              <w:t xml:space="preserve"> окон</w:t>
            </w:r>
            <w:r>
              <w:rPr>
                <w:rFonts w:ascii="Times New Roman" w:eastAsia="Times New Roman" w:hAnsi="Times New Roman" w:cs="Times New Roman"/>
                <w:sz w:val="28"/>
                <w:szCs w:val="28"/>
                <w:lang w:eastAsia="ru-RU"/>
              </w:rPr>
              <w:t>.  Вдоль правого края дома, рисую линию</w:t>
            </w:r>
            <w:r w:rsidRPr="00C248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первого окна, размечаю все окна </w:t>
            </w:r>
          </w:p>
          <w:p w:rsidR="00802D05" w:rsidRPr="00C248B5" w:rsidRDefault="00802D05" w:rsidP="004A5BD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каждое окно отделяем,</w:t>
            </w:r>
            <w:r w:rsidRPr="00C248B5">
              <w:rPr>
                <w:rFonts w:ascii="Times New Roman" w:eastAsia="Times New Roman" w:hAnsi="Times New Roman" w:cs="Times New Roman"/>
                <w:sz w:val="28"/>
                <w:szCs w:val="28"/>
                <w:lang w:eastAsia="ru-RU"/>
              </w:rPr>
              <w:t xml:space="preserve"> друг от друга вертикальной линией, при этом</w:t>
            </w:r>
            <w:r>
              <w:rPr>
                <w:rFonts w:ascii="Times New Roman" w:eastAsia="Times New Roman" w:hAnsi="Times New Roman" w:cs="Times New Roman"/>
                <w:sz w:val="28"/>
                <w:szCs w:val="28"/>
                <w:lang w:eastAsia="ru-RU"/>
              </w:rPr>
              <w:t>,  не забываем</w:t>
            </w:r>
            <w:r w:rsidRPr="00C248B5">
              <w:rPr>
                <w:rFonts w:ascii="Times New Roman" w:eastAsia="Times New Roman" w:hAnsi="Times New Roman" w:cs="Times New Roman"/>
                <w:sz w:val="28"/>
                <w:szCs w:val="28"/>
                <w:lang w:eastAsia="ru-RU"/>
              </w:rPr>
              <w:t>, что и на ширину окон действует закон перспективы</w:t>
            </w:r>
            <w:r>
              <w:rPr>
                <w:rFonts w:ascii="Times New Roman" w:eastAsia="Times New Roman" w:hAnsi="Times New Roman" w:cs="Times New Roman"/>
                <w:sz w:val="28"/>
                <w:szCs w:val="28"/>
                <w:lang w:eastAsia="ru-RU"/>
              </w:rPr>
              <w:t>)</w:t>
            </w:r>
            <w:r w:rsidRPr="00C248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Фиксирую высоту и ширину первого окна, размечаю высоту всех окон. От него провожу наклонные линии по направлению к линии точки схода. Таким образом, размечаю все окна, на всех зданиях. Намечаю высоту крыши и при помощи закона перспективы  передаю облик  всех зданий.</w:t>
            </w:r>
          </w:p>
          <w:p w:rsidR="00802D05" w:rsidRDefault="00802D05" w:rsidP="009156A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Завершая работу над общим видом композиции, </w:t>
            </w:r>
            <w:r w:rsidRPr="00C248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стараюсь  создать  облик городской улицы.  Добавляю в композицию изображения  деревья и дополнительные архитектурные элементы: (колонны, фонарные столбы, скамейки и т.д.). Затем можно переходить к более тщательной проработке деталей композиции.</w:t>
            </w:r>
          </w:p>
          <w:p w:rsidR="00802D05" w:rsidRPr="00894FAC" w:rsidRDefault="00802D05" w:rsidP="009156AD">
            <w:pPr>
              <w:rPr>
                <w:rFonts w:ascii="Times New Roman" w:hAnsi="Times New Roman" w:cs="Times New Roman"/>
                <w:sz w:val="28"/>
                <w:szCs w:val="28"/>
              </w:rPr>
            </w:pPr>
          </w:p>
        </w:tc>
      </w:tr>
      <w:tr w:rsidR="00802D05" w:rsidRPr="00894FAC" w:rsidTr="00802D05">
        <w:tc>
          <w:tcPr>
            <w:tcW w:w="3536" w:type="dxa"/>
          </w:tcPr>
          <w:p w:rsidR="00802D05" w:rsidRPr="00894FAC" w:rsidRDefault="00802D05" w:rsidP="00180367">
            <w:pPr>
              <w:rPr>
                <w:rFonts w:ascii="Times New Roman" w:hAnsi="Times New Roman" w:cs="Times New Roman"/>
                <w:sz w:val="28"/>
                <w:szCs w:val="28"/>
              </w:rPr>
            </w:pPr>
            <w:r>
              <w:rPr>
                <w:rFonts w:ascii="Times New Roman" w:hAnsi="Times New Roman" w:cs="Times New Roman"/>
                <w:sz w:val="28"/>
                <w:szCs w:val="28"/>
              </w:rPr>
              <w:t xml:space="preserve"> 2.4. Педагогический рисунок на доске</w:t>
            </w:r>
          </w:p>
        </w:tc>
        <w:tc>
          <w:tcPr>
            <w:tcW w:w="5537" w:type="dxa"/>
          </w:tcPr>
          <w:p w:rsidR="00802D05" w:rsidRDefault="00802D05" w:rsidP="00A47587">
            <w:pPr>
              <w:rPr>
                <w:rFonts w:ascii="Times New Roman" w:eastAsia="Times New Roman" w:hAnsi="Times New Roman" w:cs="Times New Roman"/>
                <w:sz w:val="28"/>
                <w:szCs w:val="28"/>
                <w:lang w:eastAsia="ru-RU"/>
              </w:rPr>
            </w:pPr>
            <w:r>
              <w:rPr>
                <w:rFonts w:ascii="Times New Roman" w:hAnsi="Times New Roman" w:cs="Times New Roman"/>
                <w:sz w:val="28"/>
                <w:szCs w:val="28"/>
              </w:rPr>
              <w:t>Обращаю внимание на педагогический рисунок на доске. Показываю детям наглядно как передать изображения здания и его элементов в перспективе.</w:t>
            </w:r>
            <w:r w:rsidRPr="00C248B5">
              <w:rPr>
                <w:rFonts w:ascii="Times New Roman" w:eastAsia="Times New Roman" w:hAnsi="Times New Roman" w:cs="Times New Roman"/>
                <w:sz w:val="28"/>
                <w:szCs w:val="28"/>
                <w:lang w:eastAsia="ru-RU"/>
              </w:rPr>
              <w:t xml:space="preserve"> </w:t>
            </w:r>
          </w:p>
          <w:p w:rsidR="00802D05" w:rsidRPr="00894FAC" w:rsidRDefault="00802D05" w:rsidP="00A47587">
            <w:pPr>
              <w:rPr>
                <w:rFonts w:ascii="Times New Roman" w:hAnsi="Times New Roman" w:cs="Times New Roman"/>
                <w:sz w:val="28"/>
                <w:szCs w:val="28"/>
              </w:rPr>
            </w:pPr>
          </w:p>
        </w:tc>
      </w:tr>
      <w:tr w:rsidR="00802D05" w:rsidRPr="00894FAC" w:rsidTr="00802D05">
        <w:tc>
          <w:tcPr>
            <w:tcW w:w="3536" w:type="dxa"/>
          </w:tcPr>
          <w:p w:rsidR="00802D05" w:rsidRDefault="00802D05" w:rsidP="00C11F46">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Практическая работа: 18-20 мин.</w:t>
            </w:r>
          </w:p>
          <w:p w:rsidR="00802D05" w:rsidRPr="00C11F46" w:rsidRDefault="00802D05" w:rsidP="00C11F46">
            <w:pPr>
              <w:rPr>
                <w:rFonts w:ascii="Times New Roman" w:hAnsi="Times New Roman" w:cs="Times New Roman"/>
                <w:sz w:val="28"/>
                <w:szCs w:val="28"/>
              </w:rPr>
            </w:pPr>
            <w:r>
              <w:rPr>
                <w:rFonts w:ascii="Times New Roman" w:hAnsi="Times New Roman" w:cs="Times New Roman"/>
                <w:sz w:val="28"/>
                <w:szCs w:val="28"/>
              </w:rPr>
              <w:t>3.1. Деятельность учащихся.</w:t>
            </w:r>
          </w:p>
        </w:tc>
        <w:tc>
          <w:tcPr>
            <w:tcW w:w="5537" w:type="dxa"/>
          </w:tcPr>
          <w:p w:rsidR="00802D05" w:rsidRDefault="00802D05" w:rsidP="00A4758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Учащиеся выполняют общее построение композиции городской улицы, размечая основными линиями архитектурные постройки, деревья, дорогу. Затем переходят к подробной прорисовке её частей (завершаться работа  будет на следующем уроке).</w:t>
            </w:r>
          </w:p>
          <w:p w:rsidR="00802D05" w:rsidRPr="00894FAC" w:rsidRDefault="00802D05" w:rsidP="00A47587">
            <w:pPr>
              <w:rPr>
                <w:rFonts w:ascii="Times New Roman" w:hAnsi="Times New Roman" w:cs="Times New Roman"/>
                <w:sz w:val="28"/>
                <w:szCs w:val="28"/>
              </w:rPr>
            </w:pPr>
          </w:p>
        </w:tc>
      </w:tr>
      <w:tr w:rsidR="00802D05" w:rsidRPr="00894FAC" w:rsidTr="00802D05">
        <w:tc>
          <w:tcPr>
            <w:tcW w:w="3536" w:type="dxa"/>
          </w:tcPr>
          <w:p w:rsidR="00802D05" w:rsidRPr="00894FAC" w:rsidRDefault="00802D05" w:rsidP="00C11F46">
            <w:pPr>
              <w:rPr>
                <w:rFonts w:ascii="Times New Roman" w:hAnsi="Times New Roman" w:cs="Times New Roman"/>
                <w:sz w:val="28"/>
                <w:szCs w:val="28"/>
              </w:rPr>
            </w:pPr>
            <w:r>
              <w:rPr>
                <w:rFonts w:ascii="Times New Roman" w:hAnsi="Times New Roman" w:cs="Times New Roman"/>
                <w:sz w:val="28"/>
                <w:szCs w:val="28"/>
              </w:rPr>
              <w:t>3.2. Деятельность учителя</w:t>
            </w:r>
          </w:p>
        </w:tc>
        <w:tc>
          <w:tcPr>
            <w:tcW w:w="5537" w:type="dxa"/>
          </w:tcPr>
          <w:p w:rsidR="00802D05" w:rsidRDefault="00802D05" w:rsidP="00FE7468">
            <w:pPr>
              <w:rPr>
                <w:rFonts w:ascii="Times New Roman" w:hAnsi="Times New Roman" w:cs="Times New Roman"/>
                <w:sz w:val="28"/>
                <w:szCs w:val="28"/>
              </w:rPr>
            </w:pPr>
            <w:r>
              <w:rPr>
                <w:rFonts w:ascii="Times New Roman" w:hAnsi="Times New Roman" w:cs="Times New Roman"/>
                <w:sz w:val="28"/>
                <w:szCs w:val="28"/>
              </w:rPr>
              <w:t xml:space="preserve">Учитель следит за ходом работы, если необходимо делает замечания отдельным ученикам или дает дополнительные пояснения по ходу работы. Напоминает ребятам,  как компоновать изображение на листе бумаги, как выбрать формат по задуманной композиции.  </w:t>
            </w:r>
          </w:p>
          <w:p w:rsidR="00802D05" w:rsidRPr="00894FAC" w:rsidRDefault="00802D05" w:rsidP="00FE7468">
            <w:pPr>
              <w:rPr>
                <w:rFonts w:ascii="Times New Roman" w:hAnsi="Times New Roman" w:cs="Times New Roman"/>
                <w:sz w:val="28"/>
                <w:szCs w:val="28"/>
              </w:rPr>
            </w:pPr>
          </w:p>
        </w:tc>
      </w:tr>
      <w:tr w:rsidR="00802D05" w:rsidRPr="00894FAC" w:rsidTr="00802D05">
        <w:trPr>
          <w:trHeight w:val="2428"/>
        </w:trPr>
        <w:tc>
          <w:tcPr>
            <w:tcW w:w="3536" w:type="dxa"/>
          </w:tcPr>
          <w:p w:rsidR="00802D05" w:rsidRDefault="00802D05" w:rsidP="00C11F46">
            <w:pP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Подведение итогов урока, оценка проделанной работы, рефлексия.</w:t>
            </w:r>
          </w:p>
          <w:p w:rsidR="00802D05" w:rsidRDefault="00802D05" w:rsidP="00C11F46">
            <w:pPr>
              <w:rPr>
                <w:rFonts w:ascii="Times New Roman" w:hAnsi="Times New Roman" w:cs="Times New Roman"/>
                <w:sz w:val="28"/>
                <w:szCs w:val="28"/>
              </w:rPr>
            </w:pPr>
            <w:r>
              <w:rPr>
                <w:rFonts w:ascii="Times New Roman" w:hAnsi="Times New Roman" w:cs="Times New Roman"/>
                <w:sz w:val="28"/>
                <w:szCs w:val="28"/>
              </w:rPr>
              <w:t>4.1 Анализ работы и оценка: 3-5 мин.</w:t>
            </w:r>
          </w:p>
          <w:p w:rsidR="00802D05" w:rsidRDefault="00802D05" w:rsidP="00C11F46">
            <w:pPr>
              <w:rPr>
                <w:rFonts w:ascii="Times New Roman" w:hAnsi="Times New Roman" w:cs="Times New Roman"/>
                <w:sz w:val="28"/>
                <w:szCs w:val="28"/>
              </w:rPr>
            </w:pPr>
          </w:p>
          <w:p w:rsidR="00802D05" w:rsidRDefault="00802D05" w:rsidP="00C11F46">
            <w:pPr>
              <w:rPr>
                <w:rFonts w:ascii="Times New Roman" w:hAnsi="Times New Roman" w:cs="Times New Roman"/>
                <w:sz w:val="28"/>
                <w:szCs w:val="28"/>
              </w:rPr>
            </w:pPr>
            <w:r>
              <w:rPr>
                <w:rFonts w:ascii="Times New Roman" w:hAnsi="Times New Roman" w:cs="Times New Roman"/>
                <w:sz w:val="28"/>
                <w:szCs w:val="28"/>
              </w:rPr>
              <w:t>4.2. Итог урока: 2-3 мин.</w:t>
            </w:r>
          </w:p>
          <w:p w:rsidR="00802D05" w:rsidRPr="00C11F46" w:rsidRDefault="00802D05" w:rsidP="00894FAC">
            <w:pPr>
              <w:ind w:left="360"/>
              <w:rPr>
                <w:rFonts w:ascii="Times New Roman" w:hAnsi="Times New Roman" w:cs="Times New Roman"/>
                <w:sz w:val="28"/>
                <w:szCs w:val="28"/>
              </w:rPr>
            </w:pPr>
          </w:p>
        </w:tc>
        <w:tc>
          <w:tcPr>
            <w:tcW w:w="5537" w:type="dxa"/>
          </w:tcPr>
          <w:p w:rsidR="00802D05" w:rsidRDefault="00802D05" w:rsidP="00FE7468">
            <w:pPr>
              <w:rPr>
                <w:rFonts w:ascii="Times New Roman" w:hAnsi="Times New Roman" w:cs="Times New Roman"/>
                <w:sz w:val="28"/>
                <w:szCs w:val="28"/>
              </w:rPr>
            </w:pPr>
            <w:r>
              <w:rPr>
                <w:rFonts w:ascii="Times New Roman" w:hAnsi="Times New Roman" w:cs="Times New Roman"/>
                <w:sz w:val="28"/>
                <w:szCs w:val="28"/>
              </w:rPr>
              <w:t xml:space="preserve">Давайте внимательно рассмотрим  работы ваших товарищей и выскажем свое мнение по представленным композициям, дадим оценку их работе. </w:t>
            </w:r>
          </w:p>
          <w:p w:rsidR="00C343C9" w:rsidRDefault="00802D05" w:rsidP="00FE7468">
            <w:pPr>
              <w:rPr>
                <w:rFonts w:ascii="Times New Roman" w:eastAsia="Times New Roman" w:hAnsi="Times New Roman" w:cs="Times New Roman"/>
                <w:sz w:val="24"/>
                <w:szCs w:val="24"/>
                <w:lang w:eastAsia="ru-RU"/>
              </w:rPr>
            </w:pPr>
            <w:r w:rsidRPr="00CD209E">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 xml:space="preserve">: </w:t>
            </w:r>
            <w:r w:rsidRPr="00E70A79">
              <w:rPr>
                <w:rFonts w:ascii="Times New Roman" w:eastAsia="Times New Roman" w:hAnsi="Times New Roman" w:cs="Times New Roman"/>
                <w:sz w:val="24"/>
                <w:szCs w:val="24"/>
                <w:lang w:eastAsia="ru-RU"/>
              </w:rPr>
              <w:t xml:space="preserve"> </w:t>
            </w:r>
          </w:p>
          <w:p w:rsidR="00802D05" w:rsidRPr="000F132D" w:rsidRDefault="00C343C9" w:rsidP="00FE7468">
            <w:pP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802D05" w:rsidRPr="000F132D">
              <w:rPr>
                <w:rFonts w:ascii="Times New Roman" w:eastAsia="Times New Roman" w:hAnsi="Times New Roman" w:cs="Times New Roman"/>
                <w:sz w:val="28"/>
                <w:szCs w:val="28"/>
                <w:lang w:eastAsia="ru-RU"/>
              </w:rPr>
              <w:t>Мне понравилась работа…</w:t>
            </w:r>
          </w:p>
          <w:p w:rsidR="00802D05" w:rsidRDefault="00802D05" w:rsidP="00FE7468">
            <w:pPr>
              <w:rPr>
                <w:rFonts w:ascii="Times New Roman" w:eastAsia="Times New Roman" w:hAnsi="Times New Roman" w:cs="Times New Roman"/>
                <w:sz w:val="28"/>
                <w:szCs w:val="28"/>
                <w:lang w:eastAsia="ru-RU"/>
              </w:rPr>
            </w:pPr>
            <w:r w:rsidRPr="000F132D">
              <w:rPr>
                <w:rFonts w:ascii="Times New Roman" w:eastAsia="Times New Roman" w:hAnsi="Times New Roman" w:cs="Times New Roman"/>
                <w:sz w:val="28"/>
                <w:szCs w:val="28"/>
                <w:lang w:eastAsia="ru-RU"/>
              </w:rPr>
              <w:t>-Я старался построить композицию городского пейзажа, но у меня не все получилось…</w:t>
            </w:r>
          </w:p>
          <w:p w:rsidR="00C343C9" w:rsidRPr="000F132D" w:rsidRDefault="00C343C9" w:rsidP="00FE7468">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Мне бы хотелось поупражняться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w:t>
            </w:r>
          </w:p>
          <w:p w:rsidR="00802D05" w:rsidRPr="000F132D" w:rsidRDefault="00802D05" w:rsidP="00FE7468">
            <w:pPr>
              <w:rPr>
                <w:rFonts w:ascii="Times New Roman" w:hAnsi="Times New Roman" w:cs="Times New Roman"/>
                <w:sz w:val="28"/>
                <w:szCs w:val="28"/>
              </w:rPr>
            </w:pPr>
          </w:p>
          <w:p w:rsidR="00802D05" w:rsidRPr="00894FAC" w:rsidRDefault="00802D05" w:rsidP="00FE7468">
            <w:pPr>
              <w:rPr>
                <w:rFonts w:ascii="Times New Roman" w:hAnsi="Times New Roman" w:cs="Times New Roman"/>
                <w:sz w:val="28"/>
                <w:szCs w:val="28"/>
              </w:rPr>
            </w:pPr>
          </w:p>
        </w:tc>
      </w:tr>
      <w:tr w:rsidR="00802D05" w:rsidRPr="00894FAC" w:rsidTr="00802D05">
        <w:trPr>
          <w:trHeight w:val="476"/>
        </w:trPr>
        <w:tc>
          <w:tcPr>
            <w:tcW w:w="3536" w:type="dxa"/>
          </w:tcPr>
          <w:p w:rsidR="00802D05" w:rsidRPr="00FE7468" w:rsidRDefault="00802D05" w:rsidP="00FE7468">
            <w:pPr>
              <w:rPr>
                <w:rFonts w:ascii="Times New Roman" w:hAnsi="Times New Roman" w:cs="Times New Roman"/>
                <w:sz w:val="28"/>
                <w:szCs w:val="28"/>
              </w:rPr>
            </w:pPr>
            <w:r>
              <w:rPr>
                <w:rFonts w:ascii="Times New Roman" w:hAnsi="Times New Roman" w:cs="Times New Roman"/>
                <w:sz w:val="28"/>
                <w:szCs w:val="28"/>
                <w:lang w:val="en-US"/>
              </w:rPr>
              <w:t xml:space="preserve">VII. </w:t>
            </w:r>
            <w:r>
              <w:rPr>
                <w:rFonts w:ascii="Times New Roman" w:hAnsi="Times New Roman" w:cs="Times New Roman"/>
                <w:sz w:val="28"/>
                <w:szCs w:val="28"/>
              </w:rPr>
              <w:t>Домашнее задание.</w:t>
            </w:r>
          </w:p>
        </w:tc>
        <w:tc>
          <w:tcPr>
            <w:tcW w:w="5537" w:type="dxa"/>
          </w:tcPr>
          <w:p w:rsidR="00802D05" w:rsidRDefault="00802D05" w:rsidP="00FE7468">
            <w:pPr>
              <w:rPr>
                <w:rFonts w:ascii="Times New Roman" w:hAnsi="Times New Roman" w:cs="Times New Roman"/>
                <w:sz w:val="28"/>
                <w:szCs w:val="28"/>
              </w:rPr>
            </w:pPr>
            <w:r>
              <w:rPr>
                <w:rFonts w:ascii="Times New Roman" w:hAnsi="Times New Roman" w:cs="Times New Roman"/>
                <w:sz w:val="28"/>
                <w:szCs w:val="28"/>
              </w:rPr>
              <w:t>Составить кроссво</w:t>
            </w:r>
            <w:proofErr w:type="gramStart"/>
            <w:r>
              <w:rPr>
                <w:rFonts w:ascii="Times New Roman" w:hAnsi="Times New Roman" w:cs="Times New Roman"/>
                <w:sz w:val="28"/>
                <w:szCs w:val="28"/>
              </w:rPr>
              <w:t>рд с кл</w:t>
            </w:r>
            <w:proofErr w:type="gramEnd"/>
            <w:r>
              <w:rPr>
                <w:rFonts w:ascii="Times New Roman" w:hAnsi="Times New Roman" w:cs="Times New Roman"/>
                <w:sz w:val="28"/>
                <w:szCs w:val="28"/>
              </w:rPr>
              <w:t>ючевым словом «Перспектива» или «Композиция» используя терминологию изобразительного искусства</w:t>
            </w:r>
          </w:p>
          <w:p w:rsidR="00802D05" w:rsidRDefault="00B47F68" w:rsidP="00FE7468">
            <w:pPr>
              <w:rPr>
                <w:rFonts w:ascii="Times New Roman" w:hAnsi="Times New Roman" w:cs="Times New Roman"/>
                <w:sz w:val="28"/>
                <w:szCs w:val="28"/>
              </w:rPr>
            </w:pPr>
            <w:r>
              <w:rPr>
                <w:rFonts w:ascii="Times New Roman" w:hAnsi="Times New Roman" w:cs="Times New Roman"/>
                <w:sz w:val="28"/>
                <w:szCs w:val="28"/>
              </w:rPr>
              <w:t xml:space="preserve">Принести на урок </w:t>
            </w:r>
            <w:r w:rsidR="00802D05">
              <w:rPr>
                <w:rFonts w:ascii="Times New Roman" w:hAnsi="Times New Roman" w:cs="Times New Roman"/>
                <w:sz w:val="28"/>
                <w:szCs w:val="28"/>
              </w:rPr>
              <w:t xml:space="preserve"> рисунок «Городской пейзаж». Работу продолжим на следующем уроке.</w:t>
            </w:r>
          </w:p>
          <w:p w:rsidR="00802D05" w:rsidRDefault="00802D05" w:rsidP="00FE7468">
            <w:pPr>
              <w:rPr>
                <w:rFonts w:ascii="Times New Roman" w:hAnsi="Times New Roman" w:cs="Times New Roman"/>
                <w:sz w:val="28"/>
                <w:szCs w:val="28"/>
              </w:rPr>
            </w:pPr>
            <w:r>
              <w:rPr>
                <w:rFonts w:ascii="Times New Roman" w:hAnsi="Times New Roman" w:cs="Times New Roman"/>
                <w:sz w:val="28"/>
                <w:szCs w:val="28"/>
              </w:rPr>
              <w:t>Спасибо за работу.</w:t>
            </w:r>
          </w:p>
        </w:tc>
      </w:tr>
    </w:tbl>
    <w:p w:rsidR="000F132D" w:rsidRPr="00894FAC" w:rsidRDefault="000F132D" w:rsidP="00894FAC">
      <w:pPr>
        <w:rPr>
          <w:rFonts w:ascii="Times New Roman" w:hAnsi="Times New Roman" w:cs="Times New Roman"/>
          <w:sz w:val="28"/>
          <w:szCs w:val="28"/>
        </w:rPr>
      </w:pPr>
    </w:p>
    <w:sectPr w:rsidR="000F132D" w:rsidRPr="00894FAC" w:rsidSect="004D6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1A4B"/>
    <w:multiLevelType w:val="hybridMultilevel"/>
    <w:tmpl w:val="37504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FB238A"/>
    <w:multiLevelType w:val="hybridMultilevel"/>
    <w:tmpl w:val="23F6FA06"/>
    <w:lvl w:ilvl="0" w:tplc="5D0626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7E06D3"/>
    <w:multiLevelType w:val="hybridMultilevel"/>
    <w:tmpl w:val="00B43FF8"/>
    <w:lvl w:ilvl="0" w:tplc="7AFEDF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662301"/>
    <w:multiLevelType w:val="hybridMultilevel"/>
    <w:tmpl w:val="2C841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4617AA"/>
    <w:multiLevelType w:val="hybridMultilevel"/>
    <w:tmpl w:val="F73200A4"/>
    <w:lvl w:ilvl="0" w:tplc="B76888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savePreviewPicture/>
  <w:compat/>
  <w:rsids>
    <w:rsidRoot w:val="00007447"/>
    <w:rsid w:val="00007447"/>
    <w:rsid w:val="000147B5"/>
    <w:rsid w:val="00072F50"/>
    <w:rsid w:val="000B5BB6"/>
    <w:rsid w:val="000F132D"/>
    <w:rsid w:val="00163DDF"/>
    <w:rsid w:val="00180367"/>
    <w:rsid w:val="001E6B70"/>
    <w:rsid w:val="00291FC2"/>
    <w:rsid w:val="002A3BC6"/>
    <w:rsid w:val="00324197"/>
    <w:rsid w:val="00333542"/>
    <w:rsid w:val="003A03C4"/>
    <w:rsid w:val="003C1EBB"/>
    <w:rsid w:val="00476A16"/>
    <w:rsid w:val="004A5BD9"/>
    <w:rsid w:val="004D6D9F"/>
    <w:rsid w:val="00506731"/>
    <w:rsid w:val="005F48EB"/>
    <w:rsid w:val="00650731"/>
    <w:rsid w:val="006B1499"/>
    <w:rsid w:val="006B55E7"/>
    <w:rsid w:val="006F5D83"/>
    <w:rsid w:val="0072376D"/>
    <w:rsid w:val="00737A14"/>
    <w:rsid w:val="00802D05"/>
    <w:rsid w:val="008817D3"/>
    <w:rsid w:val="00894187"/>
    <w:rsid w:val="00894FAC"/>
    <w:rsid w:val="0089636B"/>
    <w:rsid w:val="009156AD"/>
    <w:rsid w:val="00947681"/>
    <w:rsid w:val="009624A4"/>
    <w:rsid w:val="00A47587"/>
    <w:rsid w:val="00AA3827"/>
    <w:rsid w:val="00B23885"/>
    <w:rsid w:val="00B46C4B"/>
    <w:rsid w:val="00B47F68"/>
    <w:rsid w:val="00C11F46"/>
    <w:rsid w:val="00C33C8D"/>
    <w:rsid w:val="00C343C9"/>
    <w:rsid w:val="00CD209E"/>
    <w:rsid w:val="00D41433"/>
    <w:rsid w:val="00E70A79"/>
    <w:rsid w:val="00EC7343"/>
    <w:rsid w:val="00ED2094"/>
    <w:rsid w:val="00FE7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9F"/>
  </w:style>
  <w:style w:type="paragraph" w:styleId="2">
    <w:name w:val="heading 2"/>
    <w:basedOn w:val="a"/>
    <w:link w:val="20"/>
    <w:uiPriority w:val="9"/>
    <w:qFormat/>
    <w:rsid w:val="000074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44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07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7447"/>
  </w:style>
  <w:style w:type="table" w:styleId="a4">
    <w:name w:val="Table Grid"/>
    <w:basedOn w:val="a1"/>
    <w:uiPriority w:val="59"/>
    <w:rsid w:val="00007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07447"/>
    <w:pPr>
      <w:ind w:left="720"/>
      <w:contextualSpacing/>
    </w:pPr>
  </w:style>
  <w:style w:type="paragraph" w:styleId="a6">
    <w:name w:val="Balloon Text"/>
    <w:basedOn w:val="a"/>
    <w:link w:val="a7"/>
    <w:uiPriority w:val="99"/>
    <w:semiHidden/>
    <w:unhideWhenUsed/>
    <w:rsid w:val="001E6B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6B70"/>
    <w:rPr>
      <w:rFonts w:ascii="Tahoma" w:hAnsi="Tahoma" w:cs="Tahoma"/>
      <w:sz w:val="16"/>
      <w:szCs w:val="16"/>
    </w:rPr>
  </w:style>
  <w:style w:type="paragraph" w:styleId="a8">
    <w:name w:val="No Spacing"/>
    <w:uiPriority w:val="1"/>
    <w:qFormat/>
    <w:rsid w:val="00802D05"/>
    <w:pPr>
      <w:spacing w:after="0" w:line="240" w:lineRule="auto"/>
    </w:pPr>
  </w:style>
</w:styles>
</file>

<file path=word/webSettings.xml><?xml version="1.0" encoding="utf-8"?>
<w:webSettings xmlns:r="http://schemas.openxmlformats.org/officeDocument/2006/relationships" xmlns:w="http://schemas.openxmlformats.org/wordprocessingml/2006/main">
  <w:divs>
    <w:div w:id="718092446">
      <w:bodyDiv w:val="1"/>
      <w:marLeft w:val="0"/>
      <w:marRight w:val="0"/>
      <w:marTop w:val="0"/>
      <w:marBottom w:val="0"/>
      <w:divBdr>
        <w:top w:val="none" w:sz="0" w:space="0" w:color="auto"/>
        <w:left w:val="none" w:sz="0" w:space="0" w:color="auto"/>
        <w:bottom w:val="none" w:sz="0" w:space="0" w:color="auto"/>
        <w:right w:val="none" w:sz="0" w:space="0" w:color="auto"/>
      </w:divBdr>
      <w:divsChild>
        <w:div w:id="259149167">
          <w:marLeft w:val="0"/>
          <w:marRight w:val="0"/>
          <w:marTop w:val="119"/>
          <w:marBottom w:val="0"/>
          <w:divBdr>
            <w:top w:val="none" w:sz="0" w:space="0" w:color="auto"/>
            <w:left w:val="none" w:sz="0" w:space="0" w:color="auto"/>
            <w:bottom w:val="none" w:sz="0" w:space="0" w:color="auto"/>
            <w:right w:val="none" w:sz="0" w:space="0" w:color="auto"/>
          </w:divBdr>
          <w:divsChild>
            <w:div w:id="17927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5</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2015-10-24T18:29:00Z</dcterms:created>
  <dcterms:modified xsi:type="dcterms:W3CDTF">2016-04-21T19:28:00Z</dcterms:modified>
</cp:coreProperties>
</file>