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BF" w:rsidRDefault="00DB4FEB" w:rsidP="00E10EEE">
      <w:pPr>
        <w:jc w:val="center"/>
        <w:rPr>
          <w:b/>
          <w:sz w:val="28"/>
          <w:szCs w:val="28"/>
        </w:rPr>
      </w:pPr>
      <w:r w:rsidRPr="00DB4FEB">
        <w:rPr>
          <w:b/>
          <w:sz w:val="28"/>
          <w:szCs w:val="28"/>
        </w:rPr>
        <w:t>Использование ПМК для развития фонематического восприятия младших школьников</w:t>
      </w:r>
    </w:p>
    <w:p w:rsidR="006A68BF" w:rsidRPr="00E23F2D" w:rsidRDefault="006A68BF" w:rsidP="00E10EEE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E23F2D">
        <w:rPr>
          <w:snapToGrid w:val="0"/>
          <w:sz w:val="28"/>
          <w:szCs w:val="28"/>
        </w:rPr>
        <w:t>С каждым годом среди учащихся, поступающих в первый класс, увеличивается число детей с различными отклонениями в речевом развитии, что препятствует формированию полноценной учебной деятельности.</w:t>
      </w:r>
      <w:r w:rsidRPr="00E23F2D">
        <w:rPr>
          <w:rFonts w:eastAsia="+mn-ea"/>
          <w:bCs/>
          <w:sz w:val="28"/>
          <w:szCs w:val="28"/>
        </w:rPr>
        <w:t xml:space="preserve"> Дети поступают в школу  педагогически запущенные, имеют различные речевые нарушения. У многих де</w:t>
      </w:r>
      <w:r>
        <w:rPr>
          <w:rFonts w:eastAsia="+mn-ea"/>
          <w:bCs/>
          <w:sz w:val="28"/>
          <w:szCs w:val="28"/>
        </w:rPr>
        <w:t>тей отмечаются множественные  нарушения звукопроизношения.</w:t>
      </w:r>
      <w:r w:rsidRPr="00E23F2D">
        <w:rPr>
          <w:rFonts w:eastAsia="+mn-ea"/>
          <w:bCs/>
          <w:sz w:val="28"/>
          <w:szCs w:val="28"/>
        </w:rPr>
        <w:t xml:space="preserve">  Нарушены не одна группа звуков, а несколько</w:t>
      </w:r>
      <w:r>
        <w:rPr>
          <w:rFonts w:eastAsia="+mn-ea"/>
          <w:bCs/>
          <w:sz w:val="28"/>
          <w:szCs w:val="28"/>
        </w:rPr>
        <w:t xml:space="preserve"> </w:t>
      </w:r>
      <w:r w:rsidRPr="00E23F2D">
        <w:rPr>
          <w:rFonts w:eastAsia="+mn-ea"/>
          <w:bCs/>
          <w:sz w:val="28"/>
          <w:szCs w:val="28"/>
        </w:rPr>
        <w:t xml:space="preserve">(свистящие, шипящие, </w:t>
      </w:r>
      <w:proofErr w:type="spellStart"/>
      <w:r w:rsidRPr="00E23F2D">
        <w:rPr>
          <w:rFonts w:eastAsia="+mn-ea"/>
          <w:bCs/>
          <w:sz w:val="28"/>
          <w:szCs w:val="28"/>
        </w:rPr>
        <w:t>соноры</w:t>
      </w:r>
      <w:proofErr w:type="spellEnd"/>
      <w:r w:rsidRPr="00E23F2D">
        <w:rPr>
          <w:rFonts w:eastAsia="+mn-ea"/>
          <w:bCs/>
          <w:sz w:val="28"/>
          <w:szCs w:val="28"/>
        </w:rPr>
        <w:t>). Речь невнятная, смазанная. Бедный словарный запас слов.</w:t>
      </w:r>
      <w:r w:rsidR="008A63D6" w:rsidRPr="008A63D6">
        <w:rPr>
          <w:rFonts w:eastAsia="+mn-ea"/>
          <w:bCs/>
          <w:sz w:val="28"/>
          <w:szCs w:val="28"/>
        </w:rPr>
        <w:t xml:space="preserve"> </w:t>
      </w:r>
      <w:r w:rsidR="008A63D6" w:rsidRPr="00E23F2D">
        <w:rPr>
          <w:rFonts w:eastAsia="+mn-ea"/>
          <w:bCs/>
          <w:sz w:val="28"/>
          <w:szCs w:val="28"/>
        </w:rPr>
        <w:t>Дети затрудняются составить связное высказывание самостоятельно.</w:t>
      </w:r>
      <w:r w:rsidRPr="00E23F2D">
        <w:rPr>
          <w:rFonts w:eastAsia="+mn-ea"/>
          <w:bCs/>
          <w:sz w:val="28"/>
          <w:szCs w:val="28"/>
        </w:rPr>
        <w:t xml:space="preserve"> Грамматический строй речи не соответствует возрасту. В потоке речи часто встречаются </w:t>
      </w:r>
      <w:proofErr w:type="spellStart"/>
      <w:r w:rsidRPr="00E23F2D">
        <w:rPr>
          <w:rFonts w:eastAsia="+mn-ea"/>
          <w:bCs/>
          <w:sz w:val="28"/>
          <w:szCs w:val="28"/>
        </w:rPr>
        <w:t>аграмматизмы</w:t>
      </w:r>
      <w:proofErr w:type="spellEnd"/>
      <w:r w:rsidRPr="00E23F2D">
        <w:rPr>
          <w:rFonts w:eastAsia="+mn-ea"/>
          <w:bCs/>
          <w:sz w:val="28"/>
          <w:szCs w:val="28"/>
        </w:rPr>
        <w:t xml:space="preserve">. </w:t>
      </w:r>
      <w:r w:rsidR="008A63D6">
        <w:rPr>
          <w:rFonts w:eastAsia="+mn-ea"/>
          <w:bCs/>
          <w:sz w:val="28"/>
          <w:szCs w:val="28"/>
        </w:rPr>
        <w:t>У многих детей ф</w:t>
      </w:r>
      <w:r w:rsidRPr="00E23F2D">
        <w:rPr>
          <w:rFonts w:eastAsia="+mn-ea"/>
          <w:bCs/>
          <w:sz w:val="28"/>
          <w:szCs w:val="28"/>
        </w:rPr>
        <w:t xml:space="preserve">онематические процессы сформированы недостаточно. </w:t>
      </w:r>
      <w:r w:rsidR="008A63D6">
        <w:rPr>
          <w:rFonts w:eastAsia="+mn-ea"/>
          <w:bCs/>
          <w:sz w:val="28"/>
          <w:szCs w:val="28"/>
        </w:rPr>
        <w:t>В дальнейшем у таких детей возникают проблемы с письменной речью.</w:t>
      </w:r>
    </w:p>
    <w:p w:rsidR="00F37371" w:rsidRPr="008A63D6" w:rsidRDefault="006A68BF" w:rsidP="00E10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Недостатки произношения </w:t>
      </w:r>
      <w:r w:rsidR="008A63D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письма </w:t>
      </w:r>
      <w:r w:rsidRPr="00E23F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отягощают эмоционально-психическое состояние ребёнка. Дети, страдающие различными речевыми нарушениями, глубоко </w:t>
      </w:r>
      <w:proofErr w:type="gramStart"/>
      <w:r w:rsidRPr="00E23F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переживают свои проблемы</w:t>
      </w:r>
      <w:proofErr w:type="gramEnd"/>
      <w:r w:rsidRPr="00E23F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Многие из них становятся замкнутыми, раздражительными, отгораживаются от сверстников и взрослых стеной молчания.  Тормозится и общее развитие детей. Без специального обучения они начинают заметно отставать от нормы.</w:t>
      </w:r>
      <w:r w:rsidR="00011FAE" w:rsidRPr="00011FAE">
        <w:rPr>
          <w:rFonts w:ascii="Times New Roman" w:hAnsi="Times New Roman" w:cs="Times New Roman"/>
          <w:sz w:val="28"/>
          <w:szCs w:val="28"/>
        </w:rPr>
        <w:t xml:space="preserve"> </w:t>
      </w:r>
      <w:r w:rsidR="008A63D6">
        <w:rPr>
          <w:rFonts w:ascii="Times New Roman" w:hAnsi="Times New Roman" w:cs="Times New Roman"/>
          <w:sz w:val="28"/>
          <w:szCs w:val="28"/>
        </w:rPr>
        <w:t xml:space="preserve">С самого начала обучения в школе  особое внимание необходимо уделять развитию фонематического восприятия. </w:t>
      </w:r>
      <w:r w:rsidR="00E10EEE">
        <w:rPr>
          <w:rFonts w:ascii="Times New Roman" w:hAnsi="Times New Roman" w:cs="Times New Roman"/>
          <w:sz w:val="28"/>
          <w:szCs w:val="28"/>
        </w:rPr>
        <w:t xml:space="preserve">                 С </w:t>
      </w:r>
      <w:r w:rsidR="00011FAE" w:rsidRPr="002C78BA">
        <w:rPr>
          <w:rFonts w:ascii="Times New Roman" w:hAnsi="Times New Roman" w:cs="Times New Roman"/>
          <w:sz w:val="28"/>
          <w:szCs w:val="28"/>
        </w:rPr>
        <w:t xml:space="preserve"> раннего возраста нормально развивающийся ребенок слышит звуки окружающего мира, видит артикуляционные движения губ взр</w:t>
      </w:r>
      <w:r w:rsidR="00011FAE">
        <w:rPr>
          <w:rFonts w:ascii="Times New Roman" w:hAnsi="Times New Roman" w:cs="Times New Roman"/>
          <w:sz w:val="28"/>
          <w:szCs w:val="28"/>
        </w:rPr>
        <w:t>ослых и пытается им подражать.</w:t>
      </w:r>
      <w:r w:rsidR="00F37371" w:rsidRPr="00F3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371" w:rsidRPr="008C2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начинает реагировать на любые звуки со 2 – 4 недели</w:t>
      </w:r>
      <w:r w:rsidR="008A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момента рождения, а в 6- 7 </w:t>
      </w:r>
      <w:r w:rsidR="00F37371" w:rsidRPr="008C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откликается на слово, но только на интонационную сторону, а не на предметное значение. Это так называемый период </w:t>
      </w:r>
      <w:proofErr w:type="spellStart"/>
      <w:r w:rsidR="00F37371" w:rsidRPr="008C2F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дофонемного</w:t>
      </w:r>
      <w:proofErr w:type="spellEnd"/>
      <w:r w:rsidR="00F37371" w:rsidRPr="008C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речи. Фонематическое восприятие – первая ступень в поступательном движении к овладению грамотой. Оно формируется в период от года до четырёх лет.</w:t>
      </w:r>
    </w:p>
    <w:p w:rsidR="006A68BF" w:rsidRPr="009A552C" w:rsidRDefault="00011FAE" w:rsidP="00E10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A552C">
        <w:rPr>
          <w:rFonts w:ascii="Times New Roman" w:hAnsi="Times New Roman" w:cs="Times New Roman"/>
          <w:b/>
          <w:sz w:val="28"/>
          <w:szCs w:val="28"/>
        </w:rPr>
        <w:t xml:space="preserve"> в норме к поступлению в школу у ребенка должны быть сформированы  ф</w:t>
      </w:r>
      <w:r w:rsidR="006A68BF" w:rsidRPr="00E23F2D">
        <w:rPr>
          <w:rFonts w:ascii="Times New Roman" w:hAnsi="Times New Roman" w:cs="Times New Roman"/>
          <w:b/>
          <w:sz w:val="28"/>
          <w:szCs w:val="28"/>
        </w:rPr>
        <w:t xml:space="preserve">онематические процессы и навыки  анализа и синтеза </w:t>
      </w:r>
      <w:proofErr w:type="spellStart"/>
      <w:r w:rsidR="006A68BF" w:rsidRPr="00E23F2D">
        <w:rPr>
          <w:rFonts w:ascii="Times New Roman" w:hAnsi="Times New Roman" w:cs="Times New Roman"/>
          <w:b/>
          <w:sz w:val="28"/>
          <w:szCs w:val="28"/>
        </w:rPr>
        <w:t>звукослогового</w:t>
      </w:r>
      <w:proofErr w:type="spellEnd"/>
      <w:r w:rsidR="006A68BF" w:rsidRPr="00E23F2D">
        <w:rPr>
          <w:rFonts w:ascii="Times New Roman" w:hAnsi="Times New Roman" w:cs="Times New Roman"/>
          <w:b/>
          <w:sz w:val="28"/>
          <w:szCs w:val="28"/>
        </w:rPr>
        <w:t xml:space="preserve"> состава слова</w:t>
      </w:r>
      <w:r w:rsidR="009A552C">
        <w:rPr>
          <w:rFonts w:ascii="Times New Roman" w:hAnsi="Times New Roman" w:cs="Times New Roman"/>
          <w:b/>
          <w:sz w:val="28"/>
          <w:szCs w:val="28"/>
        </w:rPr>
        <w:t>. Обучающийся должен</w:t>
      </w:r>
      <w:r w:rsidR="006A68BF" w:rsidRPr="00E23F2D">
        <w:rPr>
          <w:rFonts w:ascii="Times New Roman" w:hAnsi="Times New Roman" w:cs="Times New Roman"/>
          <w:b/>
          <w:sz w:val="28"/>
          <w:szCs w:val="28"/>
        </w:rPr>
        <w:t>:</w:t>
      </w:r>
    </w:p>
    <w:p w:rsidR="006A68BF" w:rsidRPr="00E23F2D" w:rsidRDefault="006A68BF" w:rsidP="00E10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-различать звуки на слух и в произношении</w:t>
      </w:r>
      <w:proofErr w:type="gramStart"/>
      <w:r w:rsidRPr="00E23F2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A68BF" w:rsidRPr="00E23F2D" w:rsidRDefault="006A68BF" w:rsidP="00E10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-слышать и выделять первый и последний звук в слове;</w:t>
      </w:r>
    </w:p>
    <w:p w:rsidR="006A68BF" w:rsidRPr="00E23F2D" w:rsidRDefault="006A68BF" w:rsidP="00E10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-определять позицию звука в слове (начало, середина, конец);</w:t>
      </w:r>
    </w:p>
    <w:p w:rsidR="006A68BF" w:rsidRPr="00E23F2D" w:rsidRDefault="006A68BF" w:rsidP="00E10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-определять количество и последовательность звуков в слове;</w:t>
      </w:r>
    </w:p>
    <w:p w:rsidR="006A68BF" w:rsidRPr="00E23F2D" w:rsidRDefault="006A68BF" w:rsidP="00E10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-называть слова с заданным звуком;</w:t>
      </w:r>
    </w:p>
    <w:p w:rsidR="006A68BF" w:rsidRPr="00E23F2D" w:rsidRDefault="006A68BF" w:rsidP="00E10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-определять количество слогов в слове, отбирать картинки с заданным  количеством слогов;</w:t>
      </w:r>
    </w:p>
    <w:p w:rsidR="006A68BF" w:rsidRPr="00E23F2D" w:rsidRDefault="006A68BF" w:rsidP="00E10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-слитно произносить слово, произнесенное с паузами после каждого звука;</w:t>
      </w:r>
    </w:p>
    <w:p w:rsidR="006A68BF" w:rsidRPr="00E23F2D" w:rsidRDefault="006A68BF" w:rsidP="00E10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-уметь составлять слова из звуков и т</w:t>
      </w:r>
      <w:proofErr w:type="gramStart"/>
      <w:r w:rsidRPr="00E23F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23F2D">
        <w:rPr>
          <w:rFonts w:ascii="Times New Roman" w:hAnsi="Times New Roman" w:cs="Times New Roman"/>
          <w:sz w:val="28"/>
          <w:szCs w:val="28"/>
        </w:rPr>
        <w:t>д.</w:t>
      </w:r>
    </w:p>
    <w:p w:rsidR="006A68BF" w:rsidRPr="009A552C" w:rsidRDefault="009A552C" w:rsidP="00E10E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Должна быть развита и с</w:t>
      </w:r>
      <w:r w:rsidR="006A68BF" w:rsidRPr="00E23F2D">
        <w:rPr>
          <w:rFonts w:ascii="Times New Roman" w:hAnsi="Times New Roman" w:cs="Times New Roman"/>
          <w:b/>
          <w:sz w:val="28"/>
          <w:szCs w:val="28"/>
        </w:rPr>
        <w:t>вязная речь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11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8BF" w:rsidRPr="00E23F2D">
        <w:rPr>
          <w:rFonts w:ascii="Times New Roman" w:hAnsi="Times New Roman" w:cs="Times New Roman"/>
          <w:sz w:val="28"/>
          <w:szCs w:val="28"/>
        </w:rPr>
        <w:t>К 7 годам ребёнок должен уметь</w:t>
      </w:r>
      <w:r w:rsidR="006A68BF">
        <w:rPr>
          <w:rFonts w:ascii="Times New Roman" w:hAnsi="Times New Roman" w:cs="Times New Roman"/>
          <w:sz w:val="28"/>
          <w:szCs w:val="28"/>
        </w:rPr>
        <w:t>:</w:t>
      </w:r>
    </w:p>
    <w:p w:rsidR="006A68BF" w:rsidRPr="00E23F2D" w:rsidRDefault="006A68BF" w:rsidP="00E10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-пересказывать небольшие по объёму рассказы и сказки из 8 – 10 предложений, сохраняя последовательность и смысл;</w:t>
      </w:r>
    </w:p>
    <w:p w:rsidR="006A68BF" w:rsidRPr="00E23F2D" w:rsidRDefault="006A68BF" w:rsidP="00E10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-составлять рассказ по сюжетной  картинке;</w:t>
      </w:r>
    </w:p>
    <w:p w:rsidR="008C2F32" w:rsidRDefault="006A68BF" w:rsidP="00E10EEE">
      <w:pPr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hAnsi="Times New Roman" w:cs="Times New Roman"/>
          <w:sz w:val="28"/>
          <w:szCs w:val="28"/>
        </w:rPr>
        <w:t>-составлять рассказ по серии  из 3 – 6 сюжетных картинок</w:t>
      </w:r>
      <w:r w:rsidR="00011FAE">
        <w:rPr>
          <w:rFonts w:ascii="Times New Roman" w:hAnsi="Times New Roman" w:cs="Times New Roman"/>
          <w:sz w:val="28"/>
          <w:szCs w:val="28"/>
        </w:rPr>
        <w:t>.</w:t>
      </w:r>
      <w:r w:rsidR="008C2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E3E" w:rsidRDefault="008D7E3E" w:rsidP="00E10E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окружающем  мире мы слышим множество звуков. Их можно разделить на две группы: неречевые (шелест листьев, шум дождя, свист, треск  и т. 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речевые. С первых лет жизни ребенок знакомится со звуками окружающего мира, которые соотносятся с определенными образами предметов. Слово, воспринимается нами, как одно целое - предмет, признак, действие. Оно создает у нас определённый образ, когда мы его слышим. Когда же надо это слово написать, нам необходимо разложить его на звуки, звуки соотнести с буквами. Таким образом, чтобы ребёнок смог разложить слово на составляющие, его фонематический слух должен быть достаточно развит.</w:t>
      </w:r>
      <w:r w:rsidRPr="008D7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развитие фонематического слуха у детей - залог успешного обучения чтению и письму.</w:t>
      </w:r>
    </w:p>
    <w:p w:rsidR="00064EBC" w:rsidRDefault="008C2F32" w:rsidP="00E10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1FAE" w:rsidRPr="002C78BA">
        <w:rPr>
          <w:rFonts w:ascii="Times New Roman" w:hAnsi="Times New Roman" w:cs="Times New Roman"/>
          <w:sz w:val="28"/>
          <w:szCs w:val="28"/>
        </w:rPr>
        <w:t>Правильное развитие фонематического слуха лежит в основе безошибочного усвоения письма и чтения в процессе школьного обучения.</w:t>
      </w:r>
      <w:r w:rsidRPr="008C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у всех детей фонематическое восприятие формируется полно, правильно</w:t>
      </w:r>
      <w:r w:rsidR="008A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F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своевременно.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AE" w:rsidRPr="008C2F32" w:rsidRDefault="008C2F32" w:rsidP="00E10E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2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Несовершенное фонематическое восприятие отрицательно влияет на становление детского звукопроизношения, тормозит, усложняет формирование навыков звукового анализа, без которых полноценное чтение и письмо невозможны.</w:t>
      </w:r>
      <w:proofErr w:type="gramEnd"/>
    </w:p>
    <w:p w:rsidR="00011FAE" w:rsidRDefault="00011FAE" w:rsidP="00E10E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фонематические процессы не сформированы, развивается дисграфия. Поэтому в школе особое внимание учитель-логопед уделяет развитию фонематического восприятия.</w:t>
      </w:r>
      <w:r w:rsidRPr="00011F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F32" w:rsidRPr="008C2F32" w:rsidRDefault="00011FAE" w:rsidP="00E10EEE">
      <w:pPr>
        <w:spacing w:after="0" w:line="240" w:lineRule="auto"/>
        <w:ind w:firstLine="709"/>
        <w:jc w:val="both"/>
        <w:rPr>
          <w:sz w:val="28"/>
          <w:szCs w:val="28"/>
        </w:rPr>
      </w:pPr>
      <w:r w:rsidRPr="009A552C">
        <w:rPr>
          <w:rFonts w:ascii="Times New Roman" w:hAnsi="Times New Roman" w:cs="Times New Roman"/>
          <w:b/>
          <w:sz w:val="28"/>
          <w:szCs w:val="28"/>
        </w:rPr>
        <w:t>Фонематический слух</w:t>
      </w:r>
      <w:r>
        <w:rPr>
          <w:rFonts w:ascii="Times New Roman" w:hAnsi="Times New Roman" w:cs="Times New Roman"/>
          <w:sz w:val="28"/>
          <w:szCs w:val="28"/>
        </w:rPr>
        <w:t xml:space="preserve"> - в отличие от физиологического слуха (как способности слышать звуки окружающей среды и речь) фонематический слух характеризует способность к слуховому восприятию звуковой речи и умение различать звуки речи  и их последовательность в словах, а также различать близкие по звучанию звуки. </w:t>
      </w:r>
      <w:r w:rsidR="008C2F32" w:rsidRPr="008C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Д.Б. </w:t>
      </w:r>
      <w:proofErr w:type="spellStart"/>
      <w:r w:rsidR="008C2F32" w:rsidRPr="008C2F32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="008C2F32" w:rsidRPr="008C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фонематическое восприятие как «</w:t>
      </w:r>
      <w:proofErr w:type="spellStart"/>
      <w:r w:rsidR="008C2F32" w:rsidRPr="008C2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слышание</w:t>
      </w:r>
      <w:proofErr w:type="spellEnd"/>
      <w:r w:rsidR="008C2F32" w:rsidRPr="008C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звуков в  слове и умение производить анализ звуковой формы слов во внутреннем их проговаривании». </w:t>
      </w:r>
    </w:p>
    <w:p w:rsidR="002C78BA" w:rsidRPr="002C78BA" w:rsidRDefault="00747DB3" w:rsidP="00E10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78BA" w:rsidRPr="002C78BA">
        <w:rPr>
          <w:rFonts w:ascii="Times New Roman" w:hAnsi="Times New Roman" w:cs="Times New Roman"/>
          <w:sz w:val="28"/>
          <w:szCs w:val="28"/>
        </w:rPr>
        <w:t>В ряде случаев ребенок может правильно произносить изолированный звук, а в самостоятельной речи заменять, искажать ег</w:t>
      </w:r>
      <w:r>
        <w:rPr>
          <w:rFonts w:ascii="Times New Roman" w:hAnsi="Times New Roman" w:cs="Times New Roman"/>
          <w:sz w:val="28"/>
          <w:szCs w:val="28"/>
        </w:rPr>
        <w:t>о, что переходит и на письмо.</w:t>
      </w:r>
    </w:p>
    <w:p w:rsidR="002C78BA" w:rsidRPr="002C78BA" w:rsidRDefault="002C78BA" w:rsidP="00E10EEE">
      <w:pPr>
        <w:rPr>
          <w:rFonts w:ascii="Times New Roman" w:hAnsi="Times New Roman" w:cs="Times New Roman"/>
          <w:sz w:val="28"/>
          <w:szCs w:val="28"/>
        </w:rPr>
      </w:pPr>
      <w:r w:rsidRPr="002C78BA">
        <w:rPr>
          <w:rFonts w:ascii="Times New Roman" w:hAnsi="Times New Roman" w:cs="Times New Roman"/>
          <w:sz w:val="28"/>
          <w:szCs w:val="28"/>
        </w:rPr>
        <w:t xml:space="preserve">         Выделяют три возможных состояния при недоразвитии фонематического слуха:</w:t>
      </w:r>
    </w:p>
    <w:p w:rsidR="002C78BA" w:rsidRPr="002C78BA" w:rsidRDefault="002C78BA" w:rsidP="00E10EEE">
      <w:pPr>
        <w:rPr>
          <w:rFonts w:ascii="Times New Roman" w:hAnsi="Times New Roman" w:cs="Times New Roman"/>
          <w:sz w:val="28"/>
          <w:szCs w:val="28"/>
        </w:rPr>
      </w:pPr>
      <w:r w:rsidRPr="002C78BA">
        <w:rPr>
          <w:rFonts w:ascii="Times New Roman" w:hAnsi="Times New Roman" w:cs="Times New Roman"/>
          <w:sz w:val="28"/>
          <w:szCs w:val="28"/>
        </w:rPr>
        <w:t>-недостаточное различение и узнавание только тех звуков, произношение которых нарушено;</w:t>
      </w:r>
    </w:p>
    <w:p w:rsidR="002C78BA" w:rsidRPr="002C78BA" w:rsidRDefault="002C78BA" w:rsidP="00E10EEE">
      <w:pPr>
        <w:rPr>
          <w:rFonts w:ascii="Times New Roman" w:hAnsi="Times New Roman" w:cs="Times New Roman"/>
          <w:sz w:val="28"/>
          <w:szCs w:val="28"/>
        </w:rPr>
      </w:pPr>
      <w:r w:rsidRPr="002C78BA">
        <w:rPr>
          <w:rFonts w:ascii="Times New Roman" w:hAnsi="Times New Roman" w:cs="Times New Roman"/>
          <w:sz w:val="28"/>
          <w:szCs w:val="28"/>
        </w:rPr>
        <w:lastRenderedPageBreak/>
        <w:t>-недостаточное различение значительного количества звуков из разных фонематических групп при относительно сформированном их произношении;</w:t>
      </w:r>
    </w:p>
    <w:p w:rsidR="009A552C" w:rsidRDefault="002C78BA" w:rsidP="00E10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8BA">
        <w:rPr>
          <w:rFonts w:ascii="Times New Roman" w:hAnsi="Times New Roman" w:cs="Times New Roman"/>
          <w:sz w:val="28"/>
          <w:szCs w:val="28"/>
        </w:rPr>
        <w:t>-глубокое фонематическое недоразвитие, когда ребенок практически не может выделить их из состава слов, определить последовательность звуков в слове.</w:t>
      </w:r>
      <w:r w:rsidR="009A552C" w:rsidRPr="009A5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06D" w:rsidRPr="00E23F2D" w:rsidRDefault="008C2F32" w:rsidP="00E10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78BA" w:rsidRPr="002C78BA">
        <w:rPr>
          <w:rFonts w:ascii="Times New Roman" w:hAnsi="Times New Roman" w:cs="Times New Roman"/>
          <w:sz w:val="28"/>
          <w:szCs w:val="28"/>
        </w:rPr>
        <w:t xml:space="preserve">Без специального коррекционного воздействия ребенок не научится различать и узнавать фонемы на слух, анализировать </w:t>
      </w:r>
      <w:proofErr w:type="spellStart"/>
      <w:r w:rsidR="002C78BA" w:rsidRPr="002C78B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2C78BA" w:rsidRPr="002C78BA">
        <w:rPr>
          <w:rFonts w:ascii="Times New Roman" w:hAnsi="Times New Roman" w:cs="Times New Roman"/>
          <w:sz w:val="28"/>
          <w:szCs w:val="28"/>
        </w:rPr>
        <w:t>-слоговой состав слов, что приведет к появлению стойких ошибок при овладении письменной речью. Ребенок оказы</w:t>
      </w:r>
      <w:r w:rsidR="002C78BA">
        <w:rPr>
          <w:rFonts w:ascii="Times New Roman" w:hAnsi="Times New Roman" w:cs="Times New Roman"/>
          <w:sz w:val="28"/>
          <w:szCs w:val="28"/>
        </w:rPr>
        <w:t xml:space="preserve">вается не в состоянии построить </w:t>
      </w:r>
      <w:r w:rsidR="002C78BA" w:rsidRPr="002C78BA">
        <w:rPr>
          <w:rFonts w:ascii="Times New Roman" w:hAnsi="Times New Roman" w:cs="Times New Roman"/>
          <w:sz w:val="28"/>
          <w:szCs w:val="28"/>
        </w:rPr>
        <w:t xml:space="preserve">короткий связный пересказ рассказа, сказки, а строит лишь отдельные, аграмматичные фразы. Для детей характерны </w:t>
      </w:r>
      <w:r w:rsidR="002C78BA">
        <w:rPr>
          <w:rFonts w:ascii="Times New Roman" w:hAnsi="Times New Roman" w:cs="Times New Roman"/>
          <w:sz w:val="28"/>
          <w:szCs w:val="28"/>
        </w:rPr>
        <w:t>н</w:t>
      </w:r>
      <w:r w:rsidR="002C78BA" w:rsidRPr="002C78BA">
        <w:rPr>
          <w:rFonts w:ascii="Times New Roman" w:hAnsi="Times New Roman" w:cs="Times New Roman"/>
          <w:sz w:val="28"/>
          <w:szCs w:val="28"/>
        </w:rPr>
        <w:t>едоговаривание слов, перестановки звуков в словах, замедлен</w:t>
      </w:r>
      <w:r w:rsidR="002C78BA">
        <w:rPr>
          <w:rFonts w:ascii="Times New Roman" w:hAnsi="Times New Roman" w:cs="Times New Roman"/>
          <w:sz w:val="28"/>
          <w:szCs w:val="28"/>
        </w:rPr>
        <w:t>ный темп речи, деформация слов,</w:t>
      </w:r>
      <w:r w:rsidR="00747DB3">
        <w:rPr>
          <w:rFonts w:ascii="Times New Roman" w:hAnsi="Times New Roman" w:cs="Times New Roman"/>
          <w:sz w:val="28"/>
          <w:szCs w:val="28"/>
        </w:rPr>
        <w:t xml:space="preserve"> </w:t>
      </w:r>
      <w:r w:rsidR="002C78BA" w:rsidRPr="002C78BA">
        <w:rPr>
          <w:rFonts w:ascii="Times New Roman" w:hAnsi="Times New Roman" w:cs="Times New Roman"/>
          <w:sz w:val="28"/>
          <w:szCs w:val="28"/>
        </w:rPr>
        <w:t>словарный  запас  накапливается  медленно, развитие фр</w:t>
      </w:r>
      <w:r w:rsidR="002C78BA">
        <w:rPr>
          <w:rFonts w:ascii="Times New Roman" w:hAnsi="Times New Roman" w:cs="Times New Roman"/>
          <w:sz w:val="28"/>
          <w:szCs w:val="28"/>
        </w:rPr>
        <w:t xml:space="preserve">азовой речи сильно затруднено, </w:t>
      </w:r>
      <w:r w:rsidR="002C78BA" w:rsidRPr="002C78BA">
        <w:rPr>
          <w:rFonts w:ascii="Times New Roman" w:hAnsi="Times New Roman" w:cs="Times New Roman"/>
          <w:sz w:val="28"/>
          <w:szCs w:val="28"/>
        </w:rPr>
        <w:t xml:space="preserve">Таким образом, нужна  длительная  коррекция. </w:t>
      </w:r>
      <w:r w:rsidR="009A552C" w:rsidRPr="009A552C">
        <w:rPr>
          <w:rFonts w:ascii="Times New Roman" w:hAnsi="Times New Roman" w:cs="Times New Roman"/>
          <w:b/>
          <w:sz w:val="28"/>
          <w:szCs w:val="28"/>
        </w:rPr>
        <w:t>Основной задачей учителя-</w:t>
      </w:r>
      <w:r w:rsidR="009A552C" w:rsidRPr="009A552C">
        <w:rPr>
          <w:rFonts w:ascii="Times New Roman" w:hAnsi="Times New Roman" w:cs="Times New Roman"/>
          <w:sz w:val="28"/>
          <w:szCs w:val="28"/>
        </w:rPr>
        <w:t>логопеда является коррекция дефектов устной и письменной речи и формирование предпосылок к полноценному усвоению общеобразовательных программ по русскому языку</w:t>
      </w:r>
      <w:r w:rsidR="00064EBC">
        <w:rPr>
          <w:rFonts w:ascii="Times New Roman" w:hAnsi="Times New Roman" w:cs="Times New Roman"/>
          <w:sz w:val="28"/>
          <w:szCs w:val="28"/>
        </w:rPr>
        <w:t xml:space="preserve">. </w:t>
      </w:r>
      <w:r w:rsidR="00064EBC"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имеющихся трудностей</w:t>
      </w:r>
      <w:r w:rsidR="00C4106D" w:rsidRPr="00C4106D">
        <w:rPr>
          <w:rFonts w:ascii="Times New Roman" w:hAnsi="Times New Roman" w:cs="Times New Roman"/>
          <w:sz w:val="28"/>
          <w:szCs w:val="28"/>
        </w:rPr>
        <w:t xml:space="preserve"> </w:t>
      </w:r>
      <w:r w:rsidR="00C4106D">
        <w:rPr>
          <w:rFonts w:ascii="Times New Roman" w:hAnsi="Times New Roman" w:cs="Times New Roman"/>
          <w:sz w:val="28"/>
          <w:szCs w:val="28"/>
        </w:rPr>
        <w:t>возникает</w:t>
      </w:r>
      <w:r w:rsidR="00C4106D" w:rsidRPr="0006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1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C4106D" w:rsidRPr="00BC2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исграфия </w:t>
      </w:r>
      <w:r w:rsidR="00C4106D" w:rsidRPr="00BC26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частичное специфическое нарушение процесса письма.</w:t>
      </w:r>
    </w:p>
    <w:p w:rsidR="00064EBC" w:rsidRPr="00E23F2D" w:rsidRDefault="00C4106D" w:rsidP="00E10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64EBC"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не овладевают навыками письма в том объеме, к</w:t>
      </w:r>
      <w:r w:rsidR="00064E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требуется в первом</w:t>
      </w:r>
      <w:r w:rsidR="00064EBC"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классе, оказываются несостоятельными при написании слуховых диктантов и других письменных работ, предусмотренных программой. В их диктантах встречаются ошибки, указывающие на </w:t>
      </w:r>
      <w:proofErr w:type="gramStart"/>
      <w:r w:rsidR="00064EBC"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недостаточную</w:t>
      </w:r>
      <w:proofErr w:type="gramEnd"/>
      <w:r w:rsidR="00064EBC"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сформированность навыков звукобуквенного анализа и синтеза:</w:t>
      </w:r>
    </w:p>
    <w:p w:rsidR="00064EBC" w:rsidRPr="00E23F2D" w:rsidRDefault="00064EBC" w:rsidP="00E10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пропуски гласных букв в середине слова;</w:t>
      </w:r>
    </w:p>
    <w:p w:rsidR="00064EBC" w:rsidRPr="00E23F2D" w:rsidRDefault="00064EBC" w:rsidP="00E10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недописывание гласных букв на конце слова;</w:t>
      </w:r>
    </w:p>
    <w:p w:rsidR="00064EBC" w:rsidRPr="00E23F2D" w:rsidRDefault="00064EBC" w:rsidP="00E10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пропуски слогов;</w:t>
      </w:r>
    </w:p>
    <w:p w:rsidR="00064EBC" w:rsidRPr="00E23F2D" w:rsidRDefault="00064EBC" w:rsidP="00E10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перестановки букв;</w:t>
      </w:r>
    </w:p>
    <w:p w:rsidR="00064EBC" w:rsidRPr="00E23F2D" w:rsidRDefault="00064EBC" w:rsidP="00E10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вставка лишних букв;</w:t>
      </w:r>
    </w:p>
    <w:p w:rsidR="00064EBC" w:rsidRDefault="00064EBC" w:rsidP="00E10EEE">
      <w:pPr>
        <w:rPr>
          <w:rFonts w:ascii="Times New Roman" w:hAnsi="Times New Roman" w:cs="Times New Roman"/>
          <w:sz w:val="28"/>
          <w:szCs w:val="28"/>
        </w:rPr>
      </w:pPr>
      <w:r w:rsidRPr="00306990">
        <w:rPr>
          <w:rFonts w:ascii="Times New Roman" w:hAnsi="Times New Roman" w:cs="Times New Roman"/>
          <w:sz w:val="28"/>
        </w:rPr>
        <w:t>Патология речи оказывает отрицательное влияние на развитие познавательной деятельности, на формирование личности ребенка (И. Т. Власенко, В. А. Ковшиков, Е. Ф. Соботович, О. Н. Усанова, С. Н. Шаховская и др.). Так, у детей с отклонениями в речевом развитии вследствие нарушения отдельных звеньев речевой системы или всей речевой системы спонтанное поэтапное формирование речевых умений и навыков запаздывает, встречает затруднения, которые могут усугубляться дефицитом средств общения, вследствие отсутствия условий для накопления необходимого речевого опыта.</w:t>
      </w:r>
    </w:p>
    <w:p w:rsidR="00064EBC" w:rsidRPr="005661C3" w:rsidRDefault="009A552C" w:rsidP="00E10EEE">
      <w:pPr>
        <w:rPr>
          <w:rFonts w:ascii="Times New Roman" w:hAnsi="Times New Roman" w:cs="Times New Roman"/>
          <w:b/>
          <w:sz w:val="28"/>
          <w:szCs w:val="28"/>
        </w:rPr>
      </w:pPr>
      <w:r w:rsidRPr="009A552C">
        <w:rPr>
          <w:rFonts w:ascii="Times New Roman" w:hAnsi="Times New Roman" w:cs="Times New Roman"/>
          <w:sz w:val="28"/>
          <w:szCs w:val="28"/>
        </w:rPr>
        <w:t xml:space="preserve"> </w:t>
      </w:r>
      <w:r w:rsidR="002C78BA" w:rsidRPr="002C78BA">
        <w:rPr>
          <w:rFonts w:ascii="Times New Roman" w:hAnsi="Times New Roman" w:cs="Times New Roman"/>
          <w:sz w:val="28"/>
          <w:szCs w:val="28"/>
        </w:rPr>
        <w:t xml:space="preserve">  </w:t>
      </w:r>
      <w:r w:rsidR="00064EBC">
        <w:rPr>
          <w:rFonts w:ascii="Times New Roman" w:hAnsi="Times New Roman" w:cs="Times New Roman"/>
          <w:sz w:val="28"/>
          <w:szCs w:val="28"/>
        </w:rPr>
        <w:t xml:space="preserve">       </w:t>
      </w:r>
      <w:r w:rsidR="002C78BA" w:rsidRPr="005661C3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</w:t>
      </w:r>
      <w:r w:rsidR="00C4106D" w:rsidRPr="005661C3">
        <w:rPr>
          <w:rFonts w:ascii="Times New Roman" w:hAnsi="Times New Roman" w:cs="Times New Roman"/>
          <w:b/>
          <w:sz w:val="28"/>
          <w:szCs w:val="28"/>
        </w:rPr>
        <w:t>предупреждения  дисграфии  являе</w:t>
      </w:r>
      <w:r w:rsidR="005661C3" w:rsidRPr="005661C3">
        <w:rPr>
          <w:rFonts w:ascii="Times New Roman" w:hAnsi="Times New Roman" w:cs="Times New Roman"/>
          <w:b/>
          <w:sz w:val="28"/>
          <w:szCs w:val="28"/>
        </w:rPr>
        <w:t>тся:</w:t>
      </w:r>
    </w:p>
    <w:p w:rsidR="00064EBC" w:rsidRPr="002C78BA" w:rsidRDefault="00064EBC" w:rsidP="00E10EEE">
      <w:pPr>
        <w:rPr>
          <w:rFonts w:ascii="Times New Roman" w:hAnsi="Times New Roman" w:cs="Times New Roman"/>
          <w:sz w:val="28"/>
          <w:szCs w:val="28"/>
        </w:rPr>
      </w:pPr>
      <w:r w:rsidRPr="002C78BA">
        <w:rPr>
          <w:rFonts w:ascii="Times New Roman" w:hAnsi="Times New Roman" w:cs="Times New Roman"/>
          <w:sz w:val="28"/>
          <w:szCs w:val="28"/>
        </w:rPr>
        <w:t>1.Формирование фонематического слуха.</w:t>
      </w:r>
    </w:p>
    <w:p w:rsidR="00064EBC" w:rsidRPr="002C78BA" w:rsidRDefault="00064EBC" w:rsidP="00E10EEE">
      <w:pPr>
        <w:rPr>
          <w:rFonts w:ascii="Times New Roman" w:hAnsi="Times New Roman" w:cs="Times New Roman"/>
          <w:sz w:val="28"/>
          <w:szCs w:val="28"/>
        </w:rPr>
      </w:pPr>
      <w:r w:rsidRPr="002C78BA">
        <w:rPr>
          <w:rFonts w:ascii="Times New Roman" w:hAnsi="Times New Roman" w:cs="Times New Roman"/>
          <w:sz w:val="28"/>
          <w:szCs w:val="28"/>
        </w:rPr>
        <w:t>2.Развитие навыков звукового анализа и синтеза.</w:t>
      </w:r>
    </w:p>
    <w:p w:rsidR="00064EBC" w:rsidRPr="002C78BA" w:rsidRDefault="00064EBC" w:rsidP="00E10EEE">
      <w:pPr>
        <w:rPr>
          <w:rFonts w:ascii="Times New Roman" w:hAnsi="Times New Roman" w:cs="Times New Roman"/>
          <w:sz w:val="28"/>
          <w:szCs w:val="28"/>
        </w:rPr>
      </w:pPr>
      <w:r w:rsidRPr="002C78BA">
        <w:rPr>
          <w:rFonts w:ascii="Times New Roman" w:hAnsi="Times New Roman" w:cs="Times New Roman"/>
          <w:sz w:val="28"/>
          <w:szCs w:val="28"/>
        </w:rPr>
        <w:t>3.Формирование правильного произношения.</w:t>
      </w:r>
    </w:p>
    <w:p w:rsidR="00064EBC" w:rsidRPr="002C78BA" w:rsidRDefault="00064EBC" w:rsidP="00E10EEE">
      <w:pPr>
        <w:rPr>
          <w:rFonts w:ascii="Times New Roman" w:hAnsi="Times New Roman" w:cs="Times New Roman"/>
          <w:sz w:val="28"/>
          <w:szCs w:val="28"/>
        </w:rPr>
      </w:pPr>
      <w:r w:rsidRPr="002C78BA">
        <w:rPr>
          <w:rFonts w:ascii="Times New Roman" w:hAnsi="Times New Roman" w:cs="Times New Roman"/>
          <w:sz w:val="28"/>
          <w:szCs w:val="28"/>
        </w:rPr>
        <w:lastRenderedPageBreak/>
        <w:t>4.Развитие познавательных процессов.</w:t>
      </w:r>
    </w:p>
    <w:p w:rsidR="00064EBC" w:rsidRDefault="00064EBC" w:rsidP="00E10EEE">
      <w:pPr>
        <w:rPr>
          <w:rFonts w:ascii="Times New Roman" w:hAnsi="Times New Roman" w:cs="Times New Roman"/>
          <w:sz w:val="28"/>
          <w:szCs w:val="28"/>
        </w:rPr>
      </w:pPr>
      <w:r w:rsidRPr="002C78BA">
        <w:rPr>
          <w:rFonts w:ascii="Times New Roman" w:hAnsi="Times New Roman" w:cs="Times New Roman"/>
          <w:sz w:val="28"/>
          <w:szCs w:val="28"/>
        </w:rPr>
        <w:t>5.Практическое усвоение лексических и грамматических средств языка, развитие связной речи.</w:t>
      </w:r>
    </w:p>
    <w:p w:rsidR="00D316EA" w:rsidRDefault="00D43E41" w:rsidP="00E10EEE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И учитель-логопед постоянно</w:t>
      </w:r>
      <w:r w:rsidR="00CF251B" w:rsidRPr="00CF251B">
        <w:rPr>
          <w:rFonts w:ascii="Times New Roman" w:hAnsi="Times New Roman" w:cs="Times New Roman"/>
          <w:sz w:val="28"/>
          <w:szCs w:val="28"/>
        </w:rPr>
        <w:t xml:space="preserve"> </w:t>
      </w:r>
      <w:r w:rsidR="00CF251B">
        <w:rPr>
          <w:rFonts w:ascii="Times New Roman" w:hAnsi="Times New Roman" w:cs="Times New Roman"/>
          <w:sz w:val="28"/>
          <w:szCs w:val="28"/>
        </w:rPr>
        <w:t>находится</w:t>
      </w:r>
      <w:r>
        <w:rPr>
          <w:rFonts w:ascii="Times New Roman" w:hAnsi="Times New Roman" w:cs="Times New Roman"/>
          <w:sz w:val="28"/>
          <w:szCs w:val="28"/>
        </w:rPr>
        <w:t xml:space="preserve"> в поиске </w:t>
      </w:r>
      <w:r w:rsidR="002E4C03" w:rsidRPr="002E4C03">
        <w:rPr>
          <w:rFonts w:ascii="Times New Roman" w:hAnsi="Times New Roman" w:cs="Times New Roman"/>
          <w:sz w:val="28"/>
        </w:rPr>
        <w:t xml:space="preserve"> наиболее</w:t>
      </w:r>
      <w:r w:rsidR="005661C3">
        <w:rPr>
          <w:rFonts w:ascii="Times New Roman" w:hAnsi="Times New Roman" w:cs="Times New Roman"/>
          <w:sz w:val="28"/>
        </w:rPr>
        <w:t xml:space="preserve"> оптимальных путей </w:t>
      </w:r>
      <w:r w:rsidR="00125AD8">
        <w:rPr>
          <w:rFonts w:ascii="Times New Roman" w:hAnsi="Times New Roman" w:cs="Times New Roman"/>
          <w:sz w:val="28"/>
        </w:rPr>
        <w:t xml:space="preserve"> преодоления речевых нарушений, что </w:t>
      </w:r>
      <w:r w:rsidR="008F177C">
        <w:rPr>
          <w:rFonts w:ascii="Times New Roman" w:hAnsi="Times New Roman" w:cs="Times New Roman"/>
          <w:sz w:val="28"/>
        </w:rPr>
        <w:t>представл</w:t>
      </w:r>
      <w:r w:rsidR="002E4C03" w:rsidRPr="002E4C03">
        <w:rPr>
          <w:rFonts w:ascii="Times New Roman" w:hAnsi="Times New Roman" w:cs="Times New Roman"/>
          <w:sz w:val="28"/>
        </w:rPr>
        <w:t>яет собой актуальную, теоретически и практически значимую проблему</w:t>
      </w:r>
      <w:r w:rsidR="003C02D3">
        <w:rPr>
          <w:rFonts w:ascii="Times New Roman" w:hAnsi="Times New Roman" w:cs="Times New Roman"/>
          <w:sz w:val="28"/>
        </w:rPr>
        <w:t>.</w:t>
      </w:r>
      <w:r w:rsidR="00B745B8">
        <w:rPr>
          <w:rFonts w:ascii="Times New Roman" w:hAnsi="Times New Roman" w:cs="Times New Roman"/>
          <w:sz w:val="28"/>
          <w:szCs w:val="28"/>
        </w:rPr>
        <w:t xml:space="preserve"> </w:t>
      </w:r>
      <w:r w:rsidR="005B723A">
        <w:rPr>
          <w:rFonts w:ascii="Times New Roman" w:hAnsi="Times New Roman" w:cs="Times New Roman"/>
          <w:sz w:val="28"/>
          <w:szCs w:val="28"/>
        </w:rPr>
        <w:t>Исходя из опыта работы, необходимо отметить, что о</w:t>
      </w:r>
      <w:r w:rsidR="005661C3">
        <w:rPr>
          <w:rFonts w:ascii="Times New Roman" w:hAnsi="Times New Roman" w:cs="Times New Roman"/>
          <w:sz w:val="28"/>
          <w:szCs w:val="28"/>
        </w:rPr>
        <w:t xml:space="preserve">дним из наиболее эффективных путей является применение </w:t>
      </w:r>
      <w:r w:rsidR="008F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информационных технологий, а именно-программно-методических комплексов. </w:t>
      </w:r>
      <w:r w:rsidR="005B723A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ПМК:</w:t>
      </w:r>
    </w:p>
    <w:p w:rsidR="005B723A" w:rsidRDefault="005B723A" w:rsidP="00E10EEE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5661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значительно расширяе</w:t>
      </w:r>
      <w:r w:rsidR="002E4C03" w:rsidRPr="002E4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возможности обучения и развития ребенка, </w:t>
      </w:r>
    </w:p>
    <w:p w:rsidR="005B723A" w:rsidRDefault="005B723A" w:rsidP="00E10EEE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E4C03" w:rsidRPr="002E4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дают совершенно новые возможности для творчества, обретения и закрепления различных учебных навыков, </w:t>
      </w:r>
    </w:p>
    <w:p w:rsidR="0030221F" w:rsidRDefault="005B723A" w:rsidP="00E10EEE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E4C03" w:rsidRPr="002E4C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позволяют реализовать принципиально новые формы и методы обучения.</w:t>
      </w:r>
      <w:r w:rsidR="003C02D3" w:rsidRPr="003E5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C02D3" w:rsidRPr="005B723A" w:rsidRDefault="003C02D3" w:rsidP="00E10EEE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эффективного развития и коррекции фонематического слуха  на индивидуальных занятиях  я использую </w:t>
      </w:r>
      <w:r w:rsidR="00D316E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компьютерные программно-</w:t>
      </w:r>
      <w:r w:rsidR="003E5AF3" w:rsidRPr="003E5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методические </w:t>
      </w:r>
      <w:r w:rsidRPr="003C02D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</w:t>
      </w:r>
      <w:r w:rsidR="003E5AF3" w:rsidRPr="003E5AF3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3C0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C02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«Развитие речи»</w:t>
      </w:r>
      <w:r w:rsidR="00B745B8" w:rsidRPr="00B745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745B8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B745B8" w:rsidRPr="003C02D3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Авторы программы</w:t>
      </w:r>
      <w:r w:rsidR="00B745B8" w:rsidRPr="003C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45B8" w:rsidRPr="003C02D3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Г.О.Аствацатуров</w:t>
      </w:r>
      <w:proofErr w:type="spellEnd"/>
      <w:r w:rsidR="00B745B8" w:rsidRPr="003C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745B8" w:rsidRPr="003C02D3">
        <w:rPr>
          <w:rFonts w:ascii="Times New Roman" w:eastAsia="Times New Roman" w:hAnsi="Times New Roman" w:cs="Times New Roman"/>
          <w:sz w:val="28"/>
          <w:szCs w:val="28"/>
          <w:lang w:eastAsia="ru-RU"/>
        </w:rPr>
        <w:t>Л.Е.Шевченко</w:t>
      </w:r>
      <w:proofErr w:type="spellEnd"/>
      <w:r w:rsidR="00B745B8" w:rsidRPr="003C0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B745B8" w:rsidRPr="003E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5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B745B8" w:rsidRPr="003E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AF3" w:rsidRPr="003E5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3E5AF3" w:rsidRPr="003E5A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«Буквария»</w:t>
      </w:r>
      <w:r w:rsidR="003E5AF3" w:rsidRPr="003E5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E5AF3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D316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Авторы программы </w:t>
      </w:r>
      <w:proofErr w:type="spellStart"/>
      <w:r w:rsidR="00D316EA">
        <w:rPr>
          <w:rFonts w:ascii="Times New Roman" w:eastAsia="Times New Roman" w:hAnsi="Times New Roman" w:cs="Times New Roman"/>
          <w:sz w:val="28"/>
          <w:szCs w:val="24"/>
          <w:lang w:eastAsia="ru-RU"/>
        </w:rPr>
        <w:t>З.А.</w:t>
      </w:r>
      <w:r w:rsidR="003E5AF3" w:rsidRPr="0030699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Зарецкая</w:t>
      </w:r>
      <w:proofErr w:type="spellEnd"/>
      <w:r w:rsidR="003E5AF3" w:rsidRPr="003069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3E5AF3" w:rsidRPr="00306990">
        <w:rPr>
          <w:rFonts w:ascii="Times New Roman" w:eastAsia="Times New Roman" w:hAnsi="Times New Roman" w:cs="Times New Roman"/>
          <w:sz w:val="28"/>
          <w:szCs w:val="24"/>
          <w:lang w:eastAsia="ru-RU"/>
        </w:rPr>
        <w:t>Д.В.Зарецкий</w:t>
      </w:r>
      <w:proofErr w:type="spellEnd"/>
      <w:r w:rsidR="003E5AF3" w:rsidRPr="0030699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E5AF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3E5AF3" w:rsidRPr="003069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C02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745B8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E5AF3" w:rsidRPr="003E5AF3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сновная з</w:t>
      </w:r>
      <w:r w:rsidR="00B745B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адача  ПМК</w:t>
      </w:r>
      <w:r w:rsidR="003E5AF3" w:rsidRPr="003E5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«Сделать серьезное занятие для ребенка занимательным» (</w:t>
      </w:r>
      <w:proofErr w:type="spellStart"/>
      <w:r w:rsidR="003E5AF3" w:rsidRPr="003E5AF3">
        <w:rPr>
          <w:rFonts w:ascii="Times New Roman" w:eastAsia="Times New Roman" w:hAnsi="Times New Roman" w:cs="Times New Roman"/>
          <w:sz w:val="28"/>
          <w:szCs w:val="24"/>
          <w:lang w:eastAsia="ru-RU"/>
        </w:rPr>
        <w:t>К.Д.Ушинский</w:t>
      </w:r>
      <w:proofErr w:type="spellEnd"/>
      <w:r w:rsidR="003E5AF3" w:rsidRPr="003E5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</w:t>
      </w:r>
      <w:r w:rsidR="00B745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E5AF3" w:rsidRPr="003E5AF3">
        <w:rPr>
          <w:rFonts w:ascii="Times New Roman" w:eastAsia="Times New Roman" w:hAnsi="Times New Roman" w:cs="Times New Roman"/>
          <w:sz w:val="28"/>
          <w:szCs w:val="24"/>
          <w:lang w:eastAsia="ru-RU"/>
        </w:rPr>
        <w:t>С целью повышения эффективности учебного процесса в комплексы включены задания, способствующие</w:t>
      </w:r>
      <w:r w:rsidR="00972906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прежде все</w:t>
      </w:r>
      <w:r w:rsidR="008F177C">
        <w:rPr>
          <w:rFonts w:ascii="Times New Roman" w:eastAsia="Times New Roman" w:hAnsi="Times New Roman" w:cs="Times New Roman"/>
          <w:sz w:val="28"/>
          <w:szCs w:val="24"/>
          <w:lang w:eastAsia="ru-RU"/>
        </w:rPr>
        <w:t>го,</w:t>
      </w:r>
      <w:r w:rsidR="003E5AF3" w:rsidRPr="003E5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развитию фонематического восприятия, </w:t>
      </w:r>
      <w:r w:rsidR="008F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также </w:t>
      </w:r>
      <w:r w:rsidR="003E5AF3" w:rsidRPr="003E5AF3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творческого и логического мышления, развитию речи, расширению словарного запаса.</w:t>
      </w:r>
      <w:r w:rsidR="005661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E5AF3" w:rsidRPr="003E5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1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ПМК </w:t>
      </w:r>
      <w:r w:rsidR="005661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177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обеспечивают</w:t>
      </w:r>
      <w:r w:rsidRPr="003C0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образовательный ресурс для индивидуальных </w:t>
      </w:r>
      <w:r w:rsidR="003E5AF3" w:rsidRPr="003E5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групповых  </w:t>
      </w:r>
      <w:r w:rsidRPr="003C02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занятий </w:t>
      </w:r>
      <w:r w:rsidR="003E5AF3" w:rsidRPr="003E5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661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развитию и коррекции </w:t>
      </w:r>
      <w:r w:rsidRPr="003C02D3">
        <w:rPr>
          <w:rFonts w:ascii="Times New Roman" w:eastAsia="Times New Roman" w:hAnsi="Times New Roman" w:cs="Times New Roman"/>
          <w:sz w:val="28"/>
          <w:szCs w:val="24"/>
          <w:lang w:eastAsia="ru-RU"/>
        </w:rPr>
        <w:t>фонематического слуха, лексико-грамматического строя речи и связной речи. Работа с программой предполагает многообразные формы речевой деятельности детей: речевую, познавательную, практическую</w:t>
      </w:r>
      <w:r w:rsidR="00C410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56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Pr="003E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ПМК </w:t>
      </w:r>
      <w:r w:rsidR="00566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</w:t>
      </w:r>
      <w:r w:rsidRPr="003E5AF3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3C02D3" w:rsidRPr="003C02D3" w:rsidRDefault="003C02D3" w:rsidP="00E1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C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C02D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и обогащение словарного запаса детей в связи с расширением непосредственных впечатлений об     окружающем мире.</w:t>
      </w:r>
    </w:p>
    <w:p w:rsidR="00D316EA" w:rsidRDefault="00D316EA" w:rsidP="00E1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1C3" w:rsidRPr="003C02D3" w:rsidRDefault="005661C3" w:rsidP="00E1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фонематического восприятия. </w:t>
      </w:r>
      <w:r w:rsidRPr="003C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направленности на </w:t>
      </w:r>
      <w:proofErr w:type="gramStart"/>
      <w:r w:rsidRPr="003C0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звуковую</w:t>
      </w:r>
      <w:proofErr w:type="gramEnd"/>
      <w:r w:rsidRPr="003C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строну речи; развитие умения вслушиваться в звучание слова, узнавать и выделять из него отдельные звуки и звуковые комплексы, различать звуки, 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зкие по звучанию и произнесению.</w:t>
      </w:r>
    </w:p>
    <w:p w:rsidR="003C02D3" w:rsidRPr="003C02D3" w:rsidRDefault="005661C3" w:rsidP="00E1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Ф</w:t>
      </w:r>
      <w:r w:rsidR="003C02D3" w:rsidRPr="003C02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 совершенствование целенаправленности и связности высказывания, точности и разнообразия употребляемых слов, грамматической правильности построения предложений, внятности и выразительности речи, способности к творческому высказыванию, умению строить связный письменный рассказ, развитие текстовой деятельности учащихся.</w:t>
      </w:r>
    </w:p>
    <w:p w:rsidR="003C02D3" w:rsidRPr="003C02D3" w:rsidRDefault="005661C3" w:rsidP="00E1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3C02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02D3" w:rsidRPr="003C02D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Совершенствование чувственного (сенсорного) опыта в области русского языка: развитие способности у ребенка на основе собственного опыта выделять существенные признаки двух основных групп русского языка - гласных и согласных.</w:t>
      </w:r>
    </w:p>
    <w:p w:rsidR="005B295E" w:rsidRDefault="003C02D3" w:rsidP="00E10E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02D3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приемов умственной деятельности, необходимых для развития умения наблюдать, сравнивать, выделять существенные признаки и обобщать явления языка.</w:t>
      </w:r>
      <w:r w:rsidR="00C4106D" w:rsidRPr="00C4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предлагает варианты логопедических занятий на дифференциацию звуков, а также даются варианты учебно-тема</w:t>
      </w:r>
      <w:r w:rsidR="005B2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тического планирования по темам.</w:t>
      </w:r>
    </w:p>
    <w:p w:rsidR="00306990" w:rsidRPr="005B295E" w:rsidRDefault="00306990" w:rsidP="00E10E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9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Так,</w:t>
      </w:r>
      <w:r w:rsidR="00C05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использовании ПМК наиболее эффективно реализовываются </w:t>
      </w:r>
      <w:r w:rsidRPr="003069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</w:t>
      </w:r>
      <w:r w:rsidRPr="00BE4B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методы коррекционно-развивающей логопедической работы</w:t>
      </w:r>
      <w:r w:rsidRPr="0030699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06990" w:rsidRPr="00306990" w:rsidRDefault="00306990" w:rsidP="00E10EEE">
      <w:pPr>
        <w:tabs>
          <w:tab w:val="left" w:pos="13750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9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метод осмысленного достижения учебных целей логопедического занятия; </w:t>
      </w:r>
    </w:p>
    <w:p w:rsidR="00306990" w:rsidRPr="00306990" w:rsidRDefault="00306990" w:rsidP="00E10EEE">
      <w:pPr>
        <w:tabs>
          <w:tab w:val="left" w:pos="13750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9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-метод максимального включения различных анализаторов  учащихся при осуществлении учебной деятельности (акустического, зрительного, кинестетического); </w:t>
      </w:r>
    </w:p>
    <w:p w:rsidR="00306990" w:rsidRPr="00306990" w:rsidRDefault="00306990" w:rsidP="00E10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9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-метод </w:t>
      </w:r>
      <w:proofErr w:type="spellStart"/>
      <w:r w:rsidRPr="00306990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взаиморазвития</w:t>
      </w:r>
      <w:proofErr w:type="spellEnd"/>
      <w:r w:rsidRPr="003069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речи и мышления, поэтапного формирования умственных действий; </w:t>
      </w:r>
    </w:p>
    <w:p w:rsidR="00306990" w:rsidRDefault="00306990" w:rsidP="00E10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6990">
        <w:rPr>
          <w:rFonts w:ascii="Times New Roman" w:eastAsia="Times New Roman" w:hAnsi="Times New Roman" w:cs="Times New Roman"/>
          <w:sz w:val="28"/>
          <w:szCs w:val="24"/>
          <w:lang w:eastAsia="ru-RU"/>
        </w:rPr>
        <w:t>-метод формирования регулятивных навыков и адекватной самооценки  и другие методы.</w:t>
      </w:r>
    </w:p>
    <w:p w:rsidR="001B18EE" w:rsidRPr="00306990" w:rsidRDefault="001B18EE" w:rsidP="00E10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18EE" w:rsidRPr="000D2148" w:rsidRDefault="001B18EE" w:rsidP="00E10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D214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Система логопедического воздействия по формированию фонематических процессов в системе коррекционной работы включает следующие этапы:</w:t>
      </w:r>
    </w:p>
    <w:p w:rsidR="001B18EE" w:rsidRPr="000D2148" w:rsidRDefault="001B18EE" w:rsidP="00E10EE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0D214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Начальный </w:t>
      </w:r>
      <w:proofErr w:type="gramStart"/>
      <w:r w:rsidRPr="000D214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( </w:t>
      </w:r>
      <w:proofErr w:type="gramEnd"/>
      <w:r w:rsidRPr="000D214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подготовительный) этап </w:t>
      </w:r>
    </w:p>
    <w:p w:rsidR="001B18EE" w:rsidRPr="000D2148" w:rsidRDefault="001B18EE" w:rsidP="00E10EE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0D214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Основной этап</w:t>
      </w:r>
    </w:p>
    <w:p w:rsidR="001B18EE" w:rsidRPr="000D2148" w:rsidRDefault="001B18EE" w:rsidP="00E10EE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0D214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Заключительный этап</w:t>
      </w:r>
    </w:p>
    <w:p w:rsidR="001B18EE" w:rsidRPr="000D2148" w:rsidRDefault="00D316EA" w:rsidP="00E10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1.</w:t>
      </w:r>
      <w:r w:rsidRPr="00D316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Начальный (</w:t>
      </w:r>
      <w:r w:rsidR="001B18EE" w:rsidRPr="00D316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Подготовительный этап</w:t>
      </w:r>
      <w:r w:rsidRPr="00D316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1B18EE" w:rsidRPr="00D316E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:</w:t>
      </w:r>
      <w:r w:rsidR="001B18EE" w:rsidRPr="000D214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1B18EE" w:rsidRPr="000D214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Основная цель данного этапа</w:t>
      </w:r>
      <w:r w:rsidR="009729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развитие фонематического слуха на неречевом материале.</w:t>
      </w:r>
    </w:p>
    <w:p w:rsidR="00A41D2B" w:rsidRDefault="001B18EE" w:rsidP="00E10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214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 данном</w:t>
      </w:r>
      <w:r w:rsidR="009729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этапе происходит</w:t>
      </w:r>
      <w:r w:rsidR="00A41D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развитие слухового восприятия. Программа включает в себя следующие разделы:</w:t>
      </w:r>
    </w:p>
    <w:p w:rsidR="00A41D2B" w:rsidRDefault="00A41D2B" w:rsidP="00E10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D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Неречевые звуки и звукоподражание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41D2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представлены серией тематических и сюжетных интерактивных заданий, которые знакомят со звуками окружающего мира, мира неживой и живой природы.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Цель: дифференциац</w:t>
      </w:r>
      <w:r w:rsidR="002C79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ия сходных по звучанию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звуков, развитие слуховой и зрительной памяти, расширение кругозора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знакомство с окружающим миром. </w:t>
      </w:r>
    </w:p>
    <w:p w:rsidR="00E52994" w:rsidRPr="00AE6B4A" w:rsidRDefault="002C79D7" w:rsidP="00E10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29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</w:t>
      </w:r>
      <w:r w:rsidR="006C6A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Основной этап. </w:t>
      </w:r>
      <w:r w:rsidRPr="00E529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Речевые звуки</w:t>
      </w:r>
      <w:r w:rsidR="00E52994" w:rsidRPr="00E529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E529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52994" w:rsidRPr="00AE6B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</w:p>
    <w:p w:rsidR="002C79D7" w:rsidRDefault="00E52994" w:rsidP="00E1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C79D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фонематического восприятия: навыки распознавания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правильного произношения звуков русского языка;</w:t>
      </w:r>
    </w:p>
    <w:p w:rsidR="005B295E" w:rsidRDefault="005B295E" w:rsidP="00E10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2994" w:rsidRDefault="00E52994" w:rsidP="00E10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-автоматизация звуков</w:t>
      </w:r>
    </w:p>
    <w:p w:rsidR="00E52994" w:rsidRDefault="00E52994" w:rsidP="00E10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-дифференциация звуков</w:t>
      </w:r>
    </w:p>
    <w:p w:rsidR="00E52994" w:rsidRDefault="00E52994" w:rsidP="00E10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-выделение звуков из определенного числа различных звуков</w:t>
      </w:r>
    </w:p>
    <w:p w:rsidR="00E52994" w:rsidRDefault="00E52994" w:rsidP="00E1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-нахождение, узнавание и правильное произношение звуков</w:t>
      </w:r>
    </w:p>
    <w:p w:rsidR="00E52994" w:rsidRDefault="009F4AE3" w:rsidP="00E1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Работа со звуками условно делятся на разделы: «Голосистые звуки», «Безголосые звуки», «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вуки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-двойняшки», «Сердитые и ласковые звуки».</w:t>
      </w:r>
    </w:p>
    <w:p w:rsidR="009F4AE3" w:rsidRDefault="009F4AE3" w:rsidP="00E1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заданиях</w:t>
      </w:r>
      <w:r w:rsidR="005B29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предусмотрено 3 вида сложности,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оторые позволяют развивать фонематическое восприятие</w:t>
      </w:r>
      <w:r w:rsidR="003535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уровне звука, затем на уровне слога, слова и ряда слов. Дети учатся узнавать звуки в словах, считать количество звуков на слух, определять расположение изучаемого звука в слове, определять количество слогов в слове и т.д.</w:t>
      </w:r>
    </w:p>
    <w:p w:rsidR="00AE6B4A" w:rsidRDefault="00AE6B4A" w:rsidP="00E10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3.</w:t>
      </w:r>
      <w:r w:rsidR="006C6A99" w:rsidRPr="00AE6B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Заключительный этап. </w:t>
      </w:r>
      <w:r w:rsidR="0035358C" w:rsidRPr="00AE6B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Развитие связной речи.</w:t>
      </w:r>
    </w:p>
    <w:p w:rsidR="0035358C" w:rsidRPr="0035358C" w:rsidRDefault="00AE6B4A" w:rsidP="00E10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="003535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="003535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построение связного высказывания от слова к предложению, от предложения к тексту; составление описательного рассказа и рассказа по сюжетной картинке. Этот раздел представлен</w:t>
      </w:r>
      <w:r w:rsidR="00957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мультимедийными играми-заданиями трех типов. В заданиях 1 типа  представлены упражнения нескольких уровней сложности. Например</w:t>
      </w:r>
      <w:r w:rsidR="00C915B9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игре «Слово-действие»</w:t>
      </w:r>
      <w:r w:rsidR="00D9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перед каждым вариантом задания звучит инструкция:</w:t>
      </w:r>
      <w:r w:rsidR="006C6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«Оживи картинку</w:t>
      </w:r>
      <w:r w:rsidR="00BD1937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Подбери действие. Составь предложение из двух слов». В  случае правильного выполнения с помощью мыши можно перейти к следующему варианту заданий. Упражнения второго уровня сложности  «Подбери признаки», «Подбери действия» способствует закреплению у детей умения оперировать с несколькими словами-признаками и словами-действиями и соотносить их с предметами, составлять текст-описани</w:t>
      </w:r>
      <w:proofErr w:type="gramStart"/>
      <w:r w:rsidR="00BD1937">
        <w:rPr>
          <w:rFonts w:ascii="Times New Roman" w:eastAsia="Times New Roman" w:hAnsi="Times New Roman" w:cs="Times New Roman"/>
          <w:sz w:val="28"/>
          <w:szCs w:val="24"/>
          <w:lang w:eastAsia="ru-RU"/>
        </w:rPr>
        <w:t>е(</w:t>
      </w:r>
      <w:proofErr w:type="gramEnd"/>
      <w:r w:rsidR="00BD19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предлагается составить рассказ-описание по следующему плану: форма, размер,</w:t>
      </w:r>
      <w:r w:rsidR="008E0F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D1937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качество, вкус, цвет) и рассказ с опорой на визуальный материал задания. Игры-задания «Перес</w:t>
      </w:r>
      <w:r w:rsidR="008E0FB1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кажи рассказ» предполагают работу  с опорой на картинки. Учитель-логопед может выбирать задания в зависимости от уровня речевого развития детей.</w:t>
      </w:r>
    </w:p>
    <w:p w:rsidR="00A7752F" w:rsidRPr="00A41D2B" w:rsidRDefault="00D316EA" w:rsidP="00E1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всего названного, программа предусматривает</w:t>
      </w:r>
      <w:r w:rsidR="002A41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интерактивный раздел.</w:t>
      </w:r>
      <w:r w:rsidR="002A41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Он включает два интерактивных задания, посвященных работе над звуковым и слоговым составом слова. </w:t>
      </w:r>
      <w:proofErr w:type="gramStart"/>
      <w:r w:rsidR="002A412F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Это-уникальный</w:t>
      </w:r>
      <w:proofErr w:type="gramEnd"/>
      <w:r w:rsidR="002A41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инструмент для создания авторских учебных заданий. В методическом пособии, прилагаемом к программе, описаны технические и методические приёмы использования интерактивной доски.</w:t>
      </w:r>
      <w:r w:rsidR="00831F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И, что особенно ценно, в этом пособии предлагаются варианты логопедических занятий с исп</w:t>
      </w:r>
      <w:r w:rsidR="00170BFF">
        <w:rPr>
          <w:rFonts w:ascii="Times New Roman" w:eastAsia="Times New Roman" w:hAnsi="Times New Roman" w:cs="Times New Roman"/>
          <w:sz w:val="28"/>
          <w:szCs w:val="24"/>
          <w:lang w:eastAsia="ru-RU"/>
        </w:rPr>
        <w:t>ользованием интерактивной доски или компьютера.</w:t>
      </w:r>
      <w:r w:rsidR="00831F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D7596" w:rsidRPr="002448C2" w:rsidRDefault="00C05C89" w:rsidP="00E10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ПМК</w:t>
      </w:r>
      <w:r w:rsidR="00DD7596" w:rsidRPr="0024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основываю</w:t>
      </w:r>
      <w:r w:rsidR="00DD7596" w:rsidRPr="00244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 на следующих теоретических положениях и принципах:</w:t>
      </w:r>
    </w:p>
    <w:p w:rsidR="00DD7596" w:rsidRPr="002448C2" w:rsidRDefault="00DD7596" w:rsidP="00E1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C2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Воздействие на слабые звенья речевой системы и формирование их с учетом зоны ближайшего развития.</w:t>
      </w:r>
    </w:p>
    <w:p w:rsidR="00DD7596" w:rsidRPr="002448C2" w:rsidRDefault="00DD7596" w:rsidP="00E1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Взаимосвязь речи и моторики.</w:t>
      </w:r>
    </w:p>
    <w:p w:rsidR="00DD7596" w:rsidRPr="002448C2" w:rsidRDefault="00DD7596" w:rsidP="00E1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Осуществление индивидуально-дифференцированного подхода.</w:t>
      </w:r>
    </w:p>
    <w:p w:rsidR="00DD7596" w:rsidRDefault="00DD7596" w:rsidP="00E10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компьютера ребенку предлагается овлад</w:t>
      </w:r>
      <w:r w:rsidR="00BE4BF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 начальными фонематическими  представлениями</w:t>
      </w: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BE4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азвить память, мышление и</w:t>
      </w: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речь. Компьютерные обучающие игры</w:t>
      </w:r>
      <w:r w:rsidR="00BE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буквами и звуками</w:t>
      </w: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повысить эффективность коррекционного обучения, предупредить появление у детей вторичных расстройств письменной речи. Компьютер несет в себе образный тип информации, наиболее близкий и понятный детям. Дети получают эмоциональный и познавательный заряд, вызывающий у них желание рассмотреть, действовать, играть. Поэтому, использование  специализированных </w:t>
      </w: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компьютерных технологий в работе с детьми с речевой патологией для формирования у них положительной мотивации к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деятельности </w:t>
      </w: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эффективным.   Применение компьютерных технологий на логопедических занятиях  повышает мотивацию  и активность ребенка.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работа с компьютером</w:t>
      </w: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свои особенности.  При планировании такого занятия  мы учитываем следующие правила: продолжитель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занятия на компьютере – 5-7 минут и игру</w:t>
      </w:r>
      <w:r w:rsidRPr="00E2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  как часть занятия. </w:t>
      </w:r>
      <w:r w:rsidRPr="00E23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Назначение ПМК «Буквария» - компьютерная поддержка начальному этапу обучения чтению. Это - новые информационные технологии, являющиеся максимально привлекательными для ребенка. Секрет успеха в обучении – это то, что учебные действия ребенком переживаются как «актуальная потребность», когда такие стимуляторы как строгость и требовательность неэффективны. Использование сказочных персонажей, красочное оформление, озвучивание диалогов и текстов - все это призвано вызвать положительные эмоции ребенка, повысить учебную мотивацию.</w:t>
      </w:r>
      <w:r w:rsidRPr="00E23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Программный компле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 следующие темы:</w:t>
      </w:r>
    </w:p>
    <w:p w:rsidR="00DD7596" w:rsidRDefault="00DD7596" w:rsidP="00E10EEE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буквой. Состоит из 5 заданий: «Представление буквы», «Вращающаяся буква», «Найди букву». «Звук и буква», «Конструирование буквы»</w:t>
      </w:r>
    </w:p>
    <w:p w:rsidR="00DD7596" w:rsidRDefault="00DD7596" w:rsidP="00E10EEE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слоговому чтению - интерактивный раздел «Читаем слоги»</w:t>
      </w:r>
    </w:p>
    <w:p w:rsidR="00BF0446" w:rsidRPr="00AE6B4A" w:rsidRDefault="00DD7596" w:rsidP="00E10EEE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слов и предложений – интерактивный редактор «Касса букв».</w:t>
      </w:r>
    </w:p>
    <w:p w:rsidR="00F97620" w:rsidRPr="00C4106D" w:rsidRDefault="00F97620" w:rsidP="00E10EE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ПМК</w:t>
      </w:r>
      <w:r w:rsidRPr="00E7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полезен для развития речевого мышления ребенка, развития его оперативной памяти, формирования чувства языка, что и должно быть принято в методике обучения именно родному языку. Здесь много игрового занимательного материала,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опыт моей работы</w:t>
      </w:r>
      <w:r w:rsidRPr="00E7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 воспринимается</w:t>
      </w:r>
      <w:proofErr w:type="gramEnd"/>
      <w:r w:rsidRPr="00E7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детьми, способствует их рабочей активности и формированию устойчивого 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ереса к логопедическим занятиям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BF0446" w:rsidRPr="00306990" w:rsidRDefault="00BF0446" w:rsidP="00E10EEE">
      <w:pPr>
        <w:rPr>
          <w:rFonts w:ascii="Times New Roman" w:hAnsi="Times New Roman" w:cs="Times New Roman"/>
        </w:rPr>
      </w:pPr>
    </w:p>
    <w:p w:rsidR="00BF0446" w:rsidRPr="00306990" w:rsidRDefault="00BF0446" w:rsidP="00E10EEE">
      <w:pPr>
        <w:rPr>
          <w:rFonts w:ascii="Times New Roman" w:hAnsi="Times New Roman" w:cs="Times New Roman"/>
        </w:rPr>
      </w:pPr>
    </w:p>
    <w:p w:rsidR="00BF0446" w:rsidRDefault="00BF0446" w:rsidP="00E10EEE"/>
    <w:p w:rsidR="00AE6B4A" w:rsidRDefault="00AE6B4A" w:rsidP="00E10EEE"/>
    <w:p w:rsidR="00AE6B4A" w:rsidRDefault="00AE6B4A" w:rsidP="00E10EEE"/>
    <w:p w:rsidR="00AE6B4A" w:rsidRDefault="00AE6B4A" w:rsidP="00E10EEE"/>
    <w:p w:rsidR="00AE6B4A" w:rsidRDefault="00AE6B4A" w:rsidP="00E10EEE"/>
    <w:p w:rsidR="00AE6B4A" w:rsidRDefault="00AE6B4A" w:rsidP="00E10EEE"/>
    <w:p w:rsidR="001D7DF6" w:rsidRDefault="001D7DF6" w:rsidP="00E10EEE"/>
    <w:p w:rsidR="001D7DF6" w:rsidRDefault="001D7DF6" w:rsidP="00E10EEE"/>
    <w:p w:rsidR="00E10EEE" w:rsidRDefault="00E10EEE" w:rsidP="00E10EEE"/>
    <w:p w:rsidR="00E10EEE" w:rsidRDefault="00E10EEE" w:rsidP="00E10EEE"/>
    <w:p w:rsidR="00BF0446" w:rsidRPr="00AE6B4A" w:rsidRDefault="00AE6B4A" w:rsidP="00E10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B4A"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</w:t>
      </w:r>
    </w:p>
    <w:p w:rsidR="00BF0446" w:rsidRPr="00E23F2D" w:rsidRDefault="00BF0446" w:rsidP="00E10E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Л.Н.,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Садовникова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 Исправление и предупреждение дисграфии у детей. – М.: Просвещение, 1993.</w:t>
      </w:r>
    </w:p>
    <w:p w:rsidR="00BF0446" w:rsidRPr="00E23F2D" w:rsidRDefault="00BF0446" w:rsidP="00E10E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Корнев А.Н. Нарушения чтения и письма у детей. – СПб</w:t>
      </w: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Издательский Дом “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1997.</w:t>
      </w:r>
    </w:p>
    <w:p w:rsidR="00BF0446" w:rsidRPr="00E23F2D" w:rsidRDefault="00BF0446" w:rsidP="00E10E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Корнев А.Н. О медико-психологических принципах предупреждения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детей. //Расстройства психических функций у детей и их медико-педагогическая коррекция. – Л.: Издательство ЛГПИ им.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А.И.Герцена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1988.</w:t>
      </w:r>
    </w:p>
    <w:p w:rsidR="00BF0446" w:rsidRPr="00E23F2D" w:rsidRDefault="00BF0446" w:rsidP="00E10E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Лалаева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Р.И., Серебрякова Н.В., Зорина С.В. Нарушения речи и их коррекция у детей с задержкой психического развития: учеб. Пособие для студ.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</w:t>
      </w: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аведений. – М.: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2004. – 303с.</w:t>
      </w:r>
    </w:p>
    <w:p w:rsidR="00BF0446" w:rsidRPr="00E23F2D" w:rsidRDefault="00BF0446" w:rsidP="00E10E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Садовникова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 Нарушение письменной речи и их преодоление у младших школьников. - М.: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1995.</w:t>
      </w:r>
    </w:p>
    <w:p w:rsidR="00BF0446" w:rsidRPr="00E23F2D" w:rsidRDefault="00BF0446" w:rsidP="00E10E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Селиверстов В.И. Речевые игры с детьми. – М.: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1994.</w:t>
      </w:r>
    </w:p>
    <w:p w:rsidR="00BF0446" w:rsidRPr="00E23F2D" w:rsidRDefault="00BF0446" w:rsidP="00E10E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Спирова Л.Ф., </w:t>
      </w:r>
      <w:proofErr w:type="spellStart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Ястребова</w:t>
      </w:r>
      <w:proofErr w:type="spellEnd"/>
      <w:r w:rsidRPr="00E2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Дифференцированный подход к проявлениям нарушения чтения и письма у учащихся общеобразовательной школы. //Дефектология. – 1988. - № 5.</w:t>
      </w:r>
    </w:p>
    <w:p w:rsidR="00BF0446" w:rsidRDefault="00BF0446" w:rsidP="00E10EEE"/>
    <w:p w:rsidR="00BF0446" w:rsidRDefault="00BF0446"/>
    <w:p w:rsidR="00BF0446" w:rsidRDefault="00BF0446"/>
    <w:p w:rsidR="00BF0446" w:rsidRDefault="00BF0446"/>
    <w:p w:rsidR="00BF0446" w:rsidRDefault="00BF0446"/>
    <w:p w:rsidR="006A68BF" w:rsidRDefault="006A68BF"/>
    <w:sectPr w:rsidR="006A68BF" w:rsidSect="003452D9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B47"/>
    <w:multiLevelType w:val="singleLevel"/>
    <w:tmpl w:val="6300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BC4FFC"/>
    <w:multiLevelType w:val="hybridMultilevel"/>
    <w:tmpl w:val="4154BE72"/>
    <w:lvl w:ilvl="0" w:tplc="96944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EF53EE"/>
    <w:multiLevelType w:val="singleLevel"/>
    <w:tmpl w:val="63008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E0D1F4C"/>
    <w:multiLevelType w:val="hybridMultilevel"/>
    <w:tmpl w:val="F110B0D6"/>
    <w:lvl w:ilvl="0" w:tplc="91D2C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4A56F1"/>
    <w:multiLevelType w:val="multilevel"/>
    <w:tmpl w:val="3B4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E21BE"/>
    <w:multiLevelType w:val="hybridMultilevel"/>
    <w:tmpl w:val="D79CF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95"/>
    <w:rsid w:val="00011FAE"/>
    <w:rsid w:val="00020A95"/>
    <w:rsid w:val="00064EBC"/>
    <w:rsid w:val="00077BF2"/>
    <w:rsid w:val="000835FA"/>
    <w:rsid w:val="000D2148"/>
    <w:rsid w:val="00125AD8"/>
    <w:rsid w:val="00170BFF"/>
    <w:rsid w:val="001B18EE"/>
    <w:rsid w:val="001D7DF6"/>
    <w:rsid w:val="00285E13"/>
    <w:rsid w:val="002A412F"/>
    <w:rsid w:val="002C78BA"/>
    <w:rsid w:val="002C79D7"/>
    <w:rsid w:val="002E4C03"/>
    <w:rsid w:val="002F496E"/>
    <w:rsid w:val="0030221F"/>
    <w:rsid w:val="00306990"/>
    <w:rsid w:val="003452D9"/>
    <w:rsid w:val="0035358C"/>
    <w:rsid w:val="003C02D3"/>
    <w:rsid w:val="003E5AF3"/>
    <w:rsid w:val="005661C3"/>
    <w:rsid w:val="005B295E"/>
    <w:rsid w:val="005B723A"/>
    <w:rsid w:val="005E24C1"/>
    <w:rsid w:val="00654B57"/>
    <w:rsid w:val="006828C5"/>
    <w:rsid w:val="006A68BF"/>
    <w:rsid w:val="006B4D56"/>
    <w:rsid w:val="006C6A99"/>
    <w:rsid w:val="00747DB3"/>
    <w:rsid w:val="00754D60"/>
    <w:rsid w:val="007A55D0"/>
    <w:rsid w:val="00830E1B"/>
    <w:rsid w:val="00831F34"/>
    <w:rsid w:val="00883A0F"/>
    <w:rsid w:val="008A63D6"/>
    <w:rsid w:val="008C2F32"/>
    <w:rsid w:val="008D7E3E"/>
    <w:rsid w:val="008E0FB1"/>
    <w:rsid w:val="008F177C"/>
    <w:rsid w:val="00957CF4"/>
    <w:rsid w:val="00972906"/>
    <w:rsid w:val="00981E6B"/>
    <w:rsid w:val="009A552C"/>
    <w:rsid w:val="009F4AE3"/>
    <w:rsid w:val="00A05B54"/>
    <w:rsid w:val="00A41D2B"/>
    <w:rsid w:val="00A7676F"/>
    <w:rsid w:val="00A7752F"/>
    <w:rsid w:val="00AC22BF"/>
    <w:rsid w:val="00AD58DA"/>
    <w:rsid w:val="00AE6B4A"/>
    <w:rsid w:val="00B745B8"/>
    <w:rsid w:val="00BD1937"/>
    <w:rsid w:val="00BE4BF7"/>
    <w:rsid w:val="00BF0446"/>
    <w:rsid w:val="00BF228C"/>
    <w:rsid w:val="00C05C89"/>
    <w:rsid w:val="00C4106D"/>
    <w:rsid w:val="00C915B9"/>
    <w:rsid w:val="00CB64F9"/>
    <w:rsid w:val="00CF251B"/>
    <w:rsid w:val="00D24B1F"/>
    <w:rsid w:val="00D316EA"/>
    <w:rsid w:val="00D43E41"/>
    <w:rsid w:val="00D961F1"/>
    <w:rsid w:val="00DB4FEB"/>
    <w:rsid w:val="00DD7596"/>
    <w:rsid w:val="00DE5605"/>
    <w:rsid w:val="00E10EEE"/>
    <w:rsid w:val="00E52994"/>
    <w:rsid w:val="00E73A1A"/>
    <w:rsid w:val="00F37371"/>
    <w:rsid w:val="00F97620"/>
    <w:rsid w:val="00FB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04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D7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04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D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8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2015-12-21T10:48:00Z</dcterms:created>
  <dcterms:modified xsi:type="dcterms:W3CDTF">2016-02-12T09:49:00Z</dcterms:modified>
</cp:coreProperties>
</file>