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8A" w:rsidRDefault="0003588A" w:rsidP="00F84384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03588A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393"/>
        <w:gridCol w:w="709"/>
        <w:gridCol w:w="6245"/>
        <w:gridCol w:w="2198"/>
        <w:gridCol w:w="2199"/>
        <w:gridCol w:w="2199"/>
      </w:tblGrid>
      <w:tr w:rsidR="0003588A" w:rsidTr="0003588A">
        <w:tc>
          <w:tcPr>
            <w:tcW w:w="445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393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Этап урока</w:t>
            </w:r>
          </w:p>
        </w:tc>
        <w:tc>
          <w:tcPr>
            <w:tcW w:w="709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Хронометраж </w:t>
            </w:r>
          </w:p>
        </w:tc>
        <w:tc>
          <w:tcPr>
            <w:tcW w:w="6245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Содержание урока</w:t>
            </w:r>
          </w:p>
        </w:tc>
        <w:tc>
          <w:tcPr>
            <w:tcW w:w="2198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учителя </w:t>
            </w:r>
          </w:p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Методы и приемы</w:t>
            </w:r>
          </w:p>
        </w:tc>
        <w:tc>
          <w:tcPr>
            <w:tcW w:w="2199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учащихся </w:t>
            </w:r>
          </w:p>
        </w:tc>
        <w:tc>
          <w:tcPr>
            <w:tcW w:w="2199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УУД</w:t>
            </w:r>
          </w:p>
        </w:tc>
      </w:tr>
      <w:tr w:rsidR="0003588A" w:rsidTr="0003588A">
        <w:tc>
          <w:tcPr>
            <w:tcW w:w="445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93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Организационный </w:t>
            </w:r>
          </w:p>
        </w:tc>
        <w:tc>
          <w:tcPr>
            <w:tcW w:w="709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</w:t>
            </w:r>
          </w:p>
        </w:tc>
        <w:tc>
          <w:tcPr>
            <w:tcW w:w="6245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Здравствуйте! Меня зовут Евгения Алексеевна. Сегодня я проведу у вас урок окружающего мира.</w:t>
            </w:r>
          </w:p>
        </w:tc>
        <w:tc>
          <w:tcPr>
            <w:tcW w:w="2198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Организовать на работу учащихся </w:t>
            </w:r>
          </w:p>
        </w:tc>
        <w:tc>
          <w:tcPr>
            <w:tcW w:w="2199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Приветствуют учителя </w:t>
            </w:r>
          </w:p>
        </w:tc>
        <w:tc>
          <w:tcPr>
            <w:tcW w:w="2199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К: настрой на урок, знакомство с учителем</w:t>
            </w:r>
          </w:p>
        </w:tc>
      </w:tr>
      <w:tr w:rsidR="0003588A" w:rsidTr="0003588A">
        <w:tc>
          <w:tcPr>
            <w:tcW w:w="445" w:type="dxa"/>
          </w:tcPr>
          <w:p w:rsidR="0003588A" w:rsidRDefault="00A05DFC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93" w:type="dxa"/>
          </w:tcPr>
          <w:p w:rsidR="0003588A" w:rsidRDefault="00A05DFC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Проверка выполнения домашнего задания</w:t>
            </w:r>
          </w:p>
        </w:tc>
        <w:tc>
          <w:tcPr>
            <w:tcW w:w="709" w:type="dxa"/>
          </w:tcPr>
          <w:p w:rsidR="0003588A" w:rsidRDefault="00A05DFC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3-4</w:t>
            </w:r>
          </w:p>
          <w:p w:rsidR="00A05DFC" w:rsidRDefault="00A05DFC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</w:t>
            </w:r>
          </w:p>
        </w:tc>
        <w:tc>
          <w:tcPr>
            <w:tcW w:w="6245" w:type="dxa"/>
          </w:tcPr>
          <w:p w:rsidR="0003588A" w:rsidRDefault="00A05DFC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-Сегодня мы продолжаем изучать великую историю нашей страны. </w:t>
            </w:r>
          </w:p>
          <w:p w:rsidR="00A05DFC" w:rsidRDefault="00A05DFC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Какую тему вы изучали на прошлом уроке?  (на пути к единству)</w:t>
            </w:r>
          </w:p>
          <w:p w:rsidR="00A05DFC" w:rsidRDefault="00A05DFC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давайте повторим, ответив на вопросы на странице 44. </w:t>
            </w:r>
          </w:p>
          <w:p w:rsidR="00133738" w:rsidRDefault="00133738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Как решали русские государи вопрос о границе Руси с её соседями на западе? </w:t>
            </w:r>
          </w:p>
          <w:p w:rsidR="00133738" w:rsidRDefault="00133738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Кто из русских государей своим указом ввел празднование Нового года зимой?</w:t>
            </w:r>
          </w:p>
          <w:p w:rsidR="00133738" w:rsidRDefault="00133738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Чем закончилось Смутное время на Руси? </w:t>
            </w:r>
          </w:p>
        </w:tc>
        <w:tc>
          <w:tcPr>
            <w:tcW w:w="2198" w:type="dxa"/>
          </w:tcPr>
          <w:p w:rsidR="0003588A" w:rsidRDefault="00A05DFC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Задает вопросы по теме прошлого урока</w:t>
            </w:r>
          </w:p>
          <w:p w:rsidR="00A05DFC" w:rsidRDefault="00A05DFC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Словесный, беседа</w:t>
            </w:r>
          </w:p>
          <w:p w:rsidR="00A05DFC" w:rsidRDefault="00A05DFC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Корректирует ответы учащихся </w:t>
            </w:r>
          </w:p>
        </w:tc>
        <w:tc>
          <w:tcPr>
            <w:tcW w:w="2199" w:type="dxa"/>
          </w:tcPr>
          <w:p w:rsidR="0003588A" w:rsidRDefault="00A05DFC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 на вопросы учащихся</w:t>
            </w:r>
          </w:p>
          <w:p w:rsidR="00A05DFC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Вспоминают материал прошлого урока </w:t>
            </w:r>
          </w:p>
        </w:tc>
        <w:tc>
          <w:tcPr>
            <w:tcW w:w="2199" w:type="dxa"/>
          </w:tcPr>
          <w:p w:rsidR="000358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К: учитывать разные мнения.</w:t>
            </w: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П: строить речевые высказывания.</w:t>
            </w: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588A" w:rsidTr="0003588A">
        <w:tc>
          <w:tcPr>
            <w:tcW w:w="445" w:type="dxa"/>
          </w:tcPr>
          <w:p w:rsidR="000358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93" w:type="dxa"/>
          </w:tcPr>
          <w:p w:rsidR="000358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Постановка учебной задачи </w:t>
            </w: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Физминутка </w:t>
            </w:r>
          </w:p>
        </w:tc>
        <w:tc>
          <w:tcPr>
            <w:tcW w:w="709" w:type="dxa"/>
          </w:tcPr>
          <w:p w:rsidR="000358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10-15</w:t>
            </w: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</w:t>
            </w:r>
          </w:p>
        </w:tc>
        <w:tc>
          <w:tcPr>
            <w:tcW w:w="6245" w:type="dxa"/>
          </w:tcPr>
          <w:p w:rsidR="000358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Сейчас, отгадав кроссворд, мы узнаем о какой исторической личности мы будем говорить. </w:t>
            </w:r>
          </w:p>
          <w:p w:rsidR="0008138A" w:rsidRPr="0008138A" w:rsidRDefault="0008138A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138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08138A">
              <w:rPr>
                <w:rFonts w:ascii="Times New Roman" w:hAnsi="Times New Roman" w:cs="Times New Roman"/>
                <w:sz w:val="24"/>
                <w:szCs w:val="28"/>
              </w:rPr>
              <w:tab/>
              <w:t>Кто возглавил крестьянскую войну в правление Екатерины Великой? (Пугачёв)</w:t>
            </w:r>
          </w:p>
          <w:p w:rsidR="0008138A" w:rsidRPr="0008138A" w:rsidRDefault="0008138A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138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08138A">
              <w:rPr>
                <w:rFonts w:ascii="Times New Roman" w:hAnsi="Times New Roman" w:cs="Times New Roman"/>
                <w:sz w:val="24"/>
                <w:szCs w:val="28"/>
              </w:rPr>
              <w:tab/>
              <w:t>Фамилия первопечатника, памятник которому поставлен в Москве? (Фёдоров)</w:t>
            </w:r>
          </w:p>
          <w:p w:rsidR="0008138A" w:rsidRPr="0008138A" w:rsidRDefault="0008138A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138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08138A">
              <w:rPr>
                <w:rFonts w:ascii="Times New Roman" w:hAnsi="Times New Roman" w:cs="Times New Roman"/>
                <w:sz w:val="24"/>
                <w:szCs w:val="28"/>
              </w:rPr>
              <w:tab/>
              <w:t>Имя князя, который руководил Куликовской битвой? (Дмитрий)</w:t>
            </w:r>
          </w:p>
          <w:p w:rsidR="0008138A" w:rsidRPr="0008138A" w:rsidRDefault="0008138A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138A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Pr="0008138A">
              <w:rPr>
                <w:rFonts w:ascii="Times New Roman" w:hAnsi="Times New Roman" w:cs="Times New Roman"/>
                <w:sz w:val="24"/>
                <w:szCs w:val="28"/>
              </w:rPr>
              <w:tab/>
              <w:t>Прозвище царя Ивана 4? (Грозный)</w:t>
            </w:r>
          </w:p>
          <w:p w:rsidR="0008138A" w:rsidRPr="0008138A" w:rsidRDefault="0008138A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138A">
              <w:rPr>
                <w:rFonts w:ascii="Times New Roman" w:hAnsi="Times New Roman" w:cs="Times New Roman"/>
                <w:sz w:val="24"/>
                <w:szCs w:val="28"/>
              </w:rPr>
              <w:t>- Итак, о какой исторической личности пойдёт речь сегодня на уроке?</w:t>
            </w:r>
          </w:p>
          <w:p w:rsidR="0008138A" w:rsidRPr="0008138A" w:rsidRDefault="0008138A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138A">
              <w:rPr>
                <w:rFonts w:ascii="Times New Roman" w:hAnsi="Times New Roman" w:cs="Times New Roman"/>
                <w:sz w:val="24"/>
                <w:szCs w:val="28"/>
              </w:rPr>
              <w:t>- Прочитайте тему урока. (Пётр Великий. Начало Российской империи.)</w:t>
            </w:r>
          </w:p>
          <w:p w:rsidR="0008138A" w:rsidRDefault="0008138A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138A">
              <w:rPr>
                <w:rFonts w:ascii="Times New Roman" w:hAnsi="Times New Roman" w:cs="Times New Roman"/>
                <w:sz w:val="24"/>
                <w:szCs w:val="28"/>
              </w:rPr>
              <w:t>- Какова цель урока? (Узнать о Петре 1 и его реформах)</w:t>
            </w:r>
          </w:p>
          <w:p w:rsidR="00E721FD" w:rsidRDefault="00E721FD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08138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138A">
              <w:rPr>
                <w:rFonts w:ascii="Times New Roman" w:hAnsi="Times New Roman" w:cs="Times New Roman"/>
                <w:b/>
                <w:sz w:val="24"/>
                <w:szCs w:val="28"/>
              </w:rPr>
              <w:t>Сообщения детей о Петре 1</w:t>
            </w:r>
          </w:p>
          <w:p w:rsidR="00E721FD" w:rsidRDefault="00E721FD" w:rsidP="0008138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8138A" w:rsidRDefault="0008138A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13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Итак, что отличало Петра от других государей России? (много учился, узнавал нового о других странах, освоил несколько профессий)</w:t>
            </w:r>
          </w:p>
          <w:p w:rsidR="0008138A" w:rsidRDefault="0008138A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21FD" w:rsidRDefault="00E721FD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21FD">
              <w:rPr>
                <w:rFonts w:ascii="Times New Roman" w:hAnsi="Times New Roman" w:cs="Times New Roman"/>
                <w:sz w:val="24"/>
                <w:szCs w:val="28"/>
              </w:rPr>
              <w:t>- Путешествуя, Петр убедился в том, что Россия сильно отставала от других государств Европы, которые не испытывали тяжелого монголо-татарского ига. И Петр задумал преобразовать Россию.</w:t>
            </w:r>
          </w:p>
          <w:p w:rsidR="00B32891" w:rsidRDefault="00B32891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Перед царским родом Романовых стояли важные задачи. Между Польшей и Русью шла тринадцать лет борьба за Смоленск и другие города, захваченные поляками в Смутное время. При Алексее Михайловиче, сыне царя Михаила Романова, эти города были возвращены. Смоленск – город особый в русской истории. Здесь Днепровский торговый путь перекрещивался с Волго- Балтийским, который шел с запада на восток к Великому шелковому пути в Китай. Вечная доля Смоленска -  быть стражем на перекрестье торговых путей и щитом Русской земли на западе.</w:t>
            </w:r>
          </w:p>
          <w:p w:rsidR="00B32891" w:rsidRDefault="00B32891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Ребята, какое важное событие произошло в царствование царя Алексея Михайловича? (возвращены города)</w:t>
            </w:r>
          </w:p>
          <w:p w:rsidR="00E721FD" w:rsidRDefault="00E721FD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21F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B32891">
              <w:rPr>
                <w:rFonts w:ascii="Times New Roman" w:hAnsi="Times New Roman" w:cs="Times New Roman"/>
                <w:sz w:val="24"/>
                <w:szCs w:val="28"/>
              </w:rPr>
              <w:t xml:space="preserve">Как Петр 1 продолжил дело отца? Давайте прочитаем в учебнике на странице 44 -45. </w:t>
            </w:r>
          </w:p>
          <w:p w:rsidR="00B32891" w:rsidRPr="00B32891" w:rsidRDefault="00B32891" w:rsidP="0008138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2891">
              <w:rPr>
                <w:rFonts w:ascii="Times New Roman" w:hAnsi="Times New Roman" w:cs="Times New Roman"/>
                <w:b/>
                <w:sz w:val="24"/>
                <w:szCs w:val="28"/>
              </w:rPr>
              <w:t>Чтение текста учебника</w:t>
            </w:r>
          </w:p>
          <w:p w:rsidR="00E721FD" w:rsidRDefault="00E721FD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B328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2891" w:rsidRPr="00B32891">
              <w:rPr>
                <w:rFonts w:ascii="Times New Roman" w:hAnsi="Times New Roman" w:cs="Times New Roman"/>
                <w:sz w:val="24"/>
                <w:szCs w:val="28"/>
              </w:rPr>
              <w:t>- Итак, с чего Петр начал преобразование России? (строительство флота, учредил школы для обучения точным наукам, было основано более двухсот заводов, возводились новые города)</w:t>
            </w:r>
          </w:p>
          <w:p w:rsidR="009158D5" w:rsidRDefault="00B32891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А что сделал Петр 1 для развития образования и науки? </w:t>
            </w:r>
          </w:p>
          <w:p w:rsidR="009158D5" w:rsidRDefault="009158D5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B32891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Давайте прочитаем третий абзац на странице 45 и ответим</w:t>
            </w:r>
          </w:p>
          <w:p w:rsidR="00B32891" w:rsidRDefault="00B32891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этот вопрос</w:t>
            </w:r>
            <w:r w:rsidR="007D14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02C95">
              <w:rPr>
                <w:rFonts w:ascii="Times New Roman" w:hAnsi="Times New Roman" w:cs="Times New Roman"/>
                <w:sz w:val="24"/>
                <w:szCs w:val="28"/>
              </w:rPr>
              <w:t>(учредил</w:t>
            </w:r>
            <w:r w:rsidR="007D1441">
              <w:rPr>
                <w:rFonts w:ascii="Times New Roman" w:hAnsi="Times New Roman" w:cs="Times New Roman"/>
                <w:sz w:val="24"/>
                <w:szCs w:val="28"/>
              </w:rPr>
              <w:t xml:space="preserve"> школы для обучения точным наукам, составил проект Академии наук и планировал развивать науку на пользу России)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D1441" w:rsidRDefault="007D1441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действительно, Петр 1 внес большой вклад в развитие науки и образования. </w:t>
            </w:r>
          </w:p>
          <w:p w:rsidR="007D1441" w:rsidRDefault="007D1441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Как вы думаете, для чего царь строил заводы и дороги?</w:t>
            </w:r>
          </w:p>
          <w:p w:rsidR="007D1441" w:rsidRDefault="007D1441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Строительство города Санкт-Петербурга на </w:t>
            </w:r>
            <w:r w:rsidR="007C4CEE">
              <w:rPr>
                <w:rFonts w:ascii="Times New Roman" w:hAnsi="Times New Roman" w:cs="Times New Roman"/>
                <w:sz w:val="24"/>
                <w:szCs w:val="28"/>
              </w:rPr>
              <w:t>болотистых землях в устье Невы близ Балтийского моря стало тяжелым испытанием для народа. Со всей страны, даже из далекой Сибири, отправляли туда людей. Многие погибли на этой стройке от непосильного труда, холода и голода. Санкт-Петербург стал первым российским торговым и военным портом на Балтийском море, а с 1712 года – столицей России. Петр 1 мечтал увидеть свою державу обновленной, поэтому и построил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C4CEE">
              <w:rPr>
                <w:rFonts w:ascii="Times New Roman" w:hAnsi="Times New Roman" w:cs="Times New Roman"/>
                <w:sz w:val="24"/>
                <w:szCs w:val="28"/>
              </w:rPr>
              <w:t xml:space="preserve">новую столицу с символическим названием. Ведь имя </w:t>
            </w:r>
            <w:r w:rsidR="00502C95">
              <w:rPr>
                <w:rFonts w:ascii="Times New Roman" w:hAnsi="Times New Roman" w:cs="Times New Roman"/>
                <w:sz w:val="24"/>
                <w:szCs w:val="28"/>
              </w:rPr>
              <w:t>Пётр — значит</w:t>
            </w:r>
            <w:r w:rsidR="007C4CEE">
              <w:rPr>
                <w:rFonts w:ascii="Times New Roman" w:hAnsi="Times New Roman" w:cs="Times New Roman"/>
                <w:sz w:val="24"/>
                <w:szCs w:val="28"/>
              </w:rPr>
              <w:t xml:space="preserve"> «камень». На камне, на прочном основании, хотел строить царь новую Россию, хотел видеть ее мощной независимой державой, империей. А в 1721 году Петр 1 первым в России принял титул императора.</w:t>
            </w:r>
          </w:p>
          <w:p w:rsidR="007C4CEE" w:rsidRDefault="007C4CEE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 вы думаете, что означают слова и</w:t>
            </w:r>
            <w:r w:rsidRPr="00502C95">
              <w:rPr>
                <w:rFonts w:ascii="Times New Roman" w:hAnsi="Times New Roman" w:cs="Times New Roman"/>
                <w:b/>
                <w:sz w:val="24"/>
                <w:szCs w:val="28"/>
              </w:rPr>
              <w:t>мперия и император?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502C95">
              <w:rPr>
                <w:rFonts w:ascii="Times New Roman" w:hAnsi="Times New Roman" w:cs="Times New Roman"/>
                <w:b/>
                <w:sz w:val="24"/>
                <w:szCs w:val="28"/>
              </w:rPr>
              <w:t>империя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Pr="007C4CEE">
              <w:rPr>
                <w:rFonts w:ascii="Times New Roman" w:hAnsi="Times New Roman" w:cs="Times New Roman"/>
                <w:sz w:val="24"/>
                <w:szCs w:val="28"/>
              </w:rPr>
              <w:t>могущественная держава, объединяющая разные народы и территории в единое государство с единым политическим центром, играющая заметную роль в регионе или даже во всем мире.</w:t>
            </w:r>
          </w:p>
          <w:p w:rsidR="007C4CEE" w:rsidRDefault="007C4CEE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C95">
              <w:rPr>
                <w:rFonts w:ascii="Times New Roman" w:hAnsi="Times New Roman" w:cs="Times New Roman"/>
                <w:b/>
                <w:sz w:val="24"/>
                <w:szCs w:val="28"/>
              </w:rPr>
              <w:t>Император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Pr="007C4CEE">
              <w:rPr>
                <w:rFonts w:ascii="Times New Roman" w:hAnsi="Times New Roman" w:cs="Times New Roman"/>
                <w:sz w:val="24"/>
                <w:szCs w:val="28"/>
              </w:rPr>
              <w:t xml:space="preserve"> титул монарха, главы государства (империи)</w:t>
            </w:r>
            <w:r w:rsidR="00502C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02C95" w:rsidRDefault="00502C95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Так почему же он назвал новую столицу России Санкт-Петербургом?</w:t>
            </w:r>
          </w:p>
          <w:p w:rsidR="007C4CEE" w:rsidRDefault="007C4CEE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Высоко над Невой в Петербурге стоит памятник Петру Великому. Народное предание гласит, будто чудесный конь под царем </w:t>
            </w:r>
            <w:r w:rsidR="00502C95">
              <w:rPr>
                <w:rFonts w:ascii="Times New Roman" w:hAnsi="Times New Roman" w:cs="Times New Roman"/>
                <w:sz w:val="24"/>
                <w:szCs w:val="28"/>
              </w:rPr>
              <w:t>из северной деревни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… Петр 1 взнуздал и силой поднял на дыбы крестьянскую Русь, приготовил ее</w:t>
            </w:r>
            <w:r w:rsidR="00502C95">
              <w:rPr>
                <w:rFonts w:ascii="Times New Roman" w:hAnsi="Times New Roman" w:cs="Times New Roman"/>
                <w:sz w:val="24"/>
                <w:szCs w:val="28"/>
              </w:rPr>
              <w:t xml:space="preserve"> к прыжку в будущее.</w:t>
            </w:r>
          </w:p>
          <w:p w:rsidR="007D1441" w:rsidRPr="0008138A" w:rsidRDefault="007D1441" w:rsidP="000813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2C95">
              <w:rPr>
                <w:rFonts w:ascii="Times New Roman" w:hAnsi="Times New Roman" w:cs="Times New Roman"/>
                <w:sz w:val="24"/>
                <w:szCs w:val="28"/>
              </w:rPr>
              <w:t>- Откройте рабочую тетрадь на странице 25. Выполним задание 2 и 3.</w:t>
            </w:r>
          </w:p>
        </w:tc>
        <w:tc>
          <w:tcPr>
            <w:tcW w:w="2198" w:type="dxa"/>
          </w:tcPr>
          <w:p w:rsidR="000358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Дает задание разгадать кроссворд </w:t>
            </w: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Практический </w:t>
            </w: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Подводит к теме урока </w:t>
            </w: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Словесный: рассказ, беседа</w:t>
            </w: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Словесный </w:t>
            </w: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21FD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Словесный, рассказ</w:t>
            </w: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Наглядный, иллюстрация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Практический 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Словесный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Практический 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Словесный, беседа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историческим понятием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Словесный, беседа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Наглядный 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Практический </w:t>
            </w:r>
          </w:p>
        </w:tc>
        <w:tc>
          <w:tcPr>
            <w:tcW w:w="2199" w:type="dxa"/>
          </w:tcPr>
          <w:p w:rsidR="000358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Разгадывают кроссворд </w:t>
            </w: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Ставят задачи урока</w:t>
            </w: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13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Сообщения о Петре 1</w:t>
            </w: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Отвечать на вопросы </w:t>
            </w: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21FD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Слушают рассказ учителя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Портрет Алексей Михайловича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Карта Смоленска 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21FD" w:rsidRDefault="00E721FD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Работать с текстом учебника 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Отвечать на вопросы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Работать с текстом учебника 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Слушать рассказ учителя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Отвечать на вопрсы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 различных памятников Петру 1</w:t>
            </w: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2C95" w:rsidRDefault="00502C95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Работать в рабочей тетради </w:t>
            </w:r>
          </w:p>
        </w:tc>
        <w:tc>
          <w:tcPr>
            <w:tcW w:w="2199" w:type="dxa"/>
          </w:tcPr>
          <w:p w:rsidR="0003588A" w:rsidRDefault="000813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813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Р: осмысляют уч. материал; действуют с учетом выделенных учителем ориентиров; адекватно воспринимают оценку учителя.</w:t>
            </w: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Р: целеполагание</w:t>
            </w: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Л: широкая мотивационная основа учебной деятельности </w:t>
            </w: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Л: учебно-познавательный интерес к новому учебному материалу</w:t>
            </w: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П: осуществлять поиск необходимой информации</w:t>
            </w: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П: строить речевое высказывание </w:t>
            </w: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П: структурирование знаний  </w:t>
            </w:r>
          </w:p>
        </w:tc>
      </w:tr>
      <w:tr w:rsidR="0003588A" w:rsidTr="009158D5">
        <w:trPr>
          <w:trHeight w:val="132"/>
        </w:trPr>
        <w:tc>
          <w:tcPr>
            <w:tcW w:w="445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3" w:type="dxa"/>
          </w:tcPr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 урока</w:t>
            </w: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Рефлексия </w:t>
            </w: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3588A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о </w:t>
            </w:r>
            <w:r w:rsidR="009158D5">
              <w:rPr>
                <w:rFonts w:ascii="Times New Roman" w:hAnsi="Times New Roman" w:cs="Times New Roman"/>
                <w:sz w:val="24"/>
                <w:szCs w:val="28"/>
              </w:rPr>
              <w:t>д/з</w:t>
            </w:r>
          </w:p>
        </w:tc>
        <w:tc>
          <w:tcPr>
            <w:tcW w:w="709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45" w:type="dxa"/>
          </w:tcPr>
          <w:p w:rsidR="00073DF3" w:rsidRPr="00073DF3" w:rsidRDefault="00073DF3" w:rsidP="00073D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3DF3">
              <w:rPr>
                <w:rFonts w:ascii="Times New Roman" w:hAnsi="Times New Roman" w:cs="Times New Roman"/>
                <w:sz w:val="24"/>
                <w:szCs w:val="28"/>
              </w:rPr>
              <w:t xml:space="preserve">- О каком историческом деятеле сегодня говорили на уроке? </w:t>
            </w:r>
          </w:p>
          <w:p w:rsidR="0003588A" w:rsidRDefault="00073DF3" w:rsidP="00073D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3DF3">
              <w:rPr>
                <w:rFonts w:ascii="Times New Roman" w:hAnsi="Times New Roman" w:cs="Times New Roman"/>
                <w:sz w:val="24"/>
                <w:szCs w:val="28"/>
              </w:rPr>
              <w:t>- Какие изменения произошли в России при Петре 1?</w:t>
            </w:r>
          </w:p>
          <w:p w:rsidR="00073DF3" w:rsidRDefault="00073DF3" w:rsidP="00073DF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073D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Раздать учащимся листочки и попросить приклеить их на «дерево успеха»</w:t>
            </w:r>
          </w:p>
          <w:p w:rsidR="00073DF3" w:rsidRDefault="00073DF3" w:rsidP="00073DF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073D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тетрадь стр. 24 № 1. Читать в учебнике стр.44-47</w:t>
            </w:r>
          </w:p>
        </w:tc>
        <w:tc>
          <w:tcPr>
            <w:tcW w:w="2198" w:type="dxa"/>
          </w:tcPr>
          <w:p w:rsidR="0003588A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Подводит итог</w:t>
            </w: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Словесный </w:t>
            </w: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Инструктирует учащихся </w:t>
            </w: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Информирует о дз</w:t>
            </w:r>
          </w:p>
        </w:tc>
        <w:tc>
          <w:tcPr>
            <w:tcW w:w="2199" w:type="dxa"/>
          </w:tcPr>
          <w:p w:rsidR="0003588A" w:rsidRDefault="0003588A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Записывают дз</w:t>
            </w:r>
          </w:p>
        </w:tc>
        <w:tc>
          <w:tcPr>
            <w:tcW w:w="2199" w:type="dxa"/>
          </w:tcPr>
          <w:p w:rsidR="0003588A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Р: сохраняют учебную задачу</w:t>
            </w: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Л: чувство прекрасного после знакомства с культурой</w:t>
            </w:r>
          </w:p>
          <w:p w:rsidR="00073DF3" w:rsidRDefault="00073DF3" w:rsidP="00F843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Р: выполнять действия</w:t>
            </w:r>
          </w:p>
        </w:tc>
      </w:tr>
    </w:tbl>
    <w:p w:rsidR="0003588A" w:rsidRDefault="0003588A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Pr="006B73B6" w:rsidRDefault="006B73B6" w:rsidP="006B73B6">
      <w:pPr>
        <w:rPr>
          <w:rFonts w:ascii="Times New Roman" w:hAnsi="Times New Roman" w:cs="Times New Roman"/>
          <w:sz w:val="28"/>
          <w:szCs w:val="28"/>
        </w:rPr>
      </w:pPr>
      <w:r w:rsidRPr="006B73B6">
        <w:rPr>
          <w:rFonts w:ascii="Times New Roman" w:hAnsi="Times New Roman" w:cs="Times New Roman"/>
          <w:sz w:val="24"/>
          <w:szCs w:val="28"/>
        </w:rPr>
        <w:t>Ро</w:t>
      </w:r>
      <w:r w:rsidRPr="006B73B6">
        <w:rPr>
          <w:rFonts w:ascii="Times New Roman" w:hAnsi="Times New Roman" w:cs="Times New Roman"/>
          <w:sz w:val="28"/>
          <w:szCs w:val="28"/>
        </w:rPr>
        <w:t>дился Петр 1 30.05.1672г. Отец его – царь Алексей Михайлович имел весьма многочисленное потомство: Петр был его четырнадцатым ребенком. У своей матери – царицы Натальи Нарышкиной Петр был первенцем. Пробыв с царицей год, Петр отдан был на воспитание нянькам. Когда мальчику было четыре, отец его умер, а опекуном царевича был назначен его сводный брат Федор Алексеевич, ставший новым царем. Образование Петр первый получил слабое, поэтому писал всю жизнь с ошибками. Однако недостатки своего базового образования Петр Великий впоследствии сумел компенсировать богатыми практическими занятиями.</w:t>
      </w:r>
    </w:p>
    <w:p w:rsidR="006B73B6" w:rsidRPr="006B73B6" w:rsidRDefault="006B73B6" w:rsidP="006B73B6">
      <w:pPr>
        <w:rPr>
          <w:rFonts w:ascii="Times New Roman" w:hAnsi="Times New Roman" w:cs="Times New Roman"/>
          <w:sz w:val="28"/>
          <w:szCs w:val="28"/>
        </w:rPr>
      </w:pPr>
      <w:r w:rsidRPr="006B73B6">
        <w:rPr>
          <w:rFonts w:ascii="Times New Roman" w:hAnsi="Times New Roman" w:cs="Times New Roman"/>
          <w:sz w:val="28"/>
          <w:szCs w:val="28"/>
        </w:rPr>
        <w:t>Весной 1682 года после шести лет своего правления царь Федор Алексеевич скончался. В Москве произошло восстание стрельцов и малолетний Петр вместе с братом Иваном были возведены на престол, а правительницей названа была старшая сестра их царевна Софья Алексеевна. Петр мало времени проводил в Москве, проживая с матерью в селах Измайлове и Преображенском. Энергичный и подвижный, не получавший церковного либо светского систематического образования, все время свое он проводил в активных играх со сверстниками. Впоследствии ему позволено было создать «потешные полки», с которыми мальчик разыгрывал маневры и сражения. Летом 1969 года, узнав, что Софья готовит стрелецкий бунт, Петр совершил побег в Троице-Сергиев монастырь, куда прибыли к нему верные полки, а также часть двора. Софья отстранена была от власти, а затем за</w:t>
      </w:r>
      <w:r>
        <w:rPr>
          <w:rFonts w:ascii="Times New Roman" w:hAnsi="Times New Roman" w:cs="Times New Roman"/>
          <w:sz w:val="28"/>
          <w:szCs w:val="28"/>
        </w:rPr>
        <w:t>точена в Новодевичий монастырь.</w:t>
      </w:r>
    </w:p>
    <w:p w:rsidR="006B73B6" w:rsidRPr="006B73B6" w:rsidRDefault="006B73B6" w:rsidP="006B73B6">
      <w:pPr>
        <w:rPr>
          <w:rFonts w:ascii="Times New Roman" w:hAnsi="Times New Roman" w:cs="Times New Roman"/>
          <w:sz w:val="28"/>
          <w:szCs w:val="28"/>
        </w:rPr>
      </w:pPr>
      <w:r w:rsidRPr="006B73B6">
        <w:rPr>
          <w:rFonts w:ascii="Times New Roman" w:hAnsi="Times New Roman" w:cs="Times New Roman"/>
          <w:sz w:val="28"/>
          <w:szCs w:val="28"/>
        </w:rPr>
        <w:t>Петр 1 передоверил поначалу управление страной дяде своему Л.К.Нарышкину и матери, по-прежнему мало бывая в Москве. В 1689 он женился по настоянию своей матери на Евдокии Лопухиной. В 1695 Петр 1 предпринял первый свой военный поход на крепость Азов, окончившийся неудачей. Спешно построив в Воронеже флот, царь организовал второй поход на Азов, принесший ему первую победу, укрепившую его авторитет. В 1697 царь отправился за границу, где обучался корабельному делу, трудясь на верфях и знакомясь с техническими достижениями европейских стран, образом их жизни и политическим устройством. Там же сложилась, главным образом, политическая программа Петра I, целью которой стало создание полицейского регулярного государства. Себя Петр I считал первым слугой своего отечества, долгом которого было собственным примером учить подданных.</w:t>
      </w:r>
    </w:p>
    <w:p w:rsidR="006B73B6" w:rsidRPr="006B73B6" w:rsidRDefault="006B73B6" w:rsidP="006B73B6">
      <w:pPr>
        <w:rPr>
          <w:rFonts w:ascii="Times New Roman" w:hAnsi="Times New Roman" w:cs="Times New Roman"/>
          <w:sz w:val="28"/>
          <w:szCs w:val="28"/>
        </w:rPr>
      </w:pPr>
      <w:r w:rsidRPr="006B73B6">
        <w:rPr>
          <w:rFonts w:ascii="Times New Roman" w:hAnsi="Times New Roman" w:cs="Times New Roman"/>
          <w:sz w:val="28"/>
          <w:szCs w:val="28"/>
        </w:rPr>
        <w:t xml:space="preserve">Петровские реформы начались с приказа сбрить бороды всем, за исключением духовенства и крестьян, а также с введения иностранного платья. В 1699 была произведена также реформа календаря. Юноши из знатных семей по приказу царя </w:t>
      </w:r>
      <w:r w:rsidRPr="006B73B6">
        <w:rPr>
          <w:rFonts w:ascii="Times New Roman" w:hAnsi="Times New Roman" w:cs="Times New Roman"/>
          <w:sz w:val="28"/>
          <w:szCs w:val="28"/>
        </w:rPr>
        <w:lastRenderedPageBreak/>
        <w:t>отправлены были для обучения за границу, чтобы у государства появились собственные квалифицированные кадры. В 1701 году в Москве создана была Навигационная школа.</w:t>
      </w:r>
    </w:p>
    <w:p w:rsidR="006B73B6" w:rsidRPr="006B73B6" w:rsidRDefault="006B73B6" w:rsidP="006B73B6">
      <w:pPr>
        <w:rPr>
          <w:rFonts w:ascii="Times New Roman" w:hAnsi="Times New Roman" w:cs="Times New Roman"/>
          <w:sz w:val="28"/>
          <w:szCs w:val="28"/>
        </w:rPr>
      </w:pPr>
      <w:r w:rsidRPr="006B73B6">
        <w:rPr>
          <w:rFonts w:ascii="Times New Roman" w:hAnsi="Times New Roman" w:cs="Times New Roman"/>
          <w:sz w:val="28"/>
          <w:szCs w:val="28"/>
        </w:rPr>
        <w:t>В 1700 году Россия, пытаясь закрепиться на Балтике, потерпела поражение под Нарвой. Петр I понял, что причина этой неудачи крылась в отсталости русской армии, и приступил к созданию регулярных полков, введя в 1705 году рекрутскую повинность. Начали строиться оружейные и металлургические заводы, которые поставляли для армии стрелковое оружие и пушки. Русская армия начала одерживать над противником первые победы, захватив значительную часть Прибалтики. В 1703 Петром I основан был Санкт-Петербург. В 1708 году Россия разделена была на губернии. С создания в 1711 году Правительствующего сената Петр 1 начал проведение реформы управления и создание новых органов власти. В 1718 году началось проведение податной реформы. После окончания Северной войны Россия провозглашена была в 1721 году империей, а Петр 1 удостоен был Сенатом титулов «Отец отечества» и «Великий»</w:t>
      </w:r>
    </w:p>
    <w:p w:rsidR="006B73B6" w:rsidRPr="006B73B6" w:rsidRDefault="006B73B6" w:rsidP="006B73B6">
      <w:pPr>
        <w:rPr>
          <w:rFonts w:ascii="Times New Roman" w:hAnsi="Times New Roman" w:cs="Times New Roman"/>
          <w:sz w:val="28"/>
          <w:szCs w:val="28"/>
        </w:rPr>
      </w:pPr>
      <w:r w:rsidRPr="006B73B6">
        <w:rPr>
          <w:rFonts w:ascii="Times New Roman" w:hAnsi="Times New Roman" w:cs="Times New Roman"/>
          <w:sz w:val="28"/>
          <w:szCs w:val="28"/>
        </w:rPr>
        <w:t>Петр первый, осознавая техническую отсталость России, способствовал всячески развитию отечественной промышленности, а также торговли. Также он осуществил множество преобразований в культуре. При нем появляться стали светские учебные заведения, была основана первая русская газета. В 1724 основана была Академия наук.</w:t>
      </w:r>
    </w:p>
    <w:p w:rsidR="006B73B6" w:rsidRPr="006B73B6" w:rsidRDefault="006B73B6" w:rsidP="006B73B6">
      <w:pPr>
        <w:rPr>
          <w:rFonts w:ascii="Times New Roman" w:hAnsi="Times New Roman" w:cs="Times New Roman"/>
          <w:sz w:val="28"/>
          <w:szCs w:val="28"/>
        </w:rPr>
      </w:pPr>
      <w:r w:rsidRPr="006B73B6">
        <w:rPr>
          <w:rFonts w:ascii="Times New Roman" w:hAnsi="Times New Roman" w:cs="Times New Roman"/>
          <w:sz w:val="28"/>
          <w:szCs w:val="28"/>
        </w:rPr>
        <w:t>Первая жена Петра первого, оказавшись замешанной в стрелецком бунте, сослана была в монастырь. В 1712 он венчался с Екатериной Алексеевной, которую в 1724 Петр короновал как соправильницу и императрицу.</w:t>
      </w:r>
    </w:p>
    <w:p w:rsidR="006B73B6" w:rsidRPr="006B73B6" w:rsidRDefault="006B73B6" w:rsidP="006B73B6">
      <w:pPr>
        <w:rPr>
          <w:rFonts w:ascii="Times New Roman" w:hAnsi="Times New Roman" w:cs="Times New Roman"/>
          <w:sz w:val="28"/>
          <w:szCs w:val="28"/>
        </w:rPr>
      </w:pPr>
      <w:r w:rsidRPr="006B73B6">
        <w:rPr>
          <w:rFonts w:ascii="Times New Roman" w:hAnsi="Times New Roman" w:cs="Times New Roman"/>
          <w:sz w:val="28"/>
          <w:szCs w:val="28"/>
        </w:rPr>
        <w:t>Умер Петр I 28.01.1725г. от воспаления легких</w:t>
      </w: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p w:rsidR="006B73B6" w:rsidRPr="0003588A" w:rsidRDefault="006B73B6" w:rsidP="00F84384">
      <w:pPr>
        <w:rPr>
          <w:rFonts w:ascii="Times New Roman" w:hAnsi="Times New Roman" w:cs="Times New Roman"/>
          <w:sz w:val="24"/>
          <w:szCs w:val="28"/>
        </w:rPr>
      </w:pPr>
    </w:p>
    <w:sectPr w:rsidR="006B73B6" w:rsidRPr="0003588A" w:rsidSect="00F843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58"/>
    <w:rsid w:val="0003588A"/>
    <w:rsid w:val="00073DF3"/>
    <w:rsid w:val="0008138A"/>
    <w:rsid w:val="00133738"/>
    <w:rsid w:val="004237D1"/>
    <w:rsid w:val="00466510"/>
    <w:rsid w:val="00502C95"/>
    <w:rsid w:val="006B73B6"/>
    <w:rsid w:val="007C4CEE"/>
    <w:rsid w:val="007D1441"/>
    <w:rsid w:val="009158D5"/>
    <w:rsid w:val="00A05DFC"/>
    <w:rsid w:val="00AD5258"/>
    <w:rsid w:val="00B32891"/>
    <w:rsid w:val="00C53843"/>
    <w:rsid w:val="00E721FD"/>
    <w:rsid w:val="00F8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DEBC3-08BF-40F4-8417-A9DCA5C6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2016-04-08T15:43:00Z</dcterms:created>
  <dcterms:modified xsi:type="dcterms:W3CDTF">2016-04-08T15:43:00Z</dcterms:modified>
</cp:coreProperties>
</file>