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F9" w:rsidRPr="00B16418" w:rsidRDefault="00B16418" w:rsidP="00B16418">
      <w:pPr>
        <w:jc w:val="center"/>
        <w:rPr>
          <w:b/>
        </w:rPr>
      </w:pPr>
      <w:r w:rsidRPr="00B16418">
        <w:rPr>
          <w:b/>
        </w:rPr>
        <w:t>«</w:t>
      </w:r>
      <w:r w:rsidRPr="00B16418">
        <w:rPr>
          <w:rFonts w:ascii="Times New Roman" w:hAnsi="Times New Roman" w:cs="Times New Roman"/>
          <w:b/>
          <w:sz w:val="28"/>
          <w:szCs w:val="28"/>
        </w:rPr>
        <w:t>Движение – это жизнь</w:t>
      </w:r>
      <w:r w:rsidRPr="00B16418">
        <w:rPr>
          <w:b/>
        </w:rPr>
        <w:t>»</w:t>
      </w:r>
    </w:p>
    <w:p w:rsidR="000970F9" w:rsidRDefault="000970F9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5080C">
        <w:rPr>
          <w:rFonts w:ascii="Times New Roman" w:hAnsi="Times New Roman" w:cs="Times New Roman"/>
          <w:sz w:val="28"/>
          <w:szCs w:val="28"/>
        </w:rPr>
        <w:t xml:space="preserve">7 апреля  </w:t>
      </w:r>
      <w:r w:rsidR="00B16418">
        <w:rPr>
          <w:rFonts w:ascii="Times New Roman" w:hAnsi="Times New Roman" w:cs="Times New Roman"/>
          <w:sz w:val="28"/>
          <w:szCs w:val="28"/>
        </w:rPr>
        <w:t>в</w:t>
      </w:r>
      <w:r w:rsidRPr="0035080C">
        <w:rPr>
          <w:rFonts w:ascii="Times New Roman" w:hAnsi="Times New Roman" w:cs="Times New Roman"/>
          <w:sz w:val="28"/>
          <w:szCs w:val="28"/>
        </w:rPr>
        <w:t xml:space="preserve"> МДОУ «Центр развития ребенка – детский №7» была проведена акция, приуроченная к Международному дню спорта, «Движение – это жизнь» с пятнадцатиминутной разминкой.</w:t>
      </w:r>
    </w:p>
    <w:p w:rsidR="0035080C" w:rsidRPr="0035080C" w:rsidRDefault="0035080C" w:rsidP="00350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80C">
        <w:rPr>
          <w:rFonts w:ascii="Times New Roman" w:eastAsia="Times New Roman" w:hAnsi="Times New Roman" w:cs="Times New Roman"/>
          <w:color w:val="000000"/>
          <w:sz w:val="27"/>
          <w:szCs w:val="27"/>
        </w:rPr>
        <w:t>С целью пропаганды норм, правил и ценностей здо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рового образа жизни 7 апреля – «Всероссийский день здоровья»  в  </w:t>
      </w:r>
      <w:r w:rsidRPr="0035080C">
        <w:rPr>
          <w:rFonts w:ascii="Times New Roman" w:hAnsi="Times New Roman" w:cs="Times New Roman"/>
          <w:sz w:val="28"/>
          <w:szCs w:val="28"/>
        </w:rPr>
        <w:t xml:space="preserve"> МДОУ «Центр развития ребенка – детский №7»</w:t>
      </w:r>
      <w:r w:rsidRPr="0035080C">
        <w:rPr>
          <w:rFonts w:ascii="Times New Roman" w:eastAsia="Times New Roman" w:hAnsi="Times New Roman" w:cs="Times New Roman"/>
          <w:color w:val="000000"/>
          <w:sz w:val="27"/>
          <w:szCs w:val="27"/>
        </w:rPr>
        <w:t>были проведены спортивно-оздоровительные мероприятия под девизом «Движение – это жизнь!».</w:t>
      </w:r>
    </w:p>
    <w:p w:rsidR="00E6572B" w:rsidRDefault="0035080C" w:rsidP="00350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8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Утро этого дня началось  бодро и позитивно </w:t>
      </w:r>
      <w:proofErr w:type="gramStart"/>
      <w:r w:rsidRPr="0035080C"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proofErr w:type="gramEnd"/>
      <w:r w:rsidRPr="003508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всеобщей зарядки под музыкальное сопровождение.</w:t>
      </w:r>
    </w:p>
    <w:p w:rsidR="00917CDE" w:rsidRDefault="00917CDE" w:rsidP="00917CDE">
      <w:pPr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</w:pPr>
      <w:r w:rsidRPr="00917CD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Профсоюзный актив </w:t>
      </w:r>
      <w:r w:rsidR="00B16418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активно поддержал </w:t>
      </w:r>
      <w:r w:rsidRPr="00917CDE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 данную акцию и считает, что подобные мероприятие необходимо проводить не только в День здоровья.</w:t>
      </w:r>
    </w:p>
    <w:p w:rsidR="00262DB4" w:rsidRDefault="00B16418" w:rsidP="00917CDE">
      <w:pPr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Жителям поселка, родителям воспитанников были  розданы </w:t>
      </w:r>
      <w:r w:rsidR="00262DB4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 листовки и буклеты </w:t>
      </w:r>
      <w:r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о пропаганде здорового образа жизни. </w:t>
      </w:r>
    </w:p>
    <w:p w:rsidR="00917CDE" w:rsidRPr="00917CDE" w:rsidRDefault="00B07397" w:rsidP="00917CDE">
      <w:pPr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9"/>
          <w:szCs w:val="29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1104138" y="4425696"/>
            <wp:positionH relativeFrom="margin">
              <wp:align>left</wp:align>
            </wp:positionH>
            <wp:positionV relativeFrom="margin">
              <wp:align>top</wp:align>
            </wp:positionV>
            <wp:extent cx="2858262" cy="1901952"/>
            <wp:effectExtent l="19050" t="0" r="0" b="0"/>
            <wp:wrapSquare wrapText="bothSides"/>
            <wp:docPr id="4" name="Рисунок 4" descr="C:\Users\Валентина\Desktop\Лучшая профсоюзная организация 2016 год\Фото с Дня здоровья\DSC_2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\Desktop\Лучшая профсоюзная организация 2016 год\Фото с Дня здоровья\DSC_24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62" cy="190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39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9"/>
          <w:szCs w:val="29"/>
          <w:shd w:val="clear" w:color="auto" w:fill="FFFFFF"/>
        </w:rPr>
        <w:drawing>
          <wp:inline distT="0" distB="0" distL="0" distR="0">
            <wp:extent cx="2980266" cy="1989366"/>
            <wp:effectExtent l="19050" t="0" r="0" b="0"/>
            <wp:docPr id="5" name="Рисунок 5" descr="C:\Users\Валентина\Desktop\Лучшая профсоюзная организация 2016 год\Фото с Дня здоровья\DSC_2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нтина\Desktop\Лучшая профсоюзная организация 2016 год\Фото с Дня здоровья\DSC_2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455" cy="199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35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 w:rsidR="0099435B" w:rsidRPr="0099435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9435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</w:t>
      </w:r>
      <w:r w:rsidR="0099435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767355" cy="1847246"/>
            <wp:effectExtent l="19050" t="0" r="0" b="0"/>
            <wp:docPr id="6" name="Рисунок 6" descr="C:\Users\Валентина\Desktop\Лучшая профсоюзная организация 2016 год\Фото с Дня здоровья\DSC_2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нтина\Desktop\Лучшая профсоюзная организация 2016 год\Фото с Дня здоровья\DSC_24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61" cy="184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2B" w:rsidRDefault="00E6572B" w:rsidP="00350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6418" w:rsidRPr="00B16418" w:rsidRDefault="0035080C" w:rsidP="00B16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8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5080C" w:rsidRPr="00B16418" w:rsidRDefault="0099435B" w:rsidP="00350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3603" cy="1731264"/>
            <wp:effectExtent l="19050" t="0" r="0" b="0"/>
            <wp:docPr id="7" name="Рисунок 7" descr="C:\Users\Валентина\Desktop\Лучшая профсоюзная организация 2016 год\Фото с Дня здоровья\DSC_2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нтина\Desktop\Лучшая профсоюзная организация 2016 год\Фото с Дня здоровья\DSC_24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67" cy="173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80C" w:rsidRPr="00B1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064D6"/>
    <w:rsid w:val="000970F9"/>
    <w:rsid w:val="00262DB4"/>
    <w:rsid w:val="0035080C"/>
    <w:rsid w:val="00917CDE"/>
    <w:rsid w:val="0099435B"/>
    <w:rsid w:val="00B07397"/>
    <w:rsid w:val="00B16418"/>
    <w:rsid w:val="00C064D6"/>
    <w:rsid w:val="00E6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681</Characters>
  <Application>Microsoft Office Word</Application>
  <DocSecurity>0</DocSecurity>
  <Lines>5</Lines>
  <Paragraphs>1</Paragraphs>
  <ScaleCrop>false</ScaleCrop>
  <Company>Hewlett-Packard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13</cp:revision>
  <dcterms:created xsi:type="dcterms:W3CDTF">2016-04-08T19:11:00Z</dcterms:created>
  <dcterms:modified xsi:type="dcterms:W3CDTF">2016-04-08T19:32:00Z</dcterms:modified>
</cp:coreProperties>
</file>