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61" w:rsidRDefault="00875A61" w:rsidP="00875A61">
      <w:pPr>
        <w:spacing w:after="0"/>
        <w:ind w:left="652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«Утверждено»</w:t>
      </w:r>
    </w:p>
    <w:p w:rsidR="00875A61" w:rsidRDefault="00875A61" w:rsidP="00875A61">
      <w:pPr>
        <w:spacing w:after="0"/>
        <w:ind w:left="581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Директор_________ </w:t>
      </w:r>
      <w:proofErr w:type="spellStart"/>
      <w:r>
        <w:rPr>
          <w:b/>
          <w:color w:val="FF0000"/>
          <w:sz w:val="24"/>
          <w:szCs w:val="24"/>
        </w:rPr>
        <w:t>Р.Н.Сыртланов</w:t>
      </w:r>
      <w:proofErr w:type="spellEnd"/>
    </w:p>
    <w:p w:rsidR="00875A61" w:rsidRPr="00875A61" w:rsidRDefault="00875A61" w:rsidP="00875A61">
      <w:pPr>
        <w:spacing w:after="0"/>
        <w:ind w:left="637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Приказ № </w:t>
      </w:r>
      <w:proofErr w:type="spellStart"/>
      <w:r>
        <w:rPr>
          <w:b/>
          <w:color w:val="FF0000"/>
          <w:sz w:val="24"/>
          <w:szCs w:val="24"/>
        </w:rPr>
        <w:t>____от</w:t>
      </w:r>
      <w:proofErr w:type="spellEnd"/>
      <w:r>
        <w:rPr>
          <w:b/>
          <w:color w:val="FF0000"/>
          <w:sz w:val="24"/>
          <w:szCs w:val="24"/>
        </w:rPr>
        <w:t xml:space="preserve"> ____________2016 г.</w:t>
      </w:r>
    </w:p>
    <w:p w:rsidR="00875A61" w:rsidRDefault="00875A61" w:rsidP="002252CF">
      <w:pPr>
        <w:spacing w:after="0"/>
        <w:jc w:val="center"/>
        <w:rPr>
          <w:b/>
          <w:color w:val="FF0000"/>
          <w:sz w:val="32"/>
          <w:szCs w:val="32"/>
        </w:rPr>
      </w:pPr>
    </w:p>
    <w:p w:rsidR="002252CF" w:rsidRDefault="002252CF" w:rsidP="002252CF">
      <w:pPr>
        <w:spacing w:after="0"/>
        <w:jc w:val="center"/>
        <w:rPr>
          <w:b/>
          <w:color w:val="FF0000"/>
          <w:sz w:val="32"/>
          <w:szCs w:val="32"/>
        </w:rPr>
      </w:pPr>
      <w:r w:rsidRPr="00E100E9">
        <w:rPr>
          <w:b/>
          <w:color w:val="FF0000"/>
          <w:sz w:val="32"/>
          <w:szCs w:val="32"/>
        </w:rPr>
        <w:t>План проведения</w:t>
      </w:r>
    </w:p>
    <w:p w:rsidR="002252CF" w:rsidRPr="00E100E9" w:rsidRDefault="002252CF" w:rsidP="002252CF">
      <w:pPr>
        <w:spacing w:after="0"/>
        <w:jc w:val="center"/>
        <w:rPr>
          <w:b/>
          <w:color w:val="FF0000"/>
          <w:sz w:val="32"/>
          <w:szCs w:val="32"/>
        </w:rPr>
        <w:sectPr w:rsidR="002252CF" w:rsidRPr="00E100E9" w:rsidSect="00875A61">
          <w:pgSz w:w="11906" w:h="16838"/>
          <w:pgMar w:top="567" w:right="567" w:bottom="567" w:left="567" w:header="709" w:footer="709" w:gutter="0"/>
          <w:cols w:space="0"/>
          <w:docGrid w:linePitch="360"/>
        </w:sectPr>
      </w:pPr>
      <w:r w:rsidRPr="00E100E9">
        <w:rPr>
          <w:b/>
          <w:color w:val="FF0000"/>
          <w:sz w:val="32"/>
          <w:szCs w:val="32"/>
        </w:rPr>
        <w:t>пре</w:t>
      </w:r>
      <w:r>
        <w:rPr>
          <w:b/>
          <w:color w:val="FF0000"/>
          <w:sz w:val="32"/>
          <w:szCs w:val="32"/>
        </w:rPr>
        <w:t>дметной недели в начальной школе</w:t>
      </w:r>
    </w:p>
    <w:tbl>
      <w:tblPr>
        <w:tblStyle w:val="a3"/>
        <w:tblW w:w="10774" w:type="dxa"/>
        <w:tblInd w:w="-34" w:type="dxa"/>
        <w:tblLook w:val="04A0"/>
      </w:tblPr>
      <w:tblGrid>
        <w:gridCol w:w="1105"/>
        <w:gridCol w:w="5841"/>
        <w:gridCol w:w="1417"/>
        <w:gridCol w:w="2411"/>
      </w:tblGrid>
      <w:tr w:rsidR="002252CF" w:rsidTr="002252CF">
        <w:trPr>
          <w:trHeight w:val="233"/>
        </w:trPr>
        <w:tc>
          <w:tcPr>
            <w:tcW w:w="1105" w:type="dxa"/>
          </w:tcPr>
          <w:p w:rsidR="002252CF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lastRenderedPageBreak/>
              <w:t>День, дата</w:t>
            </w:r>
          </w:p>
          <w:p w:rsidR="002252CF" w:rsidRPr="007D12E6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2252CF" w:rsidRPr="007D12E6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411" w:type="dxa"/>
          </w:tcPr>
          <w:p w:rsidR="002252CF" w:rsidRPr="007D12E6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2252CF" w:rsidTr="002252CF">
        <w:trPr>
          <w:trHeight w:val="1095"/>
        </w:trPr>
        <w:tc>
          <w:tcPr>
            <w:tcW w:w="1105" w:type="dxa"/>
            <w:vMerge w:val="restart"/>
          </w:tcPr>
          <w:p w:rsidR="002252CF" w:rsidRPr="009606F3" w:rsidRDefault="002252CF" w:rsidP="0058677F">
            <w:pPr>
              <w:jc w:val="center"/>
              <w:rPr>
                <w:b/>
                <w:color w:val="C00000"/>
              </w:rPr>
            </w:pPr>
            <w:r w:rsidRPr="009606F3">
              <w:rPr>
                <w:b/>
                <w:color w:val="C00000"/>
              </w:rPr>
              <w:t>1 день</w:t>
            </w:r>
          </w:p>
          <w:p w:rsidR="002252CF" w:rsidRDefault="002252CF" w:rsidP="0058677F">
            <w:pPr>
              <w:jc w:val="center"/>
            </w:pPr>
            <w:r>
              <w:t>29 февраля</w:t>
            </w: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 xml:space="preserve">День </w:t>
            </w:r>
          </w:p>
          <w:p w:rsidR="002252CF" w:rsidRPr="007D12E6" w:rsidRDefault="002252CF" w:rsidP="0058677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>литературного чтения</w:t>
            </w:r>
          </w:p>
          <w:p w:rsidR="002252CF" w:rsidRDefault="002252CF" w:rsidP="0058677F">
            <w:r>
              <w:t>1</w:t>
            </w:r>
            <w:r w:rsidRPr="00EB54DB">
              <w:rPr>
                <w:b/>
              </w:rPr>
              <w:t xml:space="preserve">. </w:t>
            </w:r>
            <w:r>
              <w:rPr>
                <w:b/>
              </w:rPr>
              <w:t xml:space="preserve"> Конкурс на лучшее сочинение-сказку, стихотворение 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52CF" w:rsidRDefault="002252CF" w:rsidP="00875A61">
            <w:pPr>
              <w:jc w:val="center"/>
            </w:pPr>
          </w:p>
        </w:tc>
        <w:tc>
          <w:tcPr>
            <w:tcW w:w="2411" w:type="dxa"/>
            <w:vMerge w:val="restart"/>
          </w:tcPr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</w:p>
          <w:p w:rsidR="002252CF" w:rsidRDefault="002252CF" w:rsidP="002252CF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  <w:p w:rsidR="002252CF" w:rsidRDefault="002252CF" w:rsidP="0058677F">
            <w:pPr>
              <w:jc w:val="center"/>
            </w:pPr>
            <w:r>
              <w:t xml:space="preserve"> </w:t>
            </w:r>
          </w:p>
        </w:tc>
      </w:tr>
      <w:tr w:rsidR="002252CF" w:rsidTr="002252CF">
        <w:trPr>
          <w:trHeight w:val="258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841" w:type="dxa"/>
          </w:tcPr>
          <w:p w:rsidR="002252CF" w:rsidRPr="007D12E6" w:rsidRDefault="002252CF" w:rsidP="0058677F">
            <w:pPr>
              <w:rPr>
                <w:b/>
                <w:color w:val="C00000"/>
                <w:sz w:val="24"/>
                <w:szCs w:val="24"/>
              </w:rPr>
            </w:pPr>
            <w:r w:rsidRPr="00EB54DB">
              <w:rPr>
                <w:b/>
              </w:rPr>
              <w:t xml:space="preserve"> </w:t>
            </w:r>
            <w:r>
              <w:rPr>
                <w:b/>
              </w:rPr>
              <w:t>2.</w:t>
            </w:r>
            <w:r w:rsidRPr="00EB54DB">
              <w:rPr>
                <w:b/>
              </w:rPr>
              <w:t>Выпуск</w:t>
            </w:r>
            <w:r>
              <w:t xml:space="preserve"> стенгазет, коллажей, буклетов.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3–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630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841" w:type="dxa"/>
          </w:tcPr>
          <w:p w:rsidR="002252CF" w:rsidRPr="00EB54DB" w:rsidRDefault="002252CF" w:rsidP="0058677F">
            <w:pPr>
              <w:rPr>
                <w:b/>
              </w:rPr>
            </w:pPr>
            <w:r>
              <w:t>3</w:t>
            </w:r>
            <w:r w:rsidRPr="005A09CF">
              <w:t>.</w:t>
            </w:r>
            <w:r w:rsidRPr="005A09CF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5A09CF">
              <w:rPr>
                <w:rFonts w:ascii="Times New Roman" w:hAnsi="Times New Roman" w:cs="Times New Roman"/>
                <w:sz w:val="24"/>
                <w:szCs w:val="24"/>
              </w:rPr>
              <w:t xml:space="preserve"> « В гостях у сказки»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>1-2 классы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1065"/>
        </w:trPr>
        <w:tc>
          <w:tcPr>
            <w:tcW w:w="1105" w:type="dxa"/>
            <w:vMerge w:val="restart"/>
          </w:tcPr>
          <w:p w:rsidR="002252CF" w:rsidRPr="009606F3" w:rsidRDefault="002252CF" w:rsidP="0058677F">
            <w:pPr>
              <w:jc w:val="center"/>
              <w:rPr>
                <w:b/>
                <w:color w:val="00B050"/>
              </w:rPr>
            </w:pPr>
            <w:r w:rsidRPr="009606F3">
              <w:rPr>
                <w:b/>
                <w:color w:val="00B050"/>
              </w:rPr>
              <w:t>2 день</w:t>
            </w:r>
          </w:p>
          <w:p w:rsidR="002252CF" w:rsidRDefault="002252CF" w:rsidP="0058677F">
            <w:pPr>
              <w:jc w:val="center"/>
            </w:pPr>
            <w:r>
              <w:t>1 марта</w:t>
            </w: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2E6">
              <w:rPr>
                <w:b/>
                <w:color w:val="00B050"/>
                <w:sz w:val="24"/>
                <w:szCs w:val="24"/>
              </w:rPr>
              <w:t xml:space="preserve">День </w:t>
            </w:r>
            <w:r>
              <w:rPr>
                <w:b/>
                <w:color w:val="00B050"/>
                <w:sz w:val="24"/>
                <w:szCs w:val="24"/>
              </w:rPr>
              <w:t>русского языка и математики</w:t>
            </w:r>
          </w:p>
          <w:p w:rsidR="002252CF" w:rsidRPr="009606F3" w:rsidRDefault="002252CF" w:rsidP="0058677F">
            <w:r>
              <w:t>1.</w:t>
            </w:r>
            <w:r w:rsidRPr="00EB54DB">
              <w:rPr>
                <w:b/>
              </w:rPr>
              <w:t xml:space="preserve">Конкурс </w:t>
            </w:r>
            <w:r>
              <w:t>«Лучший каллиграф» (Определение лучшего в каллиграфии и правильном безошибочном письме).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</w:p>
        </w:tc>
        <w:tc>
          <w:tcPr>
            <w:tcW w:w="2411" w:type="dxa"/>
            <w:vMerge w:val="restart"/>
          </w:tcPr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  <w:p w:rsidR="002252CF" w:rsidRDefault="002252CF" w:rsidP="0058677F">
            <w:pPr>
              <w:jc w:val="center"/>
            </w:pPr>
            <w:r>
              <w:t xml:space="preserve">  </w:t>
            </w:r>
          </w:p>
        </w:tc>
      </w:tr>
      <w:tr w:rsidR="002252CF" w:rsidTr="002252CF">
        <w:trPr>
          <w:trHeight w:val="290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841" w:type="dxa"/>
          </w:tcPr>
          <w:p w:rsidR="002252CF" w:rsidRPr="007D12E6" w:rsidRDefault="002252CF" w:rsidP="0058677F">
            <w:pPr>
              <w:rPr>
                <w:b/>
                <w:color w:val="00B050"/>
                <w:sz w:val="24"/>
                <w:szCs w:val="24"/>
              </w:rPr>
            </w:pPr>
            <w:r>
              <w:t>2.</w:t>
            </w:r>
            <w:r>
              <w:rPr>
                <w:b/>
              </w:rPr>
              <w:t xml:space="preserve"> Конкурс</w:t>
            </w:r>
            <w:r>
              <w:t xml:space="preserve"> «Лучшая тетрадь по математике»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>
            <w:pPr>
              <w:jc w:val="center"/>
            </w:pPr>
          </w:p>
        </w:tc>
      </w:tr>
      <w:tr w:rsidR="002252CF" w:rsidTr="002252CF">
        <w:trPr>
          <w:trHeight w:val="585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5841" w:type="dxa"/>
          </w:tcPr>
          <w:p w:rsidR="002252CF" w:rsidRDefault="002252CF" w:rsidP="0058677F">
            <w:r>
              <w:t>3. Олимпиада по математике и русскому языку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>
            <w:pPr>
              <w:jc w:val="center"/>
            </w:pPr>
          </w:p>
        </w:tc>
      </w:tr>
      <w:tr w:rsidR="002252CF" w:rsidTr="002252CF">
        <w:trPr>
          <w:trHeight w:val="561"/>
        </w:trPr>
        <w:tc>
          <w:tcPr>
            <w:tcW w:w="1105" w:type="dxa"/>
            <w:vMerge w:val="restart"/>
          </w:tcPr>
          <w:p w:rsidR="002252CF" w:rsidRPr="009606F3" w:rsidRDefault="002252CF" w:rsidP="0058677F">
            <w:pPr>
              <w:jc w:val="center"/>
              <w:rPr>
                <w:b/>
                <w:color w:val="0070C0"/>
              </w:rPr>
            </w:pPr>
            <w:r w:rsidRPr="009606F3">
              <w:rPr>
                <w:b/>
                <w:color w:val="0070C0"/>
              </w:rPr>
              <w:t>3 день</w:t>
            </w:r>
          </w:p>
          <w:p w:rsidR="002252CF" w:rsidRPr="009606F3" w:rsidRDefault="002252CF" w:rsidP="0058677F">
            <w:pPr>
              <w:jc w:val="center"/>
            </w:pPr>
            <w:r>
              <w:t>2</w:t>
            </w:r>
            <w:r w:rsidRPr="009606F3">
              <w:t xml:space="preserve"> марта</w:t>
            </w:r>
          </w:p>
        </w:tc>
        <w:tc>
          <w:tcPr>
            <w:tcW w:w="5841" w:type="dxa"/>
          </w:tcPr>
          <w:p w:rsidR="002252CF" w:rsidRPr="005A09CF" w:rsidRDefault="002252CF" w:rsidP="0058677F">
            <w:pPr>
              <w:pStyle w:val="a4"/>
              <w:spacing w:before="0" w:beforeAutospacing="0" w:after="0" w:afterAutospacing="0"/>
              <w:rPr>
                <w:color w:val="433A0E"/>
              </w:rPr>
            </w:pPr>
            <w:r w:rsidRPr="005A09CF">
              <w:rPr>
                <w:b/>
                <w:bCs/>
                <w:color w:val="433A0E"/>
              </w:rPr>
              <w:t>« Спортивно – оздоровительный день»</w:t>
            </w:r>
          </w:p>
          <w:p w:rsidR="002252CF" w:rsidRPr="005A09CF" w:rsidRDefault="002252CF" w:rsidP="0058677F">
            <w:pPr>
              <w:pStyle w:val="a4"/>
              <w:spacing w:after="0"/>
              <w:rPr>
                <w:color w:val="433A0E"/>
              </w:rPr>
            </w:pPr>
            <w:r w:rsidRPr="005A09CF">
              <w:rPr>
                <w:color w:val="433A0E"/>
              </w:rPr>
              <w:t>1.Викторина о здоровом образе жизни.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 w:val="restart"/>
          </w:tcPr>
          <w:p w:rsidR="002252CF" w:rsidRDefault="002252CF" w:rsidP="0058677F"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</w:p>
          <w:p w:rsidR="002252CF" w:rsidRDefault="002252CF" w:rsidP="0058677F">
            <w:r>
              <w:t xml:space="preserve">классов. Учитель </w:t>
            </w:r>
          </w:p>
          <w:p w:rsidR="002252CF" w:rsidRDefault="002252CF" w:rsidP="0058677F">
            <w:r>
              <w:t xml:space="preserve">физкультуры </w:t>
            </w:r>
            <w:proofErr w:type="spellStart"/>
            <w:r>
              <w:t>Кунсбаева</w:t>
            </w:r>
            <w:proofErr w:type="spellEnd"/>
            <w:r>
              <w:t xml:space="preserve"> Э.Р.</w:t>
            </w:r>
          </w:p>
        </w:tc>
      </w:tr>
      <w:tr w:rsidR="002252CF" w:rsidTr="002252CF">
        <w:trPr>
          <w:trHeight w:val="399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841" w:type="dxa"/>
          </w:tcPr>
          <w:p w:rsidR="002252CF" w:rsidRPr="005A09CF" w:rsidRDefault="002252CF" w:rsidP="0058677F">
            <w:pPr>
              <w:pStyle w:val="a4"/>
              <w:spacing w:after="0"/>
              <w:rPr>
                <w:b/>
                <w:bCs/>
                <w:color w:val="433A0E"/>
              </w:rPr>
            </w:pPr>
            <w:r w:rsidRPr="005A09CF">
              <w:rPr>
                <w:color w:val="433A0E"/>
              </w:rPr>
              <w:t xml:space="preserve">2. </w:t>
            </w:r>
            <w:proofErr w:type="spellStart"/>
            <w:r>
              <w:rPr>
                <w:color w:val="433A0E"/>
              </w:rPr>
              <w:t>Физминутки</w:t>
            </w:r>
            <w:proofErr w:type="spellEnd"/>
            <w:r>
              <w:rPr>
                <w:color w:val="433A0E"/>
              </w:rPr>
              <w:t xml:space="preserve"> на переменках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52CF" w:rsidRDefault="002252CF" w:rsidP="00875A61">
            <w:pPr>
              <w:jc w:val="center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660"/>
        </w:trPr>
        <w:tc>
          <w:tcPr>
            <w:tcW w:w="1105" w:type="dxa"/>
            <w:vMerge/>
          </w:tcPr>
          <w:p w:rsidR="002252CF" w:rsidRPr="009606F3" w:rsidRDefault="002252CF" w:rsidP="0058677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841" w:type="dxa"/>
          </w:tcPr>
          <w:p w:rsidR="002252CF" w:rsidRPr="005A09CF" w:rsidRDefault="002252CF" w:rsidP="0058677F">
            <w:pPr>
              <w:pStyle w:val="a4"/>
              <w:spacing w:after="0"/>
              <w:rPr>
                <w:color w:val="433A0E"/>
              </w:rPr>
            </w:pPr>
            <w:r w:rsidRPr="005A09CF">
              <w:rPr>
                <w:color w:val="433A0E"/>
              </w:rPr>
              <w:t xml:space="preserve">3. </w:t>
            </w:r>
            <w:r>
              <w:rPr>
                <w:color w:val="433A0E"/>
              </w:rPr>
              <w:t>Фото-коллаж «Зимние виды спорта»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855"/>
        </w:trPr>
        <w:tc>
          <w:tcPr>
            <w:tcW w:w="1105" w:type="dxa"/>
            <w:vMerge w:val="restart"/>
          </w:tcPr>
          <w:p w:rsidR="002252CF" w:rsidRPr="008506F3" w:rsidRDefault="002252CF" w:rsidP="0058677F">
            <w:pPr>
              <w:jc w:val="center"/>
              <w:rPr>
                <w:b/>
                <w:color w:val="984806" w:themeColor="accent6" w:themeShade="80"/>
              </w:rPr>
            </w:pPr>
            <w:r w:rsidRPr="008506F3">
              <w:rPr>
                <w:b/>
                <w:color w:val="984806" w:themeColor="accent6" w:themeShade="80"/>
              </w:rPr>
              <w:t xml:space="preserve">4 день </w:t>
            </w:r>
          </w:p>
          <w:p w:rsidR="002252CF" w:rsidRPr="00474F90" w:rsidRDefault="002252CF" w:rsidP="0058677F">
            <w:pPr>
              <w:jc w:val="center"/>
            </w:pPr>
            <w:r>
              <w:t>3</w:t>
            </w:r>
            <w:r w:rsidRPr="00474F90">
              <w:t xml:space="preserve"> марта</w:t>
            </w:r>
          </w:p>
          <w:p w:rsidR="002252CF" w:rsidRPr="009606F3" w:rsidRDefault="002252CF" w:rsidP="0058677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 xml:space="preserve">День </w:t>
            </w:r>
          </w:p>
          <w:p w:rsidR="002252CF" w:rsidRPr="007D12E6" w:rsidRDefault="002252CF" w:rsidP="0058677F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>окружающего мира</w:t>
            </w:r>
          </w:p>
          <w:p w:rsidR="002252CF" w:rsidRPr="00474F90" w:rsidRDefault="002252CF" w:rsidP="0058677F">
            <w:r w:rsidRPr="00EB54DB">
              <w:t>1</w:t>
            </w:r>
            <w:r w:rsidRPr="00EB54DB">
              <w:rPr>
                <w:b/>
              </w:rPr>
              <w:t>.</w:t>
            </w:r>
            <w:r>
              <w:t xml:space="preserve"> </w:t>
            </w:r>
            <w:r w:rsidRPr="005A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– коллаж «Наши любимые питомцы»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 w:val="restart"/>
          </w:tcPr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</w:p>
          <w:p w:rsidR="002252CF" w:rsidRDefault="002252CF" w:rsidP="0058677F">
            <w:pPr>
              <w:jc w:val="center"/>
            </w:pPr>
            <w:r>
              <w:t>классов</w:t>
            </w:r>
          </w:p>
        </w:tc>
      </w:tr>
      <w:tr w:rsidR="002252CF" w:rsidTr="002252CF">
        <w:trPr>
          <w:trHeight w:val="298"/>
        </w:trPr>
        <w:tc>
          <w:tcPr>
            <w:tcW w:w="1105" w:type="dxa"/>
            <w:vMerge/>
          </w:tcPr>
          <w:p w:rsidR="002252CF" w:rsidRPr="008506F3" w:rsidRDefault="002252CF" w:rsidP="0058677F">
            <w:pPr>
              <w:jc w:val="center"/>
              <w:rPr>
                <w:b/>
                <w:color w:val="984806" w:themeColor="accent6" w:themeShade="80"/>
              </w:rPr>
            </w:pPr>
          </w:p>
        </w:tc>
        <w:tc>
          <w:tcPr>
            <w:tcW w:w="5841" w:type="dxa"/>
          </w:tcPr>
          <w:p w:rsidR="002252CF" w:rsidRPr="007D12E6" w:rsidRDefault="002252CF" w:rsidP="0058677F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EB54DB">
              <w:t>2</w:t>
            </w:r>
            <w:r>
              <w:rPr>
                <w:b/>
              </w:rPr>
              <w:t>. Красная книга своими руками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>
            <w:pPr>
              <w:jc w:val="center"/>
            </w:pPr>
          </w:p>
        </w:tc>
      </w:tr>
      <w:tr w:rsidR="002252CF" w:rsidTr="002252CF">
        <w:trPr>
          <w:trHeight w:val="510"/>
        </w:trPr>
        <w:tc>
          <w:tcPr>
            <w:tcW w:w="1105" w:type="dxa"/>
            <w:vMerge/>
          </w:tcPr>
          <w:p w:rsidR="002252CF" w:rsidRPr="008506F3" w:rsidRDefault="002252CF" w:rsidP="0058677F">
            <w:pPr>
              <w:jc w:val="center"/>
              <w:rPr>
                <w:b/>
                <w:color w:val="984806" w:themeColor="accent6" w:themeShade="80"/>
              </w:rPr>
            </w:pPr>
          </w:p>
        </w:tc>
        <w:tc>
          <w:tcPr>
            <w:tcW w:w="5841" w:type="dxa"/>
          </w:tcPr>
          <w:p w:rsidR="002252CF" w:rsidRPr="00EB54DB" w:rsidRDefault="002252CF" w:rsidP="0058677F">
            <w:r>
              <w:t xml:space="preserve"> 3.  Видеофильм «Оставим город чистым»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1 -4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578"/>
        </w:trPr>
        <w:tc>
          <w:tcPr>
            <w:tcW w:w="1105" w:type="dxa"/>
            <w:vMerge w:val="restart"/>
          </w:tcPr>
          <w:p w:rsidR="002252CF" w:rsidRPr="008506F3" w:rsidRDefault="002252CF" w:rsidP="0058677F">
            <w:pPr>
              <w:jc w:val="center"/>
              <w:rPr>
                <w:b/>
                <w:color w:val="B715A0"/>
              </w:rPr>
            </w:pPr>
            <w:r w:rsidRPr="008506F3">
              <w:rPr>
                <w:b/>
                <w:color w:val="B715A0"/>
              </w:rPr>
              <w:t>5 день</w:t>
            </w:r>
          </w:p>
          <w:p w:rsidR="002252CF" w:rsidRPr="008506F3" w:rsidRDefault="002252CF" w:rsidP="0058677F">
            <w:pPr>
              <w:jc w:val="center"/>
            </w:pPr>
            <w:r>
              <w:t>4</w:t>
            </w:r>
            <w:r w:rsidRPr="008506F3">
              <w:t xml:space="preserve"> марта</w:t>
            </w: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B715A0"/>
                <w:sz w:val="24"/>
                <w:szCs w:val="24"/>
              </w:rPr>
            </w:pPr>
            <w:r>
              <w:rPr>
                <w:b/>
                <w:color w:val="B715A0"/>
                <w:sz w:val="24"/>
                <w:szCs w:val="24"/>
              </w:rPr>
              <w:t>День безопасности</w:t>
            </w:r>
          </w:p>
          <w:p w:rsidR="002252CF" w:rsidRPr="005271C6" w:rsidRDefault="002252CF" w:rsidP="0058677F">
            <w:r>
              <w:t>1.</w:t>
            </w:r>
            <w:r>
              <w:rPr>
                <w:b/>
              </w:rPr>
              <w:t xml:space="preserve"> Памятка пешеходу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</w:p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 w:val="restart"/>
          </w:tcPr>
          <w:p w:rsidR="002252CF" w:rsidRDefault="002252CF" w:rsidP="0058677F">
            <w:pPr>
              <w:jc w:val="center"/>
            </w:pPr>
          </w:p>
          <w:p w:rsidR="002252CF" w:rsidRDefault="002252CF" w:rsidP="0058677F">
            <w:pPr>
              <w:jc w:val="center"/>
            </w:pPr>
            <w:r>
              <w:t xml:space="preserve">  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</w:tr>
      <w:tr w:rsidR="002252CF" w:rsidTr="002252CF">
        <w:trPr>
          <w:trHeight w:val="281"/>
        </w:trPr>
        <w:tc>
          <w:tcPr>
            <w:tcW w:w="1105" w:type="dxa"/>
            <w:vMerge/>
          </w:tcPr>
          <w:p w:rsidR="002252CF" w:rsidRPr="008506F3" w:rsidRDefault="002252CF" w:rsidP="0058677F">
            <w:pPr>
              <w:jc w:val="center"/>
              <w:rPr>
                <w:b/>
                <w:color w:val="B715A0"/>
              </w:rPr>
            </w:pPr>
          </w:p>
        </w:tc>
        <w:tc>
          <w:tcPr>
            <w:tcW w:w="5841" w:type="dxa"/>
          </w:tcPr>
          <w:p w:rsidR="002252CF" w:rsidRDefault="002252CF" w:rsidP="0058677F">
            <w:pPr>
              <w:rPr>
                <w:b/>
                <w:color w:val="B715A0"/>
                <w:sz w:val="24"/>
                <w:szCs w:val="24"/>
              </w:rPr>
            </w:pPr>
            <w:r>
              <w:t>2.</w:t>
            </w:r>
            <w:r>
              <w:rPr>
                <w:b/>
              </w:rPr>
              <w:t xml:space="preserve"> Просмотр мультфильма «Уроки тётушки Совы»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510"/>
        </w:trPr>
        <w:tc>
          <w:tcPr>
            <w:tcW w:w="1105" w:type="dxa"/>
            <w:vMerge/>
          </w:tcPr>
          <w:p w:rsidR="002252CF" w:rsidRPr="008506F3" w:rsidRDefault="002252CF" w:rsidP="0058677F">
            <w:pPr>
              <w:jc w:val="center"/>
              <w:rPr>
                <w:b/>
                <w:color w:val="B715A0"/>
              </w:rPr>
            </w:pPr>
          </w:p>
        </w:tc>
        <w:tc>
          <w:tcPr>
            <w:tcW w:w="5841" w:type="dxa"/>
          </w:tcPr>
          <w:p w:rsidR="002252CF" w:rsidRDefault="002252CF" w:rsidP="0058677F">
            <w:r>
              <w:t>3. Конкурс рисунков «ПДД глазами детей»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411" w:type="dxa"/>
            <w:vMerge/>
          </w:tcPr>
          <w:p w:rsidR="002252CF" w:rsidRDefault="002252CF" w:rsidP="0058677F"/>
        </w:tc>
      </w:tr>
      <w:tr w:rsidR="002252CF" w:rsidTr="002252CF">
        <w:trPr>
          <w:trHeight w:val="246"/>
        </w:trPr>
        <w:tc>
          <w:tcPr>
            <w:tcW w:w="1105" w:type="dxa"/>
          </w:tcPr>
          <w:p w:rsidR="002252CF" w:rsidRDefault="002252CF" w:rsidP="0058677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 день</w:t>
            </w:r>
          </w:p>
          <w:p w:rsidR="002252CF" w:rsidRDefault="002252CF" w:rsidP="0058677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 марта</w:t>
            </w:r>
          </w:p>
        </w:tc>
        <w:tc>
          <w:tcPr>
            <w:tcW w:w="5841" w:type="dxa"/>
          </w:tcPr>
          <w:p w:rsidR="002252CF" w:rsidRPr="007D12E6" w:rsidRDefault="002252CF" w:rsidP="0058677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Торжественная линейка</w:t>
            </w:r>
          </w:p>
          <w:p w:rsidR="002252CF" w:rsidRDefault="002252CF" w:rsidP="0058677F">
            <w:pPr>
              <w:rPr>
                <w:b/>
                <w:color w:val="0070C0"/>
              </w:rPr>
            </w:pPr>
            <w:proofErr w:type="spellStart"/>
            <w:r w:rsidRPr="00046C50">
              <w:rPr>
                <w:b/>
              </w:rPr>
              <w:t>Фотоотчёт</w:t>
            </w:r>
            <w:proofErr w:type="spellEnd"/>
            <w:r w:rsidRPr="005271C6">
              <w:t xml:space="preserve"> о проведённых мероприятиях</w:t>
            </w:r>
          </w:p>
        </w:tc>
        <w:tc>
          <w:tcPr>
            <w:tcW w:w="1417" w:type="dxa"/>
          </w:tcPr>
          <w:p w:rsidR="002252CF" w:rsidRDefault="002252CF" w:rsidP="00875A61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2252CF" w:rsidRDefault="002252CF" w:rsidP="00875A61">
            <w:pPr>
              <w:jc w:val="center"/>
            </w:pPr>
          </w:p>
        </w:tc>
        <w:tc>
          <w:tcPr>
            <w:tcW w:w="2411" w:type="dxa"/>
          </w:tcPr>
          <w:p w:rsidR="002252CF" w:rsidRDefault="002252CF" w:rsidP="0058677F">
            <w:pPr>
              <w:jc w:val="center"/>
            </w:pPr>
            <w:r>
              <w:t xml:space="preserve">  Завуч, </w:t>
            </w:r>
          </w:p>
          <w:p w:rsidR="002252CF" w:rsidRDefault="002252CF" w:rsidP="0058677F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</w:tr>
    </w:tbl>
    <w:p w:rsidR="002252CF" w:rsidRDefault="002252CF" w:rsidP="002252CF">
      <w:pPr>
        <w:spacing w:after="0"/>
        <w:rPr>
          <w:b/>
          <w:color w:val="0070C0"/>
        </w:rPr>
        <w:sectPr w:rsidR="002252CF" w:rsidSect="002252C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B47B2" w:rsidRDefault="003B47B2"/>
    <w:sectPr w:rsidR="003B47B2" w:rsidSect="0045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2CF"/>
    <w:rsid w:val="002252CF"/>
    <w:rsid w:val="003B47B2"/>
    <w:rsid w:val="00453099"/>
    <w:rsid w:val="0087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Адин</cp:lastModifiedBy>
  <cp:revision>4</cp:revision>
  <cp:lastPrinted>2016-02-26T10:47:00Z</cp:lastPrinted>
  <dcterms:created xsi:type="dcterms:W3CDTF">2016-02-16T13:02:00Z</dcterms:created>
  <dcterms:modified xsi:type="dcterms:W3CDTF">2016-02-26T10:50:00Z</dcterms:modified>
</cp:coreProperties>
</file>