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F0" w:rsidRPr="00D132F6" w:rsidRDefault="00FF48F0" w:rsidP="00FF48F0">
      <w:pPr>
        <w:rPr>
          <w:b/>
          <w:sz w:val="32"/>
          <w:szCs w:val="32"/>
        </w:rPr>
      </w:pPr>
      <w:bookmarkStart w:id="0" w:name="_GoBack"/>
      <w:r w:rsidRPr="00D132F6">
        <w:rPr>
          <w:b/>
          <w:sz w:val="32"/>
          <w:szCs w:val="32"/>
        </w:rPr>
        <w:t>Прое</w:t>
      </w:r>
      <w:proofErr w:type="gramStart"/>
      <w:r w:rsidRPr="00D132F6">
        <w:rPr>
          <w:b/>
          <w:sz w:val="32"/>
          <w:szCs w:val="32"/>
        </w:rPr>
        <w:t>кт в ст</w:t>
      </w:r>
      <w:proofErr w:type="gramEnd"/>
      <w:r w:rsidRPr="00D132F6">
        <w:rPr>
          <w:b/>
          <w:sz w:val="32"/>
          <w:szCs w:val="32"/>
        </w:rPr>
        <w:t>аршей группе детского сада. Коми край</w:t>
      </w:r>
    </w:p>
    <w:bookmarkEnd w:id="0"/>
    <w:p w:rsidR="00FF48F0" w:rsidRDefault="00FF48F0" w:rsidP="00FF48F0">
      <w:pPr>
        <w:rPr>
          <w:i/>
          <w:iCs/>
        </w:rPr>
      </w:pPr>
      <w:r w:rsidRPr="00FF48F0">
        <w:rPr>
          <w:b/>
          <w:bCs/>
          <w:i/>
          <w:iCs/>
        </w:rPr>
        <w:t>Автор:</w:t>
      </w:r>
      <w:r>
        <w:rPr>
          <w:b/>
          <w:bCs/>
          <w:i/>
          <w:iCs/>
        </w:rPr>
        <w:t xml:space="preserve"> </w:t>
      </w:r>
      <w:r w:rsidRPr="00FF48F0">
        <w:rPr>
          <w:bCs/>
          <w:i/>
          <w:iCs/>
        </w:rPr>
        <w:t>Кривцова Елена Николаевна</w:t>
      </w:r>
      <w:proofErr w:type="gramStart"/>
      <w:r w:rsidRPr="00FF48F0">
        <w:rPr>
          <w:i/>
          <w:iCs/>
        </w:rPr>
        <w:t> ,</w:t>
      </w:r>
      <w:proofErr w:type="gramEnd"/>
      <w:r w:rsidRPr="00FF48F0">
        <w:rPr>
          <w:i/>
          <w:iCs/>
        </w:rPr>
        <w:t xml:space="preserve"> </w:t>
      </w:r>
      <w:r>
        <w:rPr>
          <w:i/>
          <w:iCs/>
        </w:rPr>
        <w:t xml:space="preserve">воспитатель МБДОУ "Детский сад № 20 «Белочка» </w:t>
      </w:r>
      <w:r w:rsidRPr="00FF48F0">
        <w:rPr>
          <w:i/>
          <w:iCs/>
        </w:rPr>
        <w:t xml:space="preserve">общеразвивающего вида" </w:t>
      </w:r>
    </w:p>
    <w:p w:rsidR="00D132F6" w:rsidRDefault="00FF48F0" w:rsidP="00FF48F0">
      <w:r w:rsidRPr="00FF48F0">
        <w:rPr>
          <w:b/>
          <w:bCs/>
        </w:rPr>
        <w:t>Описание материала:</w:t>
      </w:r>
      <w:r w:rsidRPr="00FF48F0">
        <w:t> предлагаю вам проект для детей старшей группы (5 - 6 лет) по теме «Наш Коми край». Данный материал может быть полезен для воспитателей старшей и подготовительной группы. Этот проект познавательного содержания и направлен на воспитание любви и уважения к родному городу, Коми краю </w:t>
      </w:r>
      <w:r w:rsidRPr="00FF48F0">
        <w:br/>
      </w:r>
      <w:r w:rsidRPr="00FF48F0">
        <w:rPr>
          <w:b/>
          <w:bCs/>
        </w:rPr>
        <w:t>Проект «Наш Коми край»</w:t>
      </w:r>
      <w:r w:rsidRPr="00FF48F0">
        <w:br/>
      </w:r>
      <w:r w:rsidRPr="00FF48F0">
        <w:rPr>
          <w:b/>
          <w:bCs/>
        </w:rPr>
        <w:t>Вид проекта:</w:t>
      </w:r>
      <w:r w:rsidRPr="00FF48F0">
        <w:t> познавательно – игровой.</w:t>
      </w:r>
      <w:r w:rsidRPr="00FF48F0">
        <w:br/>
      </w:r>
      <w:r w:rsidRPr="00FF48F0">
        <w:rPr>
          <w:b/>
          <w:bCs/>
        </w:rPr>
        <w:t>Участники проекта:</w:t>
      </w:r>
      <w:r w:rsidRPr="00FF48F0">
        <w:t xml:space="preserve"> Дети, родители и воспитатели старшей </w:t>
      </w:r>
      <w:r>
        <w:t>группы №9  . МБДОУ «Детский сад №20 «Белочка»</w:t>
      </w:r>
      <w:r w:rsidRPr="00FF48F0">
        <w:t xml:space="preserve"> общеразвивающего вида».</w:t>
      </w:r>
      <w:r w:rsidRPr="00FF48F0">
        <w:br/>
      </w:r>
      <w:r w:rsidRPr="00FF48F0">
        <w:rPr>
          <w:b/>
          <w:bCs/>
        </w:rPr>
        <w:t>Продолжительность: </w:t>
      </w:r>
      <w:r>
        <w:t xml:space="preserve">среднесрочный (с 25 января  2016 </w:t>
      </w:r>
      <w:r w:rsidRPr="00FF48F0">
        <w:t xml:space="preserve"> г. по </w:t>
      </w:r>
      <w:r w:rsidR="00D132F6">
        <w:t xml:space="preserve">22 февраля </w:t>
      </w:r>
      <w:r>
        <w:t>201</w:t>
      </w:r>
      <w:r w:rsidR="00D132F6">
        <w:t>6</w:t>
      </w:r>
      <w:r>
        <w:t xml:space="preserve"> </w:t>
      </w:r>
      <w:r w:rsidRPr="00FF48F0">
        <w:t>г.)</w:t>
      </w:r>
      <w:r w:rsidRPr="00FF48F0">
        <w:br/>
      </w:r>
      <w:r w:rsidRPr="00FF48F0">
        <w:rPr>
          <w:b/>
          <w:bCs/>
        </w:rPr>
        <w:t>Актуальность</w:t>
      </w:r>
      <w:r w:rsidRPr="00FF48F0">
        <w:br/>
        <w:t>Воспитание любви и уважения к родному городу, Коми краю является важнейшей составляющей нравственно – патриотического воспитания. </w:t>
      </w:r>
      <w:r w:rsidRPr="00FF48F0">
        <w:br/>
      </w:r>
      <w:r w:rsidRPr="00FF48F0">
        <w:rPr>
          <w:b/>
          <w:bCs/>
        </w:rPr>
        <w:t>Цель:</w:t>
      </w:r>
      <w:r w:rsidRPr="00FF48F0">
        <w:t> </w:t>
      </w:r>
      <w:r w:rsidRPr="00FF48F0">
        <w:br/>
        <w:t>Систематизация знаний детей о родном крае, городе, способствующих формированию нравственных ценностей. </w:t>
      </w:r>
      <w:r w:rsidRPr="00FF48F0">
        <w:br/>
      </w:r>
      <w:r w:rsidRPr="00FF48F0">
        <w:rPr>
          <w:b/>
          <w:bCs/>
        </w:rPr>
        <w:t>Задачи:</w:t>
      </w:r>
      <w:r w:rsidRPr="00FF48F0">
        <w:br/>
        <w:t>- пополнить знания детей о родном Коми крае, городе (история, символика, достопримечательности, улицы, площади)</w:t>
      </w:r>
      <w:proofErr w:type="gramStart"/>
      <w:r w:rsidRPr="00FF48F0">
        <w:t>.</w:t>
      </w:r>
      <w:proofErr w:type="gramEnd"/>
      <w:r w:rsidRPr="00FF48F0">
        <w:t> </w:t>
      </w:r>
      <w:r w:rsidRPr="00FF48F0">
        <w:br/>
        <w:t xml:space="preserve">- </w:t>
      </w:r>
      <w:proofErr w:type="gramStart"/>
      <w:r w:rsidRPr="00FF48F0">
        <w:t>р</w:t>
      </w:r>
      <w:proofErr w:type="gramEnd"/>
      <w:r w:rsidRPr="00FF48F0">
        <w:t>асширить представления детей о родном крае и её богатствах (растительный мир, животный мир)</w:t>
      </w:r>
      <w:r w:rsidRPr="00FF48F0">
        <w:br/>
        <w:t>- развивать познавательную активность у детей</w:t>
      </w:r>
      <w:r w:rsidRPr="00FF48F0">
        <w:br/>
        <w:t>- воспитывать интерес к родному краю, желание изучать историю, природу Коми края, родного города</w:t>
      </w:r>
      <w:r w:rsidRPr="00FF48F0">
        <w:br/>
        <w:t>- воспитывать у детей любовь к природе, желание беречь и защищать ее.</w:t>
      </w:r>
      <w:r w:rsidRPr="00FF48F0">
        <w:br/>
      </w:r>
      <w:r w:rsidRPr="00FF48F0">
        <w:rPr>
          <w:b/>
          <w:bCs/>
        </w:rPr>
        <w:t>Этапы реализации проекта:</w:t>
      </w:r>
      <w:r w:rsidRPr="00FF48F0">
        <w:br/>
        <w:t>• Подготовительный</w:t>
      </w:r>
      <w:r w:rsidRPr="00FF48F0">
        <w:br/>
        <w:t>• Основной</w:t>
      </w:r>
      <w:r w:rsidRPr="00FF48F0">
        <w:br/>
        <w:t>• Заключительный</w:t>
      </w:r>
      <w:r w:rsidRPr="00FF48F0">
        <w:br/>
      </w:r>
      <w:r w:rsidRPr="00D132F6">
        <w:rPr>
          <w:b/>
        </w:rPr>
        <w:t>Ожидаемые результаты:</w:t>
      </w:r>
      <w:r w:rsidRPr="00FF48F0">
        <w:t xml:space="preserve"> Дети должны знать, как называется наша республика, столица, город; чем знаменит и как называется наш город; историю жизни </w:t>
      </w:r>
      <w:proofErr w:type="spellStart"/>
      <w:r w:rsidRPr="00FF48F0">
        <w:t>коми</w:t>
      </w:r>
      <w:proofErr w:type="spellEnd"/>
      <w:r w:rsidRPr="00FF48F0">
        <w:t xml:space="preserve"> народа; у детей должно сформироваться чувство гордости за свой город, край. </w:t>
      </w:r>
      <w:r w:rsidRPr="00FF48F0">
        <w:br/>
      </w:r>
      <w:proofErr w:type="gramStart"/>
      <w:r w:rsidRPr="00FF48F0">
        <w:t>Проект включает в себя такие образовательные области как: физическая культура, здоровье, безопасность, социализацию, труд, коммуникацию, познание, чтение художественной литературы, художественное творчество, музыку.</w:t>
      </w:r>
      <w:r w:rsidRPr="00FF48F0">
        <w:br/>
      </w:r>
      <w:r w:rsidRPr="00FF48F0">
        <w:rPr>
          <w:b/>
          <w:bCs/>
        </w:rPr>
        <w:t>1 этап – подготовительный.</w:t>
      </w:r>
      <w:r w:rsidRPr="00FF48F0">
        <w:br/>
        <w:t>1.</w:t>
      </w:r>
      <w:proofErr w:type="gramEnd"/>
      <w:r w:rsidRPr="00FF48F0">
        <w:t xml:space="preserve"> Постановка цели и задач.</w:t>
      </w:r>
      <w:r w:rsidRPr="00FF48F0">
        <w:br/>
        <w:t>2. Определение методов исследования.</w:t>
      </w:r>
      <w:r w:rsidRPr="00FF48F0">
        <w:br/>
        <w:t>3. Подбор наглядно-иллюстративного материала.</w:t>
      </w:r>
      <w:r w:rsidRPr="00FF48F0">
        <w:br/>
        <w:t>4. Подбор материала для продуктивной деятельности.</w:t>
      </w:r>
      <w:r w:rsidRPr="00FF48F0">
        <w:br/>
        <w:t>5. Анкетирование детей.</w:t>
      </w:r>
      <w:r w:rsidRPr="00FF48F0">
        <w:br/>
      </w:r>
      <w:r w:rsidRPr="00FF48F0">
        <w:rPr>
          <w:b/>
          <w:bCs/>
        </w:rPr>
        <w:t>2 этап – основной.</w:t>
      </w:r>
      <w:r w:rsidRPr="00FF48F0">
        <w:br/>
        <w:t>Проведение комплекса мероприятий по теме: «Наш Коми край», включает в себя: </w:t>
      </w:r>
      <w:r w:rsidRPr="00FF48F0">
        <w:br/>
      </w:r>
      <w:r w:rsidRPr="00FF48F0">
        <w:lastRenderedPageBreak/>
        <w:t>1. Работа с детьми.</w:t>
      </w:r>
      <w:r w:rsidRPr="00FF48F0">
        <w:br/>
      </w:r>
      <w:r w:rsidR="00D132F6">
        <w:t>2. Работа с родителями</w:t>
      </w:r>
      <w:proofErr w:type="gramStart"/>
      <w:r w:rsidR="00D132F6">
        <w:t>.</w:t>
      </w:r>
      <w:proofErr w:type="gramEnd"/>
      <w:r w:rsidR="00D132F6">
        <w:br/>
      </w:r>
      <w:r w:rsidR="00D132F6" w:rsidRPr="00D132F6">
        <w:rPr>
          <w:b/>
        </w:rPr>
        <w:t>С</w:t>
      </w:r>
      <w:r w:rsidRPr="00D132F6">
        <w:rPr>
          <w:b/>
        </w:rPr>
        <w:t>одержание</w:t>
      </w:r>
      <w:r w:rsidRPr="00FF48F0">
        <w:br/>
        <w:t>1.Рассматривание иллюстраций, книг, фотографий о Республике Коми.</w:t>
      </w:r>
      <w:r w:rsidRPr="00FF48F0">
        <w:br/>
        <w:t xml:space="preserve">2.Беседы «Наш </w:t>
      </w:r>
      <w:r>
        <w:t>Коми край», «Мой родной город Ин</w:t>
      </w:r>
      <w:r w:rsidRPr="00FF48F0">
        <w:t>та».</w:t>
      </w:r>
      <w:r w:rsidRPr="00FF48F0">
        <w:br/>
        <w:t xml:space="preserve">3.Чтение </w:t>
      </w:r>
      <w:proofErr w:type="spellStart"/>
      <w:r w:rsidRPr="00FF48F0">
        <w:t>коми</w:t>
      </w:r>
      <w:proofErr w:type="spellEnd"/>
      <w:r w:rsidRPr="00FF48F0">
        <w:t xml:space="preserve"> пословиц и поговорок. </w:t>
      </w:r>
      <w:r w:rsidRPr="00FF48F0">
        <w:br/>
        <w:t xml:space="preserve">4.Чтение </w:t>
      </w:r>
      <w:proofErr w:type="spellStart"/>
      <w:r w:rsidRPr="00FF48F0">
        <w:t>коми</w:t>
      </w:r>
      <w:proofErr w:type="spellEnd"/>
      <w:r w:rsidRPr="00FF48F0">
        <w:t xml:space="preserve"> сказок: «Фома»; «Три брата и сестра», «</w:t>
      </w:r>
      <w:proofErr w:type="spellStart"/>
      <w:r w:rsidRPr="00FF48F0">
        <w:t>Яг</w:t>
      </w:r>
      <w:proofErr w:type="spellEnd"/>
      <w:r w:rsidRPr="00FF48F0">
        <w:t>-Морт»</w:t>
      </w:r>
      <w:proofErr w:type="gramStart"/>
      <w:r w:rsidRPr="00FF48F0">
        <w:t xml:space="preserve"> ;</w:t>
      </w:r>
      <w:proofErr w:type="gramEnd"/>
      <w:r w:rsidRPr="00FF48F0">
        <w:t xml:space="preserve"> «</w:t>
      </w:r>
      <w:proofErr w:type="spellStart"/>
      <w:r w:rsidRPr="00FF48F0">
        <w:t>Марпида</w:t>
      </w:r>
      <w:proofErr w:type="spellEnd"/>
      <w:r w:rsidRPr="00FF48F0">
        <w:t>-царевна»; «</w:t>
      </w:r>
      <w:proofErr w:type="spellStart"/>
      <w:r w:rsidRPr="00FF48F0">
        <w:t>Ёма</w:t>
      </w:r>
      <w:proofErr w:type="spellEnd"/>
      <w:r w:rsidRPr="00FF48F0">
        <w:t xml:space="preserve"> и две сестры»; «Охотник и </w:t>
      </w:r>
      <w:proofErr w:type="spellStart"/>
      <w:r w:rsidRPr="00FF48F0">
        <w:t>Чукля</w:t>
      </w:r>
      <w:proofErr w:type="spellEnd"/>
      <w:r w:rsidRPr="00FF48F0">
        <w:t>»; «Медвежьи няньки»;</w:t>
      </w:r>
      <w:r>
        <w:t xml:space="preserve"> </w:t>
      </w:r>
      <w:r w:rsidRPr="00FF48F0">
        <w:t>«Пера-богатырь»;</w:t>
      </w:r>
      <w:r>
        <w:t xml:space="preserve"> </w:t>
      </w:r>
      <w:r w:rsidRPr="00FF48F0">
        <w:t>«Лиса и заяц». </w:t>
      </w:r>
      <w:r w:rsidRPr="00FF48F0">
        <w:br/>
      </w:r>
      <w:r w:rsidRPr="00FF48F0">
        <w:br/>
        <w:t xml:space="preserve">5.Дидактические игры: «Лото – </w:t>
      </w:r>
      <w:proofErr w:type="spellStart"/>
      <w:r w:rsidRPr="00FF48F0">
        <w:t>коми</w:t>
      </w:r>
      <w:proofErr w:type="spellEnd"/>
      <w:r w:rsidRPr="00FF48F0">
        <w:t xml:space="preserve"> орнамент»; «Собери целое»; «Подбери пару».</w:t>
      </w:r>
      <w:r w:rsidRPr="00FF48F0">
        <w:br/>
        <w:t>6.Сюжетно-ролевая игра «Оленеводы». </w:t>
      </w:r>
      <w:r w:rsidRPr="00FF48F0">
        <w:br/>
        <w:t xml:space="preserve">7.Подвижные игры </w:t>
      </w:r>
      <w:proofErr w:type="spellStart"/>
      <w:r w:rsidRPr="00FF48F0">
        <w:t>коми</w:t>
      </w:r>
      <w:proofErr w:type="spellEnd"/>
      <w:r w:rsidRPr="00FF48F0">
        <w:t xml:space="preserve"> народа: «Важенка и оленята»; « Перетягивание каната»; «Оленеводы»; «Каюр и собаки»; «Солнце». </w:t>
      </w:r>
      <w:r w:rsidRPr="00FF48F0">
        <w:br/>
        <w:t>8.Непосредственно образовательная деятельность. </w:t>
      </w:r>
      <w:r w:rsidRPr="00FF48F0">
        <w:br/>
      </w:r>
      <w:proofErr w:type="gramStart"/>
      <w:r w:rsidRPr="00FF48F0">
        <w:t>Познавательное</w:t>
      </w:r>
      <w:proofErr w:type="gramEnd"/>
      <w:r w:rsidRPr="00FF48F0">
        <w:t xml:space="preserve"> «Наш Коми край».</w:t>
      </w:r>
      <w:r w:rsidRPr="00FF48F0">
        <w:br/>
        <w:t xml:space="preserve">Аппликации «Украшение рукавички элементами </w:t>
      </w:r>
      <w:proofErr w:type="spellStart"/>
      <w:r w:rsidRPr="00FF48F0">
        <w:t>коми</w:t>
      </w:r>
      <w:proofErr w:type="spellEnd"/>
      <w:r w:rsidRPr="00FF48F0">
        <w:t xml:space="preserve"> орнамента»</w:t>
      </w:r>
      <w:r w:rsidRPr="00FF48F0">
        <w:br/>
        <w:t xml:space="preserve">Рисование «Составление </w:t>
      </w:r>
      <w:proofErr w:type="spellStart"/>
      <w:r w:rsidRPr="00FF48F0">
        <w:t>коми</w:t>
      </w:r>
      <w:proofErr w:type="spellEnd"/>
      <w:r w:rsidRPr="00FF48F0">
        <w:t xml:space="preserve"> орнамента на носке»</w:t>
      </w:r>
      <w:r w:rsidRPr="00FF48F0">
        <w:br/>
        <w:t xml:space="preserve">9.Оформление альбомов: «Города Республики Коми»; «Гербы городов Республики </w:t>
      </w:r>
      <w:r w:rsidR="00D132F6">
        <w:t>Коми»; «Достопримечательности Ин</w:t>
      </w:r>
      <w:r w:rsidRPr="00FF48F0">
        <w:t>ты»; «Животный и растительный мир Республики Коми»; «Коми национальные музыкальные инструменты» </w:t>
      </w:r>
      <w:r w:rsidRPr="00FF48F0">
        <w:br/>
        <w:t xml:space="preserve">10.Изготовление музыкально дидактических игр </w:t>
      </w:r>
      <w:proofErr w:type="spellStart"/>
      <w:r w:rsidRPr="00FF48F0">
        <w:t>коми</w:t>
      </w:r>
      <w:proofErr w:type="spellEnd"/>
      <w:r w:rsidRPr="00FF48F0">
        <w:t xml:space="preserve"> «Разрезные ка</w:t>
      </w:r>
      <w:r w:rsidR="00D132F6">
        <w:t>ртинки»; «Лото»</w:t>
      </w:r>
      <w:r w:rsidR="00D132F6">
        <w:br/>
        <w:t xml:space="preserve">11.Оформление </w:t>
      </w:r>
      <w:r w:rsidRPr="00FF48F0">
        <w:t xml:space="preserve"> диска с </w:t>
      </w:r>
      <w:proofErr w:type="spellStart"/>
      <w:r w:rsidRPr="00FF48F0">
        <w:t>коми</w:t>
      </w:r>
      <w:proofErr w:type="spellEnd"/>
      <w:r w:rsidRPr="00FF48F0">
        <w:t xml:space="preserve"> песнями.</w:t>
      </w:r>
      <w:r w:rsidRPr="00FF48F0">
        <w:br/>
        <w:t xml:space="preserve">12.Экскурсия в библиотеку. Знакомство с творчеством Коми писателя </w:t>
      </w:r>
      <w:proofErr w:type="spellStart"/>
      <w:r w:rsidRPr="00FF48F0">
        <w:t>А.К.Журавлёва</w:t>
      </w:r>
      <w:proofErr w:type="spellEnd"/>
      <w:r w:rsidRPr="00FF48F0">
        <w:t>. </w:t>
      </w:r>
      <w:r>
        <w:br/>
        <w:t xml:space="preserve">13.Экскурсия в </w:t>
      </w:r>
      <w:r w:rsidRPr="00FF48F0">
        <w:t xml:space="preserve"> музей.</w:t>
      </w:r>
      <w:r w:rsidRPr="00FF48F0">
        <w:br/>
        <w:t>14.Подбор раскрасок «Герои Коми сказок», «Национальный костюм».</w:t>
      </w:r>
      <w:r w:rsidRPr="00FF48F0">
        <w:br/>
        <w:t>15.Оформление альбома «Работы Коми художников».</w:t>
      </w:r>
      <w:r w:rsidRPr="00FF48F0">
        <w:br/>
        <w:t>16.Просмотр презентаций: «Наш Коми край»; «Народное искусство Республики Коми»; «Фольклор Коми народа»; «Герои Коми сказок»; «Посуд</w:t>
      </w:r>
      <w:r w:rsidR="00D132F6">
        <w:t>а из дерева и бересты».</w:t>
      </w:r>
      <w:r w:rsidR="00D132F6">
        <w:br/>
        <w:t>17.Участие в муниципальном конкурсе изобразительного и декоративно-прикладного творчества «Все цвета северной Республики Коми»</w:t>
      </w:r>
    </w:p>
    <w:p w:rsidR="00FF48F0" w:rsidRPr="00FF48F0" w:rsidRDefault="00D132F6" w:rsidP="00FF48F0">
      <w:r>
        <w:t>18</w:t>
      </w:r>
      <w:r w:rsidR="00FF48F0" w:rsidRPr="00FF48F0">
        <w:t>.Анкетирование.</w:t>
      </w:r>
      <w:r w:rsidR="00FF48F0" w:rsidRPr="00FF48F0">
        <w:br/>
      </w:r>
      <w:r w:rsidR="00FF48F0" w:rsidRPr="00FF48F0">
        <w:br/>
      </w:r>
      <w:r w:rsidR="00FF48F0" w:rsidRPr="00FF48F0">
        <w:rPr>
          <w:b/>
          <w:bCs/>
        </w:rPr>
        <w:t>В работе с родителями:</w:t>
      </w:r>
      <w:r w:rsidR="00FF48F0" w:rsidRPr="00FF48F0">
        <w:br/>
        <w:t>1.Консультация «Воспитание любви к Родине». </w:t>
      </w:r>
      <w:r w:rsidR="00FF48F0" w:rsidRPr="00FF48F0">
        <w:br/>
        <w:t>2.Наглядная информация: «Приобщение детей к народным традициям»; «Особенности Коми сказок»; «Коми - народ Севера. Традиции, культура, обычаи».</w:t>
      </w:r>
      <w:r w:rsidR="00FF48F0" w:rsidRPr="00FF48F0">
        <w:br/>
        <w:t xml:space="preserve">3.Изготовление родителями вместе с детьми творческих работ: «Украсим варежки и шапочку красивыми узорами»; «Герои </w:t>
      </w:r>
      <w:proofErr w:type="spellStart"/>
      <w:r w:rsidR="00FF48F0" w:rsidRPr="00FF48F0">
        <w:t>коми</w:t>
      </w:r>
      <w:proofErr w:type="spellEnd"/>
      <w:r w:rsidR="00FF48F0" w:rsidRPr="00FF48F0">
        <w:t xml:space="preserve"> сказок».</w:t>
      </w:r>
      <w:r w:rsidR="00FF48F0" w:rsidRPr="00FF48F0">
        <w:br/>
      </w:r>
      <w:r w:rsidR="00FF48F0" w:rsidRPr="00FF48F0">
        <w:br/>
      </w:r>
      <w:r w:rsidR="00FF48F0" w:rsidRPr="00FF48F0">
        <w:rPr>
          <w:b/>
          <w:bCs/>
        </w:rPr>
        <w:t>3 этап – заключительный.</w:t>
      </w:r>
      <w:r w:rsidR="00FF48F0" w:rsidRPr="00FF48F0">
        <w:br/>
        <w:t>1.Проведение КВН «Люби и знай свой Коми край».</w:t>
      </w:r>
      <w:r w:rsidR="00FF48F0" w:rsidRPr="00FF48F0">
        <w:br/>
        <w:t>2.Пр</w:t>
      </w:r>
      <w:r w:rsidR="00FF48F0">
        <w:t>езентация проекта для педагогов</w:t>
      </w:r>
      <w:r w:rsidR="00FF48F0" w:rsidRPr="00FF48F0">
        <w:t>.</w:t>
      </w:r>
    </w:p>
    <w:p w:rsidR="00C73A1E" w:rsidRDefault="00C73A1E"/>
    <w:sectPr w:rsidR="00C7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26"/>
    <w:rsid w:val="00C73A1E"/>
    <w:rsid w:val="00D132F6"/>
    <w:rsid w:val="00DA5F26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4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2016-01-24T16:52:00Z</dcterms:created>
  <dcterms:modified xsi:type="dcterms:W3CDTF">2016-01-24T17:10:00Z</dcterms:modified>
</cp:coreProperties>
</file>