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CB" w:rsidRDefault="00C276CB" w:rsidP="00C276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bookmarkStart w:id="0" w:name="_GoBack"/>
      <w:bookmarkEnd w:id="0"/>
      <w:r w:rsidRPr="004D37F7">
        <w:rPr>
          <w:rFonts w:ascii="Times New Roman" w:hAnsi="Times New Roman" w:cs="Times New Roman"/>
          <w:sz w:val="32"/>
          <w:szCs w:val="32"/>
        </w:rPr>
        <w:t>Диагностика НПР детей с 1-2 лет</w:t>
      </w:r>
      <w:r>
        <w:rPr>
          <w:rFonts w:ascii="Times New Roman" w:hAnsi="Times New Roman" w:cs="Times New Roman"/>
          <w:sz w:val="32"/>
          <w:szCs w:val="32"/>
        </w:rPr>
        <w:t xml:space="preserve"> (на 1год)</w:t>
      </w:r>
    </w:p>
    <w:p w:rsidR="00C276CB" w:rsidRDefault="00C276CB" w:rsidP="00C276CB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4884"/>
      </w:tblGrid>
      <w:tr w:rsidR="00C276CB" w:rsidRPr="005933BF" w:rsidTr="00EF7B8A">
        <w:tc>
          <w:tcPr>
            <w:tcW w:w="958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НПР</w:t>
            </w:r>
          </w:p>
        </w:tc>
        <w:tc>
          <w:tcPr>
            <w:tcW w:w="14884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</w:tr>
      <w:tr w:rsidR="00C276CB" w:rsidRPr="005933BF" w:rsidTr="00EF7B8A">
        <w:tc>
          <w:tcPr>
            <w:tcW w:w="958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А. Р.</w:t>
            </w:r>
          </w:p>
        </w:tc>
        <w:tc>
          <w:tcPr>
            <w:tcW w:w="14884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Пытается воспроизводить серии речевых звуков с определённой интонацией и ритмом, что напоминает речь взрослого; («Психоневрологические функции»).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3-4 «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лепетных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слов», с соотнесением (Е.М.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1981г.) 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Легко подражает новым слогам; произносит 5-10 облегченных слов (Н. 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Аксариной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, К. Л. Печоре + «Психоневрологические функции»)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два или более слова (или жеста) для обозначения объектов или называния людей; имитирует знакомые двусложные слова, состоящие из двух разных слогов. («Каролина»)</w:t>
            </w:r>
          </w:p>
        </w:tc>
      </w:tr>
      <w:tr w:rsidR="00C276CB" w:rsidRPr="005933BF" w:rsidTr="00EF7B8A">
        <w:tc>
          <w:tcPr>
            <w:tcW w:w="958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П. Р.</w:t>
            </w:r>
          </w:p>
        </w:tc>
        <w:tc>
          <w:tcPr>
            <w:tcW w:w="14884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Выполняет много команд по просьбе; узнаёт значение слов; коротких фраз; различает несколько предметов по названиям; ищет спрятанную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игрушку (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«Психоневрологические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функции» +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1990г.).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Понимает простые инструкции, дополненные жестом (Е.М.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1981г.).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Понимает названия предметов, игрушек, имена некоторых взрослых, названия действий и предметов; понимает слово «нельзя»; выполняет поручения: принеси, найди (Н. 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Аксариной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, К. Л. Печоре)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Реагирует на просьбу «дай мне»; идентифицирует три названных предмета или человека («Каролина»)</w:t>
            </w:r>
          </w:p>
        </w:tc>
      </w:tr>
      <w:tr w:rsidR="00C276CB" w:rsidRPr="005933BF" w:rsidTr="00EF7B8A">
        <w:tc>
          <w:tcPr>
            <w:tcW w:w="958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С. Р.</w:t>
            </w:r>
          </w:p>
        </w:tc>
        <w:tc>
          <w:tcPr>
            <w:tcW w:w="14884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перелистывать страницы у картонной книжки; опускает мелкие предметы в узкое отверстие; показывает отдельные предметы в быту («Психоневрологические функции»)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Хороший пинцетный захват (Лаборатория Виндзор 1994г.)</w:t>
            </w:r>
          </w:p>
          <w:p w:rsidR="00C276CB" w:rsidRPr="00C71605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Различает предметы по форме, узнает на фотографии знакомого взрослого (Н. 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Аксариной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, К. Л. Печоре)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 на правильное место (из двух возможных), куда спрятали предмет; находит игрушку, спрятанную  под тремя наложенными друг на друга скрывающими предметами; реагирует на отличающийся предмет в группе похожих предметов; находит предметы, спрятанные от него в разном сыпучем материале; играет с мягкими на ощупь материалами;  бросает четыре предмета, чтобы они оказались в коробке; снимает кольца со столбика; использует обе руки для выполнения какого-либо действия; играет с игрушками, которые расположены по средней линии тела, при этом одной рукой держит игрушку, а другой - манипулирует ею («Каролина»)</w:t>
            </w:r>
          </w:p>
        </w:tc>
      </w:tr>
      <w:tr w:rsidR="00C276CB" w:rsidRPr="005933BF" w:rsidTr="00EF7B8A">
        <w:tc>
          <w:tcPr>
            <w:tcW w:w="958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14884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рот или одну из рук для сохранения двух взятых игрушек, захватывает третью игрушку; играет с мячом («Психоневрологические функции»).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сосредоточения-до 30 сек.; предметно-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манипулятивная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(А. Н. Корнев 2000г.)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 выполняет разученные действия с предметами: водит куклу, кормит, баюкает; переносит разученные действия с одного предмета на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другой (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Аксариной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, К. Л. Печоре)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Помнит, куда он положил игрушку или куда она упала несколько минут назад; ищет предметы, ушедшие из поля зрения;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имитирует</w:t>
            </w:r>
            <w:proofErr w:type="gram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действия, связанные с функцией предмета; когда игрушка перестает работать, усиливает обычные действия с ней или ищет другие способы; подражая, строит башню из двух кубиков («Каролина»)</w:t>
            </w:r>
          </w:p>
        </w:tc>
      </w:tr>
      <w:tr w:rsidR="00C276CB" w:rsidRPr="005933BF" w:rsidTr="00EF7B8A">
        <w:tc>
          <w:tcPr>
            <w:tcW w:w="958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Ходит самостоятельно («Психоневрологические функции» + Н.М.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Аксариной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, К. Л. Печоре)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Продвигается (ползает) на четвереньках; высоко поднимает одну руку стоя на четвереньках; сидит без поддержки; подтягиваясь, встает; держась за опору, шагает вправо и влево; держась за опору, наклоняется, чтобы поднять игрушку; отнимает руки от опоры и стоит самостоятельно; шагает самостоятельно («Каролина»)</w:t>
            </w:r>
          </w:p>
        </w:tc>
      </w:tr>
      <w:tr w:rsidR="00C276CB" w:rsidRPr="005933BF" w:rsidTr="00EF7B8A">
        <w:tc>
          <w:tcPr>
            <w:tcW w:w="958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Нав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84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ест (руками), откусывает печенье («Психоневрологические функции» + «Каролина»)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 пьет из чашки, берет ее руками (Н. 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Аксариной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, К. Л. Печоре)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Участвует в процессе одевания и раздевания; снимает носки и стягивает частично снятую через голову рубашку («Каролина»)</w:t>
            </w:r>
          </w:p>
        </w:tc>
      </w:tr>
      <w:tr w:rsidR="00C276CB" w:rsidRPr="005933BF" w:rsidTr="00EF7B8A">
        <w:tc>
          <w:tcPr>
            <w:tcW w:w="958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</w:p>
        </w:tc>
        <w:tc>
          <w:tcPr>
            <w:tcW w:w="14884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просьбе обнимает родителей («Психоневрологические функции»).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Протягивает другому ребенку игрушку, ищет игрушку, спрятанную другим ребенком (Н. 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Аксариной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, К. Л. Печоре)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Смеется или улыбается, когда взрослые демонстрируют «детское» или другое неожиданное поведение; выражает желание быть отпущенным или опущенным на место каким-то постоянным способом, не крича и не нервничая; играет в игры, требующие взаимодействия (например, там, где надо играть по очереди, издавая звуки, хлопая в ладоши и т.д.); уходит в сторону от матери, находящейся в той же комнате; дает вещи (игрушки) другим людям по их просьбе («Каролина»)</w:t>
            </w:r>
          </w:p>
        </w:tc>
      </w:tr>
    </w:tbl>
    <w:p w:rsidR="00C276CB" w:rsidRPr="00C71605" w:rsidRDefault="00C276CB" w:rsidP="00C276CB">
      <w:pPr>
        <w:rPr>
          <w:rFonts w:ascii="Times New Roman" w:hAnsi="Times New Roman" w:cs="Times New Roman"/>
          <w:sz w:val="26"/>
          <w:szCs w:val="32"/>
        </w:rPr>
      </w:pPr>
    </w:p>
    <w:p w:rsidR="00C276CB" w:rsidRPr="005E5726" w:rsidRDefault="00C276CB" w:rsidP="00C276CB">
      <w:pPr>
        <w:rPr>
          <w:rFonts w:ascii="Times New Roman" w:hAnsi="Times New Roman" w:cs="Times New Roman"/>
          <w:sz w:val="26"/>
          <w:szCs w:val="32"/>
        </w:rPr>
      </w:pPr>
      <w:r>
        <w:rPr>
          <w:rFonts w:ascii="Times New Roman" w:hAnsi="Times New Roman" w:cs="Times New Roman"/>
          <w:sz w:val="26"/>
          <w:szCs w:val="32"/>
        </w:rPr>
        <w:t xml:space="preserve">                                                              </w:t>
      </w:r>
      <w:r w:rsidRPr="00035529">
        <w:rPr>
          <w:rFonts w:ascii="Times New Roman" w:hAnsi="Times New Roman" w:cs="Times New Roman"/>
          <w:sz w:val="32"/>
          <w:szCs w:val="32"/>
        </w:rPr>
        <w:t>Диагностика НПР детей с 1-2 лет (на 1.3 мес.)</w:t>
      </w:r>
    </w:p>
    <w:p w:rsidR="00C276CB" w:rsidRPr="0001414A" w:rsidRDefault="00C276CB" w:rsidP="00C276CB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5204"/>
      </w:tblGrid>
      <w:tr w:rsidR="00C276CB" w:rsidRPr="005933BF" w:rsidTr="00EF7B8A">
        <w:tc>
          <w:tcPr>
            <w:tcW w:w="905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НПР</w:t>
            </w:r>
          </w:p>
        </w:tc>
        <w:tc>
          <w:tcPr>
            <w:tcW w:w="15204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Диагностика</w:t>
            </w:r>
          </w:p>
        </w:tc>
      </w:tr>
      <w:tr w:rsidR="00C276CB" w:rsidRPr="005933BF" w:rsidTr="00EF7B8A">
        <w:tc>
          <w:tcPr>
            <w:tcW w:w="905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А. Р.</w:t>
            </w:r>
          </w:p>
        </w:tc>
        <w:tc>
          <w:tcPr>
            <w:tcW w:w="15204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Повторяет услышанные короткие слова; соотносит слоги с определённым предметом («Психоневрологические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функции» +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«Каролина»).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Словарный запас увеличивается до 6 слов (Е.М.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1981г.)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активной речи (Ж. Пиаже) 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Пользуется лепетом, облегченными словами (Печора К.Л.)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три или более слов (или жеста) для обозначения объектов или называния людей; использует одно или более восклицаний или жестов в соответствующих ситуациях; имитирует новые односложные слова («Каролина»)</w:t>
            </w:r>
          </w:p>
        </w:tc>
      </w:tr>
      <w:tr w:rsidR="00C276CB" w:rsidRPr="005933BF" w:rsidTr="00EF7B8A">
        <w:tc>
          <w:tcPr>
            <w:tcW w:w="905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П. Р.</w:t>
            </w:r>
          </w:p>
        </w:tc>
        <w:tc>
          <w:tcPr>
            <w:tcW w:w="15204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Показывает несколько частей тела («Психоневрологические функции»)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Понимает простые инструкции без жестов (Е.М.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1981г.+ «Каролина»)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Узнаёт изображение отдельных предметов (Е.М.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1990г.).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слов и предложений вне ситуации; представление о постоянстве объекта: целенаправленный поиск в разных местах (Ж. Пиаже)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Запас понимаемых слов быстро увеличивается (Печора К.Л.)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Узнает наиболее привычные предметы, когда их называют («Каролина»)</w:t>
            </w:r>
          </w:p>
        </w:tc>
      </w:tr>
      <w:tr w:rsidR="00C276CB" w:rsidRPr="005933BF" w:rsidTr="00EF7B8A">
        <w:tc>
          <w:tcPr>
            <w:tcW w:w="905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С. Р.</w:t>
            </w:r>
          </w:p>
        </w:tc>
        <w:tc>
          <w:tcPr>
            <w:tcW w:w="15204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Переворачивает одновременно 2-3 страницы; узнаёт несколько простых картинок (около 5) («Психоневрологические функции»).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Использует все виды захватов, совершая движение двигает предплечьем; использует метод проб и ошибок для достижения цели; гибкое планирование: изменение способа действий и подбора средств в зависимости от условий 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(Ж. Пиаже)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Ладонный захват- на карандаш (Лаборатория Виндзор 1994г.)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держать карандаш и оставляет следы на бумаге (В.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Манов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- Томов 1997г.+ Печора К.Л.+ «Каролина»)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Ориентируется в 2-х предметах разной величины (2 куба) (Печора К.Л.)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 именно на то место (из трех возможных), куда спрятали предмет; находит предмет после того,  как его перепрятали невидимо для ребенка под один из двух скрывающих предметов; достает игрушки из коробки (непрозрачной банки, ящика) после того, как они были туда брошены через дырку в крышке; кладет предмет круглой формы в соответствующее по форме отверстие в коробке; размазывает мягкие материалы пальцами; бросает множество предметов в коробку; захватывает два небольшой предмета рукой; вынимает маленькие круглые палочки из отверстий; вкладывает большую круглую палочку в отверстие; разнимает бусы – конструктор; держит палочку в одной руке, а другой надевает на нее кольцо («Каролина»).</w:t>
            </w:r>
          </w:p>
        </w:tc>
      </w:tr>
      <w:tr w:rsidR="00C276CB" w:rsidRPr="005933BF" w:rsidTr="00EF7B8A">
        <w:tc>
          <w:tcPr>
            <w:tcW w:w="905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5204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 простые структуры из блоков; играет с песком, водой, наливными игрушками, кубиками («Психоневрологические функции»).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Имитирует игровые действия (М.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Питерси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Трилор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2001г.).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Цепочка целенаправленных действий; интерес к свойствам предметов (Ж. Пиаже)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Накладывает один кубик на другой, кирпичики кладет плашмя, воспроизводя действия взрослых. Воспроизводит в игре разученные действия (Печора К.Л.)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Реагирует на изменения в привычной процедуре или игре;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удивляется, если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 «исчезает» или перестает функционировать как обычно; тянет за веревку, чтобы достать игрушку из-за барьера; спонтанно играет с разными предметами, демонстрируя их функции; подражая, строит башню их трех-четырех кубиков («Каролина»)</w:t>
            </w:r>
          </w:p>
        </w:tc>
      </w:tr>
      <w:tr w:rsidR="00C276CB" w:rsidRPr="005933BF" w:rsidTr="00EF7B8A">
        <w:tc>
          <w:tcPr>
            <w:tcW w:w="905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Дв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4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Ходит длительно, поворачивается («Психоневрологические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функции» +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Печора К.Л.)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Нагибается и приседает, чтобы взять предмет; залезает на возвышение; взбирается по лестнице (Ж. Пиаже)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Ползает вверх по лестнице; сползает вниз по лестнице спиной вперед; из положения стоя на четвереньках приподнимается, опираясь на стопы и кисти, а затем встает («Каролина»)</w:t>
            </w:r>
          </w:p>
        </w:tc>
      </w:tr>
      <w:tr w:rsidR="00C276CB" w:rsidRPr="005933BF" w:rsidTr="00EF7B8A">
        <w:tc>
          <w:tcPr>
            <w:tcW w:w="905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Нав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4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помощью подносит ложку ко рту; пьёт из чашки не проливая; снимает простые предметы (варежки, шапки) («Психоневрологические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функции» +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Каролина» +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Питерси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Трилор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2001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г.)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Пользуется салфеткой с помощью взрослого; учится самостоятельно есть густую пищу; снимает носки, ботинки, учится снимать колготки; надевает шапку; помогает одевать и раздевать себя соответствующими движениями рук и ног; обращает внимание на грязные руки; с помощью взрослого моет и вытирает руки; реагирует на мокрые штанишки; когда хочет в туалет, даёт знать, проявляя беспокойство или издавая какой-то звук (М.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Питерси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Трилор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2001г.+ «Каролина»).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Самостоятельно ест густую пищу (Печора К.Л.)</w:t>
            </w:r>
          </w:p>
        </w:tc>
      </w:tr>
      <w:tr w:rsidR="00C276CB" w:rsidRPr="005933BF" w:rsidTr="00EF7B8A">
        <w:tc>
          <w:tcPr>
            <w:tcW w:w="905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Соц.</w:t>
            </w:r>
          </w:p>
        </w:tc>
        <w:tc>
          <w:tcPr>
            <w:tcW w:w="15204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Появляется сопереживание, утешение; использует «нет» (слово, звук, жест), выражая несогласие; наблюдает за игрой других детей; узнаёт и показывает себя и знакомых на фотографии («Психоневрологические функции»).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Начинает настаивать на своём; осознавать свои чувства; использовать речь, чтобы выразить свои желания; нуждается в поддержке и одобрении; играет один или рядом с другими детьми; неохотно делится игрушками; активен, нуждается в присмотре; интересуется окружающем миром и людьми; может быть пугливым и стесняться (М.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Питерси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Трилор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2001г.)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Дифференцированные межличностные отношения; рост поведенческого репертуара; положительный фон настроения; эмоциональная лабильность; личностно- деловое взаимодействие; языковые средства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 (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А. Н. Корнев 2000г.)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помощь родителей для решения проблемы; использует слова или жесты, чтобы выразить желание; через издаваемые звуки, указывание или другие коммуникационные сигналы просит помощи взрослого, чтобы исследовать окружающую обстановку; на короткое время во время игры уходит из поля зрения матери; делает выбор; спонтанно делится со взрослыми; демонстрирует любовь (гладит, целует) («Каролина»)</w:t>
            </w:r>
          </w:p>
        </w:tc>
      </w:tr>
    </w:tbl>
    <w:p w:rsidR="00C276CB" w:rsidRDefault="00C276CB" w:rsidP="00C276CB">
      <w:pPr>
        <w:rPr>
          <w:rFonts w:ascii="Times New Roman" w:hAnsi="Times New Roman" w:cs="Times New Roman"/>
          <w:sz w:val="26"/>
          <w:szCs w:val="32"/>
        </w:rPr>
      </w:pPr>
      <w:r>
        <w:rPr>
          <w:rFonts w:ascii="Times New Roman" w:hAnsi="Times New Roman" w:cs="Times New Roman"/>
          <w:sz w:val="26"/>
          <w:szCs w:val="32"/>
        </w:rPr>
        <w:t xml:space="preserve">                                                                </w:t>
      </w:r>
    </w:p>
    <w:p w:rsidR="00C276CB" w:rsidRPr="005E5726" w:rsidRDefault="00C276CB" w:rsidP="00C276CB">
      <w:pPr>
        <w:rPr>
          <w:rFonts w:ascii="Times New Roman" w:hAnsi="Times New Roman" w:cs="Times New Roman"/>
          <w:sz w:val="26"/>
          <w:szCs w:val="32"/>
        </w:rPr>
      </w:pPr>
      <w:r w:rsidRPr="005E5726">
        <w:rPr>
          <w:rFonts w:ascii="Times New Roman" w:hAnsi="Times New Roman" w:cs="Times New Roman"/>
          <w:sz w:val="26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32"/>
        </w:rPr>
        <w:t xml:space="preserve"> </w:t>
      </w:r>
      <w:r w:rsidRPr="00035529">
        <w:rPr>
          <w:rFonts w:ascii="Times New Roman" w:hAnsi="Times New Roman" w:cs="Times New Roman"/>
          <w:sz w:val="32"/>
          <w:szCs w:val="32"/>
        </w:rPr>
        <w:t>Диагностика НПР детей с 1-2 лет (на 1.6 мес.)</w:t>
      </w:r>
    </w:p>
    <w:p w:rsidR="00C276CB" w:rsidRPr="00035529" w:rsidRDefault="00C276CB" w:rsidP="00C276CB">
      <w:pPr>
        <w:rPr>
          <w:rFonts w:ascii="Times New Roman" w:hAnsi="Times New Roman" w:cs="Times New Roman"/>
          <w:sz w:val="26"/>
          <w:szCs w:val="32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5038"/>
      </w:tblGrid>
      <w:tr w:rsidR="00C276CB" w:rsidRPr="005933BF" w:rsidTr="00EF7B8A">
        <w:tc>
          <w:tcPr>
            <w:tcW w:w="798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НПР</w:t>
            </w:r>
          </w:p>
        </w:tc>
        <w:tc>
          <w:tcPr>
            <w:tcW w:w="15311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Диагностика</w:t>
            </w:r>
          </w:p>
        </w:tc>
      </w:tr>
      <w:tr w:rsidR="00C276CB" w:rsidRPr="005933BF" w:rsidTr="00EF7B8A">
        <w:tc>
          <w:tcPr>
            <w:tcW w:w="798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А. Р.</w:t>
            </w:r>
          </w:p>
        </w:tc>
        <w:tc>
          <w:tcPr>
            <w:tcW w:w="15311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«Вставляет» слова в знакомые стихи; выражает желание с помощью речи (появление глаголов); говорит около 10 слов («Психоневрологические функции»).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Словарный запас 7-20 слов (Е.М.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1981г. + «Каролина»)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аморфные слова в роли предложений (29 слов); есть названия лиц, предметов (22 слова); появляются названия действий «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«бух» (5 слов); часто воспроизводит один слог в слове (ударный) или два одинаковых слога «га-га», «ту-ту»; есть ударные </w:t>
            </w:r>
            <w:proofErr w:type="spellStart"/>
            <w:proofErr w:type="gram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а,о</w:t>
            </w:r>
            <w:proofErr w:type="gram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,у,и,м,п,б,к,г,дь,ть,нь,ль,с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(Н. С. Жукова, Е. 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, Т. Б. Филичева 1990г.).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активной речи (Ж. Пиаже) 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Пользуется словом в момент сильной заинтересованности (Печора К.Л.)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Имитирует звуки окружающей среды во время игры; адекватно отвечает «да» или «нет» в ответ на вопросы («Каролина»)</w:t>
            </w:r>
          </w:p>
        </w:tc>
      </w:tr>
      <w:tr w:rsidR="00C276CB" w:rsidRPr="005933BF" w:rsidTr="00EF7B8A">
        <w:trPr>
          <w:trHeight w:val="416"/>
        </w:trPr>
        <w:tc>
          <w:tcPr>
            <w:tcW w:w="798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П. Р.</w:t>
            </w:r>
          </w:p>
        </w:tc>
        <w:tc>
          <w:tcPr>
            <w:tcW w:w="15311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Показывает все части тела; узнаёт простые картинки в книге («Психоневрологические функции»).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Показывает одну из частей тела (Е.М.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1981г.).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Узнаёт изображение отдельных предметов на сюжетных картинках (Е.М.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1990г.).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слов и предложений вне ситуации; представление о постоянстве объекта: целенаправленный поиск в разных местах (Ж. Пиаже)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Отыскивает предметы по слову взрослого (Печора К. 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Смотрит на то место, где находится предмет, последовательно перед этим помещенный в три разных места. Указывает на объекты или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картинки, изображающие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разных представителей называемой вами категории (кошки, собаки, дома); по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просьбе взрослого достает знакомый предмет с обычного места в другой комнате; приносит по просьбе предметы, находящиеся в той же комнате; идентифицирует две части тела, когда их называют («Каролина»).</w:t>
            </w:r>
          </w:p>
        </w:tc>
      </w:tr>
      <w:tr w:rsidR="00C276CB" w:rsidRPr="005933BF" w:rsidTr="00EF7B8A">
        <w:tc>
          <w:tcPr>
            <w:tcW w:w="798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С.Р.</w:t>
            </w:r>
          </w:p>
        </w:tc>
        <w:tc>
          <w:tcPr>
            <w:tcW w:w="15311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Рисует каракули, росчерки; разрывает бумагу («Психоневрологические функции»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+ «Каролина» +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Манов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- Томов 1997г.+ Печора К.Л.).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Использует все виды захватов; совершая движение, двигает предплечьем; использует метод проб и ошибок для достижения цели; гибкое планирование: изменение способа действий и подбора средств в зависимости от условий 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(Ж. Пиаже).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Ладонный захват (Лаборатория Виндзор 1994г.).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Ориентируется в 4-х контрастных формах предметов (шар, куб, кирпичик, призма) (Печора К. 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Достает предмет из-за «препятствия»; заходит за «препятствие», чтобы достать предмет; кладет крупный предмет квадратной формы в соответствующее по форме отверстие в коробке; размазывает густые или плотные материалы руками; вкладывает пять – шесть маленьких круглых палочек в отверстия; разворачивает обертку, внутри которой находится съедобный предмет; просовывает карандаш сквозь отверстие в куске картона («Каролина»)</w:t>
            </w:r>
          </w:p>
        </w:tc>
      </w:tr>
      <w:tr w:rsidR="00C276CB" w:rsidRPr="005933BF" w:rsidTr="00EF7B8A">
        <w:tc>
          <w:tcPr>
            <w:tcW w:w="798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15311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Тянет в рот только съедобное («Психоневрологические функции»).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Цепочка целенаправленных действий; интерес к свойствам предметов (Ж. Пиаже)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Отображает отдельные действия, знакомые по собственному опыту; ставит кирпичик на узкую грань (Печора К. 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Имитирует поведение взрослых с вещами; строит «стул» из кубиков, подражая взрослому; подражая, строит башню из шести-восьми кубиков («Каролина»)</w:t>
            </w:r>
          </w:p>
        </w:tc>
      </w:tr>
      <w:tr w:rsidR="00C276CB" w:rsidRPr="005933BF" w:rsidTr="00EF7B8A">
        <w:tc>
          <w:tcPr>
            <w:tcW w:w="798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Дв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11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Нагибается и приседает, чтобы взять предмет; залезает на возвышение; взбирается по лестнице (Ж. Пиаже)</w:t>
            </w:r>
          </w:p>
          <w:p w:rsidR="00C276CB" w:rsidRPr="005933BF" w:rsidRDefault="00C276CB" w:rsidP="00EF7B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Перешагивает через препятствия приставным шагом (Печора К. Л.+ «Психоневрологические функции»)</w:t>
            </w:r>
          </w:p>
          <w:p w:rsidR="00C276CB" w:rsidRPr="005933BF" w:rsidRDefault="00C276CB" w:rsidP="00EF7B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 боком; ходит спиной вперед; идет вверх по лестнице, держась за перила, ставит обе ноги на одну ступеньку; стоит на одной ноге, когда его держат за руки («Каролина»)</w:t>
            </w:r>
          </w:p>
        </w:tc>
      </w:tr>
      <w:tr w:rsidR="00C276CB" w:rsidRPr="005933BF" w:rsidTr="00EF7B8A">
        <w:tc>
          <w:tcPr>
            <w:tcW w:w="798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Нав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11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Зачерпывает пищу ложкой; полностью пережёвывает пищу («Психоневрологические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функции» +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«Каролина»).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Пьёт из чашки, которую держит двумя руками; пользуется салфеткой с помощью взрослого; учится самостоятельно есть жидкую пищу; снимает носки, ботинки, учится снимать колготки; надевает шапку; помогает одевать и раздевать себя соответствующими движениями рук и ног; обращает внимание на грязные руки; с помощью взрослого моет и вытирает руки; реагирует на мокрые штанишки; когда хочет в туалет, даёт знать, проявляя беспокойство или издавая какой-то звук (М.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Питерси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Трилор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2001г.).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ест жидкую пищу (Печора К.Л.)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Развязывает ботинки и шапочку, чтобы раздеться; расстегивает молнию с большим замочком; позволяет чистить себе зубы («Каролина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»)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C276CB" w:rsidRPr="005933BF" w:rsidTr="00EF7B8A">
        <w:tc>
          <w:tcPr>
            <w:tcW w:w="798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</w:p>
        </w:tc>
        <w:tc>
          <w:tcPr>
            <w:tcW w:w="15311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«да» (слово, звук, жест), выражая согласие; играет самостоятельно, если рядом взрослый; начало функциональной игры («Психоневрологические функции»).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Начинает настаивать на своём; осознавать свои чувства; использовать речь, чтобы выразить свои желания; нуждается в поддержке и одобрении; играет один или рядом с другими детьми; имитирует игровые действия; неохотно делится игрушками; активен, нуждается в присмотре; интересуется окружающем миром и людьми; может быть пугливым и стесняться (М.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Питерси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Трилор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2001г.).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Дифференцированные межличностные отношения; рост поведенческого репертуара; положительный фон настроения; эмоциональная лабильность; личностно- деловое взаимодействие; языковые средства общения (А. Н. Корнев 2000г.)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Имитирует действия родителей, решая проблемы; использует интонационные образы вокализации (или использует жесты, как будто делает знаки); приветствует членов семьи и знакомых соответствующим звуком или жестом; просит у взрослого нужную информацию с помощью вопросительного взгляда, изменения издаваемого звука и/или словами; достает игрушки из ящика или полки и играет самостоятельно 15 мин.; пытается доставить удовольствие другим; играет рядом с другими детьми, иногда меняясь с ними игрушками («Каролина»)</w:t>
            </w:r>
          </w:p>
        </w:tc>
      </w:tr>
    </w:tbl>
    <w:p w:rsidR="00C276CB" w:rsidRPr="0001414A" w:rsidRDefault="00C276CB" w:rsidP="00C276CB">
      <w:pPr>
        <w:rPr>
          <w:rFonts w:ascii="Times New Roman" w:hAnsi="Times New Roman" w:cs="Times New Roman"/>
          <w:sz w:val="28"/>
          <w:szCs w:val="28"/>
        </w:rPr>
      </w:pPr>
    </w:p>
    <w:p w:rsidR="00C276CB" w:rsidRPr="00827567" w:rsidRDefault="00C276CB" w:rsidP="00C276CB">
      <w:pPr>
        <w:tabs>
          <w:tab w:val="left" w:pos="362"/>
          <w:tab w:val="left" w:pos="724"/>
        </w:tabs>
        <w:rPr>
          <w:sz w:val="32"/>
          <w:szCs w:val="32"/>
        </w:rPr>
      </w:pPr>
      <w:r w:rsidRPr="00712341">
        <w:rPr>
          <w:sz w:val="32"/>
          <w:szCs w:val="32"/>
        </w:rPr>
        <w:t xml:space="preserve">                                                      </w:t>
      </w:r>
      <w:r>
        <w:rPr>
          <w:sz w:val="32"/>
          <w:szCs w:val="32"/>
        </w:rPr>
        <w:t xml:space="preserve"> </w:t>
      </w:r>
      <w:r w:rsidRPr="004D37F7">
        <w:rPr>
          <w:rFonts w:ascii="Times New Roman" w:hAnsi="Times New Roman" w:cs="Times New Roman"/>
          <w:sz w:val="32"/>
          <w:szCs w:val="32"/>
        </w:rPr>
        <w:t>Диагностика НПР детей с 1-2 лет</w:t>
      </w:r>
      <w:r>
        <w:rPr>
          <w:rFonts w:ascii="Times New Roman" w:hAnsi="Times New Roman" w:cs="Times New Roman"/>
          <w:sz w:val="32"/>
          <w:szCs w:val="32"/>
        </w:rPr>
        <w:t xml:space="preserve"> (на 1.9 мес.)</w:t>
      </w:r>
    </w:p>
    <w:p w:rsidR="00C276CB" w:rsidRDefault="00C276CB" w:rsidP="00C276CB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15163"/>
      </w:tblGrid>
      <w:tr w:rsidR="00C276CB" w:rsidRPr="005933BF" w:rsidTr="00EF7B8A">
        <w:tc>
          <w:tcPr>
            <w:tcW w:w="905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НПР</w:t>
            </w:r>
          </w:p>
        </w:tc>
        <w:tc>
          <w:tcPr>
            <w:tcW w:w="15163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Диагностика</w:t>
            </w:r>
          </w:p>
        </w:tc>
      </w:tr>
      <w:tr w:rsidR="00C276CB" w:rsidRPr="005933BF" w:rsidTr="00EF7B8A">
        <w:tc>
          <w:tcPr>
            <w:tcW w:w="905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А.Р.</w:t>
            </w:r>
          </w:p>
        </w:tc>
        <w:tc>
          <w:tcPr>
            <w:tcW w:w="15163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Называет объекты, находящиеся вне поля зрения, когда слышит их звук; «телеграфная речь»: двухсловные предложения («Психоневрологические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функции» +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«Каролина»).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Словарный запас-20слов; использует фразу из 2 слов (Е.М.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1981г.+ Печора К. 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Объединяет в одном предложении два аморфных слова (87 слов); появляются неспрягаемые глаголы во 2-ом лице единственного числа повелительного наклонения: «дай», «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ниси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», «писи»; воспроизводят двухсложные слова, в трёхсложных словах часто опускается один из слогов «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мако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» (молоко); есть согласные звуки х, п, й; часто в слове опускается начальный или конечный согласный звук; появляются в середине некоторых слов: -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льк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сык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цьк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(Н. С. Жукова, Е. 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 Б. Филичева 1990г.) </w:t>
            </w:r>
          </w:p>
          <w:p w:rsidR="00C276CB" w:rsidRPr="005933BF" w:rsidRDefault="00C276CB" w:rsidP="00EF7B8A">
            <w:pPr>
              <w:ind w:left="-289" w:firstLine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Облегченные слова заменяет правильными (Печора К.Л.)</w:t>
            </w:r>
          </w:p>
          <w:p w:rsidR="00C276CB" w:rsidRPr="005933BF" w:rsidRDefault="00C276CB" w:rsidP="00EF7B8A">
            <w:pPr>
              <w:ind w:left="-289" w:firstLine="2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Осмысленно говорит или показывает «нет»; правильно использует 15 слов или жестов («Каролина»)</w:t>
            </w:r>
          </w:p>
        </w:tc>
      </w:tr>
      <w:tr w:rsidR="00C276CB" w:rsidRPr="005933BF" w:rsidTr="00EF7B8A">
        <w:tc>
          <w:tcPr>
            <w:tcW w:w="905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П. Р.</w:t>
            </w:r>
          </w:p>
        </w:tc>
        <w:tc>
          <w:tcPr>
            <w:tcW w:w="15163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Показывает все объекты в быту; может выполнить поручение из 1 действия («Психоневрологические функции»).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Показывает 3 части тела (Е.М.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1981г.)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 слову взрослого отыскивает на картинках изображения знакомых действий (Печора К.Л.)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Узнает изображения (на картинках), по крайней мере, четырех животных, когда их называют; узнает 15 или более обычных предметов по их изображениям («Каролина»)</w:t>
            </w:r>
          </w:p>
        </w:tc>
      </w:tr>
      <w:tr w:rsidR="00C276CB" w:rsidRPr="005933BF" w:rsidTr="00EF7B8A">
        <w:tc>
          <w:tcPr>
            <w:tcW w:w="905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С. Р.</w:t>
            </w:r>
          </w:p>
        </w:tc>
        <w:tc>
          <w:tcPr>
            <w:tcW w:w="15163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Дифференцирует форму и величину объёмной игрушки; дифференцирует количество предметов; подбирает парные игрушки и картинки; переворачивает по одной странице («Психоневрологические функции» + «Каролина»).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Переход от метода проб к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примериванию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зрительной ориентировке; есть анализ, синтез, сравнение (Ж. Пиаже).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Оставляет след на бумаге, не выходя за пределы листа. Ориентируется в 3-х контрастных величинах предметов (Печора К.Л.+ В.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Манов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- Томов 1997г.)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Сортирует предметы по категории; сортирует по цвету; кладет круглый, квадратный и треугольный предметы в отверстия, соответствующие по форме, когда эти предметы представлены ребенку одновременно; собирает простейшие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; тычет пальчиками или играет с глиной; опускает небольшой предмет в коробку через маленькое отверстие; отвинчивает небольшие крышки; собирает бусины – конструктор; подражая, проводит отдельную вертикальную линию («Каролина»)</w:t>
            </w:r>
          </w:p>
        </w:tc>
      </w:tr>
      <w:tr w:rsidR="00C276CB" w:rsidRPr="005933BF" w:rsidTr="00EF7B8A">
        <w:tc>
          <w:tcPr>
            <w:tcW w:w="905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15163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Имитирует действия взрослых с бытовыми предметами; строит простые сооружения из кубиков; толкает «поезд», сделанный из нескольких кубиков («Психоневрологические функции» + «Каролина»).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Усложнение цепочек предметных и игровых действий; игра с предметами-заменителями и воображаемыми объектами; использование перцептивных действий (Ж. Пиаже+ Печора К.Л.)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Воспроизводит несложные постройки (Печора К.Л.)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Достает свои игрушки из того места, где они обычно хранятся («Каролина»)</w:t>
            </w:r>
          </w:p>
        </w:tc>
      </w:tr>
      <w:tr w:rsidR="00C276CB" w:rsidRPr="005933BF" w:rsidTr="00EF7B8A">
        <w:tc>
          <w:tcPr>
            <w:tcW w:w="905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Дв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63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Бегает; стоит на одной ноге; во время ходьбы держит в руках предмет (Ж. Пиаже+ «Каролина»)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ходить по узкой доске (ширина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933B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 см</w:t>
              </w:r>
            </w:smartTag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, высота от пола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933B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 см</w:t>
              </w:r>
            </w:smartTag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) (Печора К.Л.)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Идет вверх по лестнице, не держась за перила; ставит обе ноги на одну ступеньку; сидит на корточках во время </w:t>
            </w:r>
            <w:proofErr w:type="gram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игры;  идет</w:t>
            </w:r>
            <w:proofErr w:type="gram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, ступая одной ногой по бревну, а другой по полу («Каролина»)</w:t>
            </w:r>
          </w:p>
        </w:tc>
      </w:tr>
      <w:tr w:rsidR="00C276CB" w:rsidRPr="005933BF" w:rsidTr="00EF7B8A">
        <w:tc>
          <w:tcPr>
            <w:tcW w:w="905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</w:t>
            </w:r>
          </w:p>
        </w:tc>
        <w:tc>
          <w:tcPr>
            <w:tcW w:w="15163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Снимает застёгнутое пальто, куртку («Психоневрологические функции»).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Держит чашку одной рукой; пьёт и ест аккуратно; пользуется салфеткой, если попросить вытереть рот; снимает расстёгнутые штанишки, куртку, пальто; с небольшой помощью моет руки, вытирает их полотенцем; контролирует свой стул, снимает штанишки, когда садится на горшок; регулярно проглатывает слюну; чистит зубы по подражанию (М.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Питерси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Трилор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2001г.).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частично раздеваться (с помощью взрослого) (Печора К.Л.)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Кладет предметы обратно на место; не сосет больше грудь или бутылочку; ест самостоятельно, не разливая – помощи почти не требуется; надевает шапочку; сам моет руки («Каролина»)</w:t>
            </w:r>
          </w:p>
        </w:tc>
      </w:tr>
      <w:tr w:rsidR="00C276CB" w:rsidRPr="005933BF" w:rsidTr="00EF7B8A">
        <w:tc>
          <w:tcPr>
            <w:tcW w:w="905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</w:p>
        </w:tc>
        <w:tc>
          <w:tcPr>
            <w:tcW w:w="15163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Помогает в простейших работах (по инструкции или подражая); любит тянуть, перетаскивать игрушки («Психоневрологические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функции» +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«Каролина»).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Начинает настаивать на своём; осознавать свои чувства; использовать речь, чтобы выразить свои желания; нуждается в поддержке и одобрении; играет один или рядом с другими детьми; имитирует игровые действия; неохотно делится игрушками; активен, нуждается в присмотре; интересуется окружающем миром и людьми; может быть пугливым и стесняться (М.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Питерси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Трилор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2001г.).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Дифференцированные межличностные отношения; рост поведенческого репертуара; положительный фон настроения; эмоциональная лабильность; личностно- деловое взаимодействие; языковые средства общения (А. Н. Корнев 2000г.)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Узнает свои и чужие вещи: одежду, игрушки и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решает простые проблемы без помощи взрослого; экспериментирует с высказываниями из двух слов (или жестами из двух знаков), чтобы добиться своей цели (например, «иди ко мне»,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«подними мишку», «сядь, папа»); предлагает сверстникам или взрослым начать игру; исследует; устраивает «представления» для других («Каролина»)</w:t>
            </w:r>
          </w:p>
        </w:tc>
      </w:tr>
    </w:tbl>
    <w:p w:rsidR="00C276CB" w:rsidRPr="00C71605" w:rsidRDefault="00C276CB" w:rsidP="00C276CB">
      <w:pPr>
        <w:rPr>
          <w:rFonts w:ascii="Times New Roman" w:hAnsi="Times New Roman" w:cs="Times New Roman"/>
          <w:sz w:val="26"/>
          <w:szCs w:val="32"/>
        </w:rPr>
      </w:pPr>
      <w:r>
        <w:rPr>
          <w:rFonts w:ascii="Times New Roman" w:hAnsi="Times New Roman" w:cs="Times New Roman"/>
          <w:sz w:val="26"/>
          <w:szCs w:val="32"/>
        </w:rPr>
        <w:lastRenderedPageBreak/>
        <w:t xml:space="preserve">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D37F7">
        <w:rPr>
          <w:rFonts w:ascii="Times New Roman" w:hAnsi="Times New Roman" w:cs="Times New Roman"/>
          <w:sz w:val="32"/>
          <w:szCs w:val="32"/>
        </w:rPr>
        <w:t>Диагностика НПР детей с 1-2 лет</w:t>
      </w:r>
      <w:r>
        <w:rPr>
          <w:rFonts w:ascii="Times New Roman" w:hAnsi="Times New Roman" w:cs="Times New Roman"/>
          <w:sz w:val="32"/>
          <w:szCs w:val="32"/>
        </w:rPr>
        <w:t xml:space="preserve"> (на 2года)</w:t>
      </w:r>
    </w:p>
    <w:p w:rsidR="00C276CB" w:rsidRDefault="00C276CB" w:rsidP="00C276CB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15005"/>
      </w:tblGrid>
      <w:tr w:rsidR="00C276CB" w:rsidRPr="005933BF" w:rsidTr="00EF7B8A">
        <w:tc>
          <w:tcPr>
            <w:tcW w:w="832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НПР</w:t>
            </w:r>
          </w:p>
        </w:tc>
        <w:tc>
          <w:tcPr>
            <w:tcW w:w="15277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Диагностика</w:t>
            </w:r>
          </w:p>
        </w:tc>
      </w:tr>
      <w:tr w:rsidR="00C276CB" w:rsidRPr="005933BF" w:rsidTr="00EF7B8A">
        <w:tc>
          <w:tcPr>
            <w:tcW w:w="832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А. Р.</w:t>
            </w:r>
          </w:p>
        </w:tc>
        <w:tc>
          <w:tcPr>
            <w:tcW w:w="15277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Составляет предложения из 3-4слов («Психоневрологические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функции» +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С. Жукова, Е. 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 Б. Филичева 1990г.+ Печора К.Л.)  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Имеет словарный запас минимум 50 слов; неадекватно использует местоимения я, ты, мне; предложения строит из 2 слов (Е.М.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1981г.+ «Каролина»)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Появляется согласование именительного падежа существительного с глаголом, развиваются разные подчинения глаголу; появляются словоизменения; появляются первые грамматические формы у 18 глаголов: повелительное наклонение 2-го лица единственного числа, инфинитивов, настоящее и прошедшее время 3-го лица единственного числа (окончание –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-а); опускаются приставки; первые возвратные глаголы; появляются местоимения, наречия: вот, там, где, ещё, хорошо, не надо, надо; может говорить о себе в третьем лице; есть сложные твёрдые н, т, д; стечение согласных заменяются одним звуком (Н. С. Жукова, Е. 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 Б. Филичева 1990г.)  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декламирует простые стишки и поет простые песенки; называет три или более знакомых предмета на картинке; имитирует слова из трех слогов; кстати самостоятельно говорит знакомое приветствие и прощание или использует соответствующие жесты; говорит (или показывает жестами) «нет», чтобы выразить протест, когда у него что-то забирают; самостоятельно использует слова (или жесты) при ролевой игре; использует комбинации слов (или жестов), чтобы описать недавно случившееся событие; использует слова (или знаки), чтобы попросить о чем-то; отвечает на простые вопросы словами, жестами или знаками («Каролина»)</w:t>
            </w:r>
          </w:p>
        </w:tc>
      </w:tr>
      <w:tr w:rsidR="00C276CB" w:rsidRPr="005933BF" w:rsidTr="00EF7B8A">
        <w:tc>
          <w:tcPr>
            <w:tcW w:w="832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П. Р.</w:t>
            </w:r>
          </w:p>
        </w:tc>
        <w:tc>
          <w:tcPr>
            <w:tcW w:w="15277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Показывает много картинок; узнаёт знакомые предметы по ТВ («Психоневрологические функции»).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Подбирает предметы к картинке; показывает на картинке названный предмет; показывает одну из частей тела (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Early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Intervention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Показывает 5 частей тела; понимает двухэтапную инструкцию (Е.М.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1981г.+ «Каролина»)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Понимает короткий рассказ (без показа) о событиях, многократно повторяющихся, имевших место в собственном опыте (Печора К.Л.)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Достает домашние предметы с их обычных мест по просьбе, высказанной взрослыми; понимает два или более названия категорий; выполняет три различные команды из трех частей («Каролина»)</w:t>
            </w:r>
          </w:p>
        </w:tc>
      </w:tr>
      <w:tr w:rsidR="00C276CB" w:rsidRPr="005933BF" w:rsidTr="00EF7B8A">
        <w:tc>
          <w:tcPr>
            <w:tcW w:w="832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С. Р.</w:t>
            </w:r>
          </w:p>
        </w:tc>
        <w:tc>
          <w:tcPr>
            <w:tcW w:w="15277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Формируется предпочтение руки, по показу повторяет вертикальные и круглые линии; различает «один- много», «большой-маленький»; частично заполняет доску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Сегена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методом проб и ошибок; собирает закручивающиеся игрушки («Психоневрологические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функции» +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Early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Intervention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+В.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Манов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- Томов 1997г.+ Печора К.Л.+ «Каролина»).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 целенаправленный поиск (стаканчик и три салфетки); сортирует предметы по словесной инструкции в стаканчики на группы с одинаковыми предметами (5 карандашей и 5 ложек); вкладывает 6 фишек в отверстия мозаики за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 сек.; нанизывает 4 крупных бусины за 2 мин.; вкладывает круг, треугольник, квадрат способом проб и ошибок; строит башню по образцу из 6 кубиков; по просьбе ставит один на другой 3 кубика; складывает бумагу, подражая взрослому; переворачивает по одной 2-3 стр. в книге, чтобы найти названную картинку; вынимает из коробки 6 предметов по одному. (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Early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Intervention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Переход то метода проб к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примериванию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зрительной ориентировке; есть анализ, синтез, сравнение (Ж. Пиаже).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Ориентируется в 3-х контрастных величинах предметов (Печора К.Л.)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Сортирует большие и маленькие предметы и игрушки; показывает или иначе идентифицирует круг и квадрат; использует вспомогательные предметы для решения пространственных проблем; кладет один шарик в бутылку; поворачивает ручку двери вращением кисти; нанизывает на веревочку три большие бусины («Каролина»)</w:t>
            </w:r>
          </w:p>
        </w:tc>
      </w:tr>
      <w:tr w:rsidR="00C276CB" w:rsidRPr="005933BF" w:rsidTr="00EF7B8A">
        <w:tc>
          <w:tcPr>
            <w:tcW w:w="832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15277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 по показу поезд, башенку; делает куличики («Психоневрологические функции»).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Находится на стадии функциональной игры, использует свойства возможности игрушки (катает мяч, строит башню, толкает коляску, машину…); при прокатывании мяча под аркой может предугадать его появление с другой стороны. (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Early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Intervention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Усложнение цепочек предметных и игровых действий; игра с предметами-заменителями и воображаемыми объектами; использование перцептивных действий (Ж. Пиаже)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Воспроизводит постройки типа: стол, стул, кровать; в игре воспроизводит ряд последовательных действий 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(Печора К.Л.)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Говорит, обращаясь к куклам, игрушечным зверям, заставляя их взаимодействовать («Каролина»)</w:t>
            </w:r>
          </w:p>
        </w:tc>
      </w:tr>
      <w:tr w:rsidR="00C276CB" w:rsidRPr="005933BF" w:rsidTr="00EF7B8A">
        <w:tc>
          <w:tcPr>
            <w:tcW w:w="832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Дв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77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Пытается бегать; поднимает и спускается по лестнице приставными шагами, держась за перила («Психоневрологические </w:t>
            </w:r>
            <w:proofErr w:type="gram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функции»+</w:t>
            </w:r>
            <w:proofErr w:type="gram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«Каролина»).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Ходит по кирпичикам (ширина дорожки 15-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5933B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25 см</w:t>
              </w:r>
            </w:smartTag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ходит по доске, приподнятой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933B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 см</w:t>
              </w:r>
            </w:smartTag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пола (ширина доски 15-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5933B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25 см</w:t>
              </w:r>
            </w:smartTag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); переступает по кирпичикам, находящихся на расстоянии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5933B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15 см</w:t>
              </w:r>
            </w:smartTag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 от друга; ходит по наклонным доскам (ширина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5933B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30 см</w:t>
              </w:r>
            </w:smartTag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, высота подъёма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5933B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30 см</w:t>
              </w:r>
            </w:smartTag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); перешагивает через предметы (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Early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Intervention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Бегает; стоит на одной ноге; во время ходьбы держит в руках предмет (Ж. Пиаже+ «Каролина»)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Перешагивает через препятствия чередующимся шагом (Печора К.Л.)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Подпрыгивает, отрывая обе ноги от пола; соскакивает обеими ногами со ступеньки; стоит на одной ноге без посторонней помощи; идет по прямой линии в заданном направлении («Каролина»)</w:t>
            </w:r>
          </w:p>
        </w:tc>
      </w:tr>
      <w:tr w:rsidR="00C276CB" w:rsidRPr="005933BF" w:rsidTr="00EF7B8A">
        <w:tc>
          <w:tcPr>
            <w:tcW w:w="832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Нав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277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Ест твердую пищу и пьёт самостоятельно; просится на горшок в дневное время; самостоятельно моет и вытирает руки; застёгивает и расстегивает молнию («Психоневрологические функции»).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Пьёт через соломинку; может развернуть конфету, очистить банан; быстро раздевается полностью (кроме застёжек); пытается самостоятельно обуться; пытается застегнуть крупную молнию; регулярно опорожняется 1 раз в день в одно и тоже время; позволяет посадить себя на горшок (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Early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Intervention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Держит чашку одной рукой; пьёт и ест аккуратно; пользуется салфеткой, если попросить вытереть рот; снимает расстёгнутые штанишки, куртку, пальто; частично одевает на себя одежду с небольшой помощью взрослого; с небольшой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помощью моет руки, вытирает их полотенцем; в течение дня регулярно остаётся сухим; регулярно проглатывает слюну; чистит зубы по подражанию (М.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Питерси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Трилор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2001г.)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частично надевать одежду с помощью взрослого (шапку, ботинки) (Печора К.Л.)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Убирает вещи на место; привычно пользуется при еде ложкой, тарелкой, чашкой; различает, что съедобно, а что нет; надевает носки, свободную обувь и ползунки из растягивающейся ткани; снимает простую одежду (расстегнутую рубашку или кофту, ползунки на резинке); вытирает нос, когда ему дают носовой платок («Каролина»)</w:t>
            </w:r>
          </w:p>
        </w:tc>
      </w:tr>
      <w:tr w:rsidR="00C276CB" w:rsidRPr="005933BF" w:rsidTr="00EF7B8A">
        <w:tc>
          <w:tcPr>
            <w:tcW w:w="832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Соц.</w:t>
            </w:r>
          </w:p>
        </w:tc>
        <w:tc>
          <w:tcPr>
            <w:tcW w:w="15277" w:type="dxa"/>
            <w:shd w:val="clear" w:color="auto" w:fill="auto"/>
          </w:tcPr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 пользуется жестами; острая реакция на отсутствие матери; предпочитает активные игрушки (поезд, телефон…) («Психоневрологические функции»).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Начинает настаивать на своём; осознавать свои чувства; использовать речь, чтобы выразить свои желания; нуждается в поддержке и одобрении; играет один или рядом с другими детьми; имитирует игровые действия; неохотно делится игрушками; активен, нуждается в присмотре; интересуется окружающем миром и людьми; может быть пугливым и стесняться (М.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Питерси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Трилор</w:t>
            </w:r>
            <w:proofErr w:type="spellEnd"/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2001г.).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Показывает на себя, когда спрашивают: «Где (имя)?» (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Early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Intervention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development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Дифференцированные межличностные отношения; рост поведенческого репертуара; положительный фон настроения; эмоциональная лабильность; личностно- деловое взаимодействие; языковые средства 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 (</w:t>
            </w: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А. Н. Корнев 2000г.)</w:t>
            </w:r>
          </w:p>
          <w:p w:rsidR="00C276CB" w:rsidRPr="005933BF" w:rsidRDefault="00C276CB" w:rsidP="00EF7B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BF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Сопротивляется попыткам взрослых помочь ему во время еды; просит дать ему фрукты, сок, конфеты или другую еду; пытается утешить других, когда им плохо; спонтанно делится со своими сверстниками («Каролина»)</w:t>
            </w:r>
          </w:p>
        </w:tc>
      </w:tr>
    </w:tbl>
    <w:p w:rsidR="00C276CB" w:rsidRDefault="00C276CB" w:rsidP="00C276CB"/>
    <w:p w:rsidR="00BE7BAB" w:rsidRDefault="00BE7BAB"/>
    <w:sectPr w:rsidR="00BE7BAB" w:rsidSect="005C522D">
      <w:pgSz w:w="16838" w:h="11906" w:orient="landscape"/>
      <w:pgMar w:top="426" w:right="395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E4"/>
    <w:rsid w:val="00A926E4"/>
    <w:rsid w:val="00BE7BAB"/>
    <w:rsid w:val="00C2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CBD4-6FF1-46FB-B2DE-3DF7715F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6CB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4159</Words>
  <Characters>23709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2016-04-10T11:09:00Z</dcterms:created>
  <dcterms:modified xsi:type="dcterms:W3CDTF">2016-04-10T11:17:00Z</dcterms:modified>
</cp:coreProperties>
</file>