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D0" w:rsidRPr="009301D0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525F27" w:rsidRPr="009301D0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"Детский сад "Лучик"</w:t>
      </w: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FC53EB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9301D0" w:rsidRPr="00FC53EB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FC53EB">
        <w:rPr>
          <w:rFonts w:ascii="Times New Roman" w:eastAsia="Times New Roman" w:hAnsi="Times New Roman" w:cs="Times New Roman"/>
          <w:sz w:val="72"/>
          <w:szCs w:val="72"/>
        </w:rPr>
        <w:t>"Быстрее, выше, сильнее!"</w:t>
      </w:r>
    </w:p>
    <w:p w:rsidR="009301D0" w:rsidRPr="00FC53EB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C53EB">
        <w:rPr>
          <w:rFonts w:ascii="Times New Roman" w:eastAsia="Times New Roman" w:hAnsi="Times New Roman" w:cs="Times New Roman"/>
          <w:sz w:val="40"/>
          <w:szCs w:val="40"/>
        </w:rPr>
        <w:t>(проект)</w:t>
      </w: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9301D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Автор: Шугаипова Т.И.</w:t>
      </w:r>
    </w:p>
    <w:p w:rsidR="009301D0" w:rsidRPr="009301D0" w:rsidRDefault="009301D0" w:rsidP="00C60653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9301D0" w:rsidRPr="009301D0" w:rsidRDefault="009301D0" w:rsidP="009301D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9301D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9301D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п.Коммунистический, 2014 г.</w:t>
      </w:r>
    </w:p>
    <w:p w:rsidR="00C60653" w:rsidRDefault="00C60653" w:rsidP="002031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895" w:rsidRPr="009301D0" w:rsidRDefault="00426895" w:rsidP="002031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  <w:r w:rsidR="008C3D97" w:rsidRPr="009301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C3D97" w:rsidRPr="009301D0" w:rsidRDefault="008C3D97" w:rsidP="002031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29" w:rsidRPr="009301D0" w:rsidRDefault="00203129" w:rsidP="00FC53EB">
      <w:pPr>
        <w:pStyle w:val="4"/>
        <w:spacing w:before="0"/>
        <w:ind w:left="5103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Ходьба и движение способствуют игре мозга и работе мысли.</w:t>
      </w:r>
      <w:r w:rsidRPr="009301D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br/>
        <w:t xml:space="preserve">                                 Жан Жак Руссо</w:t>
      </w:r>
    </w:p>
    <w:p w:rsidR="0026131C" w:rsidRPr="009301D0" w:rsidRDefault="0026131C" w:rsidP="00525F27">
      <w:pPr>
        <w:pStyle w:val="4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Неуклонный рост объема знаний, которыми нужно овладеть в детском саду без вреда для здоровья, делает необходимыми поиски новых методик воспитания, основывающихся на физиологических возможностях растущего организма.</w:t>
      </w:r>
    </w:p>
    <w:p w:rsidR="0026131C" w:rsidRPr="009301D0" w:rsidRDefault="0026131C" w:rsidP="00525F27">
      <w:pPr>
        <w:pStyle w:val="4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Актуальность двигательной активности детей дошкольного возраста заключается в том, что она является важным компонентом здорового образа жизни и поведения ребят. Дети, систематически занимающиеся физической культурой, жизнерадостны, бодры и активны во всех видах деятельности.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Проект ориентирован на решение одной главной проблемы - </w:t>
      </w:r>
      <w:r w:rsidR="0026131C" w:rsidRPr="009301D0">
        <w:rPr>
          <w:rFonts w:ascii="Times New Roman" w:eastAsia="Times New Roman" w:hAnsi="Times New Roman" w:cs="Times New Roman"/>
          <w:sz w:val="28"/>
          <w:szCs w:val="28"/>
        </w:rPr>
        <w:t>активизация двигательной активности детей дошкольного возраста.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Проектом предусмотрен объект исследования, которыми выступают условия </w:t>
      </w:r>
      <w:r w:rsidR="0026131C" w:rsidRPr="009301D0">
        <w:rPr>
          <w:rFonts w:ascii="Times New Roman" w:eastAsia="Times New Roman" w:hAnsi="Times New Roman" w:cs="Times New Roman"/>
          <w:sz w:val="28"/>
          <w:szCs w:val="28"/>
        </w:rPr>
        <w:t>направленные на повышение  двигательной активности дошкольников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, предметом деятельности является процесс </w:t>
      </w:r>
      <w:r w:rsidR="0026131C" w:rsidRPr="009301D0">
        <w:rPr>
          <w:rFonts w:ascii="Times New Roman" w:eastAsia="Times New Roman" w:hAnsi="Times New Roman" w:cs="Times New Roman"/>
          <w:sz w:val="28"/>
          <w:szCs w:val="28"/>
        </w:rPr>
        <w:t>активизации двигательной активности детей дошкольного возраста.</w:t>
      </w:r>
    </w:p>
    <w:p w:rsidR="00525F27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D97" w:rsidRPr="009301D0" w:rsidRDefault="00FC53EB" w:rsidP="008C3D97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C3D97" w:rsidRPr="009301D0">
        <w:rPr>
          <w:b/>
          <w:sz w:val="28"/>
          <w:szCs w:val="28"/>
        </w:rPr>
        <w:t>. Научная обоснованность проекта.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b/>
          <w:bCs/>
          <w:sz w:val="28"/>
          <w:szCs w:val="28"/>
        </w:rPr>
        <w:t>Движение</w:t>
      </w:r>
      <w:r w:rsidRPr="009301D0">
        <w:rPr>
          <w:sz w:val="28"/>
          <w:szCs w:val="28"/>
        </w:rPr>
        <w:t> - главное проявление жизни; без него немыслима творческая деятельность. Ограничение движений или их нарушение неблагоприятно сказывается на всех жизненных процессах.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Особенно большое количество движений требуется растущему организму. Неподвижность для маленьких детей утомительна, она приводит к замедлению роста, задержке умственного развития и снижению сопротивляемости инфекционным заболеваниям. В огромном количестве движений ребенка проявляется естественное стремление к физическому и психическому совершенствованию. Разнообразная мышечная деятельность благотворно сказывается на физиологических функциях всего организма, помогает приспосабливаться к различным условиям внешней среды».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Активная мышечная деятельность, по данным многих исследователей (И.А. Аршавский, Т.И. Осокина, Е.А. Тимофеева, Н.А. Бернштейн, Л.В. Карманова, В.Г. Фролов, Г.П. Юрко и др.), является обязательным условием для нормального развития и формирования растущего детского организма.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b/>
          <w:bCs/>
          <w:sz w:val="28"/>
          <w:szCs w:val="28"/>
        </w:rPr>
        <w:t>Двигательная активность</w:t>
      </w:r>
      <w:r w:rsidRPr="009301D0">
        <w:rPr>
          <w:sz w:val="28"/>
          <w:szCs w:val="28"/>
        </w:rPr>
        <w:t xml:space="preserve"> - это основа индивидуального развития и жизнеобеспечения организма ребенка. Она подчинена основному закону здоровья: приобретаем, расходуя, сформулированному И.А. Аршавским.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 xml:space="preserve">Т.И. Осокина и Е.А. Тимофеева отмечают, что «от систематической работы мышцы увеличиваются в объеме, становятся крепче и в то же время не утрачивают характерную для детского возраста эластичность. Усиленная </w:t>
      </w:r>
      <w:r w:rsidRPr="009301D0">
        <w:rPr>
          <w:sz w:val="28"/>
          <w:szCs w:val="28"/>
        </w:rPr>
        <w:lastRenderedPageBreak/>
        <w:t>деятельность мышечной массы тела, вес которой в дошкольном возрасте составляет 22-24% общего веса, вызывает и усиленное функционирование всех органов и систем организма, т. к. требует обильного питания (кровоснабжения) и стимулирует обменные процессы. Чем лучше снабжается мышца кровью, тем выше ее работоспособность».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По мнению авторов, рост и формирование мускулатуры происходит одновременно с развитием костной системы ребенка. Под влиянием физических упражнений гибкие, податливые кости ребенка, содержащие много хрящевой ткани, делаются толще, прочнее, становятся более приспособленными к повышенной мышечной нагрузке.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Анализ психолого-педагогической литературы показал, что двигательная активность рассматривается как: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1) главное проявление жизни, естественное стремление к физическому и психическому совершенствованию (Т.И. Осокина, Е.А. Тимофеева);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2) основа индивидуального развития и жизнеобеспечения организма ребенка; она подчинена основному закону здоровья: приобретаем, расходуя (И.А. Аршавский);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3) кинетический фактор, определяющий развитие организма и нервной системы наряду с генетическим и сенсорным факторами (Н.А. Бернштейн, Г. </w:t>
      </w:r>
      <w:proofErr w:type="spellStart"/>
      <w:r w:rsidRPr="009301D0">
        <w:rPr>
          <w:sz w:val="28"/>
          <w:szCs w:val="28"/>
        </w:rPr>
        <w:t>Шеперд</w:t>
      </w:r>
      <w:proofErr w:type="spellEnd"/>
      <w:r w:rsidRPr="009301D0">
        <w:rPr>
          <w:sz w:val="28"/>
          <w:szCs w:val="28"/>
        </w:rPr>
        <w:t>);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4) удовлетворение собственных побуждений ребенка, внутренней необходимости в виде инстинкта «радость движения» (Ю.Ф. </w:t>
      </w:r>
      <w:proofErr w:type="spellStart"/>
      <w:r w:rsidRPr="009301D0">
        <w:rPr>
          <w:sz w:val="28"/>
          <w:szCs w:val="28"/>
        </w:rPr>
        <w:t>Змановский</w:t>
      </w:r>
      <w:proofErr w:type="spellEnd"/>
      <w:r w:rsidRPr="009301D0">
        <w:rPr>
          <w:sz w:val="28"/>
          <w:szCs w:val="28"/>
        </w:rPr>
        <w:t xml:space="preserve"> и др.).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Исследования ученых в данной области показывают, что увеличение объема и интенсивности двигательной активности способствуют совершенствованию деятельности основных физиологических систем организма (нервной, сердечно - сосудистой, дыхательной); физическому и нервно-психическому развитию; развитию моторики.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Физиологи Н.А. Бернштейн и Г. </w:t>
      </w:r>
      <w:proofErr w:type="spellStart"/>
      <w:r w:rsidRPr="009301D0">
        <w:rPr>
          <w:sz w:val="28"/>
          <w:szCs w:val="28"/>
        </w:rPr>
        <w:t>Шеперд</w:t>
      </w:r>
      <w:proofErr w:type="spellEnd"/>
      <w:r w:rsidRPr="009301D0">
        <w:rPr>
          <w:sz w:val="28"/>
          <w:szCs w:val="28"/>
        </w:rPr>
        <w:t xml:space="preserve"> считают, что «двигательная активность - фактор, который во многом определяет развитие организма и нервной системы. Полноценное физическое развитие, формирование правильной осанки, двигательных качеств, оптимального двигательного стереотипа через развивающее движение неразрывно связано с гармоничной последовательной организацией нервной системы, ее чувствительных и двигательных центров, анализаторов». Таким образом, по мнению ученых, программа дошкольного образования «Физическое развитие и здоровье» в одинаковой степени должна быть нацелена и на телесное (физическое), и на нервно-психическое развитие ребенка.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 xml:space="preserve">В.А. Шишкина отмечает чрезвычайно важную роль движений для развития психики и интеллекта. «От работающих мышц импульсы постоянно поступают в мозг, стимулируя центральную нервную систему и тем самым, способствуя ее развитию. Чем более тонкие движения приходится осуществлять ребенку и чем более высокого уровня координации движений достигает он, тем успешнее идет процесс его психического развития. Двигательная активность ребенка не только способствует развитию </w:t>
      </w:r>
      <w:r w:rsidRPr="009301D0">
        <w:rPr>
          <w:sz w:val="28"/>
          <w:szCs w:val="28"/>
        </w:rPr>
        <w:lastRenderedPageBreak/>
        <w:t>мышечной силы как таковой, но и увеличивает энергетические резервы организма».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Учеными установлена прямая зависимость между уровнем двигательной активности и их словарным запасом, развитием речи, мышлением. Они отмечают, что под действием физических упражнений, двигательной активности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 «В состоянии пониженной двигательной активности снижается обмен веществ и объем информации, поступающей в мозг из мышечных рецепторов. Это ухудшает обменные процессы в тканях мозга, что приводит к нарушениям его регулирующей функции. Снижение потоков импульсов от работающих мышц приводит к нарушению работы всех внутренних органов, в первую очередь сердца, отражается на проявлениях психических функций, обменных процессах на уровне клеток.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Психологи предупреждают, что ребенок действует не ради чуждых и не всегда понятных ему интересов взрослого и не потому, что «так надо», а потому, что тем самым он удовлетворяет собственные побуждения, действует в силу внутренней необходимости, которая сформировалась раньше или возникла только сейчас, пусть даже под влиянием взрослого. Одной из таких внутренних необходимостей, по их мнению, является зарожденная в виде инстинкта «радость движения».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Говоря о двигательной активности как основе жизнеобеспечения детского организма, Э.Я. </w:t>
      </w:r>
      <w:proofErr w:type="spellStart"/>
      <w:r w:rsidRPr="009301D0">
        <w:rPr>
          <w:sz w:val="28"/>
          <w:szCs w:val="28"/>
        </w:rPr>
        <w:t>Степаненкова</w:t>
      </w:r>
      <w:proofErr w:type="spellEnd"/>
      <w:r w:rsidRPr="009301D0">
        <w:rPr>
          <w:sz w:val="28"/>
          <w:szCs w:val="28"/>
        </w:rPr>
        <w:t xml:space="preserve"> указывает, что именно она оказывает воздействие на рост и развитие нервно-психического состояния, функциональные возможности и работоспособность ребенка. «Во время мышечной работы активизируется не только исполнительный (нервно-мышечный) аппарат, но и механизм моторно-висцеральных рефлексов (т.е. рефлексов с мышц на внутренние органы) работы внутренних органов, нервная и гуморальная регуляция (координация физиологических и биохимических процессов в организме). Поэтому снижение двигательной активности ухудшает состояние организма в целом: страдают и нервно-мышечная система, и функции внутренних органов».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 xml:space="preserve">Т.И. Осокина и Е.А. Тимофеева также отмечают в своих исследованиях, что в процессе мышечной деятельности совершенствуется работа сердца: оно становится сильнее, увеличивается его объем. 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«Кровь очищается от углекислоты и насыщается кислородом в легких. Чем больше чистого воздуха смогут вместить легкие, тем больше кислорода понесет тканям кровь. Выполняя физические упражнения, дети дышат гораздо глубже, чем в спокойном состоянии, вследствие чего возрастет подвижность грудной клетки, емкость легких».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 xml:space="preserve">Таким образом, обобщая все вышесказанное, можно отметить двигательную активность как биологическую потребность организма, от степени удовлетворения которой зависит здоровье детей, их физическое и общее развитие. «Движения, физические упражнения обеспечат эффективное решение задач физического воспитания, если они будут выступать в форме </w:t>
      </w:r>
      <w:r w:rsidRPr="009301D0">
        <w:rPr>
          <w:sz w:val="28"/>
          <w:szCs w:val="28"/>
        </w:rPr>
        <w:lastRenderedPageBreak/>
        <w:t xml:space="preserve">целостного двигательного режима, отвечающего возрастным и индивидуальным особенностям двигательной активности каждого из детей» </w:t>
      </w:r>
      <w:r w:rsidR="00AC1AB6">
        <w:rPr>
          <w:sz w:val="28"/>
          <w:szCs w:val="28"/>
        </w:rPr>
        <w:t>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>Многими учеными (Л.В. Карманова, В.Г. Фролов, М.А. </w:t>
      </w:r>
      <w:proofErr w:type="spellStart"/>
      <w:r w:rsidRPr="009301D0">
        <w:rPr>
          <w:sz w:val="28"/>
          <w:szCs w:val="28"/>
        </w:rPr>
        <w:t>Рунова</w:t>
      </w:r>
      <w:proofErr w:type="spellEnd"/>
      <w:r w:rsidRPr="009301D0">
        <w:rPr>
          <w:sz w:val="28"/>
          <w:szCs w:val="28"/>
        </w:rPr>
        <w:t>, В.А. Шишкина) установлено, что уровень двигательной активности и физиологическая потребность организма в движении определяется не только возрастом, но и степенью самостоятельности ребенка, индивидуально-типологическими особенностями центральной нервной системы, состоянием здоровья и во многом зависит от внешних условий - гигиенических, социально-бытовых, климатических и т.д.</w:t>
      </w:r>
    </w:p>
    <w:p w:rsidR="008C3D97" w:rsidRPr="009301D0" w:rsidRDefault="008C3D97" w:rsidP="008C3D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01D0">
        <w:rPr>
          <w:sz w:val="28"/>
          <w:szCs w:val="28"/>
        </w:rPr>
        <w:t xml:space="preserve">Исследования показали, что увеличение объема и интенсивности двигательной активности в режиме дня способствует совершенствованию деятельности основных физиологических систем организма (нервной, </w:t>
      </w:r>
      <w:proofErr w:type="spellStart"/>
      <w:r w:rsidRPr="009301D0">
        <w:rPr>
          <w:sz w:val="28"/>
          <w:szCs w:val="28"/>
        </w:rPr>
        <w:t>сердечно-сосудистой</w:t>
      </w:r>
      <w:proofErr w:type="spellEnd"/>
      <w:r w:rsidRPr="009301D0">
        <w:rPr>
          <w:sz w:val="28"/>
          <w:szCs w:val="28"/>
        </w:rPr>
        <w:t>, дыхательной), физическому и нервно-психическому развитию, развитию моторики (Ю.Ю. </w:t>
      </w:r>
      <w:proofErr w:type="spellStart"/>
      <w:r w:rsidRPr="009301D0">
        <w:rPr>
          <w:sz w:val="28"/>
          <w:szCs w:val="28"/>
        </w:rPr>
        <w:t>Рауцкис</w:t>
      </w:r>
      <w:proofErr w:type="spellEnd"/>
      <w:r w:rsidRPr="009301D0">
        <w:rPr>
          <w:sz w:val="28"/>
          <w:szCs w:val="28"/>
        </w:rPr>
        <w:t>, О.Г. Аракелян, С.Я. </w:t>
      </w:r>
      <w:proofErr w:type="spellStart"/>
      <w:r w:rsidRPr="009301D0">
        <w:rPr>
          <w:sz w:val="28"/>
          <w:szCs w:val="28"/>
        </w:rPr>
        <w:t>Лайзане</w:t>
      </w:r>
      <w:proofErr w:type="spellEnd"/>
      <w:r w:rsidRPr="009301D0">
        <w:rPr>
          <w:sz w:val="28"/>
          <w:szCs w:val="28"/>
        </w:rPr>
        <w:t>, Д.Н. Селиверстова и д.р.).</w:t>
      </w:r>
    </w:p>
    <w:p w:rsidR="008C3D97" w:rsidRPr="009301D0" w:rsidRDefault="008C3D97" w:rsidP="002031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129" w:rsidRPr="009301D0" w:rsidRDefault="00FC53EB" w:rsidP="002031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26895" w:rsidRPr="009301D0">
        <w:rPr>
          <w:rFonts w:ascii="Times New Roman" w:eastAsia="Times New Roman" w:hAnsi="Times New Roman" w:cs="Times New Roman"/>
          <w:b/>
          <w:sz w:val="28"/>
          <w:szCs w:val="28"/>
        </w:rPr>
        <w:t>. Актуальность создания проекта</w:t>
      </w:r>
      <w:r w:rsidR="00CF38C1" w:rsidRPr="009301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6131C" w:rsidRPr="009301D0" w:rsidRDefault="0026131C" w:rsidP="008C3D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двигательная активность - это потребность детей дошкольного возраста, необходимо при ее организации уделить особое внимание не только содержанию работы в данном направлении, но и подобрать такие методы и формы, чтобы потребность в двигательной активности у дошкольника возникала не только на инстинктивном уровне, но и была </w:t>
      </w:r>
      <w:r w:rsidR="002E4C89" w:rsidRPr="009301D0">
        <w:rPr>
          <w:rFonts w:ascii="Times New Roman" w:eastAsia="Times New Roman" w:hAnsi="Times New Roman" w:cs="Times New Roman"/>
          <w:bCs/>
          <w:iCs/>
          <w:sz w:val="28"/>
          <w:szCs w:val="28"/>
        </w:rPr>
        <w:t>стимулирована</w:t>
      </w:r>
      <w:r w:rsidR="00426491" w:rsidRPr="0093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интересом к физическим упражнениям, спорту. Мы считаем, что наиболее рационально </w:t>
      </w:r>
      <w:r w:rsidR="00426491" w:rsidRPr="009301D0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двигательную активность </w:t>
      </w:r>
      <w:r w:rsidR="00426491" w:rsidRPr="009301D0">
        <w:rPr>
          <w:rFonts w:ascii="Times New Roman" w:eastAsia="Times New Roman" w:hAnsi="Times New Roman" w:cs="Times New Roman"/>
          <w:sz w:val="28"/>
          <w:szCs w:val="28"/>
        </w:rPr>
        <w:t>дошкольников через организацию игровых ситуаций, мероприятий, развлечений, яркий пример людей, достигших определенных высот</w:t>
      </w:r>
      <w:r w:rsidR="00426491" w:rsidRPr="009301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26491" w:rsidRPr="009301D0">
        <w:rPr>
          <w:rFonts w:ascii="Times New Roman" w:eastAsia="Times New Roman" w:hAnsi="Times New Roman" w:cs="Times New Roman"/>
          <w:sz w:val="28"/>
          <w:szCs w:val="28"/>
        </w:rPr>
        <w:t>в спорте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6491" w:rsidRPr="009301D0">
        <w:rPr>
          <w:rFonts w:ascii="Times New Roman" w:eastAsia="Times New Roman" w:hAnsi="Times New Roman" w:cs="Times New Roman"/>
          <w:sz w:val="28"/>
          <w:szCs w:val="28"/>
        </w:rPr>
        <w:t xml:space="preserve">Работа, направленная на решение заявленной проблемы, организуется 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26491" w:rsidRPr="009301D0">
        <w:rPr>
          <w:rFonts w:ascii="Times New Roman" w:eastAsia="Times New Roman" w:hAnsi="Times New Roman" w:cs="Times New Roman"/>
          <w:sz w:val="28"/>
          <w:szCs w:val="28"/>
        </w:rPr>
        <w:t>различные режимные моменты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, име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т свои задачи, в соответствии с которыми под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426491" w:rsidRPr="009301D0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средства, методы и формы двигательной активности дошкольников.</w:t>
      </w:r>
    </w:p>
    <w:p w:rsidR="00426895" w:rsidRPr="009301D0" w:rsidRDefault="00426895" w:rsidP="008C3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Именно поэтому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>, авторы считают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актуально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разработк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>у данного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F27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95" w:rsidRPr="009301D0" w:rsidRDefault="00FC53EB" w:rsidP="00525F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26895" w:rsidRPr="009301D0">
        <w:rPr>
          <w:rFonts w:ascii="Times New Roman" w:eastAsia="Times New Roman" w:hAnsi="Times New Roman" w:cs="Times New Roman"/>
          <w:b/>
          <w:sz w:val="28"/>
          <w:szCs w:val="28"/>
        </w:rPr>
        <w:t>. Цели, задачи, ожидаемые результаты</w:t>
      </w:r>
      <w:r w:rsidR="008C3D97" w:rsidRPr="009301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25F27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i/>
          <w:sz w:val="28"/>
          <w:szCs w:val="28"/>
        </w:rPr>
        <w:t>Стратегическая цель: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создание благоприятных условий для 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>активизации двигательной активности детей  5</w:t>
      </w:r>
      <w:r w:rsidR="00C60653">
        <w:rPr>
          <w:rFonts w:ascii="Times New Roman" w:eastAsia="Times New Roman" w:hAnsi="Times New Roman" w:cs="Times New Roman"/>
          <w:sz w:val="28"/>
          <w:szCs w:val="28"/>
        </w:rPr>
        <w:t xml:space="preserve"> - 6 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i/>
          <w:sz w:val="28"/>
          <w:szCs w:val="28"/>
        </w:rPr>
        <w:t>Тактические цели</w:t>
      </w:r>
      <w:r w:rsidR="002E4C89" w:rsidRPr="009301D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26895" w:rsidRPr="009301D0" w:rsidRDefault="00426895" w:rsidP="00525F27">
      <w:pPr>
        <w:pStyle w:val="a5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AA4EB1" w:rsidRPr="009301D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>услови</w:t>
      </w:r>
      <w:r w:rsidR="00AA4EB1" w:rsidRPr="009301D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 xml:space="preserve"> для активизации двигательной активности дошкольников.</w:t>
      </w:r>
    </w:p>
    <w:p w:rsidR="00426895" w:rsidRPr="009301D0" w:rsidRDefault="00AA4EB1" w:rsidP="00525F27">
      <w:pPr>
        <w:pStyle w:val="a5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>осознанн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 xml:space="preserve"> потребност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38C1" w:rsidRPr="009301D0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активности.</w:t>
      </w:r>
    </w:p>
    <w:p w:rsidR="00426895" w:rsidRPr="009301D0" w:rsidRDefault="00AA4EB1" w:rsidP="00525F27">
      <w:pPr>
        <w:pStyle w:val="a5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чувства патриотизма, желания добиваться побед в любых видах деятельности.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="002E4C89" w:rsidRPr="009301D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26895" w:rsidRPr="009301D0" w:rsidRDefault="00173AAA" w:rsidP="00525F27">
      <w:pPr>
        <w:pStyle w:val="a5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детей о некоторых олимпийских видах спорта</w:t>
      </w:r>
      <w:r w:rsidR="00AA4EB1" w:rsidRPr="00930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895" w:rsidRPr="009301D0" w:rsidRDefault="00AA4EB1" w:rsidP="00525F27">
      <w:pPr>
        <w:pStyle w:val="a5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проведение спортивных мероприятий, </w:t>
      </w:r>
      <w:r w:rsidR="00173AAA" w:rsidRPr="009301D0">
        <w:rPr>
          <w:rFonts w:ascii="Times New Roman" w:eastAsia="Times New Roman" w:hAnsi="Times New Roman" w:cs="Times New Roman"/>
          <w:sz w:val="28"/>
          <w:szCs w:val="28"/>
        </w:rPr>
        <w:t xml:space="preserve">игр, развлечений, 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отражающих основные особенности некоторых олимпийских видов спорта.</w:t>
      </w:r>
    </w:p>
    <w:p w:rsidR="00426895" w:rsidRPr="009301D0" w:rsidRDefault="00173AAA" w:rsidP="00525F27">
      <w:pPr>
        <w:pStyle w:val="a5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Формировать  представления о связи спорта, физической культуры с развитием здоровой, успешной, сильной личности.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i/>
          <w:sz w:val="28"/>
          <w:szCs w:val="28"/>
        </w:rPr>
        <w:t>Ожидаемые результаты</w:t>
      </w:r>
      <w:r w:rsidR="00173AAA" w:rsidRPr="009301D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26895" w:rsidRPr="009301D0" w:rsidRDefault="00CF38C1" w:rsidP="00525F27">
      <w:pPr>
        <w:pStyle w:val="a5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Повышение двигательной активности детей  5</w:t>
      </w:r>
      <w:r w:rsidR="00C60653">
        <w:rPr>
          <w:rFonts w:ascii="Times New Roman" w:eastAsia="Times New Roman" w:hAnsi="Times New Roman" w:cs="Times New Roman"/>
          <w:sz w:val="28"/>
          <w:szCs w:val="28"/>
        </w:rPr>
        <w:t xml:space="preserve"> - 6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426895" w:rsidRPr="009301D0" w:rsidRDefault="00CF38C1" w:rsidP="00525F27">
      <w:pPr>
        <w:pStyle w:val="a5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Интерес детей дошкольного возраста к физической культуре и спорту.</w:t>
      </w:r>
    </w:p>
    <w:p w:rsidR="00426895" w:rsidRPr="009301D0" w:rsidRDefault="00CF38C1" w:rsidP="00525F27">
      <w:pPr>
        <w:pStyle w:val="a5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дошкольников об олимпийских видах спорта.</w:t>
      </w:r>
    </w:p>
    <w:p w:rsidR="00426895" w:rsidRPr="009301D0" w:rsidRDefault="00173AAA" w:rsidP="00525F27">
      <w:pPr>
        <w:pStyle w:val="a5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здоровой, успешной личности ребенка. </w:t>
      </w:r>
    </w:p>
    <w:p w:rsidR="00525F27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C89" w:rsidRPr="009301D0" w:rsidRDefault="00FC53EB" w:rsidP="00525F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C3D97" w:rsidRPr="009301D0">
        <w:rPr>
          <w:rFonts w:ascii="Times New Roman" w:eastAsia="Times New Roman" w:hAnsi="Times New Roman" w:cs="Times New Roman"/>
          <w:b/>
          <w:sz w:val="28"/>
          <w:szCs w:val="28"/>
        </w:rPr>
        <w:t>. Аннотация проекта.</w:t>
      </w:r>
    </w:p>
    <w:p w:rsidR="00525F27" w:rsidRPr="009301D0" w:rsidRDefault="00525F27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Тип проекта: </w:t>
      </w: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Информационный.</w:t>
      </w: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Участники: </w:t>
      </w: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Воспитатели, инструктор по физической культуре, дети.</w:t>
      </w: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Целевая группа: </w:t>
      </w: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C60653">
        <w:rPr>
          <w:rFonts w:ascii="Times New Roman" w:eastAsia="Times New Roman" w:hAnsi="Times New Roman" w:cs="Times New Roman"/>
          <w:sz w:val="28"/>
          <w:szCs w:val="28"/>
        </w:rPr>
        <w:t xml:space="preserve">5 - 6 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C89" w:rsidRPr="009301D0" w:rsidRDefault="002E4C89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Масштаб проекта: </w:t>
      </w:r>
    </w:p>
    <w:p w:rsidR="002E4C89" w:rsidRPr="009301D0" w:rsidRDefault="00525F27" w:rsidP="00525F27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r w:rsidR="002E4C89" w:rsidRPr="00930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F27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95" w:rsidRPr="009301D0" w:rsidRDefault="00CF38C1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6895" w:rsidRPr="009301D0">
        <w:rPr>
          <w:rFonts w:ascii="Times New Roman" w:eastAsia="Times New Roman" w:hAnsi="Times New Roman" w:cs="Times New Roman"/>
          <w:sz w:val="28"/>
          <w:szCs w:val="28"/>
        </w:rPr>
        <w:t xml:space="preserve">роект опирается на </w:t>
      </w:r>
      <w:r w:rsidR="008C3D97" w:rsidRPr="009301D0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426895" w:rsidRPr="009301D0">
        <w:rPr>
          <w:rFonts w:ascii="Times New Roman" w:eastAsia="Times New Roman" w:hAnsi="Times New Roman" w:cs="Times New Roman"/>
          <w:sz w:val="28"/>
          <w:szCs w:val="28"/>
        </w:rPr>
        <w:t xml:space="preserve">научные принципы: 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• 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• сочетание принципа научной обоснованности и практической применимости; 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•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</w:t>
      </w:r>
      <w:r w:rsidR="00525F27" w:rsidRPr="009301D0">
        <w:rPr>
          <w:rFonts w:ascii="Times New Roman" w:eastAsia="Times New Roman" w:hAnsi="Times New Roman" w:cs="Times New Roman"/>
          <w:sz w:val="28"/>
          <w:szCs w:val="28"/>
        </w:rPr>
        <w:t>представления, умения, навыки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, которые имеют непосредственное отношение к развитию детей дошкольного возраста;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• принцип интеграции образовательных областей (физическая культура, здоровье, безопасность, социализация, труд, познание, коммуникация, художественное творчество, музыка) в соответствии с возрастными 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возможностями и особенностями воспитанников, спецификой и возможностями образовательных областей;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•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525F27" w:rsidRPr="009301D0" w:rsidRDefault="00173AAA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Реализация проекта предполагается при</w:t>
      </w:r>
      <w:r w:rsidR="00FB201A" w:rsidRPr="0093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104" w:rsidRPr="009301D0">
        <w:rPr>
          <w:rFonts w:ascii="Times New Roman" w:eastAsia="Times New Roman" w:hAnsi="Times New Roman" w:cs="Times New Roman"/>
          <w:sz w:val="28"/>
          <w:szCs w:val="28"/>
        </w:rPr>
        <w:t xml:space="preserve">комплексном </w:t>
      </w:r>
      <w:r w:rsidR="00FB201A" w:rsidRPr="009301D0">
        <w:rPr>
          <w:rFonts w:ascii="Times New Roman" w:eastAsia="Times New Roman" w:hAnsi="Times New Roman" w:cs="Times New Roman"/>
          <w:sz w:val="28"/>
          <w:szCs w:val="28"/>
        </w:rPr>
        <w:t>осуществлении следующей деятельности</w:t>
      </w:r>
      <w:r w:rsidR="00525F27" w:rsidRPr="009301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01A" w:rsidRPr="009301D0" w:rsidRDefault="00173AAA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="00525F27" w:rsidRPr="009301D0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просмотр</w:t>
      </w:r>
      <w:r w:rsidR="00525F27" w:rsidRPr="009301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и обсуждени</w:t>
      </w:r>
      <w:r w:rsidR="00525F27" w:rsidRPr="009301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цикла  презентаций "Быстрее, выше, сильнее"</w:t>
      </w:r>
      <w:r w:rsidR="00FB201A" w:rsidRPr="009301D0">
        <w:rPr>
          <w:rFonts w:ascii="Times New Roman" w:eastAsia="Times New Roman" w:hAnsi="Times New Roman" w:cs="Times New Roman"/>
          <w:sz w:val="28"/>
          <w:szCs w:val="28"/>
        </w:rPr>
        <w:t>, который, на наш взгляд позволит показать детям разнообразие физической активности людей. Дети познакомятся с понятием "Олимпиада", ее символикой, участниками, целью и масштабом данного мероприятия. Также дошкольники получат возможность наглядно в доступной форме познакомиться с некоторыми видами спорта (суть, инструменты, приспособления).</w:t>
      </w:r>
    </w:p>
    <w:p w:rsidR="00173AAA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3AAA" w:rsidRPr="009301D0">
        <w:rPr>
          <w:rFonts w:ascii="Times New Roman" w:eastAsia="Times New Roman" w:hAnsi="Times New Roman" w:cs="Times New Roman"/>
          <w:sz w:val="28"/>
          <w:szCs w:val="28"/>
        </w:rPr>
        <w:t>роведение спортивных мероприятий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, сюжетно - ролевых игр</w:t>
      </w:r>
      <w:r w:rsidR="00173AAA" w:rsidRPr="009301D0">
        <w:rPr>
          <w:rFonts w:ascii="Times New Roman" w:eastAsia="Times New Roman" w:hAnsi="Times New Roman" w:cs="Times New Roman"/>
          <w:sz w:val="28"/>
          <w:szCs w:val="28"/>
        </w:rPr>
        <w:t>, отражающих основные особенности нек</w:t>
      </w:r>
      <w:r w:rsidR="00FB201A" w:rsidRPr="009301D0">
        <w:rPr>
          <w:rFonts w:ascii="Times New Roman" w:eastAsia="Times New Roman" w:hAnsi="Times New Roman" w:cs="Times New Roman"/>
          <w:sz w:val="28"/>
          <w:szCs w:val="28"/>
        </w:rPr>
        <w:t>оторых олимпийских видов спорта, при участии в которых дети получат возможность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проявить свою двигательную активность.</w:t>
      </w:r>
    </w:p>
    <w:p w:rsidR="00173AAA" w:rsidRPr="009301D0" w:rsidRDefault="00173AAA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Оформ</w:t>
      </w:r>
      <w:r w:rsidR="00525F27" w:rsidRPr="009301D0">
        <w:rPr>
          <w:rFonts w:ascii="Times New Roman" w:eastAsia="Times New Roman" w:hAnsi="Times New Roman" w:cs="Times New Roman"/>
          <w:sz w:val="28"/>
          <w:szCs w:val="28"/>
        </w:rPr>
        <w:t xml:space="preserve">ление 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525F27" w:rsidRPr="009301D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стенд</w:t>
      </w:r>
      <w:r w:rsidR="00525F27" w:rsidRPr="009301D0">
        <w:rPr>
          <w:rFonts w:ascii="Times New Roman" w:eastAsia="Times New Roman" w:hAnsi="Times New Roman" w:cs="Times New Roman"/>
          <w:sz w:val="28"/>
          <w:szCs w:val="28"/>
        </w:rPr>
        <w:t>а, о чемпионах, участниках олимпиад, проживающих на тер</w:t>
      </w:r>
      <w:r w:rsidR="00405104" w:rsidRPr="009301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5F27" w:rsidRPr="009301D0">
        <w:rPr>
          <w:rFonts w:ascii="Times New Roman" w:eastAsia="Times New Roman" w:hAnsi="Times New Roman" w:cs="Times New Roman"/>
          <w:sz w:val="28"/>
          <w:szCs w:val="28"/>
        </w:rPr>
        <w:t>итор</w:t>
      </w:r>
      <w:r w:rsidR="00405104" w:rsidRPr="009301D0">
        <w:rPr>
          <w:rFonts w:ascii="Times New Roman" w:eastAsia="Times New Roman" w:hAnsi="Times New Roman" w:cs="Times New Roman"/>
          <w:sz w:val="28"/>
          <w:szCs w:val="28"/>
        </w:rPr>
        <w:t>ии Ханты - Мансийского автономного округа - Югры. На наш взгляд, данный положительный пример позволит не только воспитать чувства патриотизма, гордости за спортсменов - земляков, но и будет способствовать развитию таких качеств развития личности ребенка, как желание быть здоровым, сильным, волевым, целеустремленным, желание добиваться победы в разнообразных видах деятельности.</w:t>
      </w:r>
    </w:p>
    <w:p w:rsidR="002E4C89" w:rsidRPr="009301D0" w:rsidRDefault="002E4C89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95" w:rsidRPr="009301D0" w:rsidRDefault="00FC53EB" w:rsidP="00525F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26895" w:rsidRPr="009301D0">
        <w:rPr>
          <w:rFonts w:ascii="Times New Roman" w:eastAsia="Times New Roman" w:hAnsi="Times New Roman" w:cs="Times New Roman"/>
          <w:b/>
          <w:sz w:val="28"/>
          <w:szCs w:val="28"/>
        </w:rPr>
        <w:t>. Этапы реализации проекта программы</w:t>
      </w:r>
      <w:r w:rsidR="008C3D97" w:rsidRPr="009301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25F27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91175E" w:rsidRPr="009301D0">
        <w:rPr>
          <w:rFonts w:ascii="Times New Roman" w:eastAsia="Times New Roman" w:hAnsi="Times New Roman" w:cs="Times New Roman"/>
          <w:sz w:val="28"/>
          <w:szCs w:val="28"/>
        </w:rPr>
        <w:t xml:space="preserve">ализация проекта рассчитана на  5 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недел</w:t>
      </w:r>
      <w:r w:rsidR="0091175E" w:rsidRPr="009301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>: с «</w:t>
      </w:r>
      <w:r w:rsidR="00D13532" w:rsidRPr="009301D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91175E" w:rsidRPr="0093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1175E" w:rsidRPr="009301D0">
        <w:rPr>
          <w:rFonts w:ascii="Times New Roman" w:eastAsia="Times New Roman" w:hAnsi="Times New Roman" w:cs="Times New Roman"/>
          <w:sz w:val="28"/>
          <w:szCs w:val="28"/>
        </w:rPr>
        <w:t>января 2015 г.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 по «</w:t>
      </w:r>
      <w:r w:rsidR="0091175E" w:rsidRPr="009301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0F4B" w:rsidRPr="009301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1175E" w:rsidRPr="009301D0">
        <w:rPr>
          <w:rFonts w:ascii="Times New Roman" w:eastAsia="Times New Roman" w:hAnsi="Times New Roman" w:cs="Times New Roman"/>
          <w:sz w:val="28"/>
          <w:szCs w:val="28"/>
        </w:rPr>
        <w:t>февраля 2015г.</w:t>
      </w:r>
    </w:p>
    <w:p w:rsidR="00525F27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6"/>
        <w:gridCol w:w="4248"/>
        <w:gridCol w:w="4927"/>
      </w:tblGrid>
      <w:tr w:rsidR="0091175E" w:rsidRPr="009301D0" w:rsidTr="009301D0">
        <w:tc>
          <w:tcPr>
            <w:tcW w:w="396" w:type="dxa"/>
          </w:tcPr>
          <w:p w:rsidR="0091175E" w:rsidRPr="009301D0" w:rsidRDefault="00405104" w:rsidP="009301D0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8" w:type="dxa"/>
          </w:tcPr>
          <w:p w:rsidR="0091175E" w:rsidRPr="009301D0" w:rsidRDefault="0091175E" w:rsidP="00405104">
            <w:pPr>
              <w:ind w:firstLine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Подготовительно-проектировочный этап</w:t>
            </w:r>
          </w:p>
        </w:tc>
        <w:tc>
          <w:tcPr>
            <w:tcW w:w="4927" w:type="dxa"/>
          </w:tcPr>
          <w:p w:rsidR="0091175E" w:rsidRPr="009301D0" w:rsidRDefault="00D13532" w:rsidP="0040510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91175E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2015г.</w:t>
            </w:r>
            <w:r w:rsidR="00405104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175E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91175E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91175E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2015г.</w:t>
            </w:r>
          </w:p>
        </w:tc>
      </w:tr>
      <w:tr w:rsidR="0091175E" w:rsidRPr="009301D0" w:rsidTr="009301D0">
        <w:tc>
          <w:tcPr>
            <w:tcW w:w="396" w:type="dxa"/>
          </w:tcPr>
          <w:p w:rsidR="0091175E" w:rsidRPr="009301D0" w:rsidRDefault="00405104" w:rsidP="009301D0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8" w:type="dxa"/>
          </w:tcPr>
          <w:p w:rsidR="0091175E" w:rsidRPr="009301D0" w:rsidRDefault="0091175E" w:rsidP="00405104">
            <w:pPr>
              <w:ind w:firstLine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  <w:tc>
          <w:tcPr>
            <w:tcW w:w="4927" w:type="dxa"/>
          </w:tcPr>
          <w:p w:rsidR="0091175E" w:rsidRPr="009301D0" w:rsidRDefault="0091175E" w:rsidP="0040510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09 февраля 2015г. - 2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2015г.</w:t>
            </w:r>
          </w:p>
        </w:tc>
      </w:tr>
      <w:tr w:rsidR="0091175E" w:rsidRPr="009301D0" w:rsidTr="009301D0">
        <w:tc>
          <w:tcPr>
            <w:tcW w:w="396" w:type="dxa"/>
          </w:tcPr>
          <w:p w:rsidR="0091175E" w:rsidRPr="009301D0" w:rsidRDefault="00405104" w:rsidP="009301D0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8" w:type="dxa"/>
          </w:tcPr>
          <w:p w:rsidR="0091175E" w:rsidRPr="009301D0" w:rsidRDefault="0091175E" w:rsidP="00405104">
            <w:pPr>
              <w:ind w:firstLine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езультативный этап</w:t>
            </w:r>
          </w:p>
        </w:tc>
        <w:tc>
          <w:tcPr>
            <w:tcW w:w="4927" w:type="dxa"/>
          </w:tcPr>
          <w:p w:rsidR="0091175E" w:rsidRPr="009301D0" w:rsidRDefault="0091175E" w:rsidP="00405104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2015г.</w:t>
            </w:r>
          </w:p>
        </w:tc>
      </w:tr>
    </w:tbl>
    <w:p w:rsidR="00525F27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95" w:rsidRPr="009301D0" w:rsidRDefault="00FC53EB" w:rsidP="00525F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26895" w:rsidRPr="009301D0">
        <w:rPr>
          <w:rFonts w:ascii="Times New Roman" w:eastAsia="Times New Roman" w:hAnsi="Times New Roman" w:cs="Times New Roman"/>
          <w:b/>
          <w:sz w:val="28"/>
          <w:szCs w:val="28"/>
        </w:rPr>
        <w:t>. План мероприятий</w:t>
      </w:r>
      <w:r w:rsidR="008C3D97" w:rsidRPr="009301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25F27" w:rsidRPr="009301D0" w:rsidRDefault="00525F2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817"/>
        <w:gridCol w:w="4536"/>
        <w:gridCol w:w="1843"/>
        <w:gridCol w:w="2375"/>
      </w:tblGrid>
      <w:tr w:rsidR="00503492" w:rsidRPr="009301D0" w:rsidTr="009301D0">
        <w:trPr>
          <w:jc w:val="center"/>
        </w:trPr>
        <w:tc>
          <w:tcPr>
            <w:tcW w:w="817" w:type="dxa"/>
          </w:tcPr>
          <w:p w:rsidR="00503492" w:rsidRPr="009301D0" w:rsidRDefault="00503492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03492" w:rsidRPr="009301D0" w:rsidRDefault="00503492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843" w:type="dxa"/>
          </w:tcPr>
          <w:p w:rsidR="00503492" w:rsidRPr="009301D0" w:rsidRDefault="00503492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  <w:p w:rsidR="00503492" w:rsidRPr="009301D0" w:rsidRDefault="00503492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03492" w:rsidRPr="009301D0" w:rsidRDefault="00503492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03492" w:rsidRPr="009301D0" w:rsidTr="00405104">
        <w:trPr>
          <w:jc w:val="center"/>
        </w:trPr>
        <w:tc>
          <w:tcPr>
            <w:tcW w:w="9571" w:type="dxa"/>
            <w:gridSpan w:val="4"/>
          </w:tcPr>
          <w:p w:rsidR="00503492" w:rsidRPr="009301D0" w:rsidRDefault="00503492" w:rsidP="00405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1.Подготовительно - проектировочный этап</w:t>
            </w:r>
          </w:p>
        </w:tc>
      </w:tr>
      <w:tr w:rsidR="00503492" w:rsidRPr="009301D0" w:rsidTr="009301D0">
        <w:trPr>
          <w:jc w:val="center"/>
        </w:trPr>
        <w:tc>
          <w:tcPr>
            <w:tcW w:w="817" w:type="dxa"/>
          </w:tcPr>
          <w:p w:rsidR="00503492" w:rsidRPr="009301D0" w:rsidRDefault="00503492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503492" w:rsidRPr="009301D0" w:rsidRDefault="00503492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Подборка материала, подготовка цикла презентаций по теме: "Быстрее, выше, сильнее"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(символика олимпийских игр, основные понятия, олимпийские виды спорта)</w:t>
            </w:r>
          </w:p>
        </w:tc>
        <w:tc>
          <w:tcPr>
            <w:tcW w:w="1843" w:type="dxa"/>
          </w:tcPr>
          <w:p w:rsidR="00503492" w:rsidRPr="009301D0" w:rsidRDefault="00D13532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503492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.01.15 г. - 2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03492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.01.15 г.</w:t>
            </w:r>
          </w:p>
        </w:tc>
        <w:tc>
          <w:tcPr>
            <w:tcW w:w="2375" w:type="dxa"/>
          </w:tcPr>
          <w:p w:rsidR="00503492" w:rsidRPr="009301D0" w:rsidRDefault="00503492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AC1" w:rsidRPr="009301D0" w:rsidTr="009301D0">
        <w:trPr>
          <w:jc w:val="center"/>
        </w:trPr>
        <w:tc>
          <w:tcPr>
            <w:tcW w:w="817" w:type="dxa"/>
          </w:tcPr>
          <w:p w:rsidR="00577AC1" w:rsidRPr="009301D0" w:rsidRDefault="00577AC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36" w:type="dxa"/>
          </w:tcPr>
          <w:p w:rsidR="00577AC1" w:rsidRPr="009301D0" w:rsidRDefault="00577AC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60653" w:rsidRPr="00C60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познавательно – развлекательных игр  - практикумов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"Олимпийские виды спорта"</w:t>
            </w:r>
          </w:p>
        </w:tc>
        <w:tc>
          <w:tcPr>
            <w:tcW w:w="1843" w:type="dxa"/>
          </w:tcPr>
          <w:p w:rsidR="00577AC1" w:rsidRPr="009301D0" w:rsidRDefault="00577AC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3532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.01.15 г.</w:t>
            </w:r>
          </w:p>
        </w:tc>
        <w:tc>
          <w:tcPr>
            <w:tcW w:w="2375" w:type="dxa"/>
          </w:tcPr>
          <w:p w:rsidR="00577AC1" w:rsidRPr="009301D0" w:rsidRDefault="00577AC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492" w:rsidRPr="009301D0" w:rsidTr="009301D0">
        <w:trPr>
          <w:jc w:val="center"/>
        </w:trPr>
        <w:tc>
          <w:tcPr>
            <w:tcW w:w="817" w:type="dxa"/>
          </w:tcPr>
          <w:p w:rsidR="00503492" w:rsidRPr="009301D0" w:rsidRDefault="00577AC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6" w:type="dxa"/>
          </w:tcPr>
          <w:p w:rsidR="00503492" w:rsidRPr="009301D0" w:rsidRDefault="00503492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спортивных мероприятий:</w:t>
            </w:r>
          </w:p>
          <w:p w:rsidR="00503492" w:rsidRPr="009301D0" w:rsidRDefault="00503492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"Бобслей", "Биатлон", "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гимнастика".</w:t>
            </w:r>
          </w:p>
        </w:tc>
        <w:tc>
          <w:tcPr>
            <w:tcW w:w="1843" w:type="dxa"/>
          </w:tcPr>
          <w:p w:rsidR="00503492" w:rsidRPr="009301D0" w:rsidRDefault="00AA4EB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03492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.01.15 г. -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503492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03492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.15 г.</w:t>
            </w:r>
          </w:p>
        </w:tc>
        <w:tc>
          <w:tcPr>
            <w:tcW w:w="2375" w:type="dxa"/>
          </w:tcPr>
          <w:p w:rsidR="00503492" w:rsidRPr="009301D0" w:rsidRDefault="00503492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492" w:rsidRPr="009301D0" w:rsidTr="009301D0">
        <w:trPr>
          <w:jc w:val="center"/>
        </w:trPr>
        <w:tc>
          <w:tcPr>
            <w:tcW w:w="817" w:type="dxa"/>
          </w:tcPr>
          <w:p w:rsidR="00503492" w:rsidRPr="009301D0" w:rsidRDefault="00577AC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6" w:type="dxa"/>
          </w:tcPr>
          <w:p w:rsidR="00503492" w:rsidRPr="009301D0" w:rsidRDefault="00503492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</w:t>
            </w:r>
            <w:r w:rsidR="00577AC1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ов к спортивным мероприятиям</w:t>
            </w:r>
          </w:p>
        </w:tc>
        <w:tc>
          <w:tcPr>
            <w:tcW w:w="1843" w:type="dxa"/>
          </w:tcPr>
          <w:p w:rsidR="00503492" w:rsidRPr="009301D0" w:rsidRDefault="00AA4EB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577AC1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7AC1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.15 г. -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577AC1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7AC1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.15 г.</w:t>
            </w:r>
          </w:p>
        </w:tc>
        <w:tc>
          <w:tcPr>
            <w:tcW w:w="2375" w:type="dxa"/>
          </w:tcPr>
          <w:p w:rsidR="00503492" w:rsidRPr="009301D0" w:rsidRDefault="00503492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AC1" w:rsidRPr="009301D0" w:rsidTr="009301D0">
        <w:trPr>
          <w:jc w:val="center"/>
        </w:trPr>
        <w:tc>
          <w:tcPr>
            <w:tcW w:w="817" w:type="dxa"/>
          </w:tcPr>
          <w:p w:rsidR="00577AC1" w:rsidRPr="009301D0" w:rsidRDefault="00577AC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36" w:type="dxa"/>
          </w:tcPr>
          <w:p w:rsidR="00577AC1" w:rsidRPr="009301D0" w:rsidRDefault="00577AC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материала для информационного стенда "Чемпионы - земляки".</w:t>
            </w:r>
          </w:p>
        </w:tc>
        <w:tc>
          <w:tcPr>
            <w:tcW w:w="1843" w:type="dxa"/>
          </w:tcPr>
          <w:p w:rsidR="00577AC1" w:rsidRPr="009301D0" w:rsidRDefault="00AA4EB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577AC1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7AC1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.15 г. -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  <w:r w:rsidR="00577AC1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.15 г.</w:t>
            </w:r>
          </w:p>
        </w:tc>
        <w:tc>
          <w:tcPr>
            <w:tcW w:w="2375" w:type="dxa"/>
          </w:tcPr>
          <w:p w:rsidR="00577AC1" w:rsidRPr="009301D0" w:rsidRDefault="00577AC1" w:rsidP="00405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AC1" w:rsidRPr="009301D0" w:rsidTr="00405104">
        <w:trPr>
          <w:jc w:val="center"/>
        </w:trPr>
        <w:tc>
          <w:tcPr>
            <w:tcW w:w="9571" w:type="dxa"/>
            <w:gridSpan w:val="4"/>
          </w:tcPr>
          <w:p w:rsidR="00577AC1" w:rsidRPr="009301D0" w:rsidRDefault="00577AC1" w:rsidP="00405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Практический этап</w:t>
            </w:r>
          </w:p>
        </w:tc>
      </w:tr>
      <w:tr w:rsidR="00503492" w:rsidRPr="009301D0" w:rsidTr="009301D0">
        <w:trPr>
          <w:jc w:val="center"/>
        </w:trPr>
        <w:tc>
          <w:tcPr>
            <w:tcW w:w="817" w:type="dxa"/>
          </w:tcPr>
          <w:p w:rsidR="00503492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503492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презентаций из цикла: "Быстрее, выше, сильнее":</w:t>
            </w:r>
          </w:p>
          <w:p w:rsidR="00577AC1" w:rsidRPr="009301D0" w:rsidRDefault="00152B93" w:rsidP="00405104">
            <w:pPr>
              <w:pStyle w:val="a5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"Олимпиада"( основные понятие, символика);</w:t>
            </w:r>
          </w:p>
          <w:p w:rsidR="00152B93" w:rsidRPr="009301D0" w:rsidRDefault="00152B93" w:rsidP="00405104">
            <w:pPr>
              <w:pStyle w:val="a5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"Олимпийские виды спорта"(виды спорта, необходимый инвентарь, приспособления) - 3 презентации.</w:t>
            </w:r>
          </w:p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0F4B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F4B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1D0" w:rsidRDefault="009301D0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F4B" w:rsidRPr="009301D0" w:rsidRDefault="00200F4B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09.02.15 г. </w:t>
            </w:r>
          </w:p>
          <w:p w:rsidR="00200F4B" w:rsidRPr="009301D0" w:rsidRDefault="00200F4B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3492" w:rsidRPr="009301D0" w:rsidRDefault="00D13532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.02.15 г.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.02.15 г.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.02.15 г.</w:t>
            </w:r>
          </w:p>
        </w:tc>
        <w:tc>
          <w:tcPr>
            <w:tcW w:w="2375" w:type="dxa"/>
          </w:tcPr>
          <w:p w:rsidR="00503492" w:rsidRPr="009301D0" w:rsidRDefault="00503492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AC1" w:rsidRPr="009301D0" w:rsidTr="009301D0">
        <w:trPr>
          <w:jc w:val="center"/>
        </w:trPr>
        <w:tc>
          <w:tcPr>
            <w:tcW w:w="817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152B93" w:rsidRPr="009301D0" w:rsidRDefault="00152B93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60653" w:rsidRPr="00C6065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– развлекательных игр  - практикумов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52B93" w:rsidRPr="009301D0" w:rsidRDefault="00152B93" w:rsidP="00405104">
            <w:pPr>
              <w:pStyle w:val="a5"/>
              <w:numPr>
                <w:ilvl w:val="0"/>
                <w:numId w:val="3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"Баскетбол";</w:t>
            </w:r>
          </w:p>
          <w:p w:rsidR="00152B93" w:rsidRPr="009301D0" w:rsidRDefault="00152B93" w:rsidP="00405104">
            <w:pPr>
              <w:pStyle w:val="a5"/>
              <w:numPr>
                <w:ilvl w:val="0"/>
                <w:numId w:val="3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"Футбол";</w:t>
            </w:r>
          </w:p>
          <w:p w:rsidR="00200F4B" w:rsidRPr="009301D0" w:rsidRDefault="00152B93" w:rsidP="00405104">
            <w:pPr>
              <w:pStyle w:val="a5"/>
              <w:numPr>
                <w:ilvl w:val="0"/>
                <w:numId w:val="3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"Прыжки в длину";</w:t>
            </w:r>
          </w:p>
          <w:p w:rsidR="00577AC1" w:rsidRPr="009301D0" w:rsidRDefault="00152B93" w:rsidP="00405104">
            <w:pPr>
              <w:pStyle w:val="a5"/>
              <w:numPr>
                <w:ilvl w:val="0"/>
                <w:numId w:val="3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"Бег на короткие дистанции".</w:t>
            </w:r>
          </w:p>
        </w:tc>
        <w:tc>
          <w:tcPr>
            <w:tcW w:w="1843" w:type="dxa"/>
          </w:tcPr>
          <w:p w:rsidR="00D13532" w:rsidRPr="009301D0" w:rsidRDefault="00D13532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1D0" w:rsidRDefault="009301D0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AC1" w:rsidRPr="009301D0" w:rsidRDefault="00D13532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.02.15 г.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.02.15 г.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.02.15 г.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.02.15 г.</w:t>
            </w:r>
          </w:p>
        </w:tc>
        <w:tc>
          <w:tcPr>
            <w:tcW w:w="2375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AC1" w:rsidRPr="009301D0" w:rsidTr="009301D0">
        <w:trPr>
          <w:jc w:val="center"/>
        </w:trPr>
        <w:tc>
          <w:tcPr>
            <w:tcW w:w="817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36" w:type="dxa"/>
          </w:tcPr>
          <w:p w:rsidR="00152B93" w:rsidRPr="009301D0" w:rsidRDefault="00152B93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мероприятия - малые олимпийские игры по следующим видам спорта:</w:t>
            </w:r>
          </w:p>
          <w:p w:rsidR="00152B93" w:rsidRPr="009301D0" w:rsidRDefault="00152B93" w:rsidP="00405104">
            <w:pPr>
              <w:pStyle w:val="a5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"Бобслей" (катание с горки);</w:t>
            </w:r>
          </w:p>
          <w:p w:rsidR="00577AC1" w:rsidRPr="009301D0" w:rsidRDefault="00152B93" w:rsidP="00405104">
            <w:pPr>
              <w:pStyle w:val="a5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"Биатлон" (катание на лажах + попадание снежком в мишень);</w:t>
            </w:r>
          </w:p>
          <w:p w:rsidR="00152B93" w:rsidRPr="009301D0" w:rsidRDefault="00152B93" w:rsidP="00405104">
            <w:pPr>
              <w:pStyle w:val="a5"/>
              <w:numPr>
                <w:ilvl w:val="0"/>
                <w:numId w:val="2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"Художественная гимнастика" (упражнения с 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лентами под музыку).</w:t>
            </w:r>
          </w:p>
        </w:tc>
        <w:tc>
          <w:tcPr>
            <w:tcW w:w="1843" w:type="dxa"/>
          </w:tcPr>
          <w:p w:rsidR="00200F4B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F4B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0F4B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1D0" w:rsidRDefault="00200F4B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12.02.15 г. </w:t>
            </w:r>
          </w:p>
          <w:p w:rsidR="009301D0" w:rsidRDefault="009301D0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532" w:rsidRPr="009301D0" w:rsidRDefault="00200F4B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17.02.15 г. </w:t>
            </w:r>
          </w:p>
          <w:p w:rsidR="00D13532" w:rsidRPr="009301D0" w:rsidRDefault="00D13532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1D0" w:rsidRDefault="009301D0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AC1" w:rsidRPr="009301D0" w:rsidRDefault="00D13532" w:rsidP="009301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200F4B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.02.15 г.</w:t>
            </w:r>
          </w:p>
        </w:tc>
        <w:tc>
          <w:tcPr>
            <w:tcW w:w="2375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AC1" w:rsidRPr="009301D0" w:rsidTr="009301D0">
        <w:trPr>
          <w:jc w:val="center"/>
        </w:trPr>
        <w:tc>
          <w:tcPr>
            <w:tcW w:w="817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536" w:type="dxa"/>
          </w:tcPr>
          <w:p w:rsidR="00152B93" w:rsidRPr="009301D0" w:rsidRDefault="00200F4B" w:rsidP="0040510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 труд: Изготовление "медалей".</w:t>
            </w:r>
          </w:p>
        </w:tc>
        <w:tc>
          <w:tcPr>
            <w:tcW w:w="1843" w:type="dxa"/>
          </w:tcPr>
          <w:p w:rsidR="00577AC1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3532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.02.15 г.</w:t>
            </w:r>
          </w:p>
        </w:tc>
        <w:tc>
          <w:tcPr>
            <w:tcW w:w="2375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AC1" w:rsidRPr="009301D0" w:rsidTr="009301D0">
        <w:trPr>
          <w:jc w:val="center"/>
        </w:trPr>
        <w:tc>
          <w:tcPr>
            <w:tcW w:w="817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536" w:type="dxa"/>
          </w:tcPr>
          <w:p w:rsidR="00577AC1" w:rsidRPr="009301D0" w:rsidRDefault="00152B93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видеоролика "Награждение победителей".</w:t>
            </w:r>
          </w:p>
        </w:tc>
        <w:tc>
          <w:tcPr>
            <w:tcW w:w="1843" w:type="dxa"/>
          </w:tcPr>
          <w:p w:rsidR="00577AC1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3532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.02.15 г.</w:t>
            </w:r>
          </w:p>
        </w:tc>
        <w:tc>
          <w:tcPr>
            <w:tcW w:w="2375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F4B" w:rsidRPr="009301D0" w:rsidTr="009301D0">
        <w:trPr>
          <w:jc w:val="center"/>
        </w:trPr>
        <w:tc>
          <w:tcPr>
            <w:tcW w:w="817" w:type="dxa"/>
          </w:tcPr>
          <w:p w:rsidR="00200F4B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536" w:type="dxa"/>
          </w:tcPr>
          <w:p w:rsidR="00200F4B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 обсуждение информационного стенда "Чемпионы - земляки".</w:t>
            </w:r>
          </w:p>
        </w:tc>
        <w:tc>
          <w:tcPr>
            <w:tcW w:w="1843" w:type="dxa"/>
          </w:tcPr>
          <w:p w:rsidR="00200F4B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13532"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.02.15 г.</w:t>
            </w:r>
          </w:p>
        </w:tc>
        <w:tc>
          <w:tcPr>
            <w:tcW w:w="2375" w:type="dxa"/>
          </w:tcPr>
          <w:p w:rsidR="00200F4B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F4B" w:rsidRPr="009301D0" w:rsidTr="00405104">
        <w:trPr>
          <w:jc w:val="center"/>
        </w:trPr>
        <w:tc>
          <w:tcPr>
            <w:tcW w:w="9571" w:type="dxa"/>
            <w:gridSpan w:val="4"/>
          </w:tcPr>
          <w:p w:rsidR="00200F4B" w:rsidRPr="009301D0" w:rsidRDefault="00200F4B" w:rsidP="00405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3. Обобщающе-результативный этап</w:t>
            </w:r>
          </w:p>
        </w:tc>
      </w:tr>
      <w:tr w:rsidR="00577AC1" w:rsidRPr="009301D0" w:rsidTr="009301D0">
        <w:trPr>
          <w:jc w:val="center"/>
        </w:trPr>
        <w:tc>
          <w:tcPr>
            <w:tcW w:w="817" w:type="dxa"/>
          </w:tcPr>
          <w:p w:rsidR="00577AC1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:rsidR="00577AC1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итогового спортивного праздника "Награждение спортсменов".</w:t>
            </w:r>
          </w:p>
        </w:tc>
        <w:tc>
          <w:tcPr>
            <w:tcW w:w="1843" w:type="dxa"/>
          </w:tcPr>
          <w:p w:rsidR="00577AC1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26.02.15 г.</w:t>
            </w:r>
          </w:p>
        </w:tc>
        <w:tc>
          <w:tcPr>
            <w:tcW w:w="2375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7AC1" w:rsidRPr="009301D0" w:rsidTr="009301D0">
        <w:trPr>
          <w:jc w:val="center"/>
        </w:trPr>
        <w:tc>
          <w:tcPr>
            <w:tcW w:w="817" w:type="dxa"/>
          </w:tcPr>
          <w:p w:rsidR="00577AC1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36" w:type="dxa"/>
          </w:tcPr>
          <w:p w:rsidR="00577AC1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фото- и видеоотчета "Быстрее, выше, сильнее"</w:t>
            </w:r>
          </w:p>
        </w:tc>
        <w:tc>
          <w:tcPr>
            <w:tcW w:w="1843" w:type="dxa"/>
          </w:tcPr>
          <w:p w:rsidR="00577AC1" w:rsidRPr="009301D0" w:rsidRDefault="00200F4B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1D0">
              <w:rPr>
                <w:rFonts w:ascii="Times New Roman" w:eastAsia="Times New Roman" w:hAnsi="Times New Roman" w:cs="Times New Roman"/>
                <w:sz w:val="28"/>
                <w:szCs w:val="28"/>
              </w:rPr>
              <w:t>27.02.15 г.</w:t>
            </w:r>
          </w:p>
        </w:tc>
        <w:tc>
          <w:tcPr>
            <w:tcW w:w="2375" w:type="dxa"/>
          </w:tcPr>
          <w:p w:rsidR="00577AC1" w:rsidRPr="009301D0" w:rsidRDefault="00577AC1" w:rsidP="00405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3492" w:rsidRPr="009301D0" w:rsidRDefault="00503492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95" w:rsidRPr="009301D0" w:rsidRDefault="00426895" w:rsidP="008C3D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8C3D97" w:rsidRPr="009301D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C3D97" w:rsidRPr="009301D0" w:rsidRDefault="008C3D97" w:rsidP="008C3D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D97" w:rsidRPr="009301D0" w:rsidRDefault="008C3D97" w:rsidP="008C3D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</w:t>
      </w:r>
    </w:p>
    <w:p w:rsidR="00426895" w:rsidRPr="009301D0" w:rsidRDefault="00426895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D0">
        <w:rPr>
          <w:rFonts w:ascii="Times New Roman" w:eastAsia="Times New Roman" w:hAnsi="Times New Roman" w:cs="Times New Roman"/>
          <w:sz w:val="28"/>
          <w:szCs w:val="28"/>
        </w:rPr>
        <w:t xml:space="preserve">Проект должен стать мощным импульсом к </w:t>
      </w:r>
      <w:r w:rsidR="00203129" w:rsidRPr="009301D0">
        <w:rPr>
          <w:rFonts w:ascii="Times New Roman" w:eastAsia="Times New Roman" w:hAnsi="Times New Roman" w:cs="Times New Roman"/>
          <w:sz w:val="28"/>
          <w:szCs w:val="28"/>
        </w:rPr>
        <w:t>активизации двигательной активности детей, формированию волевой, сильной, здоровой личности дошкольника.</w:t>
      </w:r>
    </w:p>
    <w:p w:rsidR="008C3D97" w:rsidRPr="009301D0" w:rsidRDefault="008C3D9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D0" w:rsidRPr="009301D0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1D0" w:rsidRPr="009301D0" w:rsidRDefault="009301D0" w:rsidP="0093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D97" w:rsidRPr="009301D0" w:rsidRDefault="008C3D97" w:rsidP="0052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BA5" w:rsidRPr="009301D0" w:rsidRDefault="00063BA5" w:rsidP="00525F27">
      <w:pPr>
        <w:spacing w:after="0"/>
        <w:ind w:firstLine="567"/>
        <w:jc w:val="both"/>
        <w:rPr>
          <w:sz w:val="28"/>
          <w:szCs w:val="28"/>
        </w:rPr>
      </w:pPr>
    </w:p>
    <w:sectPr w:rsidR="00063BA5" w:rsidRPr="009301D0" w:rsidSect="00525F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2E05"/>
    <w:multiLevelType w:val="hybridMultilevel"/>
    <w:tmpl w:val="70ACFA22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6241E38"/>
    <w:multiLevelType w:val="hybridMultilevel"/>
    <w:tmpl w:val="04F20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F26E2"/>
    <w:multiLevelType w:val="hybridMultilevel"/>
    <w:tmpl w:val="37DEB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7782B"/>
    <w:multiLevelType w:val="hybridMultilevel"/>
    <w:tmpl w:val="956A6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75507"/>
    <w:multiLevelType w:val="hybridMultilevel"/>
    <w:tmpl w:val="724C3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D2D86"/>
    <w:multiLevelType w:val="hybridMultilevel"/>
    <w:tmpl w:val="560A1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925B7"/>
    <w:multiLevelType w:val="hybridMultilevel"/>
    <w:tmpl w:val="37DEB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26895"/>
    <w:rsid w:val="00006BFB"/>
    <w:rsid w:val="00063BA5"/>
    <w:rsid w:val="000B492D"/>
    <w:rsid w:val="00152B93"/>
    <w:rsid w:val="00173AAA"/>
    <w:rsid w:val="001976BB"/>
    <w:rsid w:val="00200F4B"/>
    <w:rsid w:val="00203129"/>
    <w:rsid w:val="0026131C"/>
    <w:rsid w:val="002E4C89"/>
    <w:rsid w:val="00405104"/>
    <w:rsid w:val="00426491"/>
    <w:rsid w:val="00426895"/>
    <w:rsid w:val="00503492"/>
    <w:rsid w:val="00525F27"/>
    <w:rsid w:val="00577AC1"/>
    <w:rsid w:val="007470A5"/>
    <w:rsid w:val="00794BEC"/>
    <w:rsid w:val="007D465E"/>
    <w:rsid w:val="008C3D97"/>
    <w:rsid w:val="00901ED2"/>
    <w:rsid w:val="0091175E"/>
    <w:rsid w:val="009301D0"/>
    <w:rsid w:val="00AA4EB1"/>
    <w:rsid w:val="00AC1AB6"/>
    <w:rsid w:val="00B02D3A"/>
    <w:rsid w:val="00BC5CA4"/>
    <w:rsid w:val="00C60653"/>
    <w:rsid w:val="00CB17F9"/>
    <w:rsid w:val="00CF38C1"/>
    <w:rsid w:val="00D13532"/>
    <w:rsid w:val="00D165B0"/>
    <w:rsid w:val="00DE5B15"/>
    <w:rsid w:val="00E41DC0"/>
    <w:rsid w:val="00FB201A"/>
    <w:rsid w:val="00FC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A5"/>
  </w:style>
  <w:style w:type="paragraph" w:styleId="1">
    <w:name w:val="heading 1"/>
    <w:basedOn w:val="a"/>
    <w:link w:val="10"/>
    <w:uiPriority w:val="9"/>
    <w:qFormat/>
    <w:rsid w:val="00426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8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2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13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911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X86</cp:lastModifiedBy>
  <cp:revision>13</cp:revision>
  <cp:lastPrinted>2014-11-16T11:07:00Z</cp:lastPrinted>
  <dcterms:created xsi:type="dcterms:W3CDTF">2014-11-08T13:21:00Z</dcterms:created>
  <dcterms:modified xsi:type="dcterms:W3CDTF">2016-04-09T16:54:00Z</dcterms:modified>
</cp:coreProperties>
</file>