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EA" w:rsidRPr="00996302" w:rsidRDefault="00D76D56">
      <w:r w:rsidRPr="00996302">
        <w:t>Урок русского языка в 3 классе</w:t>
      </w:r>
    </w:p>
    <w:p w:rsidR="00D76D56" w:rsidRPr="00996302" w:rsidRDefault="00D76D56">
      <w:r w:rsidRPr="00996302">
        <w:t>Тема: Дополнение</w:t>
      </w:r>
    </w:p>
    <w:p w:rsidR="00D76D56" w:rsidRPr="00996302" w:rsidRDefault="00D76D56">
      <w:r w:rsidRPr="00996302">
        <w:t>Цель: создать условия для усвоения понятия Дополнение – второстепенный член предложения.</w:t>
      </w:r>
    </w:p>
    <w:p w:rsidR="00D76D56" w:rsidRPr="00996302" w:rsidRDefault="00D76D56">
      <w:r w:rsidRPr="00996302">
        <w:t>Задачи:</w:t>
      </w:r>
    </w:p>
    <w:p w:rsidR="00D76D56" w:rsidRPr="00996302" w:rsidRDefault="00D76D56" w:rsidP="00D76D56">
      <w:pPr>
        <w:pStyle w:val="a3"/>
        <w:numPr>
          <w:ilvl w:val="0"/>
          <w:numId w:val="1"/>
        </w:numPr>
      </w:pPr>
      <w:r w:rsidRPr="00996302">
        <w:t>Дать представление о понятии дополнение.</w:t>
      </w:r>
    </w:p>
    <w:p w:rsidR="00D76D56" w:rsidRPr="00996302" w:rsidRDefault="00D76D56" w:rsidP="00D76D56">
      <w:pPr>
        <w:pStyle w:val="a3"/>
        <w:ind w:left="1069" w:firstLine="0"/>
      </w:pPr>
      <w:r w:rsidRPr="00996302">
        <w:t>Развивать умение разбирать предложение по чтенам предложения.</w:t>
      </w:r>
    </w:p>
    <w:p w:rsidR="00D76D56" w:rsidRPr="00996302" w:rsidRDefault="00D76D56" w:rsidP="00D76D56">
      <w:pPr>
        <w:pStyle w:val="a3"/>
        <w:ind w:left="1069" w:firstLine="0"/>
      </w:pPr>
      <w:r w:rsidRPr="00996302">
        <w:t xml:space="preserve">Совершенствовать умение </w:t>
      </w:r>
      <w:r w:rsidR="007D04F9" w:rsidRPr="00996302">
        <w:t>задавать вопросы к</w:t>
      </w:r>
      <w:r w:rsidRPr="00996302">
        <w:t xml:space="preserve"> слова</w:t>
      </w:r>
      <w:r w:rsidR="007D04F9" w:rsidRPr="00996302">
        <w:t>м в предложении</w:t>
      </w:r>
      <w:r w:rsidRPr="00996302">
        <w:t>.</w:t>
      </w:r>
    </w:p>
    <w:p w:rsidR="00D76D56" w:rsidRPr="00996302" w:rsidRDefault="00D76D56" w:rsidP="00D76D56">
      <w:pPr>
        <w:pStyle w:val="a3"/>
        <w:numPr>
          <w:ilvl w:val="0"/>
          <w:numId w:val="1"/>
        </w:numPr>
      </w:pPr>
      <w:r w:rsidRPr="00996302">
        <w:t>Р</w:t>
      </w:r>
      <w:r w:rsidR="00372E78" w:rsidRPr="00996302">
        <w:t>азвить</w:t>
      </w:r>
      <w:r w:rsidRPr="00996302">
        <w:t xml:space="preserve"> </w:t>
      </w:r>
      <w:r w:rsidR="00372E78" w:rsidRPr="00996302">
        <w:t>мыслительных операций ана</w:t>
      </w:r>
      <w:r w:rsidRPr="00996302">
        <w:t>лиза</w:t>
      </w:r>
      <w:r w:rsidR="00372E78" w:rsidRPr="00996302">
        <w:t xml:space="preserve"> и синтеза.</w:t>
      </w:r>
    </w:p>
    <w:p w:rsidR="00372E78" w:rsidRPr="00996302" w:rsidRDefault="00372E78" w:rsidP="00372E78">
      <w:pPr>
        <w:pStyle w:val="a3"/>
        <w:ind w:left="1069" w:firstLine="0"/>
      </w:pPr>
      <w:r w:rsidRPr="00996302">
        <w:t>Развить устной монологической речи.</w:t>
      </w:r>
    </w:p>
    <w:p w:rsidR="00372E78" w:rsidRPr="00996302" w:rsidRDefault="00372E78" w:rsidP="00372E78">
      <w:pPr>
        <w:pStyle w:val="a3"/>
        <w:numPr>
          <w:ilvl w:val="0"/>
          <w:numId w:val="1"/>
        </w:numPr>
      </w:pPr>
      <w:r w:rsidRPr="00996302">
        <w:t>Воспитать уважительное отношение к работе другого.</w:t>
      </w:r>
    </w:p>
    <w:p w:rsidR="00372E78" w:rsidRPr="00996302" w:rsidRDefault="00372E78" w:rsidP="00372E78">
      <w:pPr>
        <w:pStyle w:val="a3"/>
        <w:ind w:left="1069" w:firstLine="0"/>
      </w:pPr>
      <w:r w:rsidRPr="00996302">
        <w:t>Формир</w:t>
      </w:r>
      <w:r w:rsidR="0082320D" w:rsidRPr="00996302">
        <w:t>о</w:t>
      </w:r>
      <w:r w:rsidRPr="00996302">
        <w:t>вать интерес к русскому языку.</w:t>
      </w:r>
    </w:p>
    <w:p w:rsidR="007A2D70" w:rsidRPr="00996302" w:rsidRDefault="007A2D70" w:rsidP="007A2D70">
      <w:r w:rsidRPr="00996302">
        <w:t>Тип: урок освоения нового материала.</w:t>
      </w:r>
    </w:p>
    <w:p w:rsidR="007A2D70" w:rsidRPr="00996302" w:rsidRDefault="007A2D70" w:rsidP="007A2D70">
      <w:r w:rsidRPr="00996302">
        <w:t>Оборудование: экран, проектор, компьютер.</w:t>
      </w:r>
    </w:p>
    <w:p w:rsidR="007A2D70" w:rsidRPr="00996302" w:rsidRDefault="007A2D70" w:rsidP="007A2D70">
      <w:r w:rsidRPr="00996302">
        <w:t>Ход урока: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3686"/>
        <w:gridCol w:w="1701"/>
        <w:gridCol w:w="3083"/>
      </w:tblGrid>
      <w:tr w:rsidR="007A61CF" w:rsidRPr="00996302" w:rsidTr="00D27291">
        <w:tc>
          <w:tcPr>
            <w:tcW w:w="1384" w:type="dxa"/>
          </w:tcPr>
          <w:p w:rsidR="007A2D70" w:rsidRPr="00996302" w:rsidRDefault="007A2D70" w:rsidP="007A2D70">
            <w:pPr>
              <w:ind w:firstLine="0"/>
              <w:jc w:val="center"/>
            </w:pPr>
            <w:r w:rsidRPr="00996302">
              <w:t>Этап урока</w:t>
            </w:r>
          </w:p>
        </w:tc>
        <w:tc>
          <w:tcPr>
            <w:tcW w:w="3686" w:type="dxa"/>
          </w:tcPr>
          <w:p w:rsidR="007A2D70" w:rsidRPr="00996302" w:rsidRDefault="007A2D70" w:rsidP="007A2D70">
            <w:pPr>
              <w:ind w:firstLine="0"/>
              <w:jc w:val="center"/>
            </w:pPr>
            <w:r w:rsidRPr="00996302">
              <w:t>Деятельность учителя</w:t>
            </w:r>
          </w:p>
        </w:tc>
        <w:tc>
          <w:tcPr>
            <w:tcW w:w="1701" w:type="dxa"/>
          </w:tcPr>
          <w:p w:rsidR="007A2D70" w:rsidRPr="00996302" w:rsidRDefault="007A2D70" w:rsidP="007A2D70">
            <w:pPr>
              <w:ind w:firstLine="0"/>
              <w:jc w:val="center"/>
            </w:pPr>
            <w:r w:rsidRPr="00996302">
              <w:t>Деятельность учащихся</w:t>
            </w:r>
          </w:p>
        </w:tc>
        <w:tc>
          <w:tcPr>
            <w:tcW w:w="3083" w:type="dxa"/>
          </w:tcPr>
          <w:p w:rsidR="007A2D70" w:rsidRPr="00996302" w:rsidRDefault="007A2D70" w:rsidP="007A2D70">
            <w:pPr>
              <w:ind w:firstLine="0"/>
              <w:jc w:val="center"/>
            </w:pPr>
            <w:r w:rsidRPr="00996302">
              <w:t>Формируемые УУД</w:t>
            </w:r>
          </w:p>
        </w:tc>
      </w:tr>
      <w:tr w:rsidR="00852140" w:rsidRPr="00996302" w:rsidTr="00D27291">
        <w:tc>
          <w:tcPr>
            <w:tcW w:w="1384" w:type="dxa"/>
          </w:tcPr>
          <w:p w:rsidR="00852140" w:rsidRPr="00996302" w:rsidRDefault="00852140" w:rsidP="00852140">
            <w:pPr>
              <w:ind w:firstLine="0"/>
            </w:pPr>
            <w:r w:rsidRPr="00996302">
              <w:t xml:space="preserve">Оргмомент </w:t>
            </w:r>
          </w:p>
        </w:tc>
        <w:tc>
          <w:tcPr>
            <w:tcW w:w="3686" w:type="dxa"/>
          </w:tcPr>
          <w:p w:rsidR="007D04F9" w:rsidRPr="00996302" w:rsidRDefault="00852140" w:rsidP="007D04F9">
            <w:pPr>
              <w:pStyle w:val="a6"/>
              <w:numPr>
                <w:ilvl w:val="0"/>
                <w:numId w:val="12"/>
              </w:numPr>
              <w:ind w:left="317"/>
              <w:rPr>
                <w:lang w:eastAsia="ru-RU"/>
              </w:rPr>
            </w:pPr>
            <w:r w:rsidRPr="00996302">
              <w:rPr>
                <w:lang w:eastAsia="ru-RU"/>
              </w:rPr>
              <w:t>Добрый день, ребята. Все вы меня знаете, но напомню, что зовут меня Татьяна Михайловна. Давайте наш урок начнем с пожелания друг другу добра.</w:t>
            </w:r>
            <w:r w:rsidR="007D04F9" w:rsidRPr="00996302">
              <w:rPr>
                <w:lang w:eastAsia="ru-RU"/>
              </w:rPr>
              <w:t xml:space="preserve"> </w:t>
            </w:r>
            <w:r w:rsidRPr="00996302">
              <w:rPr>
                <w:lang w:eastAsia="ru-RU"/>
              </w:rPr>
              <w:t>Я желаю тебе добра, ты желаешь мне доб</w:t>
            </w:r>
            <w:r w:rsidR="007D04F9" w:rsidRPr="00996302">
              <w:rPr>
                <w:lang w:eastAsia="ru-RU"/>
              </w:rPr>
              <w:t>ра, мы желаем друг другу добра.</w:t>
            </w:r>
          </w:p>
          <w:p w:rsidR="00852140" w:rsidRPr="00996302" w:rsidRDefault="00852140" w:rsidP="007D04F9">
            <w:pPr>
              <w:pStyle w:val="a6"/>
              <w:numPr>
                <w:ilvl w:val="0"/>
                <w:numId w:val="12"/>
              </w:numPr>
              <w:ind w:left="317"/>
              <w:rPr>
                <w:lang w:eastAsia="ru-RU"/>
              </w:rPr>
            </w:pPr>
            <w:r w:rsidRPr="00996302">
              <w:rPr>
                <w:lang w:eastAsia="ru-RU"/>
              </w:rPr>
              <w:t>Я рада, что у нас отличное настроение. Надеюсь, что урок пройдет интересно и увлекательно.</w:t>
            </w:r>
          </w:p>
        </w:tc>
        <w:tc>
          <w:tcPr>
            <w:tcW w:w="1701" w:type="dxa"/>
          </w:tcPr>
          <w:p w:rsidR="00852140" w:rsidRPr="00996302" w:rsidRDefault="00852140" w:rsidP="00852140">
            <w:pPr>
              <w:ind w:firstLine="0"/>
            </w:pPr>
          </w:p>
        </w:tc>
        <w:tc>
          <w:tcPr>
            <w:tcW w:w="3083" w:type="dxa"/>
          </w:tcPr>
          <w:p w:rsidR="00852140" w:rsidRPr="00996302" w:rsidRDefault="00852140" w:rsidP="00852140">
            <w:pPr>
              <w:ind w:firstLine="0"/>
            </w:pPr>
          </w:p>
        </w:tc>
      </w:tr>
      <w:tr w:rsidR="007A61CF" w:rsidRPr="00996302" w:rsidTr="00D27291">
        <w:tc>
          <w:tcPr>
            <w:tcW w:w="1384" w:type="dxa"/>
          </w:tcPr>
          <w:p w:rsidR="007A2D70" w:rsidRPr="00996302" w:rsidRDefault="009665ED" w:rsidP="009665ED">
            <w:pPr>
              <w:ind w:firstLine="0"/>
            </w:pPr>
            <w:r w:rsidRPr="00996302">
              <w:t>Актуализация  и фиксирование затруднения в пробном действии</w:t>
            </w:r>
          </w:p>
        </w:tc>
        <w:tc>
          <w:tcPr>
            <w:tcW w:w="3686" w:type="dxa"/>
          </w:tcPr>
          <w:p w:rsidR="007A2D70" w:rsidRPr="00996302" w:rsidRDefault="007A2D70" w:rsidP="007A2D70">
            <w:pPr>
              <w:pStyle w:val="a3"/>
              <w:numPr>
                <w:ilvl w:val="0"/>
                <w:numId w:val="2"/>
              </w:numPr>
              <w:ind w:left="372"/>
            </w:pPr>
            <w:r w:rsidRPr="00996302">
              <w:t>Ребята, вспомните, какую большую тему мы изучаем.</w:t>
            </w:r>
          </w:p>
          <w:p w:rsidR="007A2D70" w:rsidRPr="00996302" w:rsidRDefault="007A2D70" w:rsidP="007A2D70">
            <w:pPr>
              <w:pStyle w:val="a3"/>
              <w:numPr>
                <w:ilvl w:val="0"/>
                <w:numId w:val="2"/>
              </w:numPr>
              <w:ind w:left="372"/>
            </w:pPr>
            <w:r w:rsidRPr="00996302">
              <w:t>Что вы уже знаете по этой теме?</w:t>
            </w:r>
          </w:p>
          <w:p w:rsidR="007A2D70" w:rsidRPr="00996302" w:rsidRDefault="007A2D70" w:rsidP="007A2D70">
            <w:pPr>
              <w:ind w:left="12" w:firstLine="0"/>
            </w:pPr>
            <w:r w:rsidRPr="00996302">
              <w:t>ПОДЛЕЖАЩЕЕ</w:t>
            </w:r>
          </w:p>
          <w:p w:rsidR="007A2D70" w:rsidRPr="00996302" w:rsidRDefault="007A2D70" w:rsidP="007A2D70">
            <w:pPr>
              <w:ind w:left="12" w:firstLine="0"/>
            </w:pPr>
            <w:r w:rsidRPr="00996302">
              <w:t>СКАЗУЕМОЕ</w:t>
            </w:r>
          </w:p>
          <w:p w:rsidR="007A2D70" w:rsidRPr="00996302" w:rsidRDefault="007A2D70" w:rsidP="007A2D70">
            <w:pPr>
              <w:ind w:left="12" w:firstLine="0"/>
            </w:pPr>
            <w:r w:rsidRPr="00996302">
              <w:t>ОБСТОЯТЕЛЬСТВО</w:t>
            </w:r>
          </w:p>
          <w:p w:rsidR="007A2D70" w:rsidRPr="00996302" w:rsidRDefault="007A2D70" w:rsidP="007A2D70">
            <w:pPr>
              <w:ind w:left="12" w:firstLine="0"/>
            </w:pPr>
            <w:r w:rsidRPr="00996302">
              <w:t>ОПРЕДЕЛЕНИЕ</w:t>
            </w:r>
          </w:p>
          <w:p w:rsidR="00852140" w:rsidRPr="00996302" w:rsidRDefault="00852140" w:rsidP="007A2D70">
            <w:pPr>
              <w:pStyle w:val="a3"/>
              <w:numPr>
                <w:ilvl w:val="0"/>
                <w:numId w:val="3"/>
              </w:numPr>
              <w:ind w:left="372"/>
            </w:pPr>
            <w:r w:rsidRPr="00996302">
              <w:t>У каждого из вас на парте лежит листок, где напечатано</w:t>
            </w:r>
            <w:r w:rsidR="00413410" w:rsidRPr="00996302">
              <w:t xml:space="preserve"> предложение. Какое задание може</w:t>
            </w:r>
            <w:r w:rsidRPr="00996302">
              <w:t xml:space="preserve">те предложить к нему? </w:t>
            </w:r>
          </w:p>
          <w:p w:rsidR="007A2D70" w:rsidRPr="00996302" w:rsidRDefault="00852140" w:rsidP="007A2D70">
            <w:pPr>
              <w:pStyle w:val="a3"/>
              <w:numPr>
                <w:ilvl w:val="0"/>
                <w:numId w:val="3"/>
              </w:numPr>
              <w:ind w:left="372"/>
            </w:pPr>
            <w:r w:rsidRPr="00996302">
              <w:t>Я предлагаю найти в</w:t>
            </w:r>
            <w:r w:rsidR="007A2D70" w:rsidRPr="00996302">
              <w:t xml:space="preserve"> нём главные члены.</w:t>
            </w:r>
          </w:p>
          <w:p w:rsidR="00B5484F" w:rsidRPr="00996302" w:rsidRDefault="00B5484F" w:rsidP="007A2D70">
            <w:pPr>
              <w:pStyle w:val="a3"/>
              <w:numPr>
                <w:ilvl w:val="0"/>
                <w:numId w:val="3"/>
              </w:numPr>
              <w:ind w:left="372"/>
            </w:pPr>
            <w:r w:rsidRPr="00996302">
              <w:t>Как называются остальные слова?</w:t>
            </w:r>
          </w:p>
          <w:p w:rsidR="00B5484F" w:rsidRPr="00996302" w:rsidRDefault="00413410" w:rsidP="007A2D70">
            <w:pPr>
              <w:pStyle w:val="a3"/>
              <w:numPr>
                <w:ilvl w:val="0"/>
                <w:numId w:val="3"/>
              </w:numPr>
              <w:ind w:left="372"/>
            </w:pPr>
            <w:r w:rsidRPr="00996302">
              <w:t>Обозначьте их в предложении.</w:t>
            </w:r>
          </w:p>
          <w:p w:rsidR="00852140" w:rsidRPr="00996302" w:rsidRDefault="00C73C04" w:rsidP="00C73C04">
            <w:pPr>
              <w:pStyle w:val="a3"/>
              <w:numPr>
                <w:ilvl w:val="0"/>
                <w:numId w:val="3"/>
              </w:numPr>
              <w:ind w:left="372"/>
            </w:pPr>
            <w:r w:rsidRPr="00996302">
              <w:t>С какой проблемой ста</w:t>
            </w:r>
            <w:r w:rsidR="00852140" w:rsidRPr="00996302">
              <w:t>лкнулись?</w:t>
            </w:r>
          </w:p>
        </w:tc>
        <w:tc>
          <w:tcPr>
            <w:tcW w:w="1701" w:type="dxa"/>
          </w:tcPr>
          <w:p w:rsidR="007A2D70" w:rsidRPr="00996302" w:rsidRDefault="007A2D70" w:rsidP="007A2D70">
            <w:pPr>
              <w:ind w:firstLine="0"/>
            </w:pPr>
            <w:r w:rsidRPr="00996302">
              <w:t>Устные ответы</w:t>
            </w:r>
          </w:p>
          <w:p w:rsidR="00B5484F" w:rsidRPr="00996302" w:rsidRDefault="00B5484F" w:rsidP="007A2D70">
            <w:pPr>
              <w:ind w:firstLine="0"/>
            </w:pPr>
          </w:p>
          <w:p w:rsidR="00B5484F" w:rsidRPr="00996302" w:rsidRDefault="00B5484F" w:rsidP="007A2D70">
            <w:pPr>
              <w:ind w:firstLine="0"/>
            </w:pPr>
          </w:p>
          <w:p w:rsidR="00B5484F" w:rsidRPr="00996302" w:rsidRDefault="00B5484F" w:rsidP="007A2D70">
            <w:pPr>
              <w:ind w:firstLine="0"/>
            </w:pPr>
          </w:p>
          <w:p w:rsidR="00B5484F" w:rsidRPr="00996302" w:rsidRDefault="00B5484F" w:rsidP="007A2D70">
            <w:pPr>
              <w:ind w:firstLine="0"/>
            </w:pPr>
          </w:p>
          <w:p w:rsidR="00B5484F" w:rsidRPr="00996302" w:rsidRDefault="00B5484F" w:rsidP="007A2D70">
            <w:pPr>
              <w:ind w:firstLine="0"/>
            </w:pPr>
          </w:p>
          <w:p w:rsidR="00B5484F" w:rsidRPr="00996302" w:rsidRDefault="00B5484F" w:rsidP="007A2D70">
            <w:pPr>
              <w:ind w:firstLine="0"/>
            </w:pPr>
          </w:p>
          <w:p w:rsidR="00B5484F" w:rsidRPr="00996302" w:rsidRDefault="00852140" w:rsidP="007A2D70">
            <w:pPr>
              <w:ind w:firstLine="0"/>
            </w:pPr>
            <w:r w:rsidRPr="00996302">
              <w:t>Самостоятельный р</w:t>
            </w:r>
            <w:r w:rsidR="00B5484F" w:rsidRPr="00996302">
              <w:t>азбор предложения.</w:t>
            </w:r>
          </w:p>
          <w:p w:rsidR="00B5484F" w:rsidRPr="00996302" w:rsidRDefault="00B5484F" w:rsidP="007A2D70">
            <w:pPr>
              <w:ind w:firstLine="0"/>
            </w:pPr>
            <w:r w:rsidRPr="00996302">
              <w:t>Яркая молния ночью озарила дом.</w:t>
            </w:r>
          </w:p>
        </w:tc>
        <w:tc>
          <w:tcPr>
            <w:tcW w:w="3083" w:type="dxa"/>
          </w:tcPr>
          <w:p w:rsidR="001858EC" w:rsidRPr="00996302" w:rsidRDefault="001858EC" w:rsidP="00B340B4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t>ПОЗНАВАТЕЛЬНЫЕ</w:t>
            </w:r>
          </w:p>
          <w:p w:rsidR="007A2D70" w:rsidRPr="00996302" w:rsidRDefault="00B340B4" w:rsidP="00B340B4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t>строить сообщения в устной форме</w:t>
            </w:r>
            <w:r w:rsidR="009665ED" w:rsidRPr="00996302">
              <w:rPr>
                <w:rStyle w:val="Zag11"/>
                <w:rFonts w:eastAsia="@Arial Unicode MS"/>
                <w:color w:val="000000"/>
              </w:rPr>
              <w:t>;</w:t>
            </w:r>
          </w:p>
          <w:p w:rsidR="009665ED" w:rsidRPr="00996302" w:rsidRDefault="009665ED" w:rsidP="00B340B4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t>структурирование знаний</w:t>
            </w:r>
          </w:p>
          <w:p w:rsidR="009665ED" w:rsidRPr="00996302" w:rsidRDefault="009665ED" w:rsidP="00B340B4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t>ЛИЧНОСТНЫЕ</w:t>
            </w:r>
          </w:p>
          <w:p w:rsidR="009665ED" w:rsidRPr="00996302" w:rsidRDefault="009665ED" w:rsidP="00B340B4">
            <w:pPr>
              <w:ind w:firstLine="0"/>
            </w:pPr>
            <w:r w:rsidRPr="00996302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</w:t>
            </w:r>
          </w:p>
        </w:tc>
      </w:tr>
      <w:tr w:rsidR="007A61CF" w:rsidRPr="00996302" w:rsidTr="00D27291">
        <w:tc>
          <w:tcPr>
            <w:tcW w:w="1384" w:type="dxa"/>
          </w:tcPr>
          <w:p w:rsidR="007A2D70" w:rsidRPr="00996302" w:rsidRDefault="009665ED" w:rsidP="007A2D70">
            <w:pPr>
              <w:ind w:firstLine="0"/>
            </w:pPr>
            <w:r w:rsidRPr="00996302">
              <w:lastRenderedPageBreak/>
              <w:t>Построение проекта выхо</w:t>
            </w:r>
            <w:r w:rsidR="00514A0B" w:rsidRPr="00996302">
              <w:t>д</w:t>
            </w:r>
            <w:r w:rsidRPr="00996302">
              <w:t>а из затруднения</w:t>
            </w:r>
          </w:p>
        </w:tc>
        <w:tc>
          <w:tcPr>
            <w:tcW w:w="3686" w:type="dxa"/>
          </w:tcPr>
          <w:p w:rsidR="0082320D" w:rsidRPr="00996302" w:rsidRDefault="0082320D" w:rsidP="00B5484F">
            <w:pPr>
              <w:pStyle w:val="a3"/>
              <w:numPr>
                <w:ilvl w:val="0"/>
                <w:numId w:val="4"/>
              </w:numPr>
              <w:ind w:left="348"/>
            </w:pPr>
            <w:r w:rsidRPr="00996302">
              <w:t>Какие вопросы у вас возникли?</w:t>
            </w:r>
          </w:p>
          <w:p w:rsidR="007A2D70" w:rsidRPr="00996302" w:rsidRDefault="00B5484F" w:rsidP="00B5484F">
            <w:pPr>
              <w:pStyle w:val="a3"/>
              <w:numPr>
                <w:ilvl w:val="0"/>
                <w:numId w:val="4"/>
              </w:numPr>
              <w:ind w:left="348"/>
            </w:pPr>
            <w:r w:rsidRPr="00996302">
              <w:t>Сегодня на уроке мы будем изучать второстепенный член</w:t>
            </w:r>
            <w:r w:rsidR="0082320D" w:rsidRPr="00996302">
              <w:t xml:space="preserve"> предложения</w:t>
            </w:r>
            <w:r w:rsidRPr="00996302">
              <w:t xml:space="preserve">, который называется… </w:t>
            </w:r>
          </w:p>
          <w:p w:rsidR="00B5484F" w:rsidRPr="00996302" w:rsidRDefault="00B5484F" w:rsidP="00B5484F">
            <w:pPr>
              <w:pStyle w:val="a3"/>
              <w:ind w:left="348" w:firstLine="0"/>
            </w:pPr>
            <w:r w:rsidRPr="00996302">
              <w:t>Уч. С. 89</w:t>
            </w:r>
          </w:p>
          <w:p w:rsidR="00B5484F" w:rsidRPr="00996302" w:rsidRDefault="00B5484F" w:rsidP="00B5484F">
            <w:pPr>
              <w:pStyle w:val="a3"/>
              <w:numPr>
                <w:ilvl w:val="0"/>
                <w:numId w:val="4"/>
              </w:numPr>
              <w:ind w:left="319"/>
            </w:pPr>
            <w:r w:rsidRPr="00996302">
              <w:t>Что мы должны узнать о дополнении?</w:t>
            </w:r>
          </w:p>
          <w:p w:rsidR="0082320D" w:rsidRPr="00996302" w:rsidRDefault="0082320D" w:rsidP="0082320D">
            <w:pPr>
              <w:pStyle w:val="a3"/>
              <w:numPr>
                <w:ilvl w:val="0"/>
                <w:numId w:val="4"/>
              </w:numPr>
              <w:ind w:left="319"/>
            </w:pPr>
            <w:r w:rsidRPr="00996302">
              <w:t xml:space="preserve">Сформилируйте </w:t>
            </w:r>
            <w:r w:rsidR="00B5484F" w:rsidRPr="00996302">
              <w:t>цель</w:t>
            </w:r>
            <w:r w:rsidRPr="00996302">
              <w:t xml:space="preserve"> урока.</w:t>
            </w:r>
          </w:p>
          <w:p w:rsidR="0082320D" w:rsidRPr="00996302" w:rsidRDefault="0082320D" w:rsidP="0082320D">
            <w:pPr>
              <w:pStyle w:val="a3"/>
              <w:numPr>
                <w:ilvl w:val="0"/>
                <w:numId w:val="4"/>
              </w:numPr>
              <w:ind w:left="319"/>
            </w:pPr>
            <w:r w:rsidRPr="00996302">
              <w:t>Можно ли эти вопросы считать планом изучения дополнения?</w:t>
            </w:r>
          </w:p>
          <w:p w:rsidR="00B5484F" w:rsidRPr="00996302" w:rsidRDefault="00B5484F" w:rsidP="00B5484F">
            <w:pPr>
              <w:pStyle w:val="a3"/>
              <w:numPr>
                <w:ilvl w:val="0"/>
                <w:numId w:val="4"/>
              </w:numPr>
              <w:ind w:left="319"/>
            </w:pPr>
            <w:r w:rsidRPr="00996302">
              <w:t>Что поможет вам ответить на эти вопросы?</w:t>
            </w:r>
          </w:p>
        </w:tc>
        <w:tc>
          <w:tcPr>
            <w:tcW w:w="1701" w:type="dxa"/>
          </w:tcPr>
          <w:p w:rsidR="00B5484F" w:rsidRPr="00996302" w:rsidRDefault="00B5484F" w:rsidP="007A2D70">
            <w:pPr>
              <w:ind w:firstLine="0"/>
            </w:pPr>
            <w:r w:rsidRPr="00996302">
              <w:t>Постановка учебной задачи</w:t>
            </w:r>
            <w:r w:rsidR="007D04F9" w:rsidRPr="00996302">
              <w:t>, построение плана изучения.</w:t>
            </w:r>
          </w:p>
          <w:p w:rsidR="00B5484F" w:rsidRPr="00996302" w:rsidRDefault="00B5484F" w:rsidP="007A2D70">
            <w:pPr>
              <w:ind w:firstLine="0"/>
            </w:pPr>
            <w:r w:rsidRPr="00996302">
              <w:t>Как называется?</w:t>
            </w:r>
          </w:p>
          <w:p w:rsidR="00B5484F" w:rsidRPr="00996302" w:rsidRDefault="00B5484F" w:rsidP="007A2D70">
            <w:pPr>
              <w:ind w:firstLine="0"/>
            </w:pPr>
            <w:r w:rsidRPr="00996302">
              <w:t>Как подчёркивается?</w:t>
            </w:r>
          </w:p>
          <w:p w:rsidR="00B5484F" w:rsidRPr="00996302" w:rsidRDefault="00B5484F" w:rsidP="007A2D70">
            <w:pPr>
              <w:ind w:firstLine="0"/>
            </w:pPr>
            <w:r w:rsidRPr="00996302">
              <w:t>Какие вопросы?</w:t>
            </w:r>
          </w:p>
          <w:p w:rsidR="0082320D" w:rsidRPr="00996302" w:rsidRDefault="0082320D" w:rsidP="007A2D70">
            <w:pPr>
              <w:ind w:firstLine="0"/>
            </w:pPr>
            <w:r w:rsidRPr="00996302">
              <w:t>Для чего в предложении?</w:t>
            </w:r>
          </w:p>
        </w:tc>
        <w:tc>
          <w:tcPr>
            <w:tcW w:w="3083" w:type="dxa"/>
          </w:tcPr>
          <w:p w:rsidR="001858EC" w:rsidRPr="00996302" w:rsidRDefault="001858EC" w:rsidP="007A2D70">
            <w:pPr>
              <w:ind w:firstLine="0"/>
            </w:pPr>
            <w:r w:rsidRPr="00996302">
              <w:t>РЕГУЛЯТИВНЫЕ</w:t>
            </w:r>
          </w:p>
          <w:p w:rsidR="001858EC" w:rsidRPr="00996302" w:rsidRDefault="001858EC" w:rsidP="007A2D70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t>самостоятельно</w:t>
            </w:r>
            <w:r w:rsidRPr="00996302">
              <w:rPr>
                <w:rStyle w:val="apple-converted-space"/>
                <w:color w:val="444444"/>
              </w:rPr>
              <w:t> </w:t>
            </w:r>
            <w:r w:rsidRPr="00996302">
              <w:rPr>
                <w:rStyle w:val="a5"/>
                <w:i w:val="0"/>
                <w:color w:val="444444"/>
              </w:rPr>
              <w:t>формулировать</w:t>
            </w:r>
            <w:r w:rsidRPr="00996302">
              <w:rPr>
                <w:rStyle w:val="apple-converted-space"/>
                <w:iCs/>
                <w:color w:val="444444"/>
              </w:rPr>
              <w:t> </w:t>
            </w:r>
            <w:r w:rsidRPr="00996302">
              <w:t>цель урока;</w:t>
            </w:r>
          </w:p>
          <w:p w:rsidR="007A2D70" w:rsidRPr="00996302" w:rsidRDefault="00B340B4" w:rsidP="007A2D70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t>принимать и сохранять учебную задачу</w:t>
            </w:r>
            <w:r w:rsidR="009665ED" w:rsidRPr="00996302">
              <w:rPr>
                <w:rStyle w:val="Zag11"/>
                <w:rFonts w:eastAsia="@Arial Unicode MS"/>
                <w:color w:val="000000"/>
              </w:rPr>
              <w:t>;</w:t>
            </w:r>
          </w:p>
          <w:p w:rsidR="009665ED" w:rsidRPr="00996302" w:rsidRDefault="009665ED" w:rsidP="007A2D70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t>планирование собственной деятельности на уроке</w:t>
            </w:r>
          </w:p>
          <w:p w:rsidR="001858EC" w:rsidRPr="00996302" w:rsidRDefault="001858EC" w:rsidP="007A2D70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t>КОММУНИКАТИВНЫЕ:</w:t>
            </w:r>
          </w:p>
          <w:p w:rsidR="00EE1864" w:rsidRPr="00996302" w:rsidRDefault="00EE1864" w:rsidP="007A2D70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t>задавать вопросы</w:t>
            </w:r>
            <w:r w:rsidR="001858EC" w:rsidRPr="00996302">
              <w:rPr>
                <w:rStyle w:val="Zag11"/>
                <w:rFonts w:eastAsia="@Arial Unicode MS"/>
                <w:color w:val="000000"/>
              </w:rPr>
              <w:t>.</w:t>
            </w:r>
          </w:p>
          <w:p w:rsidR="008E48D7" w:rsidRPr="00996302" w:rsidRDefault="008E48D7" w:rsidP="007A2D70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t>ЛИЧНОСТНЫЕ</w:t>
            </w:r>
          </w:p>
          <w:p w:rsidR="008E48D7" w:rsidRPr="00996302" w:rsidRDefault="008E48D7" w:rsidP="008E48D7">
            <w:pPr>
              <w:ind w:firstLine="0"/>
              <w:rPr>
                <w:rStyle w:val="c2"/>
                <w:color w:val="000000"/>
              </w:rPr>
            </w:pPr>
            <w:r w:rsidRPr="00996302">
              <w:rPr>
                <w:rStyle w:val="c2"/>
                <w:color w:val="000000"/>
              </w:rPr>
              <w:t>ориентация на самоанализ и самоконтроль результата</w:t>
            </w:r>
          </w:p>
          <w:p w:rsidR="009665ED" w:rsidRPr="00996302" w:rsidRDefault="009665ED" w:rsidP="008E48D7">
            <w:pPr>
              <w:ind w:firstLine="0"/>
              <w:rPr>
                <w:rStyle w:val="c2"/>
                <w:color w:val="000000"/>
              </w:rPr>
            </w:pPr>
            <w:r w:rsidRPr="00996302">
              <w:rPr>
                <w:rStyle w:val="c2"/>
                <w:color w:val="000000"/>
              </w:rPr>
              <w:t>ПОЗНАВАТЕЛЬНЫЕ</w:t>
            </w:r>
          </w:p>
          <w:p w:rsidR="009665ED" w:rsidRPr="00996302" w:rsidRDefault="009665ED" w:rsidP="008E48D7">
            <w:pPr>
              <w:ind w:firstLine="0"/>
            </w:pPr>
            <w:r w:rsidRPr="00996302">
              <w:rPr>
                <w:rStyle w:val="c2"/>
                <w:color w:val="000000"/>
              </w:rPr>
              <w:t>выбор наиболее эффективного способа решения задачи</w:t>
            </w:r>
          </w:p>
        </w:tc>
      </w:tr>
      <w:tr w:rsidR="007A61CF" w:rsidRPr="00996302" w:rsidTr="00D27291">
        <w:tc>
          <w:tcPr>
            <w:tcW w:w="1384" w:type="dxa"/>
          </w:tcPr>
          <w:p w:rsidR="007A2D70" w:rsidRPr="00996302" w:rsidRDefault="009D3A12" w:rsidP="007A2D70">
            <w:pPr>
              <w:ind w:firstLine="0"/>
            </w:pPr>
            <w:r w:rsidRPr="00996302">
              <w:t>Реализация построенного проекта</w:t>
            </w:r>
          </w:p>
        </w:tc>
        <w:tc>
          <w:tcPr>
            <w:tcW w:w="3686" w:type="dxa"/>
          </w:tcPr>
          <w:p w:rsidR="0082320D" w:rsidRPr="00996302" w:rsidRDefault="00413410" w:rsidP="0082320D">
            <w:pPr>
              <w:pStyle w:val="a3"/>
              <w:numPr>
                <w:ilvl w:val="0"/>
                <w:numId w:val="11"/>
              </w:numPr>
              <w:ind w:left="317"/>
            </w:pPr>
            <w:r w:rsidRPr="00996302">
              <w:t xml:space="preserve">Какая </w:t>
            </w:r>
            <w:r w:rsidR="0082320D" w:rsidRPr="00996302">
              <w:t>рубрик</w:t>
            </w:r>
            <w:r w:rsidRPr="00996302">
              <w:t>а поможет</w:t>
            </w:r>
            <w:r w:rsidR="0082320D" w:rsidRPr="00996302">
              <w:t>?</w:t>
            </w:r>
          </w:p>
          <w:p w:rsidR="007A2D70" w:rsidRPr="00996302" w:rsidRDefault="00B5484F" w:rsidP="00C73C04">
            <w:pPr>
              <w:pStyle w:val="a3"/>
              <w:ind w:left="317" w:firstLine="0"/>
            </w:pPr>
            <w:r w:rsidRPr="00996302">
              <w:t>Открываем тайны языка с. 90</w:t>
            </w:r>
          </w:p>
          <w:p w:rsidR="00916D75" w:rsidRPr="00996302" w:rsidRDefault="00916D75" w:rsidP="00B5484F">
            <w:pPr>
              <w:pStyle w:val="a3"/>
              <w:numPr>
                <w:ilvl w:val="0"/>
                <w:numId w:val="5"/>
              </w:numPr>
              <w:ind w:left="319"/>
            </w:pPr>
            <w:r w:rsidRPr="00996302">
              <w:t xml:space="preserve">Поработать с правилом я предлагаю вам в парах. Сначала вы подумаете сами, а </w:t>
            </w:r>
            <w:r w:rsidR="00C73C04" w:rsidRPr="00996302">
              <w:t>з</w:t>
            </w:r>
            <w:r w:rsidRPr="00996302">
              <w:t>атем обсудите в паре ответы на вопросы.</w:t>
            </w:r>
          </w:p>
          <w:p w:rsidR="00B5484F" w:rsidRPr="00996302" w:rsidRDefault="00B5484F" w:rsidP="00B5484F">
            <w:pPr>
              <w:pStyle w:val="a3"/>
              <w:numPr>
                <w:ilvl w:val="0"/>
                <w:numId w:val="5"/>
              </w:numPr>
              <w:ind w:left="319"/>
            </w:pPr>
            <w:r w:rsidRPr="00996302">
              <w:t>На какие вопросы нашли ответы?</w:t>
            </w:r>
          </w:p>
          <w:p w:rsidR="007A61CF" w:rsidRPr="00996302" w:rsidRDefault="007A61CF" w:rsidP="007A61CF">
            <w:pPr>
              <w:pStyle w:val="a3"/>
              <w:numPr>
                <w:ilvl w:val="0"/>
                <w:numId w:val="5"/>
              </w:numPr>
              <w:ind w:left="319"/>
            </w:pPr>
            <w:r w:rsidRPr="00996302">
              <w:t>Вернёмся к предложению. Каким членом предложения является слово дом? Почему?</w:t>
            </w:r>
          </w:p>
          <w:p w:rsidR="00916D75" w:rsidRPr="00996302" w:rsidRDefault="00916D75" w:rsidP="007A61CF">
            <w:pPr>
              <w:pStyle w:val="a3"/>
              <w:numPr>
                <w:ilvl w:val="0"/>
                <w:numId w:val="5"/>
              </w:numPr>
              <w:ind w:left="319"/>
            </w:pPr>
            <w:r w:rsidRPr="00996302">
              <w:t>Что узнали на этом этапе уроке?</w:t>
            </w:r>
          </w:p>
        </w:tc>
        <w:tc>
          <w:tcPr>
            <w:tcW w:w="1701" w:type="dxa"/>
          </w:tcPr>
          <w:p w:rsidR="007A2D70" w:rsidRPr="00996302" w:rsidRDefault="007A2D70" w:rsidP="007A2D70">
            <w:pPr>
              <w:ind w:firstLine="0"/>
            </w:pPr>
          </w:p>
          <w:p w:rsidR="00B5484F" w:rsidRPr="00996302" w:rsidRDefault="00B5484F" w:rsidP="007A2D70">
            <w:pPr>
              <w:ind w:firstLine="0"/>
            </w:pPr>
            <w:r w:rsidRPr="00996302">
              <w:t>Работа с правилом</w:t>
            </w:r>
            <w:r w:rsidR="005C0C98" w:rsidRPr="00996302">
              <w:t xml:space="preserve"> в парах</w:t>
            </w:r>
          </w:p>
        </w:tc>
        <w:tc>
          <w:tcPr>
            <w:tcW w:w="3083" w:type="dxa"/>
          </w:tcPr>
          <w:p w:rsidR="00514A0B" w:rsidRPr="00996302" w:rsidRDefault="008E48D7" w:rsidP="001858EC">
            <w:pPr>
              <w:ind w:firstLine="0"/>
            </w:pPr>
            <w:r w:rsidRPr="00996302">
              <w:rPr>
                <w:rStyle w:val="a5"/>
                <w:i w:val="0"/>
                <w:color w:val="444444"/>
              </w:rPr>
              <w:t xml:space="preserve">ПОЗНАВАТЕЛЬНЫЕ </w:t>
            </w:r>
            <w:r w:rsidR="001858EC" w:rsidRPr="00996302">
              <w:rPr>
                <w:rStyle w:val="a5"/>
                <w:i w:val="0"/>
                <w:color w:val="444444"/>
              </w:rPr>
              <w:t>вычитывать</w:t>
            </w:r>
            <w:r w:rsidR="001858EC" w:rsidRPr="00996302">
              <w:rPr>
                <w:rStyle w:val="apple-converted-space"/>
                <w:iCs/>
                <w:color w:val="444444"/>
              </w:rPr>
              <w:t> </w:t>
            </w:r>
            <w:r w:rsidR="001858EC" w:rsidRPr="00996302">
              <w:t>текстовую информацию</w:t>
            </w:r>
          </w:p>
          <w:p w:rsidR="00E2206D" w:rsidRPr="00996302" w:rsidRDefault="00E2206D" w:rsidP="001858EC">
            <w:pPr>
              <w:ind w:firstLine="0"/>
            </w:pPr>
            <w:r w:rsidRPr="00996302">
              <w:t>КОММУНИКАТИВНЫЕ</w:t>
            </w:r>
          </w:p>
          <w:p w:rsidR="00E2206D" w:rsidRPr="00996302" w:rsidRDefault="00E2206D" w:rsidP="001858EC">
            <w:pPr>
              <w:ind w:firstLine="0"/>
            </w:pPr>
            <w:r w:rsidRPr="00996302">
              <w:t>достижение договорённости и согласование общего решения</w:t>
            </w:r>
          </w:p>
        </w:tc>
      </w:tr>
      <w:tr w:rsidR="007A61CF" w:rsidRPr="00996302" w:rsidTr="00D27291">
        <w:tc>
          <w:tcPr>
            <w:tcW w:w="1384" w:type="dxa"/>
          </w:tcPr>
          <w:p w:rsidR="007A2D70" w:rsidRPr="00996302" w:rsidRDefault="007A61CF" w:rsidP="007A2D70">
            <w:pPr>
              <w:ind w:firstLine="0"/>
            </w:pPr>
            <w:r w:rsidRPr="00996302">
              <w:t>Первичное закрепление</w:t>
            </w:r>
            <w:r w:rsidR="00E2206D" w:rsidRPr="00996302">
              <w:t xml:space="preserve"> с проговариванием во внешней речи</w:t>
            </w:r>
          </w:p>
        </w:tc>
        <w:tc>
          <w:tcPr>
            <w:tcW w:w="3686" w:type="dxa"/>
          </w:tcPr>
          <w:p w:rsidR="00916D75" w:rsidRPr="00996302" w:rsidRDefault="00916D75" w:rsidP="007A61CF">
            <w:pPr>
              <w:pStyle w:val="a3"/>
              <w:numPr>
                <w:ilvl w:val="0"/>
                <w:numId w:val="5"/>
              </w:numPr>
              <w:ind w:left="328"/>
            </w:pPr>
            <w:r w:rsidRPr="00996302">
              <w:t>Подумайте, какая у нас дальше работа. (узнали новое – применим на практике)</w:t>
            </w:r>
          </w:p>
          <w:p w:rsidR="00916D75" w:rsidRPr="00996302" w:rsidRDefault="00916D75" w:rsidP="007A61CF">
            <w:pPr>
              <w:pStyle w:val="a3"/>
              <w:numPr>
                <w:ilvl w:val="0"/>
                <w:numId w:val="5"/>
              </w:numPr>
              <w:ind w:left="328"/>
            </w:pPr>
            <w:r w:rsidRPr="00996302">
              <w:t>Рассматрите упражнения в учебнике, какие из них помогут применить новые знания.</w:t>
            </w:r>
          </w:p>
          <w:p w:rsidR="007A2D70" w:rsidRPr="00996302" w:rsidRDefault="00916D75" w:rsidP="007A61CF">
            <w:pPr>
              <w:pStyle w:val="a3"/>
              <w:numPr>
                <w:ilvl w:val="0"/>
                <w:numId w:val="5"/>
              </w:numPr>
              <w:ind w:left="328"/>
            </w:pPr>
            <w:r w:rsidRPr="00996302">
              <w:t>Я предлагаю начать с у</w:t>
            </w:r>
            <w:r w:rsidR="007A61CF" w:rsidRPr="00996302">
              <w:t>пр. 5</w:t>
            </w:r>
          </w:p>
          <w:p w:rsidR="007A61CF" w:rsidRPr="00996302" w:rsidRDefault="007A61CF" w:rsidP="007A61CF">
            <w:pPr>
              <w:pStyle w:val="a3"/>
              <w:numPr>
                <w:ilvl w:val="0"/>
                <w:numId w:val="5"/>
              </w:numPr>
              <w:ind w:left="328"/>
            </w:pPr>
            <w:r w:rsidRPr="00996302">
              <w:t>Что дано?</w:t>
            </w:r>
          </w:p>
          <w:p w:rsidR="00F34B5B" w:rsidRPr="00996302" w:rsidRDefault="00F34B5B" w:rsidP="007A61CF">
            <w:pPr>
              <w:pStyle w:val="a3"/>
              <w:numPr>
                <w:ilvl w:val="0"/>
                <w:numId w:val="5"/>
              </w:numPr>
              <w:ind w:left="328"/>
            </w:pPr>
            <w:r w:rsidRPr="00996302">
              <w:t>Что нужно выполнить?</w:t>
            </w:r>
          </w:p>
          <w:p w:rsidR="00F34B5B" w:rsidRPr="00996302" w:rsidRDefault="00F34B5B" w:rsidP="007A61CF">
            <w:pPr>
              <w:pStyle w:val="a3"/>
              <w:numPr>
                <w:ilvl w:val="0"/>
                <w:numId w:val="5"/>
              </w:numPr>
              <w:ind w:left="328"/>
            </w:pPr>
            <w:r w:rsidRPr="00996302">
              <w:t>Кто попробует работать сам?</w:t>
            </w:r>
          </w:p>
          <w:p w:rsidR="00F34B5B" w:rsidRPr="00996302" w:rsidRDefault="00F34B5B" w:rsidP="007A61CF">
            <w:pPr>
              <w:pStyle w:val="a3"/>
              <w:numPr>
                <w:ilvl w:val="0"/>
                <w:numId w:val="5"/>
              </w:numPr>
              <w:ind w:left="328"/>
            </w:pPr>
            <w:r w:rsidRPr="00996302">
              <w:t>Кто будет работать вместе с доской?</w:t>
            </w:r>
          </w:p>
          <w:p w:rsidR="00F34B5B" w:rsidRPr="00996302" w:rsidRDefault="00F34B5B" w:rsidP="00F34B5B">
            <w:pPr>
              <w:pStyle w:val="a3"/>
              <w:ind w:left="328" w:firstLine="0"/>
            </w:pPr>
            <w:r w:rsidRPr="00996302">
              <w:t>Работа с упражнением.</w:t>
            </w:r>
          </w:p>
          <w:p w:rsidR="008569D6" w:rsidRPr="00996302" w:rsidRDefault="008569D6" w:rsidP="00996302">
            <w:pPr>
              <w:pStyle w:val="a3"/>
              <w:numPr>
                <w:ilvl w:val="0"/>
                <w:numId w:val="13"/>
              </w:numPr>
              <w:ind w:left="317"/>
            </w:pPr>
            <w:r w:rsidRPr="00996302">
              <w:t>Самостоятельно поработайте с последним предложением.</w:t>
            </w:r>
          </w:p>
          <w:p w:rsidR="008569D6" w:rsidRPr="00996302" w:rsidRDefault="008569D6" w:rsidP="00F34B5B">
            <w:pPr>
              <w:pStyle w:val="a3"/>
              <w:ind w:left="328" w:firstLine="0"/>
            </w:pPr>
            <w:r w:rsidRPr="00996302">
              <w:t>Проверьте по образцу.</w:t>
            </w:r>
          </w:p>
          <w:p w:rsidR="008569D6" w:rsidRPr="00996302" w:rsidRDefault="008569D6" w:rsidP="00F34B5B">
            <w:pPr>
              <w:pStyle w:val="a3"/>
              <w:ind w:left="328" w:firstLine="0"/>
            </w:pPr>
            <w:r w:rsidRPr="00996302">
              <w:t>Кто выполнил всё правильно?</w:t>
            </w:r>
          </w:p>
          <w:p w:rsidR="007A61CF" w:rsidRPr="00996302" w:rsidRDefault="007A61CF" w:rsidP="007A61CF">
            <w:pPr>
              <w:pStyle w:val="a3"/>
              <w:numPr>
                <w:ilvl w:val="0"/>
                <w:numId w:val="5"/>
              </w:numPr>
              <w:ind w:left="328"/>
            </w:pPr>
            <w:r w:rsidRPr="00996302">
              <w:t>Чему учились, работая с упражнением?</w:t>
            </w:r>
          </w:p>
        </w:tc>
        <w:tc>
          <w:tcPr>
            <w:tcW w:w="1701" w:type="dxa"/>
          </w:tcPr>
          <w:p w:rsidR="007A2D70" w:rsidRPr="00996302" w:rsidRDefault="007A61CF" w:rsidP="00F34B5B">
            <w:pPr>
              <w:ind w:firstLine="0"/>
            </w:pPr>
            <w:r w:rsidRPr="00996302">
              <w:t>Запись и разбор предложений</w:t>
            </w:r>
            <w:r w:rsidR="00F34B5B" w:rsidRPr="00996302">
              <w:t xml:space="preserve"> (фронтально)</w:t>
            </w:r>
          </w:p>
        </w:tc>
        <w:tc>
          <w:tcPr>
            <w:tcW w:w="3083" w:type="dxa"/>
          </w:tcPr>
          <w:p w:rsidR="007A2D70" w:rsidRPr="00996302" w:rsidRDefault="008E48D7" w:rsidP="007A2D70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t xml:space="preserve">РЕГУЛЯТИВНЫЕ </w:t>
            </w:r>
            <w:r w:rsidR="00B340B4" w:rsidRPr="00996302">
              <w:rPr>
                <w:rStyle w:val="Zag11"/>
                <w:rFonts w:eastAsia="@Arial Unicode MS"/>
                <w:color w:val="000000"/>
              </w:rPr>
              <w:t>планировать свои действия в соответствии с поставленной задачей</w:t>
            </w:r>
            <w:r w:rsidRPr="00996302">
              <w:rPr>
                <w:rStyle w:val="Zag11"/>
                <w:rFonts w:eastAsia="@Arial Unicode MS"/>
                <w:color w:val="000000"/>
              </w:rPr>
              <w:t>.</w:t>
            </w:r>
            <w:r w:rsidR="00B340B4" w:rsidRPr="00996302">
              <w:rPr>
                <w:rStyle w:val="Zag11"/>
                <w:rFonts w:eastAsia="@Arial Unicode MS"/>
                <w:color w:val="000000"/>
              </w:rPr>
              <w:t xml:space="preserve"> </w:t>
            </w:r>
          </w:p>
          <w:p w:rsidR="008E48D7" w:rsidRPr="00996302" w:rsidRDefault="008E48D7" w:rsidP="007A2D70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t xml:space="preserve">КОММУНИКАТИВНЫЕ </w:t>
            </w:r>
          </w:p>
          <w:p w:rsidR="00EE1864" w:rsidRPr="00996302" w:rsidRDefault="00EE1864" w:rsidP="007A2D70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t>формулировать собственное мнение и позицию</w:t>
            </w:r>
            <w:r w:rsidR="008E48D7" w:rsidRPr="00996302">
              <w:rPr>
                <w:rStyle w:val="Zag11"/>
                <w:rFonts w:eastAsia="@Arial Unicode MS"/>
                <w:color w:val="000000"/>
              </w:rPr>
              <w:t xml:space="preserve"> </w:t>
            </w:r>
          </w:p>
          <w:p w:rsidR="001858EC" w:rsidRPr="00996302" w:rsidRDefault="008E48D7" w:rsidP="007A2D70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t>ПОЗНАВАТЕЛЬНЫ</w:t>
            </w:r>
            <w:r w:rsidR="00E2206D" w:rsidRPr="00996302">
              <w:rPr>
                <w:rStyle w:val="Zag11"/>
                <w:rFonts w:eastAsia="@Arial Unicode MS"/>
                <w:color w:val="000000"/>
              </w:rPr>
              <w:t>Е</w:t>
            </w:r>
          </w:p>
          <w:p w:rsidR="00E2206D" w:rsidRPr="00996302" w:rsidRDefault="00E2206D" w:rsidP="007A2D70">
            <w:pPr>
              <w:ind w:firstLine="0"/>
              <w:rPr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t>самостоятельный учёт установленных ориентиров действий в новом учебном материале</w:t>
            </w:r>
          </w:p>
        </w:tc>
      </w:tr>
      <w:tr w:rsidR="00EE1864" w:rsidRPr="00996302" w:rsidTr="00D27291">
        <w:tc>
          <w:tcPr>
            <w:tcW w:w="1384" w:type="dxa"/>
          </w:tcPr>
          <w:p w:rsidR="00EE1864" w:rsidRPr="00996302" w:rsidRDefault="00EE1864" w:rsidP="007A2D70">
            <w:pPr>
              <w:ind w:firstLine="0"/>
            </w:pPr>
            <w:r w:rsidRPr="00996302">
              <w:t>Итог урока</w:t>
            </w:r>
          </w:p>
        </w:tc>
        <w:tc>
          <w:tcPr>
            <w:tcW w:w="3686" w:type="dxa"/>
          </w:tcPr>
          <w:p w:rsidR="00EE1864" w:rsidRPr="00996302" w:rsidRDefault="00EE1864" w:rsidP="007A61CF">
            <w:pPr>
              <w:pStyle w:val="a3"/>
              <w:numPr>
                <w:ilvl w:val="0"/>
                <w:numId w:val="7"/>
              </w:numPr>
              <w:ind w:left="294"/>
            </w:pPr>
            <w:r w:rsidRPr="00996302">
              <w:t xml:space="preserve">По какой теме работали на </w:t>
            </w:r>
            <w:r w:rsidRPr="00996302">
              <w:lastRenderedPageBreak/>
              <w:t>уроке?</w:t>
            </w:r>
          </w:p>
          <w:p w:rsidR="00B706FC" w:rsidRPr="00996302" w:rsidRDefault="00B706FC" w:rsidP="007A61CF">
            <w:pPr>
              <w:pStyle w:val="a3"/>
              <w:numPr>
                <w:ilvl w:val="0"/>
                <w:numId w:val="7"/>
              </w:numPr>
              <w:ind w:left="294"/>
            </w:pPr>
            <w:r w:rsidRPr="00996302">
              <w:t>Что вы хотели узнать на уроке?</w:t>
            </w:r>
          </w:p>
          <w:p w:rsidR="00B706FC" w:rsidRPr="00996302" w:rsidRDefault="00B706FC" w:rsidP="007A61CF">
            <w:pPr>
              <w:pStyle w:val="a3"/>
              <w:numPr>
                <w:ilvl w:val="0"/>
                <w:numId w:val="7"/>
              </w:numPr>
              <w:ind w:left="294"/>
            </w:pPr>
            <w:r w:rsidRPr="00996302">
              <w:t>Достигли своей цели?</w:t>
            </w:r>
          </w:p>
          <w:p w:rsidR="00EE1864" w:rsidRPr="00996302" w:rsidRDefault="00EE1864" w:rsidP="007A61CF">
            <w:pPr>
              <w:pStyle w:val="a3"/>
              <w:numPr>
                <w:ilvl w:val="0"/>
                <w:numId w:val="7"/>
              </w:numPr>
              <w:ind w:left="294"/>
            </w:pPr>
            <w:r w:rsidRPr="00996302">
              <w:t>Что нового узнали?</w:t>
            </w:r>
          </w:p>
        </w:tc>
        <w:tc>
          <w:tcPr>
            <w:tcW w:w="1701" w:type="dxa"/>
            <w:vMerge w:val="restart"/>
          </w:tcPr>
          <w:p w:rsidR="00EE1864" w:rsidRPr="00996302" w:rsidRDefault="00EE1864" w:rsidP="007A2D70">
            <w:pPr>
              <w:ind w:firstLine="0"/>
            </w:pPr>
            <w:r w:rsidRPr="00996302">
              <w:lastRenderedPageBreak/>
              <w:t xml:space="preserve">Подведение </w:t>
            </w:r>
            <w:r w:rsidRPr="00996302">
              <w:lastRenderedPageBreak/>
              <w:t>итогов работы</w:t>
            </w:r>
          </w:p>
        </w:tc>
        <w:tc>
          <w:tcPr>
            <w:tcW w:w="3083" w:type="dxa"/>
            <w:vMerge w:val="restart"/>
          </w:tcPr>
          <w:p w:rsidR="008E48D7" w:rsidRPr="00996302" w:rsidRDefault="008E48D7" w:rsidP="007A2D70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lastRenderedPageBreak/>
              <w:t>ПОЗНАВАТЕЛЬНЫЕ</w:t>
            </w:r>
          </w:p>
          <w:p w:rsidR="00EE1864" w:rsidRPr="00996302" w:rsidRDefault="00EE1864" w:rsidP="007A2D70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lastRenderedPageBreak/>
              <w:t xml:space="preserve">Обобщать </w:t>
            </w:r>
            <w:r w:rsidR="008E48D7" w:rsidRPr="00996302">
              <w:rPr>
                <w:rStyle w:val="Zag11"/>
                <w:rFonts w:eastAsia="@Arial Unicode MS"/>
                <w:color w:val="000000"/>
              </w:rPr>
              <w:t>полученные знания;</w:t>
            </w:r>
          </w:p>
          <w:p w:rsidR="001858EC" w:rsidRPr="00996302" w:rsidRDefault="001858EC" w:rsidP="007A2D70">
            <w:pPr>
              <w:ind w:firstLine="0"/>
            </w:pPr>
            <w:r w:rsidRPr="00996302">
              <w:rPr>
                <w:rStyle w:val="a5"/>
                <w:i w:val="0"/>
                <w:color w:val="444444"/>
              </w:rPr>
              <w:t>строить</w:t>
            </w:r>
            <w:r w:rsidRPr="00996302">
              <w:rPr>
                <w:rStyle w:val="apple-converted-space"/>
                <w:iCs/>
                <w:color w:val="444444"/>
              </w:rPr>
              <w:t> </w:t>
            </w:r>
            <w:r w:rsidRPr="00996302">
              <w:t>рассуждения</w:t>
            </w:r>
          </w:p>
          <w:p w:rsidR="008E48D7" w:rsidRPr="00996302" w:rsidRDefault="008E48D7" w:rsidP="007A2D70">
            <w:pPr>
              <w:ind w:firstLine="0"/>
            </w:pPr>
            <w:r w:rsidRPr="00996302">
              <w:t>КОММУНИКАТИВНЫЕ</w:t>
            </w:r>
          </w:p>
          <w:p w:rsidR="001858EC" w:rsidRPr="00996302" w:rsidRDefault="001858EC" w:rsidP="001858EC">
            <w:pPr>
              <w:ind w:firstLine="0"/>
            </w:pPr>
            <w:r w:rsidRPr="00996302">
              <w:rPr>
                <w:rStyle w:val="a5"/>
                <w:i w:val="0"/>
                <w:color w:val="444444"/>
              </w:rPr>
              <w:t>оформлять</w:t>
            </w:r>
            <w:r w:rsidRPr="00996302">
              <w:rPr>
                <w:rStyle w:val="apple-converted-space"/>
                <w:iCs/>
                <w:color w:val="444444"/>
              </w:rPr>
              <w:t> </w:t>
            </w:r>
            <w:r w:rsidRPr="00996302">
              <w:t xml:space="preserve">свои  мысли в устной форме  с учётом речевой ситуации </w:t>
            </w:r>
          </w:p>
          <w:p w:rsidR="008E48D7" w:rsidRPr="00996302" w:rsidRDefault="008E48D7" w:rsidP="008E48D7">
            <w:pPr>
              <w:ind w:firstLine="0"/>
              <w:rPr>
                <w:rStyle w:val="Zag11"/>
                <w:rFonts w:eastAsia="@Arial Unicode MS"/>
                <w:color w:val="000000"/>
              </w:rPr>
            </w:pPr>
            <w:r w:rsidRPr="00996302">
              <w:rPr>
                <w:rStyle w:val="Zag11"/>
                <w:rFonts w:eastAsia="@Arial Unicode MS"/>
                <w:color w:val="000000"/>
              </w:rPr>
              <w:t>ЛИЧНОСТНЫЕ</w:t>
            </w:r>
          </w:p>
          <w:p w:rsidR="00E2206D" w:rsidRPr="00996302" w:rsidRDefault="008E48D7" w:rsidP="008E48D7">
            <w:pPr>
              <w:ind w:firstLine="0"/>
              <w:rPr>
                <w:color w:val="000000"/>
              </w:rPr>
            </w:pPr>
            <w:r w:rsidRPr="00996302">
              <w:rPr>
                <w:rStyle w:val="c2"/>
                <w:color w:val="000000"/>
              </w:rPr>
              <w:t>ориентация на самоанализ и самоконтроль результата</w:t>
            </w:r>
            <w:r w:rsidR="00E2206D" w:rsidRPr="00996302">
              <w:rPr>
                <w:rStyle w:val="c2"/>
                <w:color w:val="000000"/>
              </w:rPr>
              <w:t>; внутренняя позиция школьника</w:t>
            </w:r>
          </w:p>
        </w:tc>
      </w:tr>
      <w:tr w:rsidR="00EE1864" w:rsidRPr="00996302" w:rsidTr="00D27291">
        <w:tc>
          <w:tcPr>
            <w:tcW w:w="1384" w:type="dxa"/>
          </w:tcPr>
          <w:p w:rsidR="00EE1864" w:rsidRPr="00996302" w:rsidRDefault="00EE1864" w:rsidP="007A2D70">
            <w:pPr>
              <w:ind w:firstLine="0"/>
            </w:pPr>
            <w:r w:rsidRPr="00996302">
              <w:lastRenderedPageBreak/>
              <w:t>Рефлексия и домашнее задание</w:t>
            </w:r>
          </w:p>
        </w:tc>
        <w:tc>
          <w:tcPr>
            <w:tcW w:w="3686" w:type="dxa"/>
          </w:tcPr>
          <w:p w:rsidR="00EE1864" w:rsidRPr="00996302" w:rsidRDefault="00EE1864" w:rsidP="007A61CF">
            <w:pPr>
              <w:pStyle w:val="a3"/>
              <w:numPr>
                <w:ilvl w:val="0"/>
                <w:numId w:val="8"/>
              </w:numPr>
              <w:ind w:left="254"/>
            </w:pPr>
            <w:r w:rsidRPr="00996302">
              <w:t>Продолжите предложения</w:t>
            </w:r>
          </w:p>
          <w:p w:rsidR="00EE1864" w:rsidRPr="00996302" w:rsidRDefault="00EE1864" w:rsidP="007A61CF">
            <w:pPr>
              <w:pStyle w:val="a3"/>
              <w:ind w:left="254" w:firstLine="0"/>
            </w:pPr>
            <w:r w:rsidRPr="00996302">
              <w:t>Сегодня на уроке</w:t>
            </w:r>
          </w:p>
          <w:p w:rsidR="00EE1864" w:rsidRPr="00996302" w:rsidRDefault="00EE1864" w:rsidP="007A61CF">
            <w:pPr>
              <w:pStyle w:val="a3"/>
              <w:ind w:left="254" w:firstLine="0"/>
            </w:pPr>
            <w:r w:rsidRPr="00996302">
              <w:t>Я узнал</w:t>
            </w:r>
          </w:p>
          <w:p w:rsidR="00EE1864" w:rsidRPr="00996302" w:rsidRDefault="00EE1864" w:rsidP="007A61CF">
            <w:pPr>
              <w:pStyle w:val="a3"/>
              <w:ind w:left="254" w:firstLine="0"/>
            </w:pPr>
            <w:r w:rsidRPr="00996302">
              <w:t>Я потренировался</w:t>
            </w:r>
          </w:p>
          <w:p w:rsidR="00EE1864" w:rsidRPr="00996302" w:rsidRDefault="00EE1864" w:rsidP="007A61CF">
            <w:pPr>
              <w:pStyle w:val="a3"/>
              <w:ind w:left="254" w:firstLine="0"/>
            </w:pPr>
            <w:r w:rsidRPr="00996302">
              <w:t>Мне было трудно</w:t>
            </w:r>
          </w:p>
          <w:p w:rsidR="00EE1864" w:rsidRPr="00996302" w:rsidRDefault="00EE1864" w:rsidP="007A61CF">
            <w:pPr>
              <w:pStyle w:val="a3"/>
              <w:ind w:left="254" w:firstLine="0"/>
            </w:pPr>
            <w:r w:rsidRPr="00996302">
              <w:t>Мне было интересно</w:t>
            </w:r>
          </w:p>
          <w:p w:rsidR="00EE1864" w:rsidRPr="00996302" w:rsidRDefault="00EE1864" w:rsidP="007A61CF">
            <w:pPr>
              <w:pStyle w:val="a3"/>
              <w:numPr>
                <w:ilvl w:val="0"/>
                <w:numId w:val="8"/>
              </w:numPr>
              <w:ind w:left="254"/>
            </w:pPr>
            <w:r w:rsidRPr="00996302">
              <w:t>Оцените с помощью линеечки, как вы усвоили тему урока.</w:t>
            </w:r>
          </w:p>
          <w:p w:rsidR="00EE1864" w:rsidRPr="00996302" w:rsidRDefault="00EE1864" w:rsidP="007B36FD">
            <w:pPr>
              <w:pStyle w:val="a3"/>
              <w:ind w:left="254" w:firstLine="0"/>
            </w:pPr>
            <w:r w:rsidRPr="00996302">
              <w:t>Выбор задания на дом:</w:t>
            </w:r>
          </w:p>
          <w:p w:rsidR="00EE1864" w:rsidRPr="00996302" w:rsidRDefault="00EE1864" w:rsidP="007A61CF">
            <w:pPr>
              <w:pStyle w:val="a3"/>
              <w:numPr>
                <w:ilvl w:val="0"/>
                <w:numId w:val="8"/>
              </w:numPr>
              <w:ind w:left="254"/>
            </w:pPr>
            <w:r w:rsidRPr="00996302">
              <w:t xml:space="preserve">Если </w:t>
            </w:r>
            <w:r w:rsidR="00FE1A14" w:rsidRPr="00996302">
              <w:t xml:space="preserve">ещё </w:t>
            </w:r>
            <w:r w:rsidRPr="00996302">
              <w:t>трудно работать с дополнением – уч. С.91 упр.4</w:t>
            </w:r>
          </w:p>
          <w:p w:rsidR="00EE1864" w:rsidRPr="00996302" w:rsidRDefault="00EE1864" w:rsidP="00FE1A14">
            <w:pPr>
              <w:pStyle w:val="a3"/>
              <w:numPr>
                <w:ilvl w:val="0"/>
                <w:numId w:val="8"/>
              </w:numPr>
              <w:ind w:left="254"/>
            </w:pPr>
            <w:r w:rsidRPr="00996302">
              <w:t xml:space="preserve">Если неплохо усвоили – уч. С. 91 упр. </w:t>
            </w:r>
            <w:r w:rsidR="00FE1A14" w:rsidRPr="00996302">
              <w:t>3</w:t>
            </w:r>
          </w:p>
        </w:tc>
        <w:tc>
          <w:tcPr>
            <w:tcW w:w="1701" w:type="dxa"/>
            <w:vMerge/>
          </w:tcPr>
          <w:p w:rsidR="00EE1864" w:rsidRPr="00996302" w:rsidRDefault="00EE1864" w:rsidP="007A2D70">
            <w:pPr>
              <w:ind w:firstLine="0"/>
            </w:pPr>
          </w:p>
        </w:tc>
        <w:tc>
          <w:tcPr>
            <w:tcW w:w="3083" w:type="dxa"/>
            <w:vMerge/>
          </w:tcPr>
          <w:p w:rsidR="00EE1864" w:rsidRPr="00996302" w:rsidRDefault="00EE1864" w:rsidP="007A2D70">
            <w:pPr>
              <w:ind w:firstLine="0"/>
            </w:pPr>
          </w:p>
        </w:tc>
      </w:tr>
    </w:tbl>
    <w:p w:rsidR="005C39EA" w:rsidRPr="00996302" w:rsidRDefault="005C39EA" w:rsidP="008E48D7">
      <w:pPr>
        <w:ind w:firstLine="0"/>
      </w:pPr>
    </w:p>
    <w:p w:rsidR="005C39EA" w:rsidRPr="00996302" w:rsidRDefault="005C39EA">
      <w:r w:rsidRPr="00996302">
        <w:br w:type="page"/>
      </w:r>
    </w:p>
    <w:p w:rsidR="007A2D70" w:rsidRPr="00996302" w:rsidRDefault="005C39EA" w:rsidP="005C39EA">
      <w:pPr>
        <w:ind w:firstLine="0"/>
        <w:jc w:val="center"/>
      </w:pPr>
      <w:r w:rsidRPr="00996302">
        <w:lastRenderedPageBreak/>
        <w:t>Самоанализ урока русского языка по теме Дополнение</w:t>
      </w:r>
    </w:p>
    <w:tbl>
      <w:tblPr>
        <w:tblStyle w:val="a4"/>
        <w:tblW w:w="0" w:type="auto"/>
        <w:tblLook w:val="04A0"/>
      </w:tblPr>
      <w:tblGrid>
        <w:gridCol w:w="2235"/>
        <w:gridCol w:w="7619"/>
      </w:tblGrid>
      <w:tr w:rsidR="005C39EA" w:rsidRPr="00996302" w:rsidTr="005C39EA">
        <w:tc>
          <w:tcPr>
            <w:tcW w:w="2235" w:type="dxa"/>
          </w:tcPr>
          <w:p w:rsidR="005C39EA" w:rsidRPr="00996302" w:rsidRDefault="005C39EA" w:rsidP="005C39EA">
            <w:pPr>
              <w:ind w:firstLine="0"/>
            </w:pPr>
            <w:r w:rsidRPr="00996302">
              <w:t>Место данного урока в теме</w:t>
            </w:r>
          </w:p>
        </w:tc>
        <w:tc>
          <w:tcPr>
            <w:tcW w:w="7619" w:type="dxa"/>
          </w:tcPr>
          <w:p w:rsidR="005C39EA" w:rsidRPr="00996302" w:rsidRDefault="005C39EA" w:rsidP="000B4466">
            <w:pPr>
              <w:ind w:firstLine="0"/>
            </w:pPr>
            <w:r w:rsidRPr="00996302">
              <w:t>Данный урок завершает изучение</w:t>
            </w:r>
            <w:r w:rsidR="000B4466" w:rsidRPr="00996302">
              <w:t xml:space="preserve"> нового в </w:t>
            </w:r>
            <w:r w:rsidRPr="00996302">
              <w:t xml:space="preserve"> тем</w:t>
            </w:r>
            <w:r w:rsidR="000B4466" w:rsidRPr="00996302">
              <w:t>е</w:t>
            </w:r>
            <w:r w:rsidRPr="00996302">
              <w:t xml:space="preserve"> «Второстепенные </w:t>
            </w:r>
            <w:r w:rsidR="000B4466" w:rsidRPr="00996302">
              <w:t>члены предложения</w:t>
            </w:r>
            <w:r w:rsidRPr="00996302">
              <w:t>»</w:t>
            </w:r>
            <w:r w:rsidR="000B4466" w:rsidRPr="00996302">
              <w:t>, после пойдёт совершенствование умений находить главные и второстепенные члены в предложении.</w:t>
            </w:r>
          </w:p>
        </w:tc>
      </w:tr>
      <w:tr w:rsidR="00C73C04" w:rsidRPr="00996302" w:rsidTr="005C39EA">
        <w:tc>
          <w:tcPr>
            <w:tcW w:w="2235" w:type="dxa"/>
          </w:tcPr>
          <w:p w:rsidR="00C73C04" w:rsidRPr="00996302" w:rsidRDefault="00C73C04" w:rsidP="005C39EA">
            <w:pPr>
              <w:ind w:firstLine="0"/>
            </w:pPr>
            <w:r w:rsidRPr="00996302">
              <w:t>Деятельностная цель урока</w:t>
            </w:r>
          </w:p>
        </w:tc>
        <w:tc>
          <w:tcPr>
            <w:tcW w:w="7619" w:type="dxa"/>
          </w:tcPr>
          <w:p w:rsidR="00C73C04" w:rsidRPr="00996302" w:rsidRDefault="008569D6" w:rsidP="00922320">
            <w:pPr>
              <w:ind w:firstLine="0"/>
            </w:pPr>
            <w:r w:rsidRPr="00996302">
              <w:t xml:space="preserve">Формирование у учащихся способностей </w:t>
            </w:r>
            <w:r w:rsidR="00922320" w:rsidRPr="00996302">
              <w:t>к самостоятельному нахождению дополнения в предложении</w:t>
            </w:r>
          </w:p>
        </w:tc>
      </w:tr>
      <w:tr w:rsidR="00C73C04" w:rsidRPr="00996302" w:rsidTr="005C39EA">
        <w:tc>
          <w:tcPr>
            <w:tcW w:w="2235" w:type="dxa"/>
          </w:tcPr>
          <w:p w:rsidR="00C73C04" w:rsidRPr="00996302" w:rsidRDefault="00C73C04" w:rsidP="005C39EA">
            <w:pPr>
              <w:ind w:firstLine="0"/>
            </w:pPr>
            <w:r w:rsidRPr="00996302">
              <w:t>Образовательная цель урока</w:t>
            </w:r>
          </w:p>
        </w:tc>
        <w:tc>
          <w:tcPr>
            <w:tcW w:w="7619" w:type="dxa"/>
          </w:tcPr>
          <w:p w:rsidR="00C73C04" w:rsidRPr="00996302" w:rsidRDefault="00C73C04" w:rsidP="000B4466">
            <w:pPr>
              <w:ind w:firstLine="0"/>
            </w:pPr>
            <w:r w:rsidRPr="00996302">
              <w:t>Расширение понятийной базы в теме «Второстепенные члены предложения» за счёт включения знания о дополнении</w:t>
            </w:r>
          </w:p>
        </w:tc>
      </w:tr>
      <w:tr w:rsidR="005C39EA" w:rsidRPr="00996302" w:rsidTr="005C39EA">
        <w:tc>
          <w:tcPr>
            <w:tcW w:w="2235" w:type="dxa"/>
          </w:tcPr>
          <w:p w:rsidR="005C39EA" w:rsidRPr="00996302" w:rsidRDefault="00E10357" w:rsidP="00E10357">
            <w:pPr>
              <w:ind w:firstLine="0"/>
            </w:pPr>
            <w:r w:rsidRPr="00996302">
              <w:t xml:space="preserve">Задачи </w:t>
            </w:r>
            <w:r w:rsidR="000B4466" w:rsidRPr="00996302">
              <w:t>урока</w:t>
            </w:r>
          </w:p>
        </w:tc>
        <w:tc>
          <w:tcPr>
            <w:tcW w:w="7619" w:type="dxa"/>
          </w:tcPr>
          <w:p w:rsidR="000B4466" w:rsidRPr="00996302" w:rsidRDefault="000B4466" w:rsidP="000B4466">
            <w:pPr>
              <w:pStyle w:val="a3"/>
              <w:numPr>
                <w:ilvl w:val="0"/>
                <w:numId w:val="9"/>
              </w:numPr>
            </w:pPr>
            <w:r w:rsidRPr="00996302">
              <w:t>Дать представление о понятии дополнение.</w:t>
            </w:r>
          </w:p>
          <w:p w:rsidR="000B4466" w:rsidRPr="00996302" w:rsidRDefault="000B4466" w:rsidP="000B4466">
            <w:pPr>
              <w:pStyle w:val="a3"/>
              <w:ind w:left="1069" w:firstLine="0"/>
            </w:pPr>
            <w:r w:rsidRPr="00996302">
              <w:t>Развивать умение разбирать предложение по чтенам предложения.</w:t>
            </w:r>
          </w:p>
          <w:p w:rsidR="000B4466" w:rsidRPr="00996302" w:rsidRDefault="000B4466" w:rsidP="000B4466">
            <w:pPr>
              <w:pStyle w:val="a3"/>
              <w:ind w:left="1069" w:firstLine="0"/>
            </w:pPr>
            <w:r w:rsidRPr="00996302">
              <w:t>Совершенствовать умение подбирать слова в предложение.</w:t>
            </w:r>
          </w:p>
          <w:p w:rsidR="000B4466" w:rsidRPr="00996302" w:rsidRDefault="000B4466" w:rsidP="000B4466">
            <w:pPr>
              <w:pStyle w:val="a3"/>
              <w:numPr>
                <w:ilvl w:val="0"/>
                <w:numId w:val="9"/>
              </w:numPr>
            </w:pPr>
            <w:r w:rsidRPr="00996302">
              <w:t>Развить мыслительных операций анализа и синтеза.</w:t>
            </w:r>
          </w:p>
          <w:p w:rsidR="000B4466" w:rsidRPr="00996302" w:rsidRDefault="000B4466" w:rsidP="000B4466">
            <w:pPr>
              <w:pStyle w:val="a3"/>
              <w:ind w:left="1069" w:firstLine="0"/>
            </w:pPr>
            <w:r w:rsidRPr="00996302">
              <w:t>Развить устной монологической речи.</w:t>
            </w:r>
          </w:p>
          <w:p w:rsidR="000B4466" w:rsidRPr="00996302" w:rsidRDefault="000B4466" w:rsidP="000B4466">
            <w:pPr>
              <w:pStyle w:val="a3"/>
              <w:numPr>
                <w:ilvl w:val="0"/>
                <w:numId w:val="9"/>
              </w:numPr>
            </w:pPr>
            <w:r w:rsidRPr="00996302">
              <w:t>Воспитать уважительное отношение к работе другого.</w:t>
            </w:r>
          </w:p>
          <w:p w:rsidR="005C39EA" w:rsidRPr="00996302" w:rsidRDefault="000B4466" w:rsidP="000B4466">
            <w:pPr>
              <w:pStyle w:val="a3"/>
              <w:ind w:left="1069" w:firstLine="0"/>
            </w:pPr>
            <w:r w:rsidRPr="00996302">
              <w:t>Формирвать интерес к русскому языку.</w:t>
            </w:r>
          </w:p>
        </w:tc>
      </w:tr>
      <w:tr w:rsidR="005C39EA" w:rsidRPr="00996302" w:rsidTr="005C39EA">
        <w:tc>
          <w:tcPr>
            <w:tcW w:w="2235" w:type="dxa"/>
          </w:tcPr>
          <w:p w:rsidR="005C39EA" w:rsidRPr="00996302" w:rsidRDefault="000B4466" w:rsidP="005C39EA">
            <w:pPr>
              <w:ind w:firstLine="0"/>
            </w:pPr>
            <w:r w:rsidRPr="00996302">
              <w:t>Отбор содержания, форм и методов обучения в соответствии с целью урока</w:t>
            </w:r>
          </w:p>
        </w:tc>
        <w:tc>
          <w:tcPr>
            <w:tcW w:w="7619" w:type="dxa"/>
          </w:tcPr>
          <w:p w:rsidR="005C39EA" w:rsidRPr="00996302" w:rsidRDefault="000B4466" w:rsidP="005C39EA">
            <w:pPr>
              <w:ind w:firstLine="0"/>
            </w:pPr>
            <w:r w:rsidRPr="00996302">
              <w:t>Содержание отбиралось так, чтобы наглядно показать роль дополнения в предложении (ответы на вопросы в предложении).</w:t>
            </w:r>
          </w:p>
          <w:p w:rsidR="000B4466" w:rsidRPr="00996302" w:rsidRDefault="000B4466" w:rsidP="005C39EA">
            <w:pPr>
              <w:ind w:firstLine="0"/>
            </w:pPr>
            <w:r w:rsidRPr="00996302">
              <w:t>Формы обучения – фронтальная для первичного закрепления нового материала с подробным объяснением каждого шага;</w:t>
            </w:r>
          </w:p>
          <w:p w:rsidR="000B4466" w:rsidRPr="00996302" w:rsidRDefault="000B4466" w:rsidP="000B4466">
            <w:pPr>
              <w:pStyle w:val="a3"/>
              <w:numPr>
                <w:ilvl w:val="0"/>
                <w:numId w:val="10"/>
              </w:numPr>
            </w:pPr>
            <w:r w:rsidRPr="00996302">
              <w:t>работа в малых группах (парах) – при работе</w:t>
            </w:r>
            <w:r w:rsidR="00E10357" w:rsidRPr="00996302">
              <w:t xml:space="preserve"> с правилом;</w:t>
            </w:r>
          </w:p>
          <w:p w:rsidR="00E10357" w:rsidRPr="00996302" w:rsidRDefault="00E10357" w:rsidP="000B4466">
            <w:pPr>
              <w:pStyle w:val="a3"/>
              <w:numPr>
                <w:ilvl w:val="0"/>
                <w:numId w:val="10"/>
              </w:numPr>
            </w:pPr>
            <w:r w:rsidRPr="00996302">
              <w:t>индивидуальная работа – при разборе предложения и выходе на проблему.</w:t>
            </w:r>
          </w:p>
          <w:p w:rsidR="000B4466" w:rsidRPr="00996302" w:rsidRDefault="000B4466" w:rsidP="000B4466">
            <w:pPr>
              <w:ind w:firstLine="0"/>
            </w:pPr>
            <w:r w:rsidRPr="00996302">
              <w:t>Методы обучения новому материалу – наглядные и практические, когда ученикам самим предлагалось определить второстепенные члены в предложении.</w:t>
            </w:r>
          </w:p>
        </w:tc>
      </w:tr>
      <w:tr w:rsidR="005C39EA" w:rsidRPr="00996302" w:rsidTr="005C39EA">
        <w:tc>
          <w:tcPr>
            <w:tcW w:w="2235" w:type="dxa"/>
          </w:tcPr>
          <w:p w:rsidR="005C39EA" w:rsidRPr="00996302" w:rsidRDefault="000B4466" w:rsidP="005C39EA">
            <w:pPr>
              <w:ind w:firstLine="0"/>
            </w:pPr>
            <w:r w:rsidRPr="00996302">
              <w:t>Этапы урока</w:t>
            </w:r>
          </w:p>
        </w:tc>
        <w:tc>
          <w:tcPr>
            <w:tcW w:w="7619" w:type="dxa"/>
          </w:tcPr>
          <w:p w:rsidR="00E10357" w:rsidRPr="00996302" w:rsidRDefault="001359DE" w:rsidP="00E10357">
            <w:pPr>
              <w:ind w:firstLine="0"/>
            </w:pPr>
            <w:r w:rsidRPr="00996302">
              <w:t xml:space="preserve">Этапы урока зависят от его типа. В данном случае – урок освоение нового материала. </w:t>
            </w:r>
            <w:r w:rsidR="00E10357" w:rsidRPr="00996302">
              <w:t>В основе построения урока – системно-деятельностный подход. В течение всего урока были сформированы разные виды УУД.</w:t>
            </w:r>
          </w:p>
        </w:tc>
      </w:tr>
      <w:tr w:rsidR="00E10357" w:rsidRPr="00996302" w:rsidTr="005C39EA">
        <w:tc>
          <w:tcPr>
            <w:tcW w:w="2235" w:type="dxa"/>
          </w:tcPr>
          <w:p w:rsidR="00E10357" w:rsidRPr="00996302" w:rsidRDefault="00E10357" w:rsidP="005C39EA">
            <w:pPr>
              <w:ind w:firstLine="0"/>
            </w:pPr>
            <w:r w:rsidRPr="00996302">
              <w:t>Формирование УУД</w:t>
            </w:r>
          </w:p>
          <w:p w:rsidR="00E10357" w:rsidRPr="00996302" w:rsidRDefault="00E10357" w:rsidP="005C39EA">
            <w:pPr>
              <w:ind w:firstLine="0"/>
            </w:pPr>
            <w:r w:rsidRPr="00996302">
              <w:t>Личностные УУД</w:t>
            </w:r>
          </w:p>
        </w:tc>
        <w:tc>
          <w:tcPr>
            <w:tcW w:w="7619" w:type="dxa"/>
          </w:tcPr>
          <w:p w:rsidR="00E10357" w:rsidRPr="00996302" w:rsidRDefault="00E10357" w:rsidP="00CF1848">
            <w:pPr>
              <w:ind w:firstLine="0"/>
            </w:pPr>
            <w:r w:rsidRPr="00996302">
              <w:t xml:space="preserve">Формирование происходило через позицию «я - ученик», когда ребёнок в ходе урока своё незнание превратил в знание. Область незнания ученики определили на этапе фиксирования затруднения в пробном действии, где формировалась </w:t>
            </w:r>
            <w:r w:rsidRPr="00996302">
              <w:rPr>
                <w:rStyle w:val="Zag11"/>
                <w:rFonts w:eastAsia="@Arial Unicode MS"/>
                <w:color w:val="000000"/>
              </w:rPr>
              <w:t xml:space="preserve">мотивационная основа учебной деятельности. Итог области собственного знания ученики подводили на этапе </w:t>
            </w:r>
            <w:r w:rsidRPr="00996302">
              <w:t>реализации пос</w:t>
            </w:r>
            <w:r w:rsidR="00CF1848" w:rsidRPr="00996302">
              <w:t>троенного проекта и итого урока, где они выпоняли следующие УУД:</w:t>
            </w:r>
            <w:r w:rsidRPr="00996302">
              <w:t xml:space="preserve"> </w:t>
            </w:r>
            <w:r w:rsidRPr="00996302">
              <w:rPr>
                <w:rStyle w:val="c2"/>
                <w:color w:val="000000"/>
              </w:rPr>
              <w:t>ориентация на самоанализ и самоконтроль результата, внутренняя позиция школьника.</w:t>
            </w:r>
          </w:p>
        </w:tc>
      </w:tr>
      <w:tr w:rsidR="00E10357" w:rsidRPr="00996302" w:rsidTr="005C39EA">
        <w:tc>
          <w:tcPr>
            <w:tcW w:w="2235" w:type="dxa"/>
          </w:tcPr>
          <w:p w:rsidR="00E10357" w:rsidRPr="00996302" w:rsidRDefault="00CF1848" w:rsidP="005C39EA">
            <w:pPr>
              <w:ind w:firstLine="0"/>
            </w:pPr>
            <w:r w:rsidRPr="00996302">
              <w:t>Регулятивные УУД</w:t>
            </w:r>
          </w:p>
        </w:tc>
        <w:tc>
          <w:tcPr>
            <w:tcW w:w="7619" w:type="dxa"/>
          </w:tcPr>
          <w:p w:rsidR="00E10357" w:rsidRPr="00996302" w:rsidRDefault="00CF1848" w:rsidP="00E10357">
            <w:pPr>
              <w:ind w:firstLine="0"/>
            </w:pPr>
            <w:r w:rsidRPr="00996302">
              <w:t>Основной этап развития данного умения - построение проекта выхода из затруднения, где происходило формирование ряда регулятивных УУД: самостоятельно</w:t>
            </w:r>
            <w:r w:rsidRPr="00996302">
              <w:rPr>
                <w:rStyle w:val="apple-converted-space"/>
                <w:color w:val="444444"/>
              </w:rPr>
              <w:t> </w:t>
            </w:r>
            <w:r w:rsidRPr="00996302">
              <w:rPr>
                <w:rStyle w:val="a5"/>
                <w:i w:val="0"/>
                <w:color w:val="444444"/>
              </w:rPr>
              <w:t>формулировать</w:t>
            </w:r>
            <w:r w:rsidRPr="00996302">
              <w:rPr>
                <w:rStyle w:val="apple-converted-space"/>
                <w:iCs/>
                <w:color w:val="444444"/>
              </w:rPr>
              <w:t> </w:t>
            </w:r>
            <w:r w:rsidRPr="00996302">
              <w:t xml:space="preserve">цель урока; </w:t>
            </w:r>
            <w:r w:rsidRPr="00996302">
              <w:rPr>
                <w:rStyle w:val="Zag11"/>
                <w:rFonts w:eastAsia="@Arial Unicode MS"/>
                <w:color w:val="000000"/>
              </w:rPr>
              <w:t>принимать и сохранять учебную задачу; планирование собственной деятельности на уроке. На этапе первичного закрепления - планировать свои действия в соответствии с поставленной задачей, когда ребята вполняли задание упражнения.</w:t>
            </w:r>
          </w:p>
        </w:tc>
      </w:tr>
      <w:tr w:rsidR="00CF1848" w:rsidRPr="00996302" w:rsidTr="005C39EA">
        <w:tc>
          <w:tcPr>
            <w:tcW w:w="2235" w:type="dxa"/>
          </w:tcPr>
          <w:p w:rsidR="00CF1848" w:rsidRPr="00996302" w:rsidRDefault="00CF1848" w:rsidP="005C39EA">
            <w:pPr>
              <w:ind w:firstLine="0"/>
            </w:pPr>
            <w:r w:rsidRPr="00996302">
              <w:t>Познавательные УУД</w:t>
            </w:r>
          </w:p>
        </w:tc>
        <w:tc>
          <w:tcPr>
            <w:tcW w:w="7619" w:type="dxa"/>
          </w:tcPr>
          <w:p w:rsidR="00CF1848" w:rsidRPr="00996302" w:rsidRDefault="00CF1848" w:rsidP="00E10357">
            <w:pPr>
              <w:ind w:firstLine="0"/>
            </w:pPr>
            <w:r w:rsidRPr="00996302">
              <w:t xml:space="preserve">Развитие  в большей степени проходило на этапе реализации построенного проекта, когда ученики работали с предложенной информацией и находили ответы на поставленные вопросы. На данном этапе происходило формирование умения </w:t>
            </w:r>
            <w:r w:rsidRPr="00996302">
              <w:rPr>
                <w:rStyle w:val="a5"/>
                <w:i w:val="0"/>
                <w:color w:val="444444"/>
              </w:rPr>
              <w:t>вычитывать</w:t>
            </w:r>
            <w:r w:rsidRPr="00996302">
              <w:rPr>
                <w:rStyle w:val="apple-converted-space"/>
                <w:iCs/>
                <w:color w:val="444444"/>
              </w:rPr>
              <w:t> </w:t>
            </w:r>
            <w:r w:rsidRPr="00996302">
              <w:t>текстовую информацию.</w:t>
            </w:r>
            <w:r w:rsidRPr="00996302">
              <w:rPr>
                <w:rStyle w:val="Zag11"/>
                <w:rFonts w:eastAsia="@Arial Unicode MS"/>
                <w:color w:val="000000"/>
              </w:rPr>
              <w:t xml:space="preserve"> Также на уроке формировались следующие познавательные УУД: строить сообщения в устной форме (при столкновении с проблемой в предложении); структурирование знаний </w:t>
            </w:r>
            <w:r w:rsidRPr="00996302">
              <w:rPr>
                <w:rStyle w:val="Zag11"/>
                <w:rFonts w:eastAsia="@Arial Unicode MS"/>
                <w:color w:val="000000"/>
              </w:rPr>
              <w:lastRenderedPageBreak/>
              <w:t xml:space="preserve">(выделение области зниния-незнания); </w:t>
            </w:r>
            <w:r w:rsidRPr="00996302">
              <w:rPr>
                <w:rStyle w:val="c2"/>
                <w:color w:val="000000"/>
              </w:rPr>
              <w:t xml:space="preserve">выбор наиболее эффективного способа решения задачи (при проектировании выхода из затруднения); </w:t>
            </w:r>
            <w:r w:rsidRPr="00996302">
              <w:rPr>
                <w:rStyle w:val="Zag11"/>
                <w:rFonts w:eastAsia="@Arial Unicode MS"/>
                <w:color w:val="000000"/>
              </w:rPr>
              <w:t>самостоятельный учёт установленных ориентиров действий в новом учебном материале (работа с упражнением при первичном закреплении); обобщать полученные знания (при подведении итога урока).</w:t>
            </w:r>
          </w:p>
        </w:tc>
      </w:tr>
      <w:tr w:rsidR="00CF1848" w:rsidRPr="00996302" w:rsidTr="005C39EA">
        <w:tc>
          <w:tcPr>
            <w:tcW w:w="2235" w:type="dxa"/>
          </w:tcPr>
          <w:p w:rsidR="00CF1848" w:rsidRPr="00996302" w:rsidRDefault="00CF1848" w:rsidP="005C39EA">
            <w:pPr>
              <w:ind w:firstLine="0"/>
            </w:pPr>
            <w:r w:rsidRPr="00996302">
              <w:lastRenderedPageBreak/>
              <w:t>Коммуникативные УУД</w:t>
            </w:r>
          </w:p>
        </w:tc>
        <w:tc>
          <w:tcPr>
            <w:tcW w:w="7619" w:type="dxa"/>
          </w:tcPr>
          <w:p w:rsidR="00CF1848" w:rsidRPr="00996302" w:rsidRDefault="00CF1848" w:rsidP="00E10357">
            <w:pPr>
              <w:ind w:firstLine="0"/>
            </w:pPr>
            <w:r w:rsidRPr="00996302">
              <w:t xml:space="preserve">Формирование коммуникативных УУД началось с этапа построения проекта выхода из затруднения – умение задавать вопросы. Далее при реализации построенного проекта – достижение договорённости и согласование общего решения, когда ребята работали с правилом в парах и им нужно было договориться об ответе для всего класса. На остальных этапах внимание уделялось следующем коммуникативным УУД: </w:t>
            </w:r>
            <w:r w:rsidRPr="00996302">
              <w:rPr>
                <w:rStyle w:val="a5"/>
                <w:i w:val="0"/>
                <w:color w:val="444444"/>
              </w:rPr>
              <w:t>оформлять</w:t>
            </w:r>
            <w:r w:rsidRPr="00996302">
              <w:rPr>
                <w:rStyle w:val="apple-converted-space"/>
                <w:iCs/>
                <w:color w:val="444444"/>
              </w:rPr>
              <w:t> </w:t>
            </w:r>
            <w:r w:rsidRPr="00996302">
              <w:t>свои  мысли в устной форме  с учётом речевой ситуации (при подведении итога урока и рефлексии)</w:t>
            </w:r>
          </w:p>
        </w:tc>
      </w:tr>
      <w:tr w:rsidR="005C39EA" w:rsidRPr="00996302" w:rsidTr="005C39EA">
        <w:tc>
          <w:tcPr>
            <w:tcW w:w="2235" w:type="dxa"/>
          </w:tcPr>
          <w:p w:rsidR="005C39EA" w:rsidRPr="00996302" w:rsidRDefault="001359DE" w:rsidP="005C39EA">
            <w:pPr>
              <w:ind w:firstLine="0"/>
            </w:pPr>
            <w:r w:rsidRPr="00996302">
              <w:t>Рациональность распределения времени по этапам урока</w:t>
            </w:r>
          </w:p>
        </w:tc>
        <w:tc>
          <w:tcPr>
            <w:tcW w:w="7619" w:type="dxa"/>
          </w:tcPr>
          <w:p w:rsidR="005C39EA" w:rsidRPr="00996302" w:rsidRDefault="005C39EA" w:rsidP="005C39EA">
            <w:pPr>
              <w:ind w:firstLine="0"/>
            </w:pPr>
          </w:p>
        </w:tc>
      </w:tr>
      <w:tr w:rsidR="005C39EA" w:rsidRPr="00996302" w:rsidTr="005C39EA">
        <w:tc>
          <w:tcPr>
            <w:tcW w:w="2235" w:type="dxa"/>
          </w:tcPr>
          <w:p w:rsidR="005C39EA" w:rsidRPr="00996302" w:rsidRDefault="001359DE" w:rsidP="005C39EA">
            <w:pPr>
              <w:ind w:firstLine="0"/>
            </w:pPr>
            <w:r w:rsidRPr="00996302">
              <w:t>Организация контроля усвоения знаний, умений, навыков</w:t>
            </w:r>
          </w:p>
        </w:tc>
        <w:tc>
          <w:tcPr>
            <w:tcW w:w="7619" w:type="dxa"/>
          </w:tcPr>
          <w:p w:rsidR="005C39EA" w:rsidRPr="00996302" w:rsidRDefault="001359DE" w:rsidP="00CF1848">
            <w:pPr>
              <w:ind w:firstLine="0"/>
            </w:pPr>
            <w:r w:rsidRPr="00996302">
              <w:t>Н</w:t>
            </w:r>
            <w:r w:rsidR="00CF1848" w:rsidRPr="00996302">
              <w:t xml:space="preserve">а этапе первичного закрепления </w:t>
            </w:r>
            <w:r w:rsidRPr="00996302">
              <w:t>и самооценка с помощью линеечек.</w:t>
            </w:r>
          </w:p>
        </w:tc>
      </w:tr>
      <w:tr w:rsidR="005C39EA" w:rsidRPr="00996302" w:rsidTr="005C39EA">
        <w:tc>
          <w:tcPr>
            <w:tcW w:w="2235" w:type="dxa"/>
          </w:tcPr>
          <w:p w:rsidR="005C39EA" w:rsidRPr="00996302" w:rsidRDefault="001359DE" w:rsidP="005C39EA">
            <w:pPr>
              <w:ind w:firstLine="0"/>
            </w:pPr>
            <w:r w:rsidRPr="00996302">
              <w:t>Психологическая и эмоциональная атмосфера на уроке</w:t>
            </w:r>
          </w:p>
        </w:tc>
        <w:tc>
          <w:tcPr>
            <w:tcW w:w="7619" w:type="dxa"/>
          </w:tcPr>
          <w:p w:rsidR="005C39EA" w:rsidRPr="00996302" w:rsidRDefault="00CF1848" w:rsidP="005C39EA">
            <w:pPr>
              <w:ind w:firstLine="0"/>
            </w:pPr>
            <w:r w:rsidRPr="00996302">
              <w:t>Доброжелательная атмосфера, отсутствие психологического давления, ситауция успеха на уроке.</w:t>
            </w:r>
          </w:p>
        </w:tc>
      </w:tr>
      <w:tr w:rsidR="001359DE" w:rsidRPr="00996302" w:rsidTr="005C39EA">
        <w:tc>
          <w:tcPr>
            <w:tcW w:w="2235" w:type="dxa"/>
          </w:tcPr>
          <w:p w:rsidR="001359DE" w:rsidRPr="00996302" w:rsidRDefault="001359DE" w:rsidP="005C39EA">
            <w:pPr>
              <w:ind w:firstLine="0"/>
            </w:pPr>
            <w:r w:rsidRPr="00996302">
              <w:t>Уровень подачи домашнего задания</w:t>
            </w:r>
          </w:p>
        </w:tc>
        <w:tc>
          <w:tcPr>
            <w:tcW w:w="7619" w:type="dxa"/>
          </w:tcPr>
          <w:p w:rsidR="001359DE" w:rsidRPr="00996302" w:rsidRDefault="001359DE" w:rsidP="005C39EA">
            <w:pPr>
              <w:ind w:firstLine="0"/>
            </w:pPr>
            <w:r w:rsidRPr="00996302">
              <w:t>Дифференцированно, отталкиваясь на самооценку по линеечке.</w:t>
            </w:r>
          </w:p>
        </w:tc>
      </w:tr>
      <w:tr w:rsidR="001359DE" w:rsidRPr="00996302" w:rsidTr="005C39EA">
        <w:tc>
          <w:tcPr>
            <w:tcW w:w="2235" w:type="dxa"/>
          </w:tcPr>
          <w:p w:rsidR="001359DE" w:rsidRPr="00996302" w:rsidRDefault="00070287" w:rsidP="005C39EA">
            <w:pPr>
              <w:ind w:firstLine="0"/>
            </w:pPr>
            <w:r w:rsidRPr="00996302">
              <w:t>Оценка результатов урока</w:t>
            </w:r>
          </w:p>
        </w:tc>
        <w:tc>
          <w:tcPr>
            <w:tcW w:w="7619" w:type="dxa"/>
          </w:tcPr>
          <w:p w:rsidR="001359DE" w:rsidRPr="00996302" w:rsidRDefault="001359DE" w:rsidP="005C39EA">
            <w:pPr>
              <w:ind w:firstLine="0"/>
            </w:pPr>
          </w:p>
        </w:tc>
      </w:tr>
    </w:tbl>
    <w:p w:rsidR="005C39EA" w:rsidRPr="00996302" w:rsidRDefault="005C39EA" w:rsidP="005C39EA">
      <w:pPr>
        <w:ind w:firstLine="0"/>
      </w:pPr>
    </w:p>
    <w:p w:rsidR="00E2206D" w:rsidRPr="00996302" w:rsidRDefault="00E2206D" w:rsidP="005C39EA">
      <w:pPr>
        <w:ind w:firstLine="0"/>
      </w:pPr>
    </w:p>
    <w:sectPr w:rsidR="00E2206D" w:rsidRPr="00996302" w:rsidSect="00ED2E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FCC"/>
    <w:multiLevelType w:val="hybridMultilevel"/>
    <w:tmpl w:val="90EACC7E"/>
    <w:lvl w:ilvl="0" w:tplc="634AAD4E">
      <w:start w:val="1"/>
      <w:numFmt w:val="bullet"/>
      <w:lvlText w:val=""/>
      <w:lvlJc w:val="left"/>
      <w:pPr>
        <w:ind w:left="10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">
    <w:nsid w:val="10E01D81"/>
    <w:multiLevelType w:val="hybridMultilevel"/>
    <w:tmpl w:val="68F4D256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175"/>
    <w:multiLevelType w:val="hybridMultilevel"/>
    <w:tmpl w:val="23249A3A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B3C03"/>
    <w:multiLevelType w:val="hybridMultilevel"/>
    <w:tmpl w:val="541E64A8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426B"/>
    <w:multiLevelType w:val="hybridMultilevel"/>
    <w:tmpl w:val="95185194"/>
    <w:lvl w:ilvl="0" w:tplc="634AAD4E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>
    <w:nsid w:val="3BFB592A"/>
    <w:multiLevelType w:val="hybridMultilevel"/>
    <w:tmpl w:val="2F1A6B6C"/>
    <w:lvl w:ilvl="0" w:tplc="52FAC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05B0D"/>
    <w:multiLevelType w:val="hybridMultilevel"/>
    <w:tmpl w:val="A8601ED8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53C94"/>
    <w:multiLevelType w:val="hybridMultilevel"/>
    <w:tmpl w:val="881AE3E8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1565B"/>
    <w:multiLevelType w:val="hybridMultilevel"/>
    <w:tmpl w:val="3266EE12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C4383"/>
    <w:multiLevelType w:val="hybridMultilevel"/>
    <w:tmpl w:val="2F1A6B6C"/>
    <w:lvl w:ilvl="0" w:tplc="52FAC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D254EB"/>
    <w:multiLevelType w:val="hybridMultilevel"/>
    <w:tmpl w:val="1056F504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F13EB"/>
    <w:multiLevelType w:val="hybridMultilevel"/>
    <w:tmpl w:val="38322E96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332F3"/>
    <w:multiLevelType w:val="hybridMultilevel"/>
    <w:tmpl w:val="817CE5A2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6D56"/>
    <w:rsid w:val="00070287"/>
    <w:rsid w:val="000B4466"/>
    <w:rsid w:val="000B5DBC"/>
    <w:rsid w:val="001359DE"/>
    <w:rsid w:val="001858EC"/>
    <w:rsid w:val="002339DC"/>
    <w:rsid w:val="00267D19"/>
    <w:rsid w:val="00344FF8"/>
    <w:rsid w:val="00372E78"/>
    <w:rsid w:val="003865B8"/>
    <w:rsid w:val="0040185F"/>
    <w:rsid w:val="00413410"/>
    <w:rsid w:val="00514A0B"/>
    <w:rsid w:val="0054587E"/>
    <w:rsid w:val="005C0C98"/>
    <w:rsid w:val="005C39EA"/>
    <w:rsid w:val="006F6A81"/>
    <w:rsid w:val="007A2D70"/>
    <w:rsid w:val="007A61CF"/>
    <w:rsid w:val="007B36FD"/>
    <w:rsid w:val="007D04F9"/>
    <w:rsid w:val="0082320D"/>
    <w:rsid w:val="00852140"/>
    <w:rsid w:val="008569D6"/>
    <w:rsid w:val="008E48D7"/>
    <w:rsid w:val="00916D75"/>
    <w:rsid w:val="00922320"/>
    <w:rsid w:val="0095720A"/>
    <w:rsid w:val="009665ED"/>
    <w:rsid w:val="00996302"/>
    <w:rsid w:val="009D3A12"/>
    <w:rsid w:val="00A47446"/>
    <w:rsid w:val="00B340B4"/>
    <w:rsid w:val="00B5484F"/>
    <w:rsid w:val="00B706FC"/>
    <w:rsid w:val="00C73C04"/>
    <w:rsid w:val="00CF1848"/>
    <w:rsid w:val="00D27291"/>
    <w:rsid w:val="00D62E54"/>
    <w:rsid w:val="00D76D56"/>
    <w:rsid w:val="00DB6D38"/>
    <w:rsid w:val="00E10357"/>
    <w:rsid w:val="00E2206D"/>
    <w:rsid w:val="00E244EA"/>
    <w:rsid w:val="00ED2E7A"/>
    <w:rsid w:val="00EE1864"/>
    <w:rsid w:val="00F34B5B"/>
    <w:rsid w:val="00F57B8E"/>
    <w:rsid w:val="00FE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2B2B2B" w:themeColor="text1" w:themeShade="80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56"/>
    <w:pPr>
      <w:ind w:left="720"/>
      <w:contextualSpacing/>
    </w:pPr>
  </w:style>
  <w:style w:type="table" w:styleId="a4">
    <w:name w:val="Table Grid"/>
    <w:basedOn w:val="a1"/>
    <w:uiPriority w:val="59"/>
    <w:rsid w:val="007A2D70"/>
    <w:pPr>
      <w:spacing w:line="240" w:lineRule="auto"/>
    </w:pPr>
    <w:tblPr>
      <w:tblInd w:w="0" w:type="dxa"/>
      <w:tblBorders>
        <w:top w:val="single" w:sz="4" w:space="0" w:color="575757" w:themeColor="text1"/>
        <w:left w:val="single" w:sz="4" w:space="0" w:color="575757" w:themeColor="text1"/>
        <w:bottom w:val="single" w:sz="4" w:space="0" w:color="575757" w:themeColor="text1"/>
        <w:right w:val="single" w:sz="4" w:space="0" w:color="575757" w:themeColor="text1"/>
        <w:insideH w:val="single" w:sz="4" w:space="0" w:color="575757" w:themeColor="text1"/>
        <w:insideV w:val="single" w:sz="4" w:space="0" w:color="575757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B340B4"/>
  </w:style>
  <w:style w:type="character" w:customStyle="1" w:styleId="apple-converted-space">
    <w:name w:val="apple-converted-space"/>
    <w:basedOn w:val="a0"/>
    <w:rsid w:val="00EE1864"/>
  </w:style>
  <w:style w:type="character" w:styleId="a5">
    <w:name w:val="Emphasis"/>
    <w:basedOn w:val="a0"/>
    <w:uiPriority w:val="20"/>
    <w:qFormat/>
    <w:rsid w:val="00EE1864"/>
    <w:rPr>
      <w:i/>
      <w:iCs/>
    </w:rPr>
  </w:style>
  <w:style w:type="character" w:customStyle="1" w:styleId="c2">
    <w:name w:val="c2"/>
    <w:basedOn w:val="a0"/>
    <w:rsid w:val="008E48D7"/>
  </w:style>
  <w:style w:type="paragraph" w:styleId="a6">
    <w:name w:val="No Spacing"/>
    <w:uiPriority w:val="1"/>
    <w:qFormat/>
    <w:rsid w:val="00852140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7575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2013-11-24T09:29:00Z</dcterms:created>
  <dcterms:modified xsi:type="dcterms:W3CDTF">2013-11-26T03:42:00Z</dcterms:modified>
</cp:coreProperties>
</file>