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78" w:rsidRDefault="00134E78" w:rsidP="000C1C83">
      <w:pPr>
        <w:rPr>
          <w:rFonts w:ascii="Times New Roman" w:hAnsi="Times New Roman" w:cs="Times New Roman"/>
          <w:sz w:val="40"/>
          <w:szCs w:val="40"/>
        </w:rPr>
      </w:pPr>
    </w:p>
    <w:p w:rsidR="00210909" w:rsidRPr="00134E78" w:rsidRDefault="00BF12C3" w:rsidP="00134E7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Методическая статья</w:t>
      </w:r>
      <w:r w:rsidR="00134E78" w:rsidRPr="00134E78">
        <w:rPr>
          <w:rFonts w:ascii="Times New Roman" w:hAnsi="Times New Roman" w:cs="Times New Roman"/>
          <w:sz w:val="40"/>
          <w:szCs w:val="40"/>
        </w:rPr>
        <w:t xml:space="preserve"> на тему:</w:t>
      </w:r>
    </w:p>
    <w:p w:rsidR="00134E78" w:rsidRPr="007F41B0" w:rsidRDefault="00134E78" w:rsidP="007F41B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34E78">
        <w:rPr>
          <w:rFonts w:ascii="Times New Roman" w:hAnsi="Times New Roman" w:cs="Times New Roman"/>
          <w:b/>
          <w:i/>
          <w:sz w:val="40"/>
          <w:szCs w:val="40"/>
        </w:rPr>
        <w:t xml:space="preserve">«Учебный курс </w:t>
      </w:r>
      <w:r w:rsidR="00752F8D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134E78">
        <w:rPr>
          <w:rFonts w:ascii="Times New Roman" w:hAnsi="Times New Roman" w:cs="Times New Roman"/>
          <w:b/>
          <w:i/>
          <w:sz w:val="40"/>
          <w:szCs w:val="40"/>
        </w:rPr>
        <w:t>Основы религиозной культуры и светской этики</w:t>
      </w:r>
      <w:r w:rsidR="00752F8D">
        <w:rPr>
          <w:rFonts w:ascii="Times New Roman" w:hAnsi="Times New Roman" w:cs="Times New Roman"/>
          <w:b/>
          <w:i/>
          <w:sz w:val="40"/>
          <w:szCs w:val="40"/>
        </w:rPr>
        <w:t>»</w:t>
      </w:r>
      <w:r w:rsidRPr="00134E78">
        <w:rPr>
          <w:rFonts w:ascii="Times New Roman" w:hAnsi="Times New Roman" w:cs="Times New Roman"/>
          <w:b/>
          <w:i/>
          <w:sz w:val="40"/>
          <w:szCs w:val="40"/>
        </w:rPr>
        <w:t xml:space="preserve"> в контексте Федерального государственного образовательного стандарта начальной школы».</w:t>
      </w:r>
    </w:p>
    <w:p w:rsidR="00134E78" w:rsidRDefault="00134E78" w:rsidP="007F41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6DB4" w:rsidRDefault="00B46DB4" w:rsidP="00B46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41B0">
        <w:rPr>
          <w:rFonts w:ascii="Times New Roman" w:hAnsi="Times New Roman" w:cs="Times New Roman"/>
          <w:sz w:val="28"/>
          <w:szCs w:val="28"/>
        </w:rPr>
        <w:t xml:space="preserve">   </w:t>
      </w:r>
      <w:r w:rsidR="00031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</w:t>
      </w:r>
      <w:r w:rsidR="003E286D">
        <w:rPr>
          <w:rFonts w:ascii="Times New Roman" w:hAnsi="Times New Roman" w:cs="Times New Roman"/>
          <w:sz w:val="28"/>
          <w:szCs w:val="28"/>
        </w:rPr>
        <w:t>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</w:t>
      </w:r>
    </w:p>
    <w:p w:rsidR="003E286D" w:rsidRDefault="003E286D" w:rsidP="00B46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1B0">
        <w:rPr>
          <w:rFonts w:ascii="Times New Roman" w:hAnsi="Times New Roman" w:cs="Times New Roman"/>
          <w:sz w:val="28"/>
          <w:szCs w:val="28"/>
        </w:rPr>
        <w:t xml:space="preserve">   </w:t>
      </w:r>
      <w:r w:rsidR="00031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этим, особое значение приобретают духовно-нравственное воспитание школьников, развитие у детей таких качеств,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культурологических основах социальных явлений и традиций.</w:t>
      </w:r>
      <w:r w:rsidR="0053584B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направлено на усвоение учащимися нравственных ценностей, обеспечивающих общественно значимую мотивацию поведения и поступков, ориентацию в разнообразных жизненных ситуациях.</w:t>
      </w:r>
    </w:p>
    <w:p w:rsidR="00D35882" w:rsidRDefault="00D35882" w:rsidP="00B46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1DE">
        <w:rPr>
          <w:rFonts w:ascii="Times New Roman" w:hAnsi="Times New Roman" w:cs="Times New Roman"/>
          <w:sz w:val="28"/>
          <w:szCs w:val="28"/>
        </w:rPr>
        <w:t xml:space="preserve"> </w:t>
      </w:r>
      <w:r w:rsidR="007F41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Содержание курса «Основы религиозных культур и светской этики» имеет воспитательный, нравственно-развивающий характер. </w:t>
      </w:r>
      <w:r w:rsidR="00892F9A">
        <w:rPr>
          <w:rFonts w:ascii="Times New Roman" w:hAnsi="Times New Roman" w:cs="Times New Roman"/>
          <w:sz w:val="28"/>
          <w:szCs w:val="28"/>
        </w:rPr>
        <w:t xml:space="preserve"> Курс ставит задачи духовно-нравственного воспитания и формирования ценностного мировоззрения личности, основанного на принципах толерантности, культурности, понимания и уважения, гражданских прав и свобод. </w:t>
      </w:r>
      <w:r w:rsidR="00CB1B64">
        <w:rPr>
          <w:rFonts w:ascii="Times New Roman" w:hAnsi="Times New Roman" w:cs="Times New Roman"/>
          <w:sz w:val="28"/>
          <w:szCs w:val="28"/>
        </w:rPr>
        <w:t xml:space="preserve">Главными принципами курса являются: культурологический, принцип воспитательной направленности и нравственно-развивающий. </w:t>
      </w:r>
      <w:r w:rsidR="00892F9A">
        <w:rPr>
          <w:rFonts w:ascii="Times New Roman" w:hAnsi="Times New Roman" w:cs="Times New Roman"/>
          <w:sz w:val="28"/>
          <w:szCs w:val="28"/>
        </w:rPr>
        <w:t xml:space="preserve">Учебный курс должен заложить основу самостоятельного критического мышления и оценки, </w:t>
      </w:r>
      <w:r w:rsidR="00892F9A">
        <w:rPr>
          <w:rFonts w:ascii="Times New Roman" w:hAnsi="Times New Roman" w:cs="Times New Roman"/>
          <w:sz w:val="28"/>
          <w:szCs w:val="28"/>
        </w:rPr>
        <w:lastRenderedPageBreak/>
        <w:t xml:space="preserve">расширить границы мировосприятия, показать ценность религиозного мировоззрения и картины мира и её права на существование, развить навыки межкультурного диалога и взаимодействия, стимулировать самостоятельную опытно-поисковую и исследовательскую деятельность учащихся. </w:t>
      </w:r>
    </w:p>
    <w:p w:rsidR="00892F9A" w:rsidRDefault="00892F9A" w:rsidP="00B46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1DE">
        <w:rPr>
          <w:rFonts w:ascii="Times New Roman" w:hAnsi="Times New Roman" w:cs="Times New Roman"/>
          <w:sz w:val="28"/>
          <w:szCs w:val="28"/>
        </w:rPr>
        <w:t xml:space="preserve"> </w:t>
      </w:r>
      <w:r w:rsidR="007F41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Многообразие форм развивающего обучения позволяет в полном объёме решать задачи, сформулированные в новом Федеральном государственном образовательном стандарте. Учитель и учащийся выступают как единая исследовательская группа, работающая во взаимодействии и ставящая перед собой проблемные задачи. Учитель также выступ</w:t>
      </w:r>
      <w:r w:rsidR="00B250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 в роли модератора,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фасилитатора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личностного</w:t>
      </w:r>
      <w:r w:rsidR="00B250FF">
        <w:rPr>
          <w:rFonts w:ascii="Times New Roman" w:hAnsi="Times New Roman" w:cs="Times New Roman"/>
          <w:sz w:val="28"/>
          <w:szCs w:val="28"/>
        </w:rPr>
        <w:t xml:space="preserve"> развития учащихся, а также служит гарантом того, что каждый учащийся вовлечён в учебный процесс и достигает необходимых результатов. Работа учащихся не замкнута лишь в рамках урочных мероприятий. Внеурочная  деятельность, экскурсии и визиты представителей религиозных </w:t>
      </w:r>
      <w:proofErr w:type="spellStart"/>
      <w:r w:rsidR="00B250FF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="00B250FF">
        <w:rPr>
          <w:rFonts w:ascii="Times New Roman" w:hAnsi="Times New Roman" w:cs="Times New Roman"/>
          <w:sz w:val="28"/>
          <w:szCs w:val="28"/>
        </w:rPr>
        <w:t xml:space="preserve"> являются неотъемлемой частью образовательного процесса и необходимым условием достижения </w:t>
      </w:r>
      <w:r w:rsidR="007F41B0">
        <w:rPr>
          <w:rFonts w:ascii="Times New Roman" w:hAnsi="Times New Roman" w:cs="Times New Roman"/>
          <w:sz w:val="28"/>
          <w:szCs w:val="28"/>
        </w:rPr>
        <w:t xml:space="preserve"> </w:t>
      </w:r>
      <w:r w:rsidR="00B250FF">
        <w:rPr>
          <w:rFonts w:ascii="Times New Roman" w:hAnsi="Times New Roman" w:cs="Times New Roman"/>
          <w:sz w:val="28"/>
          <w:szCs w:val="28"/>
        </w:rPr>
        <w:t xml:space="preserve">поставленных задач. </w:t>
      </w:r>
    </w:p>
    <w:p w:rsidR="000E74E7" w:rsidRDefault="000E74E7" w:rsidP="00B46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41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Курс позволяет решать не только конкретные задачи духовно-нравственного воспитания личности, но и выстраивать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между дисциплинами гуманитарного цикла, например изобразительное искусство, музык</w:t>
      </w:r>
      <w:r w:rsidR="00D85E49">
        <w:rPr>
          <w:rFonts w:ascii="Times New Roman" w:hAnsi="Times New Roman" w:cs="Times New Roman"/>
          <w:sz w:val="28"/>
          <w:szCs w:val="28"/>
        </w:rPr>
        <w:t>а, литературное чтение, история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0EA" w:rsidRDefault="000311DE" w:rsidP="00B46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41B0">
        <w:rPr>
          <w:rFonts w:ascii="Times New Roman" w:hAnsi="Times New Roman" w:cs="Times New Roman"/>
          <w:sz w:val="28"/>
          <w:szCs w:val="28"/>
        </w:rPr>
        <w:t xml:space="preserve">   </w:t>
      </w:r>
      <w:r w:rsidR="006E41AE">
        <w:rPr>
          <w:rFonts w:ascii="Times New Roman" w:hAnsi="Times New Roman" w:cs="Times New Roman"/>
          <w:sz w:val="28"/>
          <w:szCs w:val="28"/>
        </w:rPr>
        <w:t xml:space="preserve">Кроме этого курс ОРКСЭ </w:t>
      </w:r>
      <w:r w:rsidR="00E63337">
        <w:rPr>
          <w:rFonts w:ascii="Times New Roman" w:hAnsi="Times New Roman" w:cs="Times New Roman"/>
          <w:sz w:val="28"/>
          <w:szCs w:val="28"/>
        </w:rPr>
        <w:t xml:space="preserve">помогает решать психолого-педагогическую задачу младшего подросткового возраста. </w:t>
      </w:r>
      <w:r w:rsidR="007130EA">
        <w:rPr>
          <w:rFonts w:ascii="Times New Roman" w:hAnsi="Times New Roman" w:cs="Times New Roman"/>
          <w:sz w:val="28"/>
          <w:szCs w:val="28"/>
        </w:rPr>
        <w:t>Младший подросток создаёт собственную систему ценностей, и если он это делает, имея ясное представление о высших ценностях, в которых сконцентрирован лучший нравственный опыт человечества, то тогда его собственный процесс переоценки ценностей будет осознанным и позитивным.</w:t>
      </w:r>
      <w:r w:rsidR="00E37787">
        <w:rPr>
          <w:rFonts w:ascii="Times New Roman" w:hAnsi="Times New Roman" w:cs="Times New Roman"/>
          <w:sz w:val="28"/>
          <w:szCs w:val="28"/>
        </w:rPr>
        <w:t xml:space="preserve"> Поэтому курс «Основы религиозных культур и светской этики» необходим для решения этой психолого-педагогической задачи.</w:t>
      </w:r>
    </w:p>
    <w:p w:rsidR="00D24070" w:rsidRPr="00D24070" w:rsidRDefault="00D24070" w:rsidP="003278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F41B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О</w:t>
      </w:r>
      <w:r w:rsidRPr="00D24070">
        <w:rPr>
          <w:color w:val="000000"/>
          <w:sz w:val="28"/>
          <w:szCs w:val="28"/>
        </w:rPr>
        <w:t xml:space="preserve">сновной целью </w:t>
      </w:r>
      <w:r>
        <w:rPr>
          <w:color w:val="000000"/>
          <w:sz w:val="28"/>
          <w:szCs w:val="28"/>
        </w:rPr>
        <w:t xml:space="preserve">ФГОС </w:t>
      </w:r>
      <w:r w:rsidRPr="00D24070">
        <w:rPr>
          <w:color w:val="000000"/>
          <w:sz w:val="28"/>
          <w:szCs w:val="28"/>
        </w:rPr>
        <w:t>является не предметный, а личностный результат. Во главу ставится личность ребенка, а не просто набор информации, обязательной для изучения.</w:t>
      </w:r>
      <w:r w:rsidR="003278BB">
        <w:rPr>
          <w:color w:val="000000"/>
          <w:sz w:val="28"/>
          <w:szCs w:val="28"/>
        </w:rPr>
        <w:t xml:space="preserve"> </w:t>
      </w:r>
      <w:r w:rsidRPr="00D24070">
        <w:rPr>
          <w:color w:val="000000"/>
          <w:sz w:val="28"/>
          <w:szCs w:val="28"/>
        </w:rPr>
        <w:t>В качестве основного результата образования выступает овладение набором универсальных учебных действий, позволяющих ставить и решать важнейшие жизненные и профессио</w:t>
      </w:r>
      <w:r w:rsidR="00DE75DB">
        <w:rPr>
          <w:color w:val="000000"/>
          <w:sz w:val="28"/>
          <w:szCs w:val="28"/>
        </w:rPr>
        <w:t>нальные задачи.</w:t>
      </w:r>
      <w:r w:rsidR="00DE75DB" w:rsidRPr="00DE75DB">
        <w:rPr>
          <w:color w:val="000000"/>
          <w:sz w:val="28"/>
          <w:szCs w:val="28"/>
        </w:rPr>
        <w:t xml:space="preserve"> </w:t>
      </w:r>
      <w:r w:rsidR="00DE75DB">
        <w:rPr>
          <w:color w:val="000000"/>
          <w:sz w:val="28"/>
          <w:szCs w:val="28"/>
        </w:rPr>
        <w:t xml:space="preserve">Курс ОРКСЭ помогает реализовать эти задачи, </w:t>
      </w:r>
      <w:r w:rsidRPr="00D24070">
        <w:rPr>
          <w:color w:val="000000"/>
          <w:sz w:val="28"/>
          <w:szCs w:val="28"/>
        </w:rPr>
        <w:t xml:space="preserve">с которыми предстоит столкнуться непосредственно школьнику и выпускнику во взрослой жизни. </w:t>
      </w:r>
    </w:p>
    <w:p w:rsidR="00281954" w:rsidRPr="00281954" w:rsidRDefault="00281954" w:rsidP="002819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169">
        <w:rPr>
          <w:rFonts w:ascii="Times New Roman" w:hAnsi="Times New Roman" w:cs="Times New Roman"/>
          <w:sz w:val="28"/>
          <w:szCs w:val="28"/>
        </w:rPr>
        <w:t xml:space="preserve"> </w:t>
      </w:r>
      <w:r w:rsidR="007F41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81954">
        <w:rPr>
          <w:rFonts w:ascii="Times New Roman" w:hAnsi="Times New Roman" w:cs="Times New Roman"/>
          <w:sz w:val="28"/>
          <w:szCs w:val="28"/>
        </w:rPr>
        <w:t xml:space="preserve">Мысль об исключительной важности нравственной консолидации общества и необходимости его морального оздоровления последовательно </w:t>
      </w:r>
      <w:r w:rsidRPr="0028195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проведена в Посланиях Президента России Федеральному Собранию Российской Федерации 2007, 2008 и 2009 гг. </w:t>
      </w:r>
      <w:r w:rsidR="00C70169">
        <w:rPr>
          <w:rFonts w:ascii="Times New Roman" w:hAnsi="Times New Roman" w:cs="Times New Roman"/>
          <w:sz w:val="28"/>
          <w:szCs w:val="28"/>
        </w:rPr>
        <w:t xml:space="preserve"> </w:t>
      </w:r>
      <w:r w:rsidRPr="00281954">
        <w:rPr>
          <w:rFonts w:ascii="Times New Roman" w:hAnsi="Times New Roman" w:cs="Times New Roman"/>
          <w:sz w:val="28"/>
          <w:szCs w:val="28"/>
        </w:rPr>
        <w:t>В связи с этим</w:t>
      </w:r>
      <w:r w:rsidR="00C70169">
        <w:rPr>
          <w:rFonts w:ascii="Times New Roman" w:hAnsi="Times New Roman" w:cs="Times New Roman"/>
          <w:sz w:val="28"/>
          <w:szCs w:val="28"/>
        </w:rPr>
        <w:t>,</w:t>
      </w:r>
      <w:r w:rsidRPr="00281954">
        <w:rPr>
          <w:rFonts w:ascii="Times New Roman" w:hAnsi="Times New Roman" w:cs="Times New Roman"/>
          <w:sz w:val="28"/>
          <w:szCs w:val="28"/>
        </w:rPr>
        <w:t xml:space="preserve"> были внесены изменения в Закон «Об образовании», которые определяют в качестве основных задач содержания образования интеграцию личности в национальную и мировую культуру;</w:t>
      </w:r>
      <w:proofErr w:type="gramEnd"/>
      <w:r w:rsidRPr="00281954">
        <w:rPr>
          <w:rFonts w:ascii="Times New Roman" w:hAnsi="Times New Roman" w:cs="Times New Roman"/>
          <w:sz w:val="28"/>
          <w:szCs w:val="28"/>
        </w:rPr>
        <w:t xml:space="preserve"> формирование человека и гражданина, интегрированного в современное ему общество.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954">
        <w:rPr>
          <w:rFonts w:ascii="Times New Roman" w:hAnsi="Times New Roman" w:cs="Times New Roman"/>
          <w:sz w:val="28"/>
          <w:szCs w:val="28"/>
        </w:rPr>
        <w:t xml:space="preserve"> В нов</w:t>
      </w:r>
      <w:r w:rsidR="00A07CF5">
        <w:rPr>
          <w:rFonts w:ascii="Times New Roman" w:hAnsi="Times New Roman" w:cs="Times New Roman"/>
          <w:sz w:val="28"/>
          <w:szCs w:val="28"/>
        </w:rPr>
        <w:t>ом</w:t>
      </w:r>
      <w:r w:rsidRPr="0028195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07CF5">
        <w:rPr>
          <w:rFonts w:ascii="Times New Roman" w:hAnsi="Times New Roman" w:cs="Times New Roman"/>
          <w:sz w:val="28"/>
          <w:szCs w:val="28"/>
        </w:rPr>
        <w:t>ом</w:t>
      </w:r>
      <w:r w:rsidRPr="0028195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07CF5">
        <w:rPr>
          <w:rFonts w:ascii="Times New Roman" w:hAnsi="Times New Roman" w:cs="Times New Roman"/>
          <w:sz w:val="28"/>
          <w:szCs w:val="28"/>
        </w:rPr>
        <w:t>ом</w:t>
      </w:r>
      <w:r w:rsidRPr="0028195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A07CF5">
        <w:rPr>
          <w:rFonts w:ascii="Times New Roman" w:hAnsi="Times New Roman" w:cs="Times New Roman"/>
          <w:sz w:val="28"/>
          <w:szCs w:val="28"/>
        </w:rPr>
        <w:t>ом</w:t>
      </w:r>
      <w:r w:rsidRPr="00281954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A07CF5">
        <w:rPr>
          <w:rFonts w:ascii="Times New Roman" w:hAnsi="Times New Roman" w:cs="Times New Roman"/>
          <w:sz w:val="28"/>
          <w:szCs w:val="28"/>
        </w:rPr>
        <w:t xml:space="preserve">е </w:t>
      </w:r>
      <w:r w:rsidRPr="0028195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закреплено данн</w:t>
      </w:r>
      <w:r w:rsidR="00C70169">
        <w:rPr>
          <w:rFonts w:ascii="Times New Roman" w:hAnsi="Times New Roman" w:cs="Times New Roman"/>
          <w:sz w:val="28"/>
          <w:szCs w:val="28"/>
        </w:rPr>
        <w:t xml:space="preserve">ое требование Закона.  </w:t>
      </w:r>
      <w:r w:rsidR="00A07CF5">
        <w:rPr>
          <w:rFonts w:ascii="Times New Roman" w:hAnsi="Times New Roman" w:cs="Times New Roman"/>
          <w:sz w:val="28"/>
          <w:szCs w:val="28"/>
        </w:rPr>
        <w:t>И</w:t>
      </w:r>
      <w:r w:rsidR="00BC3972">
        <w:rPr>
          <w:rFonts w:ascii="Times New Roman" w:hAnsi="Times New Roman" w:cs="Times New Roman"/>
          <w:sz w:val="28"/>
          <w:szCs w:val="28"/>
        </w:rPr>
        <w:t>,</w:t>
      </w:r>
      <w:r w:rsidR="00A07CF5">
        <w:rPr>
          <w:rFonts w:ascii="Times New Roman" w:hAnsi="Times New Roman" w:cs="Times New Roman"/>
          <w:sz w:val="28"/>
          <w:szCs w:val="28"/>
        </w:rPr>
        <w:t xml:space="preserve"> исходя из всего изложенного</w:t>
      </w:r>
      <w:r w:rsidR="00BC3972">
        <w:rPr>
          <w:rFonts w:ascii="Times New Roman" w:hAnsi="Times New Roman" w:cs="Times New Roman"/>
          <w:sz w:val="28"/>
          <w:szCs w:val="28"/>
        </w:rPr>
        <w:t>,</w:t>
      </w:r>
      <w:r w:rsidR="00A07CF5"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к</w:t>
      </w:r>
      <w:r w:rsidR="00C70169">
        <w:rPr>
          <w:rFonts w:ascii="Times New Roman" w:hAnsi="Times New Roman" w:cs="Times New Roman"/>
          <w:sz w:val="28"/>
          <w:szCs w:val="28"/>
        </w:rPr>
        <w:t>урс</w:t>
      </w:r>
      <w:r w:rsidRPr="00281954">
        <w:rPr>
          <w:rFonts w:ascii="Times New Roman" w:hAnsi="Times New Roman" w:cs="Times New Roman"/>
          <w:sz w:val="28"/>
          <w:szCs w:val="28"/>
        </w:rPr>
        <w:t xml:space="preserve"> «Основы религиозных культур и светской этики» ещё один шаг на пути последовательного осуществления новой государственной образовательной политики. </w:t>
      </w:r>
    </w:p>
    <w:p w:rsidR="00511F76" w:rsidRDefault="00511F76" w:rsidP="00B46DB4">
      <w:pPr>
        <w:rPr>
          <w:rFonts w:ascii="Times New Roman" w:hAnsi="Times New Roman" w:cs="Times New Roman"/>
          <w:sz w:val="28"/>
          <w:szCs w:val="28"/>
        </w:rPr>
      </w:pPr>
    </w:p>
    <w:p w:rsidR="00B670E5" w:rsidRDefault="00B670E5" w:rsidP="00B46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670E5" w:rsidRDefault="00B670E5" w:rsidP="00B46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1.А.В. Левитский «Методологические особенности преподавания комплексного учебного курса «Основы религиозных культур и светской этики». Екатеринбург, 2011</w:t>
      </w:r>
    </w:p>
    <w:p w:rsidR="00B670E5" w:rsidRDefault="00B670E5" w:rsidP="00B46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Г.В. Секачёва «Зачем в школе вводится курс «Основы религиозных культур и светской этики»?</w:t>
      </w:r>
    </w:p>
    <w:p w:rsidR="00E927EA" w:rsidRDefault="00B670E5" w:rsidP="00B46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27EA">
        <w:rPr>
          <w:rFonts w:ascii="Times New Roman" w:hAnsi="Times New Roman" w:cs="Times New Roman"/>
          <w:sz w:val="28"/>
          <w:szCs w:val="28"/>
        </w:rPr>
        <w:t>Ф</w:t>
      </w:r>
      <w:r w:rsidR="001F1BAC">
        <w:rPr>
          <w:rFonts w:ascii="Times New Roman" w:hAnsi="Times New Roman" w:cs="Times New Roman"/>
          <w:sz w:val="28"/>
          <w:szCs w:val="28"/>
        </w:rPr>
        <w:t xml:space="preserve">едеральный </w:t>
      </w:r>
      <w:r w:rsidR="00E927EA">
        <w:rPr>
          <w:rFonts w:ascii="Times New Roman" w:hAnsi="Times New Roman" w:cs="Times New Roman"/>
          <w:sz w:val="28"/>
          <w:szCs w:val="28"/>
        </w:rPr>
        <w:t>Г</w:t>
      </w:r>
      <w:r w:rsidR="001F1BAC"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="00E927EA">
        <w:rPr>
          <w:rFonts w:ascii="Times New Roman" w:hAnsi="Times New Roman" w:cs="Times New Roman"/>
          <w:sz w:val="28"/>
          <w:szCs w:val="28"/>
        </w:rPr>
        <w:t>О</w:t>
      </w:r>
      <w:r w:rsidR="001F1BAC">
        <w:rPr>
          <w:rFonts w:ascii="Times New Roman" w:hAnsi="Times New Roman" w:cs="Times New Roman"/>
          <w:sz w:val="28"/>
          <w:szCs w:val="28"/>
        </w:rPr>
        <w:t xml:space="preserve">бразовательный </w:t>
      </w:r>
      <w:r w:rsidR="00E927EA">
        <w:rPr>
          <w:rFonts w:ascii="Times New Roman" w:hAnsi="Times New Roman" w:cs="Times New Roman"/>
          <w:sz w:val="28"/>
          <w:szCs w:val="28"/>
        </w:rPr>
        <w:t>С</w:t>
      </w:r>
      <w:r w:rsidR="001F1BAC">
        <w:rPr>
          <w:rFonts w:ascii="Times New Roman" w:hAnsi="Times New Roman" w:cs="Times New Roman"/>
          <w:sz w:val="28"/>
          <w:szCs w:val="28"/>
        </w:rPr>
        <w:t>тандарт (</w:t>
      </w:r>
      <w:r w:rsidR="001F1BAC" w:rsidRPr="001F1BAC">
        <w:rPr>
          <w:rFonts w:ascii="Times New Roman" w:hAnsi="Times New Roman" w:cs="Times New Roman"/>
          <w:sz w:val="28"/>
          <w:szCs w:val="28"/>
        </w:rPr>
        <w:t>http://standart.edu.ru/</w:t>
      </w:r>
      <w:r w:rsidR="001F1BAC">
        <w:rPr>
          <w:rFonts w:ascii="Times New Roman" w:hAnsi="Times New Roman" w:cs="Times New Roman"/>
          <w:sz w:val="28"/>
          <w:szCs w:val="28"/>
        </w:rPr>
        <w:t>)</w:t>
      </w:r>
    </w:p>
    <w:p w:rsidR="00B670E5" w:rsidRPr="00D24070" w:rsidRDefault="00E927EA" w:rsidP="00B46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670E5">
        <w:rPr>
          <w:rFonts w:ascii="Times New Roman" w:hAnsi="Times New Roman" w:cs="Times New Roman"/>
          <w:sz w:val="28"/>
          <w:szCs w:val="28"/>
        </w:rPr>
        <w:t>Интернет-ресурсы.</w:t>
      </w:r>
    </w:p>
    <w:sectPr w:rsidR="00B670E5" w:rsidRPr="00D24070" w:rsidSect="0021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6111"/>
    <w:multiLevelType w:val="multilevel"/>
    <w:tmpl w:val="1344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E78"/>
    <w:rsid w:val="000311DE"/>
    <w:rsid w:val="000C1C83"/>
    <w:rsid w:val="000E74E7"/>
    <w:rsid w:val="00134E78"/>
    <w:rsid w:val="001F1BAC"/>
    <w:rsid w:val="00210909"/>
    <w:rsid w:val="00281954"/>
    <w:rsid w:val="003278BB"/>
    <w:rsid w:val="003B797D"/>
    <w:rsid w:val="003E286D"/>
    <w:rsid w:val="004F66A7"/>
    <w:rsid w:val="00511F76"/>
    <w:rsid w:val="0053584B"/>
    <w:rsid w:val="005C536E"/>
    <w:rsid w:val="006E41AE"/>
    <w:rsid w:val="007130EA"/>
    <w:rsid w:val="00752F8D"/>
    <w:rsid w:val="007F41B0"/>
    <w:rsid w:val="00892F9A"/>
    <w:rsid w:val="00907AEE"/>
    <w:rsid w:val="009E5A19"/>
    <w:rsid w:val="00A07CF5"/>
    <w:rsid w:val="00B177BD"/>
    <w:rsid w:val="00B250FF"/>
    <w:rsid w:val="00B326C6"/>
    <w:rsid w:val="00B345EA"/>
    <w:rsid w:val="00B46DB4"/>
    <w:rsid w:val="00B670E5"/>
    <w:rsid w:val="00BC3972"/>
    <w:rsid w:val="00BF12C3"/>
    <w:rsid w:val="00C70169"/>
    <w:rsid w:val="00CB1B64"/>
    <w:rsid w:val="00D24070"/>
    <w:rsid w:val="00D35882"/>
    <w:rsid w:val="00D85E49"/>
    <w:rsid w:val="00DE75DB"/>
    <w:rsid w:val="00E37787"/>
    <w:rsid w:val="00E63337"/>
    <w:rsid w:val="00E9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EB517-676F-4316-9131-14535C29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29</cp:revision>
  <dcterms:created xsi:type="dcterms:W3CDTF">2012-11-07T16:10:00Z</dcterms:created>
  <dcterms:modified xsi:type="dcterms:W3CDTF">2013-01-20T12:44:00Z</dcterms:modified>
</cp:coreProperties>
</file>