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BA" w:rsidRPr="007B79BA" w:rsidRDefault="007B79BA" w:rsidP="007B79BA">
      <w:pPr>
        <w:pStyle w:val="3"/>
        <w:spacing w:before="0" w:beforeAutospacing="0" w:after="0" w:afterAutospacing="0"/>
        <w:ind w:left="2124" w:firstLine="708"/>
        <w:jc w:val="both"/>
        <w:rPr>
          <w:sz w:val="24"/>
          <w:szCs w:val="24"/>
        </w:rPr>
      </w:pPr>
      <w:r w:rsidRPr="007B79BA">
        <w:rPr>
          <w:sz w:val="24"/>
          <w:szCs w:val="24"/>
        </w:rPr>
        <w:t>РОДИТЕЛЯМ И ПЕДАГОГАМ</w:t>
      </w:r>
    </w:p>
    <w:p w:rsidR="007B79BA" w:rsidRPr="007B79BA" w:rsidRDefault="007B79BA" w:rsidP="007B79BA">
      <w:pPr>
        <w:pStyle w:val="3"/>
        <w:spacing w:before="0" w:beforeAutospacing="0" w:after="0" w:afterAutospacing="0"/>
        <w:ind w:left="1416" w:firstLine="708"/>
        <w:jc w:val="both"/>
        <w:rPr>
          <w:sz w:val="24"/>
          <w:szCs w:val="24"/>
        </w:rPr>
      </w:pPr>
      <w:r w:rsidRPr="007B79BA">
        <w:rPr>
          <w:sz w:val="24"/>
          <w:szCs w:val="24"/>
        </w:rPr>
        <w:t>Что можно сделать для того, чтобы помочь</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I. Подбирайте ключи к разгадке суицида. </w:t>
      </w:r>
      <w:r w:rsidRPr="007B79BA">
        <w:rPr>
          <w:rFonts w:ascii="Times New Roman" w:hAnsi="Times New Roman" w:cs="Times New Roman"/>
          <w:sz w:val="24"/>
          <w:szCs w:val="24"/>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5"/>
          <w:rFonts w:ascii="Times New Roman" w:hAnsi="Times New Roman" w:cs="Times New Roman"/>
          <w:sz w:val="24"/>
          <w:szCs w:val="24"/>
        </w:rPr>
        <w:t xml:space="preserve">Ищите признаки возможной опасности: </w:t>
      </w:r>
      <w:r w:rsidRPr="007B79BA">
        <w:rPr>
          <w:rFonts w:ascii="Times New Roman" w:hAnsi="Times New Roman" w:cs="Times New Roman"/>
          <w:sz w:val="24"/>
          <w:szCs w:val="24"/>
        </w:rP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2. Примите </w:t>
      </w:r>
      <w:proofErr w:type="spellStart"/>
      <w:r w:rsidRPr="007B79BA">
        <w:rPr>
          <w:rStyle w:val="a4"/>
          <w:rFonts w:ascii="Times New Roman" w:hAnsi="Times New Roman" w:cs="Times New Roman"/>
          <w:sz w:val="24"/>
          <w:szCs w:val="24"/>
        </w:rPr>
        <w:t>суицидента</w:t>
      </w:r>
      <w:proofErr w:type="spellEnd"/>
      <w:r w:rsidRPr="007B79BA">
        <w:rPr>
          <w:rStyle w:val="a4"/>
          <w:rFonts w:ascii="Times New Roman" w:hAnsi="Times New Roman" w:cs="Times New Roman"/>
          <w:sz w:val="24"/>
          <w:szCs w:val="24"/>
        </w:rPr>
        <w:t xml:space="preserve"> как личность. </w:t>
      </w:r>
      <w:r w:rsidRPr="007B79BA">
        <w:rPr>
          <w:rFonts w:ascii="Times New Roman" w:hAnsi="Times New Roman" w:cs="Times New Roman"/>
          <w:sz w:val="24"/>
          <w:szCs w:val="24"/>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3. Установите заботливые взаимоотношения. </w:t>
      </w:r>
      <w:r w:rsidRPr="007B79BA">
        <w:rPr>
          <w:rFonts w:ascii="Times New Roman" w:hAnsi="Times New Roman" w:cs="Times New Roman"/>
          <w:sz w:val="24"/>
          <w:szCs w:val="24"/>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7B79BA">
        <w:rPr>
          <w:rFonts w:ascii="Times New Roman" w:hAnsi="Times New Roman" w:cs="Times New Roman"/>
          <w:sz w:val="24"/>
          <w:szCs w:val="24"/>
        </w:rPr>
        <w:t>невербальной</w:t>
      </w:r>
      <w:proofErr w:type="gramEnd"/>
      <w:r w:rsidRPr="007B79BA">
        <w:rPr>
          <w:rFonts w:ascii="Times New Roman" w:hAnsi="Times New Roman" w:cs="Times New Roman"/>
          <w:sz w:val="24"/>
          <w:szCs w:val="24"/>
        </w:rPr>
        <w:t xml:space="preserve"> </w:t>
      </w:r>
      <w:proofErr w:type="spellStart"/>
      <w:r w:rsidRPr="007B79BA">
        <w:rPr>
          <w:rFonts w:ascii="Times New Roman" w:hAnsi="Times New Roman" w:cs="Times New Roman"/>
          <w:sz w:val="24"/>
          <w:szCs w:val="24"/>
        </w:rPr>
        <w:t>эмпатией</w:t>
      </w:r>
      <w:proofErr w:type="spellEnd"/>
      <w:r w:rsidRPr="007B79BA">
        <w:rPr>
          <w:rFonts w:ascii="Times New Roman" w:hAnsi="Times New Roman" w:cs="Times New Roman"/>
          <w:sz w:val="24"/>
          <w:szCs w:val="24"/>
        </w:rPr>
        <w:t xml:space="preserve">; в этих обстоятельствах уместнее не морализирование, а поддержка.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Вместо того</w:t>
      </w:r>
      <w:proofErr w:type="gramStart"/>
      <w:r w:rsidRPr="007B79BA">
        <w:rPr>
          <w:rFonts w:ascii="Times New Roman" w:hAnsi="Times New Roman" w:cs="Times New Roman"/>
          <w:sz w:val="24"/>
          <w:szCs w:val="24"/>
        </w:rPr>
        <w:t>,</w:t>
      </w:r>
      <w:proofErr w:type="gramEnd"/>
      <w:r w:rsidRPr="007B79BA">
        <w:rPr>
          <w:rFonts w:ascii="Times New Roman" w:hAnsi="Times New Roman" w:cs="Times New Roman"/>
          <w:sz w:val="24"/>
          <w:szCs w:val="24"/>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4. Будьте внимательным слушателем. </w:t>
      </w:r>
      <w:proofErr w:type="spellStart"/>
      <w:r w:rsidRPr="007B79BA">
        <w:rPr>
          <w:rFonts w:ascii="Times New Roman" w:hAnsi="Times New Roman" w:cs="Times New Roman"/>
          <w:sz w:val="24"/>
          <w:szCs w:val="24"/>
        </w:rPr>
        <w:t>Суициденты</w:t>
      </w:r>
      <w:proofErr w:type="spellEnd"/>
      <w:r w:rsidRPr="007B79BA">
        <w:rPr>
          <w:rFonts w:ascii="Times New Roman" w:hAnsi="Times New Roman" w:cs="Times New Roman"/>
          <w:sz w:val="24"/>
          <w:szCs w:val="24"/>
        </w:rPr>
        <w:t xml:space="preserve"> особенно страдают от сильного чувства отчуждения. В силу этого они бывают не </w:t>
      </w:r>
      <w:proofErr w:type="gramStart"/>
      <w:r w:rsidRPr="007B79BA">
        <w:rPr>
          <w:rFonts w:ascii="Times New Roman" w:hAnsi="Times New Roman" w:cs="Times New Roman"/>
          <w:sz w:val="24"/>
          <w:szCs w:val="24"/>
        </w:rPr>
        <w:t>настроены</w:t>
      </w:r>
      <w:proofErr w:type="gramEnd"/>
      <w:r w:rsidRPr="007B79BA">
        <w:rPr>
          <w:rFonts w:ascii="Times New Roman" w:hAnsi="Times New Roman" w:cs="Times New Roman"/>
          <w:sz w:val="24"/>
          <w:szCs w:val="24"/>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7B79BA">
        <w:rPr>
          <w:rFonts w:ascii="Times New Roman" w:hAnsi="Times New Roman" w:cs="Times New Roman"/>
          <w:sz w:val="24"/>
          <w:szCs w:val="24"/>
        </w:rPr>
        <w:t>нежеланности</w:t>
      </w:r>
      <w:proofErr w:type="spellEnd"/>
      <w:r w:rsidRPr="007B79BA">
        <w:rPr>
          <w:rFonts w:ascii="Times New Roman" w:hAnsi="Times New Roman" w:cs="Times New Roman"/>
          <w:sz w:val="24"/>
          <w:szCs w:val="24"/>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7B79BA">
        <w:rPr>
          <w:rFonts w:ascii="Times New Roman" w:hAnsi="Times New Roman" w:cs="Times New Roman"/>
          <w:sz w:val="24"/>
          <w:szCs w:val="24"/>
        </w:rPr>
        <w:t>молча</w:t>
      </w:r>
      <w:proofErr w:type="gramEnd"/>
      <w:r w:rsidRPr="007B79BA">
        <w:rPr>
          <w:rFonts w:ascii="Times New Roman" w:hAnsi="Times New Roman" w:cs="Times New Roman"/>
          <w:sz w:val="24"/>
          <w:szCs w:val="24"/>
        </w:rPr>
        <w:t xml:space="preserve"> посидите с ним, это явится доказательством вашего заинтересованного и заботливого отношения.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lastRenderedPageBreak/>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7B79BA">
        <w:rPr>
          <w:rFonts w:ascii="Times New Roman" w:hAnsi="Times New Roman" w:cs="Times New Roman"/>
          <w:sz w:val="24"/>
          <w:szCs w:val="24"/>
        </w:rPr>
        <w:t>невербально</w:t>
      </w:r>
      <w:proofErr w:type="spellEnd"/>
      <w:r w:rsidRPr="007B79BA">
        <w:rPr>
          <w:rFonts w:ascii="Times New Roman" w:hAnsi="Times New Roman" w:cs="Times New Roman"/>
          <w:sz w:val="24"/>
          <w:szCs w:val="24"/>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5. Не спорьте.</w:t>
      </w:r>
      <w:r w:rsidRPr="007B79BA">
        <w:rPr>
          <w:rFonts w:ascii="Times New Roman" w:hAnsi="Times New Roman" w:cs="Times New Roman"/>
          <w:sz w:val="24"/>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7B79BA">
        <w:rPr>
          <w:rFonts w:ascii="Times New Roman" w:hAnsi="Times New Roman" w:cs="Times New Roman"/>
          <w:sz w:val="24"/>
          <w:szCs w:val="24"/>
        </w:rPr>
        <w:t>помочь</w:t>
      </w:r>
      <w:proofErr w:type="gramEnd"/>
      <w:r w:rsidRPr="007B79BA">
        <w:rPr>
          <w:rFonts w:ascii="Times New Roman" w:hAnsi="Times New Roman" w:cs="Times New Roman"/>
          <w:sz w:val="24"/>
          <w:szCs w:val="24"/>
        </w:rPr>
        <w:t xml:space="preserve"> таким образом, близкие способствуют обратному эффекту.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Можно встретить часто и другое знакомое замечание: «Ты понимаешь, какие </w:t>
      </w:r>
      <w:proofErr w:type="gramStart"/>
      <w:r w:rsidRPr="007B79BA">
        <w:rPr>
          <w:rFonts w:ascii="Times New Roman" w:hAnsi="Times New Roman" w:cs="Times New Roman"/>
          <w:sz w:val="24"/>
          <w:szCs w:val="24"/>
        </w:rPr>
        <w:t>несчастья</w:t>
      </w:r>
      <w:proofErr w:type="gramEnd"/>
      <w:r w:rsidRPr="007B79BA">
        <w:rPr>
          <w:rFonts w:ascii="Times New Roman" w:hAnsi="Times New Roman" w:cs="Times New Roman"/>
          <w:sz w:val="24"/>
          <w:szCs w:val="24"/>
        </w:rPr>
        <w:t xml:space="preserve"> и позор ты навлечешь на свою семью?» Но, возможно, за ним скрывается именно та мысль, которую желает осуществить </w:t>
      </w:r>
      <w:proofErr w:type="spellStart"/>
      <w:r w:rsidRPr="007B79BA">
        <w:rPr>
          <w:rFonts w:ascii="Times New Roman" w:hAnsi="Times New Roman" w:cs="Times New Roman"/>
          <w:sz w:val="24"/>
          <w:szCs w:val="24"/>
        </w:rPr>
        <w:t>суицидент</w:t>
      </w:r>
      <w:proofErr w:type="spellEnd"/>
      <w:r w:rsidRPr="007B79BA">
        <w:rPr>
          <w:rFonts w:ascii="Times New Roman" w:hAnsi="Times New Roman" w:cs="Times New Roman"/>
          <w:sz w:val="24"/>
          <w:szCs w:val="24"/>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6. Задавайте вопросы. </w:t>
      </w:r>
      <w:r w:rsidRPr="007B79BA">
        <w:rPr>
          <w:rFonts w:ascii="Times New Roman" w:hAnsi="Times New Roman" w:cs="Times New Roman"/>
          <w:sz w:val="24"/>
          <w:szCs w:val="24"/>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7B79BA">
        <w:rPr>
          <w:rFonts w:ascii="Times New Roman" w:hAnsi="Times New Roman" w:cs="Times New Roman"/>
          <w:sz w:val="24"/>
          <w:szCs w:val="24"/>
        </w:rPr>
        <w:t>Ka</w:t>
      </w:r>
      <w:proofErr w:type="gramStart"/>
      <w:r w:rsidRPr="007B79BA">
        <w:rPr>
          <w:rFonts w:ascii="Times New Roman" w:hAnsi="Times New Roman" w:cs="Times New Roman"/>
          <w:sz w:val="24"/>
          <w:szCs w:val="24"/>
        </w:rPr>
        <w:t>к</w:t>
      </w:r>
      <w:proofErr w:type="spellEnd"/>
      <w:proofErr w:type="gramEnd"/>
      <w:r w:rsidRPr="007B79BA">
        <w:rPr>
          <w:rFonts w:ascii="Times New Roman" w:hAnsi="Times New Roman" w:cs="Times New Roman"/>
          <w:sz w:val="24"/>
          <w:szCs w:val="24"/>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7B79BA">
        <w:rPr>
          <w:rFonts w:ascii="Times New Roman" w:hAnsi="Times New Roman" w:cs="Times New Roman"/>
          <w:sz w:val="24"/>
          <w:szCs w:val="24"/>
        </w:rPr>
        <w:t>суициденту</w:t>
      </w:r>
      <w:proofErr w:type="spellEnd"/>
      <w:r w:rsidRPr="007B79BA">
        <w:rPr>
          <w:rFonts w:ascii="Times New Roman" w:hAnsi="Times New Roman" w:cs="Times New Roman"/>
          <w:sz w:val="24"/>
          <w:szCs w:val="24"/>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7. Не предлагайте неоправданных утешений. </w:t>
      </w:r>
      <w:r w:rsidRPr="007B79BA">
        <w:rPr>
          <w:rFonts w:ascii="Times New Roman" w:hAnsi="Times New Roman" w:cs="Times New Roman"/>
          <w:sz w:val="24"/>
          <w:szCs w:val="24"/>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Причина, по которой </w:t>
      </w:r>
      <w:proofErr w:type="spellStart"/>
      <w:r w:rsidRPr="007B79BA">
        <w:rPr>
          <w:rFonts w:ascii="Times New Roman" w:hAnsi="Times New Roman" w:cs="Times New Roman"/>
          <w:sz w:val="24"/>
          <w:szCs w:val="24"/>
        </w:rPr>
        <w:t>суицидент</w:t>
      </w:r>
      <w:proofErr w:type="spellEnd"/>
      <w:r w:rsidRPr="007B79BA">
        <w:rPr>
          <w:rFonts w:ascii="Times New Roman" w:hAnsi="Times New Roman" w:cs="Times New Roman"/>
          <w:sz w:val="24"/>
          <w:szCs w:val="24"/>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7B79BA">
        <w:rPr>
          <w:rFonts w:ascii="Times New Roman" w:hAnsi="Times New Roman" w:cs="Times New Roman"/>
          <w:sz w:val="24"/>
          <w:szCs w:val="24"/>
        </w:rPr>
        <w:t>ненужными</w:t>
      </w:r>
      <w:proofErr w:type="gramEnd"/>
      <w:r w:rsidRPr="007B79BA">
        <w:rPr>
          <w:rFonts w:ascii="Times New Roman" w:hAnsi="Times New Roman" w:cs="Times New Roman"/>
          <w:sz w:val="24"/>
          <w:szCs w:val="24"/>
        </w:rPr>
        <w:t xml:space="preserve"> и бесполезными.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lastRenderedPageBreak/>
        <w:t xml:space="preserve">8. Предложите конструктивные подходы. </w:t>
      </w:r>
      <w:r w:rsidRPr="007B79BA">
        <w:rPr>
          <w:rFonts w:ascii="Times New Roman" w:hAnsi="Times New Roman" w:cs="Times New Roman"/>
          <w:sz w:val="24"/>
          <w:szCs w:val="24"/>
        </w:rPr>
        <w:t>Вместо того</w:t>
      </w:r>
      <w:proofErr w:type="gramStart"/>
      <w:r w:rsidRPr="007B79BA">
        <w:rPr>
          <w:rFonts w:ascii="Times New Roman" w:hAnsi="Times New Roman" w:cs="Times New Roman"/>
          <w:sz w:val="24"/>
          <w:szCs w:val="24"/>
        </w:rPr>
        <w:t>,</w:t>
      </w:r>
      <w:proofErr w:type="gramEnd"/>
      <w:r w:rsidRPr="007B79BA">
        <w:rPr>
          <w:rFonts w:ascii="Times New Roman" w:hAnsi="Times New Roman" w:cs="Times New Roman"/>
          <w:sz w:val="24"/>
          <w:szCs w:val="24"/>
        </w:rPr>
        <w:t xml:space="preserve"> чтобы говорить </w:t>
      </w:r>
      <w:proofErr w:type="spellStart"/>
      <w:r w:rsidRPr="007B79BA">
        <w:rPr>
          <w:rFonts w:ascii="Times New Roman" w:hAnsi="Times New Roman" w:cs="Times New Roman"/>
          <w:sz w:val="24"/>
          <w:szCs w:val="24"/>
        </w:rPr>
        <w:t>суициденту</w:t>
      </w:r>
      <w:proofErr w:type="spellEnd"/>
      <w:r w:rsidRPr="007B79BA">
        <w:rPr>
          <w:rFonts w:ascii="Times New Roman" w:hAnsi="Times New Roman" w:cs="Times New Roman"/>
          <w:sz w:val="24"/>
          <w:szCs w:val="24"/>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7B79BA">
        <w:rPr>
          <w:rFonts w:ascii="Times New Roman" w:hAnsi="Times New Roman" w:cs="Times New Roman"/>
          <w:sz w:val="24"/>
          <w:szCs w:val="24"/>
        </w:rPr>
        <w:t>тыочень</w:t>
      </w:r>
      <w:proofErr w:type="spellEnd"/>
      <w:r w:rsidRPr="007B79BA">
        <w:rPr>
          <w:rFonts w:ascii="Times New Roman" w:hAnsi="Times New Roman" w:cs="Times New Roman"/>
          <w:sz w:val="24"/>
          <w:szCs w:val="24"/>
        </w:rPr>
        <w:t xml:space="preserve"> </w:t>
      </w:r>
      <w:proofErr w:type="gramStart"/>
      <w:r w:rsidRPr="007B79BA">
        <w:rPr>
          <w:rFonts w:ascii="Times New Roman" w:hAnsi="Times New Roman" w:cs="Times New Roman"/>
          <w:sz w:val="24"/>
          <w:szCs w:val="24"/>
        </w:rPr>
        <w:t>расстроен</w:t>
      </w:r>
      <w:proofErr w:type="gramEnd"/>
      <w:r w:rsidRPr="007B79BA">
        <w:rPr>
          <w:rFonts w:ascii="Times New Roman" w:hAnsi="Times New Roman" w:cs="Times New Roman"/>
          <w:sz w:val="24"/>
          <w:szCs w:val="24"/>
        </w:rPr>
        <w:t xml:space="preserve">»,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7B79BA">
        <w:rPr>
          <w:rFonts w:ascii="Times New Roman" w:hAnsi="Times New Roman" w:cs="Times New Roman"/>
          <w:sz w:val="24"/>
          <w:szCs w:val="24"/>
        </w:rPr>
        <w:t>неразрешившегося</w:t>
      </w:r>
      <w:proofErr w:type="spellEnd"/>
      <w:r w:rsidRPr="007B79BA">
        <w:rPr>
          <w:rFonts w:ascii="Times New Roman" w:hAnsi="Times New Roman" w:cs="Times New Roman"/>
          <w:sz w:val="24"/>
          <w:szCs w:val="24"/>
        </w:rPr>
        <w:t xml:space="preserve"> горя или какой-либо соматической болезни. Поэтому следует принимать во внимание все его чувства и беды.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9. Вселяйте надежду. </w:t>
      </w:r>
      <w:r w:rsidRPr="007B79BA">
        <w:rPr>
          <w:rFonts w:ascii="Times New Roman" w:hAnsi="Times New Roman" w:cs="Times New Roman"/>
          <w:sz w:val="24"/>
          <w:szCs w:val="24"/>
        </w:rPr>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10. Оцените степень риска самоубийства. </w:t>
      </w:r>
      <w:r w:rsidRPr="007B79BA">
        <w:rPr>
          <w:rFonts w:ascii="Times New Roman" w:hAnsi="Times New Roman" w:cs="Times New Roman"/>
          <w:sz w:val="24"/>
          <w:szCs w:val="24"/>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7B79BA">
        <w:rPr>
          <w:rFonts w:ascii="Times New Roman" w:hAnsi="Times New Roman" w:cs="Times New Roman"/>
          <w:sz w:val="24"/>
          <w:szCs w:val="24"/>
        </w:rPr>
        <w:t>что бы не</w:t>
      </w:r>
      <w:proofErr w:type="gramEnd"/>
      <w:r w:rsidRPr="007B79BA">
        <w:rPr>
          <w:rFonts w:ascii="Times New Roman" w:hAnsi="Times New Roman" w:cs="Times New Roman"/>
          <w:sz w:val="24"/>
          <w:szCs w:val="24"/>
        </w:rPr>
        <w:t xml:space="preserve"> расстался. В этом случае лекарства, оружие или ножи следует убрать подальше.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lastRenderedPageBreak/>
        <w:t xml:space="preserve">11. Не оставляйте человека одного в ситуации высокого суицидального риска. </w:t>
      </w:r>
      <w:r w:rsidRPr="007B79BA">
        <w:rPr>
          <w:rFonts w:ascii="Times New Roman" w:hAnsi="Times New Roman" w:cs="Times New Roman"/>
          <w:sz w:val="24"/>
          <w:szCs w:val="24"/>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7B79BA">
        <w:rPr>
          <w:rFonts w:ascii="Times New Roman" w:hAnsi="Times New Roman" w:cs="Times New Roman"/>
          <w:sz w:val="24"/>
          <w:szCs w:val="24"/>
        </w:rPr>
        <w:t>ним</w:t>
      </w:r>
      <w:proofErr w:type="gramEnd"/>
      <w:r w:rsidRPr="007B79BA">
        <w:rPr>
          <w:rFonts w:ascii="Times New Roman" w:hAnsi="Times New Roman" w:cs="Times New Roman"/>
          <w:sz w:val="24"/>
          <w:szCs w:val="24"/>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12. Обратитесь за помощью к специалистам. </w:t>
      </w:r>
      <w:proofErr w:type="spellStart"/>
      <w:r w:rsidRPr="007B79BA">
        <w:rPr>
          <w:rFonts w:ascii="Times New Roman" w:hAnsi="Times New Roman" w:cs="Times New Roman"/>
          <w:sz w:val="24"/>
          <w:szCs w:val="24"/>
        </w:rPr>
        <w:t>Суициденты</w:t>
      </w:r>
      <w:proofErr w:type="spellEnd"/>
      <w:r w:rsidRPr="007B79BA">
        <w:rPr>
          <w:rFonts w:ascii="Times New Roman" w:hAnsi="Times New Roman" w:cs="Times New Roman"/>
          <w:sz w:val="24"/>
          <w:szCs w:val="24"/>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7B79BA">
        <w:rPr>
          <w:rFonts w:ascii="Times New Roman" w:hAnsi="Times New Roman" w:cs="Times New Roman"/>
          <w:sz w:val="24"/>
          <w:szCs w:val="24"/>
        </w:rPr>
        <w:t>бывают</w:t>
      </w:r>
      <w:proofErr w:type="gramEnd"/>
      <w:r w:rsidRPr="007B79BA">
        <w:rPr>
          <w:rFonts w:ascii="Times New Roman" w:hAnsi="Times New Roman" w:cs="Times New Roman"/>
          <w:sz w:val="24"/>
          <w:szCs w:val="24"/>
        </w:rPr>
        <w:t xml:space="preserve"> склонны к излишней эмоциональности.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Для </w:t>
      </w:r>
      <w:proofErr w:type="gramStart"/>
      <w:r w:rsidRPr="007B79BA">
        <w:rPr>
          <w:rFonts w:ascii="Times New Roman" w:hAnsi="Times New Roman" w:cs="Times New Roman"/>
          <w:sz w:val="24"/>
          <w:szCs w:val="24"/>
        </w:rPr>
        <w:t>испытывающих</w:t>
      </w:r>
      <w:proofErr w:type="gramEnd"/>
      <w:r w:rsidRPr="007B79BA">
        <w:rPr>
          <w:rFonts w:ascii="Times New Roman" w:hAnsi="Times New Roman" w:cs="Times New Roman"/>
          <w:sz w:val="24"/>
          <w:szCs w:val="24"/>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Иногда единственной альтернативой помощи </w:t>
      </w:r>
      <w:proofErr w:type="spellStart"/>
      <w:r w:rsidRPr="007B79BA">
        <w:rPr>
          <w:rFonts w:ascii="Times New Roman" w:hAnsi="Times New Roman" w:cs="Times New Roman"/>
          <w:sz w:val="24"/>
          <w:szCs w:val="24"/>
        </w:rPr>
        <w:t>суициденту</w:t>
      </w:r>
      <w:proofErr w:type="spellEnd"/>
      <w:r w:rsidRPr="007B79BA">
        <w:rPr>
          <w:rFonts w:ascii="Times New Roman" w:hAnsi="Times New Roman" w:cs="Times New Roman"/>
          <w:sz w:val="24"/>
          <w:szCs w:val="24"/>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7B79BA">
        <w:rPr>
          <w:rFonts w:ascii="Times New Roman" w:hAnsi="Times New Roman" w:cs="Times New Roman"/>
          <w:sz w:val="24"/>
          <w:szCs w:val="24"/>
        </w:rPr>
        <w:t>суициденты</w:t>
      </w:r>
      <w:proofErr w:type="spellEnd"/>
      <w:r w:rsidRPr="007B79BA">
        <w:rPr>
          <w:rFonts w:ascii="Times New Roman" w:hAnsi="Times New Roman" w:cs="Times New Roman"/>
          <w:sz w:val="24"/>
          <w:szCs w:val="24"/>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Кроме того, известно, что наиболее </w:t>
      </w:r>
      <w:proofErr w:type="gramStart"/>
      <w:r w:rsidRPr="007B79BA">
        <w:rPr>
          <w:rFonts w:ascii="Times New Roman" w:hAnsi="Times New Roman" w:cs="Times New Roman"/>
          <w:sz w:val="24"/>
          <w:szCs w:val="24"/>
        </w:rPr>
        <w:t>склонные</w:t>
      </w:r>
      <w:proofErr w:type="gramEnd"/>
      <w:r w:rsidRPr="007B79BA">
        <w:rPr>
          <w:rFonts w:ascii="Times New Roman" w:hAnsi="Times New Roman" w:cs="Times New Roman"/>
          <w:sz w:val="24"/>
          <w:szCs w:val="24"/>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w:t>
      </w:r>
      <w:r w:rsidRPr="007B79BA">
        <w:rPr>
          <w:rFonts w:ascii="Times New Roman" w:hAnsi="Times New Roman" w:cs="Times New Roman"/>
          <w:sz w:val="24"/>
          <w:szCs w:val="24"/>
        </w:rPr>
        <w:lastRenderedPageBreak/>
        <w:t xml:space="preserve">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7B79BA">
        <w:rPr>
          <w:rFonts w:ascii="Times New Roman" w:hAnsi="Times New Roman" w:cs="Times New Roman"/>
          <w:sz w:val="24"/>
          <w:szCs w:val="24"/>
        </w:rPr>
        <w:t>больницы</w:t>
      </w:r>
      <w:proofErr w:type="gramEnd"/>
      <w:r w:rsidRPr="007B79BA">
        <w:rPr>
          <w:rFonts w:ascii="Times New Roman" w:hAnsi="Times New Roman" w:cs="Times New Roman"/>
          <w:sz w:val="24"/>
          <w:szCs w:val="24"/>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Style w:val="a4"/>
          <w:rFonts w:ascii="Times New Roman" w:hAnsi="Times New Roman" w:cs="Times New Roman"/>
          <w:sz w:val="24"/>
          <w:szCs w:val="24"/>
        </w:rPr>
        <w:t xml:space="preserve">13. Важность сохранения заботы и поддержки. </w:t>
      </w:r>
      <w:r w:rsidRPr="007B79BA">
        <w:rPr>
          <w:rFonts w:ascii="Times New Roman" w:hAnsi="Times New Roman" w:cs="Times New Roman"/>
          <w:sz w:val="24"/>
          <w:szCs w:val="24"/>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7B79BA">
        <w:rPr>
          <w:rFonts w:ascii="Times New Roman" w:hAnsi="Times New Roman" w:cs="Times New Roman"/>
          <w:sz w:val="24"/>
          <w:szCs w:val="24"/>
        </w:rPr>
        <w:t>свидетельствовать о решении рассчитаться</w:t>
      </w:r>
      <w:proofErr w:type="gramEnd"/>
      <w:r w:rsidRPr="007B79BA">
        <w:rPr>
          <w:rFonts w:ascii="Times New Roman" w:hAnsi="Times New Roman" w:cs="Times New Roman"/>
          <w:sz w:val="24"/>
          <w:szCs w:val="24"/>
        </w:rPr>
        <w:t xml:space="preserve"> со всеми долгами и обязательствами, после чего можно покончить с собой. И, действительно, половина </w:t>
      </w:r>
      <w:proofErr w:type="spellStart"/>
      <w:r w:rsidRPr="007B79BA">
        <w:rPr>
          <w:rFonts w:ascii="Times New Roman" w:hAnsi="Times New Roman" w:cs="Times New Roman"/>
          <w:sz w:val="24"/>
          <w:szCs w:val="24"/>
        </w:rPr>
        <w:t>суицидентов</w:t>
      </w:r>
      <w:proofErr w:type="spellEnd"/>
      <w:r w:rsidRPr="007B79BA">
        <w:rPr>
          <w:rFonts w:ascii="Times New Roman" w:hAnsi="Times New Roman" w:cs="Times New Roman"/>
          <w:sz w:val="24"/>
          <w:szCs w:val="24"/>
        </w:rPr>
        <w:t xml:space="preserve"> совершает самоубийство не позже, чем через три месяца после начала психологического кризиса.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7B79BA">
        <w:rPr>
          <w:rFonts w:ascii="Times New Roman" w:hAnsi="Times New Roman" w:cs="Times New Roman"/>
          <w:sz w:val="24"/>
          <w:szCs w:val="24"/>
        </w:rPr>
        <w:t>неумехам</w:t>
      </w:r>
      <w:proofErr w:type="gramEnd"/>
      <w:r w:rsidRPr="007B79BA">
        <w:rPr>
          <w:rFonts w:ascii="Times New Roman" w:hAnsi="Times New Roman" w:cs="Times New Roman"/>
          <w:sz w:val="24"/>
          <w:szCs w:val="24"/>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7B79BA" w:rsidRPr="007B79BA" w:rsidRDefault="007B79BA" w:rsidP="007B79BA">
      <w:pPr>
        <w:pStyle w:val="a3"/>
        <w:spacing w:before="0" w:beforeAutospacing="0" w:after="0" w:afterAutospacing="0"/>
        <w:jc w:val="both"/>
        <w:rPr>
          <w:rFonts w:ascii="Times New Roman" w:hAnsi="Times New Roman" w:cs="Times New Roman"/>
          <w:sz w:val="24"/>
          <w:szCs w:val="24"/>
        </w:rPr>
      </w:pPr>
      <w:r w:rsidRPr="007B79BA">
        <w:rPr>
          <w:rFonts w:ascii="Times New Roman" w:hAnsi="Times New Roman" w:cs="Times New Roman"/>
          <w:sz w:val="24"/>
          <w:szCs w:val="24"/>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7B79BA" w:rsidRPr="007B79BA" w:rsidRDefault="007B79BA" w:rsidP="007B79BA">
      <w:pPr>
        <w:pStyle w:val="2"/>
        <w:spacing w:before="0" w:beforeAutospacing="0" w:after="0" w:afterAutospacing="0"/>
        <w:jc w:val="both"/>
        <w:rPr>
          <w:sz w:val="24"/>
          <w:szCs w:val="24"/>
        </w:rPr>
      </w:pPr>
      <w:r w:rsidRPr="007B79BA">
        <w:rPr>
          <w:sz w:val="24"/>
          <w:szCs w:val="24"/>
        </w:rPr>
        <w:t> </w:t>
      </w:r>
    </w:p>
    <w:p w:rsidR="007B79BA" w:rsidRPr="007B79BA" w:rsidRDefault="007B79BA" w:rsidP="007B79BA">
      <w:pPr>
        <w:pStyle w:val="3"/>
        <w:spacing w:before="0" w:beforeAutospacing="0" w:after="0" w:afterAutospacing="0"/>
        <w:jc w:val="both"/>
        <w:rPr>
          <w:sz w:val="24"/>
          <w:szCs w:val="24"/>
        </w:rPr>
      </w:pPr>
      <w:r w:rsidRPr="007B79BA">
        <w:rPr>
          <w:sz w:val="24"/>
          <w:szCs w:val="24"/>
        </w:rPr>
        <w:t> </w:t>
      </w:r>
    </w:p>
    <w:p w:rsidR="007B79BA" w:rsidRPr="007B79BA" w:rsidRDefault="007B79BA" w:rsidP="007B79BA">
      <w:pPr>
        <w:pStyle w:val="3"/>
        <w:spacing w:before="0" w:beforeAutospacing="0" w:after="0" w:afterAutospacing="0"/>
        <w:jc w:val="both"/>
        <w:rPr>
          <w:sz w:val="24"/>
          <w:szCs w:val="24"/>
        </w:rPr>
      </w:pPr>
      <w:r w:rsidRPr="007B79BA">
        <w:rPr>
          <w:sz w:val="24"/>
          <w:szCs w:val="24"/>
        </w:rPr>
        <w:t> </w:t>
      </w:r>
    </w:p>
    <w:p w:rsidR="007B79BA" w:rsidRPr="007B79BA" w:rsidRDefault="007B79BA" w:rsidP="007B79BA">
      <w:pPr>
        <w:pStyle w:val="3"/>
        <w:spacing w:before="0" w:beforeAutospacing="0" w:after="0" w:afterAutospacing="0"/>
        <w:jc w:val="both"/>
        <w:rPr>
          <w:sz w:val="24"/>
          <w:szCs w:val="24"/>
        </w:rPr>
      </w:pPr>
      <w:r w:rsidRPr="007B79BA">
        <w:rPr>
          <w:sz w:val="24"/>
          <w:szCs w:val="24"/>
        </w:rPr>
        <w:t> </w:t>
      </w:r>
    </w:p>
    <w:p w:rsidR="007B79BA" w:rsidRPr="007B79BA" w:rsidRDefault="007B79BA" w:rsidP="007B79BA">
      <w:pPr>
        <w:pStyle w:val="3"/>
        <w:spacing w:before="0" w:beforeAutospacing="0" w:after="0" w:afterAutospacing="0"/>
        <w:jc w:val="both"/>
        <w:rPr>
          <w:sz w:val="24"/>
          <w:szCs w:val="24"/>
        </w:rPr>
      </w:pPr>
      <w:r w:rsidRPr="007B79BA">
        <w:rPr>
          <w:sz w:val="24"/>
          <w:szCs w:val="24"/>
        </w:rPr>
        <w:t> </w:t>
      </w:r>
    </w:p>
    <w:p w:rsidR="007B79BA" w:rsidRPr="007B79BA" w:rsidRDefault="007B79BA" w:rsidP="007B79BA">
      <w:pPr>
        <w:pStyle w:val="3"/>
        <w:spacing w:before="0" w:beforeAutospacing="0" w:after="0" w:afterAutospacing="0"/>
        <w:jc w:val="both"/>
        <w:rPr>
          <w:sz w:val="24"/>
          <w:szCs w:val="24"/>
        </w:rPr>
      </w:pPr>
      <w:r w:rsidRPr="007B79BA">
        <w:rPr>
          <w:sz w:val="24"/>
          <w:szCs w:val="24"/>
        </w:rPr>
        <w:t> </w:t>
      </w:r>
    </w:p>
    <w:p w:rsidR="007B79BA" w:rsidRPr="007B79BA" w:rsidRDefault="007B79BA" w:rsidP="007B79BA">
      <w:pPr>
        <w:pStyle w:val="3"/>
        <w:spacing w:before="0" w:beforeAutospacing="0" w:after="0" w:afterAutospacing="0"/>
        <w:jc w:val="both"/>
        <w:rPr>
          <w:sz w:val="24"/>
          <w:szCs w:val="24"/>
        </w:rPr>
      </w:pPr>
      <w:r w:rsidRPr="007B79BA">
        <w:rPr>
          <w:sz w:val="24"/>
          <w:szCs w:val="24"/>
        </w:rPr>
        <w:t> </w:t>
      </w:r>
    </w:p>
    <w:p w:rsidR="007B79BA" w:rsidRPr="007B79BA" w:rsidRDefault="007B79BA" w:rsidP="007B79BA">
      <w:pPr>
        <w:pStyle w:val="3"/>
        <w:spacing w:before="0" w:beforeAutospacing="0" w:after="0" w:afterAutospacing="0"/>
        <w:jc w:val="both"/>
        <w:rPr>
          <w:sz w:val="24"/>
          <w:szCs w:val="24"/>
        </w:rPr>
      </w:pPr>
      <w:r w:rsidRPr="007B79BA">
        <w:rPr>
          <w:sz w:val="24"/>
          <w:szCs w:val="24"/>
        </w:rPr>
        <w:t> </w:t>
      </w:r>
    </w:p>
    <w:p w:rsidR="007B79BA" w:rsidRPr="007B79BA" w:rsidRDefault="007B79BA" w:rsidP="007B79BA">
      <w:pPr>
        <w:jc w:val="both"/>
      </w:pPr>
    </w:p>
    <w:p w:rsidR="00387B9C" w:rsidRPr="007B79BA" w:rsidRDefault="00387B9C" w:rsidP="007B79BA">
      <w:pPr>
        <w:jc w:val="both"/>
      </w:pPr>
    </w:p>
    <w:sectPr w:rsidR="00387B9C" w:rsidRPr="007B7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9BA"/>
    <w:rsid w:val="00387B9C"/>
    <w:rsid w:val="007B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9B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B79BA"/>
    <w:pPr>
      <w:spacing w:before="100" w:beforeAutospacing="1" w:after="100" w:afterAutospacing="1"/>
      <w:outlineLvl w:val="1"/>
    </w:pPr>
    <w:rPr>
      <w:b/>
      <w:bCs/>
      <w:sz w:val="36"/>
      <w:szCs w:val="36"/>
    </w:rPr>
  </w:style>
  <w:style w:type="paragraph" w:styleId="3">
    <w:name w:val="heading 3"/>
    <w:basedOn w:val="a"/>
    <w:link w:val="30"/>
    <w:qFormat/>
    <w:rsid w:val="007B79B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79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B79BA"/>
    <w:rPr>
      <w:rFonts w:ascii="Times New Roman" w:eastAsia="Times New Roman" w:hAnsi="Times New Roman" w:cs="Times New Roman"/>
      <w:b/>
      <w:bCs/>
      <w:sz w:val="27"/>
      <w:szCs w:val="27"/>
      <w:lang w:eastAsia="ru-RU"/>
    </w:rPr>
  </w:style>
  <w:style w:type="paragraph" w:styleId="a3">
    <w:name w:val="Normal (Web)"/>
    <w:basedOn w:val="a"/>
    <w:rsid w:val="007B79BA"/>
    <w:pPr>
      <w:spacing w:before="100" w:beforeAutospacing="1" w:after="100" w:afterAutospacing="1"/>
    </w:pPr>
    <w:rPr>
      <w:rFonts w:ascii="Arial" w:hAnsi="Arial" w:cs="Arial"/>
      <w:sz w:val="20"/>
      <w:szCs w:val="20"/>
    </w:rPr>
  </w:style>
  <w:style w:type="character" w:styleId="a4">
    <w:name w:val="Strong"/>
    <w:basedOn w:val="a0"/>
    <w:qFormat/>
    <w:rsid w:val="007B79BA"/>
    <w:rPr>
      <w:b/>
      <w:bCs/>
    </w:rPr>
  </w:style>
  <w:style w:type="character" w:styleId="a5">
    <w:name w:val="Emphasis"/>
    <w:basedOn w:val="a0"/>
    <w:qFormat/>
    <w:rsid w:val="007B79B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2609</Words>
  <Characters>14877</Characters>
  <Application>Microsoft Office Word</Application>
  <DocSecurity>0</DocSecurity>
  <Lines>123</Lines>
  <Paragraphs>34</Paragraphs>
  <ScaleCrop>false</ScaleCrop>
  <Company>Home</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Компьюниум</dc:creator>
  <cp:keywords/>
  <dc:description/>
  <cp:lastModifiedBy>Компьюниум</cp:lastModifiedBy>
  <cp:revision>2</cp:revision>
  <dcterms:created xsi:type="dcterms:W3CDTF">2016-04-03T06:01:00Z</dcterms:created>
  <dcterms:modified xsi:type="dcterms:W3CDTF">2016-04-03T06:01:00Z</dcterms:modified>
</cp:coreProperties>
</file>