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F1" w:rsidRPr="00652EF1" w:rsidRDefault="00652EF1" w:rsidP="00652E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2EF1">
        <w:rPr>
          <w:rFonts w:ascii="Times New Roman" w:eastAsia="Calibri" w:hAnsi="Times New Roman" w:cs="Times New Roman"/>
          <w:b/>
          <w:sz w:val="28"/>
          <w:szCs w:val="28"/>
        </w:rPr>
        <w:t xml:space="preserve">Пояснительная записка. </w:t>
      </w:r>
    </w:p>
    <w:p w:rsidR="00652EF1" w:rsidRPr="00652EF1" w:rsidRDefault="00652EF1" w:rsidP="00652E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2EF1">
        <w:rPr>
          <w:rFonts w:ascii="Times New Roman" w:eastAsia="Calibri" w:hAnsi="Times New Roman" w:cs="Times New Roman"/>
          <w:b/>
          <w:sz w:val="28"/>
          <w:szCs w:val="28"/>
        </w:rPr>
        <w:t>Чтение и развитие речи. 8 класс.</w:t>
      </w:r>
    </w:p>
    <w:p w:rsidR="00652EF1" w:rsidRPr="00652EF1" w:rsidRDefault="00652EF1" w:rsidP="00652E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EF1" w:rsidRPr="00652EF1" w:rsidRDefault="00652EF1" w:rsidP="00652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2EF1">
        <w:rPr>
          <w:rFonts w:ascii="Times New Roman" w:eastAsia="Calibri" w:hAnsi="Times New Roman" w:cs="Times New Roman"/>
          <w:iCs/>
          <w:sz w:val="24"/>
          <w:szCs w:val="24"/>
        </w:rPr>
        <w:t xml:space="preserve">Рабочая программа по чтению и развитию речи для 8 класса составлена на основе базовой </w:t>
      </w:r>
      <w:r w:rsidRPr="00652EF1">
        <w:rPr>
          <w:rFonts w:ascii="Times New Roman" w:eastAsia="Calibri" w:hAnsi="Times New Roman" w:cs="Times New Roman"/>
          <w:sz w:val="24"/>
          <w:szCs w:val="24"/>
        </w:rPr>
        <w:t>программы по  русскому (родному) языку: чтение и развитие речи (</w:t>
      </w:r>
      <w:proofErr w:type="spellStart"/>
      <w:r w:rsidRPr="00652EF1">
        <w:rPr>
          <w:rFonts w:ascii="Times New Roman" w:eastAsia="Calibri" w:hAnsi="Times New Roman" w:cs="Times New Roman"/>
          <w:sz w:val="24"/>
          <w:szCs w:val="24"/>
        </w:rPr>
        <w:t>В.В.Воронкова</w:t>
      </w:r>
      <w:proofErr w:type="spellEnd"/>
      <w:r w:rsidRPr="00652EF1">
        <w:rPr>
          <w:rFonts w:ascii="Times New Roman" w:eastAsia="Calibri" w:hAnsi="Times New Roman" w:cs="Times New Roman"/>
          <w:sz w:val="24"/>
          <w:szCs w:val="24"/>
        </w:rPr>
        <w:t xml:space="preserve"> «Русский (родной)  язык») (Программы специальных (коррекционных) образовательных учреждений </w:t>
      </w:r>
      <w:r w:rsidRPr="00652EF1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652EF1">
        <w:rPr>
          <w:rFonts w:ascii="Times New Roman" w:eastAsia="Calibri" w:hAnsi="Times New Roman" w:cs="Times New Roman"/>
          <w:sz w:val="24"/>
          <w:szCs w:val="24"/>
        </w:rPr>
        <w:t xml:space="preserve"> вида: 5-9 кл.: В 2сб., под редакцией В.В. Воронковой  Москва:</w:t>
      </w:r>
      <w:proofErr w:type="gramEnd"/>
      <w:r w:rsidRPr="00652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2EF1">
        <w:rPr>
          <w:rFonts w:ascii="Times New Roman" w:eastAsia="Calibri" w:hAnsi="Times New Roman" w:cs="Times New Roman"/>
          <w:sz w:val="24"/>
          <w:szCs w:val="24"/>
        </w:rPr>
        <w:t>Гуманит</w:t>
      </w:r>
      <w:proofErr w:type="spellEnd"/>
      <w:r w:rsidRPr="00652EF1">
        <w:rPr>
          <w:rFonts w:ascii="Times New Roman" w:eastAsia="Calibri" w:hAnsi="Times New Roman" w:cs="Times New Roman"/>
          <w:sz w:val="24"/>
          <w:szCs w:val="24"/>
        </w:rPr>
        <w:t>. изд. центр  ВЛАДОС, 2011г.,  допущено Министерством образования  и науки Российской Федерации), а также в соответствии с Образовательной программой МК</w:t>
      </w:r>
      <w:proofErr w:type="gramStart"/>
      <w:r w:rsidRPr="00652EF1"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 w:rsidRPr="00652EF1">
        <w:rPr>
          <w:rFonts w:ascii="Times New Roman" w:eastAsia="Calibri" w:hAnsi="Times New Roman" w:cs="Times New Roman"/>
          <w:sz w:val="24"/>
          <w:szCs w:val="24"/>
        </w:rPr>
        <w:t>К)ОУ С(К)ОШ  и следующими нормативными  правовыми документами:</w:t>
      </w:r>
    </w:p>
    <w:p w:rsidR="00652EF1" w:rsidRPr="00652EF1" w:rsidRDefault="00652EF1" w:rsidP="00652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EF1">
        <w:rPr>
          <w:rFonts w:ascii="Times New Roman" w:eastAsia="Calibri" w:hAnsi="Times New Roman" w:cs="Times New Roman"/>
          <w:sz w:val="24"/>
          <w:szCs w:val="24"/>
        </w:rPr>
        <w:t>Учебный план муниципального казенного специального (коррекционного) образовательного учреждения для обучающихся, воспитанников с ограниченными возможностями здоровья «Специальная (коррекционная) общеобразовательная школа VIII вида 75» на 2015-2016 учебный год.</w:t>
      </w:r>
    </w:p>
    <w:p w:rsidR="00652EF1" w:rsidRPr="00652EF1" w:rsidRDefault="00652EF1" w:rsidP="00652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EF1">
        <w:rPr>
          <w:rFonts w:ascii="Times New Roman" w:eastAsia="Calibri" w:hAnsi="Times New Roman" w:cs="Times New Roman"/>
          <w:sz w:val="24"/>
          <w:szCs w:val="24"/>
        </w:rPr>
        <w:t>Положение о порядке разработки, утверждения и структуре рабочих программ учебных предметов в  муниципальном казенном специальном (коррекционном) образовательном учреждении для обучающихся, воспитанников с ограниченными возможностями здоровья «Специальная (коррекционная) общеобразовательная школа VIII вида №75»;</w:t>
      </w:r>
    </w:p>
    <w:p w:rsidR="00652EF1" w:rsidRPr="00652EF1" w:rsidRDefault="00652EF1" w:rsidP="00652E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652EF1">
        <w:rPr>
          <w:rFonts w:ascii="Times New Roman" w:eastAsia="Calibri" w:hAnsi="Times New Roman" w:cs="Times New Roman"/>
          <w:sz w:val="24"/>
          <w:szCs w:val="24"/>
        </w:rPr>
        <w:t xml:space="preserve">«Федеральный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2015/2016 учебный год» </w:t>
      </w:r>
    </w:p>
    <w:p w:rsidR="00652EF1" w:rsidRPr="00652EF1" w:rsidRDefault="00652EF1" w:rsidP="00652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EF1">
        <w:rPr>
          <w:rFonts w:ascii="Times New Roman" w:eastAsia="Calibri" w:hAnsi="Times New Roman" w:cs="Times New Roman"/>
          <w:sz w:val="24"/>
          <w:szCs w:val="24"/>
        </w:rPr>
        <w:t>В системе школьного образования учебный предмет «Чтение и развитие речи» занимает особое место и является средством познания окружающей действительности. Он обеспечивает  разностороннее развитие личности учащихся, способствует их умственному развитию, гражданскому, нравственному, трудовому и эстетическому воспитанию, развивает память, воображение, мышление, речь, формирует навыки самостоятельной деятельности.</w:t>
      </w:r>
    </w:p>
    <w:p w:rsidR="00652EF1" w:rsidRPr="00652EF1" w:rsidRDefault="00652EF1" w:rsidP="00652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EF1">
        <w:rPr>
          <w:rFonts w:ascii="Times New Roman" w:eastAsia="Calibri" w:hAnsi="Times New Roman" w:cs="Times New Roman"/>
          <w:i/>
          <w:sz w:val="24"/>
          <w:szCs w:val="24"/>
        </w:rPr>
        <w:t>Целью обучения</w:t>
      </w:r>
      <w:r w:rsidRPr="00652EF1">
        <w:rPr>
          <w:rFonts w:ascii="Times New Roman" w:eastAsia="Calibri" w:hAnsi="Times New Roman" w:cs="Times New Roman"/>
          <w:sz w:val="24"/>
          <w:szCs w:val="24"/>
        </w:rPr>
        <w:t xml:space="preserve">  является совершенствование техники чтения обеспечение языкового и речевого развития учащегося, направленное на их социально-личностное становление, профессиональное самоопределение в будущей жизни.</w:t>
      </w:r>
    </w:p>
    <w:p w:rsidR="00652EF1" w:rsidRPr="00652EF1" w:rsidRDefault="00652EF1" w:rsidP="00652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2EF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Задачи</w:t>
      </w:r>
      <w:r w:rsidRPr="00652EF1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</w:p>
    <w:p w:rsidR="00652EF1" w:rsidRPr="00652EF1" w:rsidRDefault="00652EF1" w:rsidP="00652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EF1">
        <w:rPr>
          <w:rFonts w:ascii="Times New Roman" w:eastAsia="Calibri" w:hAnsi="Times New Roman" w:cs="Times New Roman"/>
          <w:sz w:val="24"/>
          <w:szCs w:val="24"/>
        </w:rPr>
        <w:t>развивать полноценное восприятие доступных по содержанию художественных произведений;</w:t>
      </w:r>
    </w:p>
    <w:p w:rsidR="00652EF1" w:rsidRPr="00652EF1" w:rsidRDefault="00652EF1" w:rsidP="00652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EF1">
        <w:rPr>
          <w:rFonts w:ascii="Times New Roman" w:eastAsia="Calibri" w:hAnsi="Times New Roman" w:cs="Times New Roman"/>
          <w:sz w:val="24"/>
          <w:szCs w:val="24"/>
        </w:rPr>
        <w:t>развивать умения не только отвечать на вопросы, но и ставить вопросы к тексту, участвовать в чтении по ролям и драматизации, добиваясь естественного общения,  а также пересказывать текст полно, кратко, выборочно, от лица различных героев произведения;</w:t>
      </w:r>
    </w:p>
    <w:p w:rsidR="00652EF1" w:rsidRPr="00652EF1" w:rsidRDefault="00652EF1" w:rsidP="00652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EF1">
        <w:rPr>
          <w:rFonts w:ascii="Times New Roman" w:eastAsia="Calibri" w:hAnsi="Times New Roman" w:cs="Times New Roman"/>
          <w:sz w:val="24"/>
          <w:szCs w:val="24"/>
        </w:rPr>
        <w:t>формировать у учащихся чтение «про себя», последовательно увеличивая объем читаемого текста и самостоятельность чтения;</w:t>
      </w:r>
    </w:p>
    <w:p w:rsidR="00652EF1" w:rsidRPr="00652EF1" w:rsidRDefault="00652EF1" w:rsidP="00652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EF1">
        <w:rPr>
          <w:rFonts w:ascii="Times New Roman" w:eastAsia="Calibri" w:hAnsi="Times New Roman" w:cs="Times New Roman"/>
          <w:sz w:val="24"/>
          <w:szCs w:val="24"/>
        </w:rPr>
        <w:t>проводить нравственно-эстетическое и гражданское воспитание школьников на основе произведений художественной литературы (их содержание позволяет учащимся осваивать навыки нравственного поведения человека в обществе).</w:t>
      </w:r>
    </w:p>
    <w:p w:rsidR="00652EF1" w:rsidRPr="00652EF1" w:rsidRDefault="00652EF1" w:rsidP="00652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EF1">
        <w:rPr>
          <w:rFonts w:ascii="Times New Roman" w:eastAsia="Calibri" w:hAnsi="Times New Roman" w:cs="Times New Roman"/>
          <w:sz w:val="24"/>
          <w:szCs w:val="24"/>
        </w:rPr>
        <w:t>Поставленные задачи определяются особенностями психической деятельности воспитанников с ограниченными возможностями здоровья, существенно отличающихся от нормально развивающихся сверстников.</w:t>
      </w:r>
    </w:p>
    <w:p w:rsidR="00652EF1" w:rsidRPr="00652EF1" w:rsidRDefault="00652EF1" w:rsidP="00652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EF1">
        <w:rPr>
          <w:rFonts w:ascii="Times New Roman" w:eastAsia="Calibri" w:hAnsi="Times New Roman" w:cs="Times New Roman"/>
          <w:sz w:val="24"/>
          <w:szCs w:val="24"/>
        </w:rPr>
        <w:t xml:space="preserve">Специфика курса – коррекция имеющихся недостатков общего, речевого развития и нравственного воспитания  обучающихся. Предмет «Чтение и развитие речи» готовит к осознанному восприятию красоты родной природы,  знакомит с историей России, с </w:t>
      </w:r>
      <w:r w:rsidRPr="00652EF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различными поступками взрослых и детей, приучает детей к постижению окружающего мира, развивает личность обучающихся. </w:t>
      </w:r>
    </w:p>
    <w:p w:rsidR="00652EF1" w:rsidRPr="00652EF1" w:rsidRDefault="00652EF1" w:rsidP="00652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EF1">
        <w:rPr>
          <w:rFonts w:ascii="Times New Roman" w:eastAsia="Calibri" w:hAnsi="Times New Roman" w:cs="Times New Roman"/>
          <w:sz w:val="24"/>
          <w:szCs w:val="24"/>
        </w:rPr>
        <w:t xml:space="preserve">Программа по чтению так же, как и программа по грамматике и правописанию, построена на </w:t>
      </w:r>
      <w:r w:rsidRPr="00652EF1">
        <w:rPr>
          <w:rFonts w:ascii="Times New Roman" w:eastAsia="Calibri" w:hAnsi="Times New Roman" w:cs="Times New Roman"/>
          <w:bCs/>
          <w:sz w:val="24"/>
          <w:szCs w:val="24"/>
        </w:rPr>
        <w:t xml:space="preserve">коммуникативно-речевом </w:t>
      </w:r>
      <w:r w:rsidRPr="00652EF1">
        <w:rPr>
          <w:rFonts w:ascii="Times New Roman" w:eastAsia="Calibri" w:hAnsi="Times New Roman" w:cs="Times New Roman"/>
          <w:sz w:val="24"/>
          <w:szCs w:val="24"/>
        </w:rPr>
        <w:t>подходе к обучению. В связи с этим придается большое значение работе с авторским словом (воображаемый диалог с автором), развитию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произведения. С учетом того, что подростковый период характеризуется более осознанным восприятием социальных связей и отношений, программа по чтению предусматривает комплексное решение задач нравственно-эстетического и гражданского воспитания школьников на основе произведений художественной литературы. Их содержание позволяет учащимся осваивать эталоны нравственного поведения человека в обществе.</w:t>
      </w:r>
    </w:p>
    <w:p w:rsidR="00652EF1" w:rsidRPr="00652EF1" w:rsidRDefault="00652EF1" w:rsidP="00652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EF1">
        <w:rPr>
          <w:rFonts w:ascii="Times New Roman" w:eastAsia="Calibri" w:hAnsi="Times New Roman" w:cs="Times New Roman"/>
          <w:sz w:val="24"/>
          <w:szCs w:val="24"/>
        </w:rPr>
        <w:t xml:space="preserve">Следуя основным положениям уроков литературного чтения, учащиеся знакомятся с биографическими сведениями об авторе, некоторыми литературоведческими понятиями, отрабатывая их в процессе практической деятельности. </w:t>
      </w:r>
      <w:proofErr w:type="gramStart"/>
      <w:r w:rsidRPr="00652EF1">
        <w:rPr>
          <w:rFonts w:ascii="Times New Roman" w:eastAsia="Calibri" w:hAnsi="Times New Roman" w:cs="Times New Roman"/>
          <w:sz w:val="24"/>
          <w:szCs w:val="24"/>
        </w:rPr>
        <w:t>Среди них жанры народного творчества (сказка, былина, пословица, поговорка); виды сказок (волшебные, бытовые, сказки о животных); языковые особенности сказки (присказка, зачин, троекратные повторы); жанры художественных произведений (рассказ, повесть, баллада, басня, стихотворение, поэма).</w:t>
      </w:r>
      <w:proofErr w:type="gramEnd"/>
      <w:r w:rsidRPr="00652EF1">
        <w:rPr>
          <w:rFonts w:ascii="Times New Roman" w:eastAsia="Calibri" w:hAnsi="Times New Roman" w:cs="Times New Roman"/>
          <w:sz w:val="24"/>
          <w:szCs w:val="24"/>
        </w:rPr>
        <w:t xml:space="preserve"> Учащиеся учатся различать тему и идею произведения, выявлять характерные черты литературного героя, понимать юмор.  Процесс обучения носит развивающий характер и одновременно имеет коррекционную направленность. При обучении происходит развитие познавательной деятельности, речи, эмоционально - волевой сферы воспитанников с ограниченными возможностями здоровья.</w:t>
      </w:r>
    </w:p>
    <w:p w:rsidR="00652EF1" w:rsidRPr="00652EF1" w:rsidRDefault="00652EF1" w:rsidP="00652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2EF1">
        <w:rPr>
          <w:rFonts w:ascii="Times New Roman" w:eastAsia="Calibri" w:hAnsi="Times New Roman" w:cs="Times New Roman"/>
          <w:sz w:val="24"/>
          <w:szCs w:val="24"/>
        </w:rPr>
        <w:t>Обучающиеся  коррекционной школы представляют собой весьма разнородную группу детей по сложности дефекта.</w:t>
      </w:r>
      <w:proofErr w:type="gramEnd"/>
      <w:r w:rsidRPr="00652EF1">
        <w:rPr>
          <w:rFonts w:ascii="Times New Roman" w:eastAsia="Calibri" w:hAnsi="Times New Roman" w:cs="Times New Roman"/>
          <w:sz w:val="24"/>
          <w:szCs w:val="24"/>
        </w:rPr>
        <w:t xml:space="preserve"> Поэтому важен не только дифференцированный подход в обучении, но и неоднократное повторение, закрепление пройденного материала.</w:t>
      </w:r>
    </w:p>
    <w:p w:rsidR="00652EF1" w:rsidRPr="00652EF1" w:rsidRDefault="00652EF1" w:rsidP="00652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EF1">
        <w:rPr>
          <w:rFonts w:ascii="Times New Roman" w:eastAsia="Calibri" w:hAnsi="Times New Roman" w:cs="Times New Roman"/>
          <w:sz w:val="24"/>
          <w:szCs w:val="24"/>
        </w:rPr>
        <w:t xml:space="preserve">В коррекционной школе особое внимание обращено на исправление имеющихся у воспитанников специфических нарушений. При обучении чтению используются следующие принципы: </w:t>
      </w:r>
      <w:r w:rsidRPr="00652EF1">
        <w:rPr>
          <w:rFonts w:ascii="Times New Roman" w:eastAsia="Calibri" w:hAnsi="Times New Roman" w:cs="Times New Roman"/>
          <w:bCs/>
          <w:iCs/>
          <w:sz w:val="24"/>
          <w:szCs w:val="24"/>
        </w:rPr>
        <w:t>принцип коррекционно-речевой</w:t>
      </w:r>
      <w:r w:rsidRPr="00652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2EF1">
        <w:rPr>
          <w:rFonts w:ascii="Times New Roman" w:eastAsia="Calibri" w:hAnsi="Times New Roman" w:cs="Times New Roman"/>
          <w:bCs/>
          <w:iCs/>
          <w:sz w:val="24"/>
          <w:szCs w:val="24"/>
        </w:rPr>
        <w:t>направленности</w:t>
      </w:r>
      <w:r w:rsidRPr="00652EF1">
        <w:rPr>
          <w:rFonts w:ascii="Times New Roman" w:eastAsia="Calibri" w:hAnsi="Times New Roman" w:cs="Times New Roman"/>
          <w:sz w:val="24"/>
          <w:szCs w:val="24"/>
        </w:rPr>
        <w:t xml:space="preserve">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 </w:t>
      </w:r>
    </w:p>
    <w:p w:rsidR="00652EF1" w:rsidRPr="00652EF1" w:rsidRDefault="00652EF1" w:rsidP="00652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EF1">
        <w:rPr>
          <w:rFonts w:ascii="Times New Roman" w:eastAsia="Calibri" w:hAnsi="Times New Roman" w:cs="Times New Roman"/>
          <w:sz w:val="24"/>
          <w:szCs w:val="24"/>
        </w:rPr>
        <w:t xml:space="preserve">В образовании детей с ОВЗ особое значение придается практической стороне специального образования - развитию его жизненной компетенции. Компонент жизненной компетенции рассматривается как овладение знаниями и навыками, уже сейчас необходимыми </w:t>
      </w:r>
      <w:proofErr w:type="gramStart"/>
      <w:r w:rsidRPr="00652EF1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652EF1">
        <w:rPr>
          <w:rFonts w:ascii="Times New Roman" w:eastAsia="Calibri" w:hAnsi="Times New Roman" w:cs="Times New Roman"/>
          <w:sz w:val="24"/>
          <w:szCs w:val="24"/>
        </w:rPr>
        <w:t xml:space="preserve"> в обыденной жизни. Формируемая жизненная компетенция обеспечивает развитие отношений с окружением в настоящем.</w:t>
      </w:r>
    </w:p>
    <w:p w:rsidR="00652EF1" w:rsidRPr="00652EF1" w:rsidRDefault="00652EF1" w:rsidP="00652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2EF1">
        <w:rPr>
          <w:rFonts w:ascii="Times New Roman" w:eastAsia="Calibri" w:hAnsi="Times New Roman" w:cs="Times New Roman"/>
          <w:bCs/>
          <w:sz w:val="24"/>
          <w:szCs w:val="24"/>
        </w:rPr>
        <w:t xml:space="preserve">Практическая полезность курса обусловлена тем, что предполагает формирование умений пользоваться устной и письменной речью для решения соответствующих возрасту житейских задач. </w:t>
      </w:r>
    </w:p>
    <w:p w:rsidR="00652EF1" w:rsidRPr="00652EF1" w:rsidRDefault="00652EF1" w:rsidP="00652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EF1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ориентирована на использование учебника: «Чтение. 8 класс. Учебник для  специальных (коррекционных) образовательных учреждений 8 вида», автора </w:t>
      </w:r>
      <w:proofErr w:type="spellStart"/>
      <w:r w:rsidRPr="00652EF1">
        <w:rPr>
          <w:rFonts w:ascii="Times New Roman" w:eastAsia="Calibri" w:hAnsi="Times New Roman" w:cs="Times New Roman"/>
          <w:sz w:val="24"/>
          <w:szCs w:val="24"/>
        </w:rPr>
        <w:t>З.Ф.Малышевой</w:t>
      </w:r>
      <w:proofErr w:type="spellEnd"/>
      <w:r w:rsidRPr="00652EF1">
        <w:rPr>
          <w:rFonts w:ascii="Times New Roman" w:eastAsia="Calibri" w:hAnsi="Times New Roman" w:cs="Times New Roman"/>
          <w:sz w:val="24"/>
          <w:szCs w:val="24"/>
        </w:rPr>
        <w:t>, Москва, «Просвещение», 2013 г.</w:t>
      </w:r>
    </w:p>
    <w:p w:rsidR="00652EF1" w:rsidRPr="00652EF1" w:rsidRDefault="00652EF1" w:rsidP="00652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EF1">
        <w:rPr>
          <w:rFonts w:ascii="Times New Roman" w:eastAsia="Calibri" w:hAnsi="Times New Roman" w:cs="Times New Roman"/>
          <w:sz w:val="24"/>
          <w:szCs w:val="24"/>
        </w:rPr>
        <w:t>Программа рассчитана на 102 ч в год (3 час в неделю), из раздела «Устное народное творчество»- 10 часов; «Из произведений русской литературы 19 века»- 42 часа; «Из произведений русской литературы 20 века. Первая половина» - 23 часа; «Из произведений русской литературы 20 века. Вторая половина» - 2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652EF1">
        <w:rPr>
          <w:rFonts w:ascii="Times New Roman" w:eastAsia="Calibri" w:hAnsi="Times New Roman" w:cs="Times New Roman"/>
          <w:sz w:val="24"/>
          <w:szCs w:val="24"/>
        </w:rPr>
        <w:t xml:space="preserve"> часов.</w:t>
      </w:r>
    </w:p>
    <w:p w:rsidR="00652EF1" w:rsidRPr="00652EF1" w:rsidRDefault="00652EF1" w:rsidP="00652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EF1">
        <w:rPr>
          <w:rFonts w:ascii="Times New Roman" w:eastAsia="Calibri" w:hAnsi="Times New Roman" w:cs="Times New Roman"/>
          <w:sz w:val="24"/>
          <w:szCs w:val="24"/>
        </w:rPr>
        <w:t>Рабочей программой предусмотрено проведение: контрольных работ – в виде проверки техники чтения  2 раза в год, уроков внеклассного чтения – 9.</w:t>
      </w:r>
    </w:p>
    <w:p w:rsidR="00652EF1" w:rsidRPr="00652EF1" w:rsidRDefault="00652EF1" w:rsidP="00652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EF1">
        <w:rPr>
          <w:rFonts w:ascii="Times New Roman" w:eastAsia="Calibri" w:hAnsi="Times New Roman" w:cs="Times New Roman"/>
          <w:sz w:val="24"/>
          <w:szCs w:val="24"/>
        </w:rPr>
        <w:lastRenderedPageBreak/>
        <w:t>Промежуточные  итоговые оценки в баллах в соответствии с Уставом образовательного учреждения выставляются за каждую четверть. В конце учебного года выставляются итоговые годовые оценки.</w:t>
      </w:r>
    </w:p>
    <w:p w:rsidR="00652EF1" w:rsidRDefault="00652EF1" w:rsidP="00652E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EF1" w:rsidRDefault="00652EF1" w:rsidP="00652E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EF1" w:rsidRDefault="00652EF1" w:rsidP="00652E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EF1" w:rsidRDefault="00652EF1" w:rsidP="00652E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EF1" w:rsidRDefault="00652EF1" w:rsidP="00652E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EF1" w:rsidRDefault="00652EF1" w:rsidP="00652E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EF1" w:rsidRPr="00652EF1" w:rsidRDefault="00652EF1" w:rsidP="00652E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2EF1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p w:rsidR="00652EF1" w:rsidRPr="00652EF1" w:rsidRDefault="00652EF1" w:rsidP="00652E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2"/>
        <w:gridCol w:w="2504"/>
        <w:gridCol w:w="2504"/>
        <w:gridCol w:w="2504"/>
      </w:tblGrid>
      <w:tr w:rsidR="00652EF1" w:rsidRPr="00652EF1" w:rsidTr="00652EF1">
        <w:tc>
          <w:tcPr>
            <w:tcW w:w="2342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2504" w:type="dxa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04" w:type="dxa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652EF1" w:rsidRPr="00652EF1" w:rsidTr="00652EF1">
        <w:tc>
          <w:tcPr>
            <w:tcW w:w="2342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652EF1" w:rsidRPr="00652EF1" w:rsidTr="00652EF1">
        <w:tc>
          <w:tcPr>
            <w:tcW w:w="2342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652EF1" w:rsidRPr="00652EF1" w:rsidTr="00652EF1">
        <w:tc>
          <w:tcPr>
            <w:tcW w:w="2342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4" w:type="dxa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52EF1" w:rsidRPr="00652EF1" w:rsidTr="00652EF1">
        <w:tc>
          <w:tcPr>
            <w:tcW w:w="2342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652EF1" w:rsidRPr="00652EF1" w:rsidTr="00652EF1">
        <w:tc>
          <w:tcPr>
            <w:tcW w:w="2342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04" w:type="dxa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</w:tbl>
    <w:p w:rsidR="00652EF1" w:rsidRPr="00652EF1" w:rsidRDefault="00652EF1" w:rsidP="00652EF1">
      <w:pPr>
        <w:rPr>
          <w:rFonts w:ascii="Calibri" w:eastAsia="Calibri" w:hAnsi="Calibri" w:cs="Times New Roman"/>
        </w:rPr>
      </w:pPr>
    </w:p>
    <w:p w:rsidR="00652EF1" w:rsidRPr="00652EF1" w:rsidRDefault="00652EF1" w:rsidP="00652EF1">
      <w:pPr>
        <w:rPr>
          <w:rFonts w:ascii="Calibri" w:eastAsia="Calibri" w:hAnsi="Calibri" w:cs="Times New Roman"/>
        </w:rPr>
      </w:pPr>
    </w:p>
    <w:p w:rsidR="00652EF1" w:rsidRPr="00652EF1" w:rsidRDefault="00652EF1" w:rsidP="00652EF1">
      <w:pPr>
        <w:rPr>
          <w:rFonts w:ascii="Calibri" w:eastAsia="Calibri" w:hAnsi="Calibri" w:cs="Times New Roman"/>
        </w:rPr>
      </w:pPr>
    </w:p>
    <w:p w:rsidR="00652EF1" w:rsidRPr="00652EF1" w:rsidRDefault="00652EF1" w:rsidP="00652EF1">
      <w:pPr>
        <w:rPr>
          <w:rFonts w:ascii="Calibri" w:eastAsia="Calibri" w:hAnsi="Calibri" w:cs="Times New Roman"/>
        </w:rPr>
      </w:pPr>
    </w:p>
    <w:p w:rsidR="00652EF1" w:rsidRDefault="00652EF1" w:rsidP="00652E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EF1" w:rsidRDefault="00652EF1" w:rsidP="00652E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EF1" w:rsidRDefault="00652EF1" w:rsidP="00652E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EF1" w:rsidRPr="00652EF1" w:rsidRDefault="00652EF1" w:rsidP="00652E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652EF1" w:rsidRPr="00652EF1" w:rsidSect="00652EF1">
          <w:footerReference w:type="even" r:id="rId9"/>
          <w:footerReference w:type="default" r:id="rId10"/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128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2957"/>
        <w:gridCol w:w="1701"/>
        <w:gridCol w:w="4678"/>
      </w:tblGrid>
      <w:tr w:rsidR="00652EF1" w:rsidRPr="00652EF1" w:rsidTr="00652EF1">
        <w:tc>
          <w:tcPr>
            <w:tcW w:w="837" w:type="dxa"/>
            <w:vAlign w:val="center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7" w:type="dxa"/>
            <w:vAlign w:val="center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  <w:vAlign w:val="center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  <w:vAlign w:val="center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Текущий и промежуточный контроль</w:t>
            </w:r>
          </w:p>
        </w:tc>
      </w:tr>
      <w:tr w:rsidR="00652EF1" w:rsidRPr="00652EF1" w:rsidTr="00652EF1">
        <w:tc>
          <w:tcPr>
            <w:tcW w:w="83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701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ответ на вопрос по теме;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самостоятельная письменная работа;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пересказ (самостоятельно, по данному плану, по опорным словам);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тестирование</w:t>
            </w:r>
          </w:p>
        </w:tc>
      </w:tr>
      <w:tr w:rsidR="00652EF1" w:rsidRPr="00652EF1" w:rsidTr="00652EF1">
        <w:tc>
          <w:tcPr>
            <w:tcW w:w="83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Произведения русских писателей 19 века.</w:t>
            </w:r>
          </w:p>
        </w:tc>
        <w:tc>
          <w:tcPr>
            <w:tcW w:w="1701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ответ на вопрос по теме;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самостоятельная письменная работа;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пересказ (самостоятельно, по данному плану, по опорным словам);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тестирование</w:t>
            </w:r>
          </w:p>
        </w:tc>
      </w:tr>
      <w:tr w:rsidR="00652EF1" w:rsidRPr="00652EF1" w:rsidTr="00652EF1">
        <w:tc>
          <w:tcPr>
            <w:tcW w:w="83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95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русских писателей 20 века. Первая половина.</w:t>
            </w:r>
          </w:p>
        </w:tc>
        <w:tc>
          <w:tcPr>
            <w:tcW w:w="1701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ответ на вопрос по теме;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самостоятельная письменная работа;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пересказ (самостоятельно, по данному плану, по опорным словам);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тестирование</w:t>
            </w:r>
          </w:p>
        </w:tc>
      </w:tr>
      <w:tr w:rsidR="00652EF1" w:rsidRPr="00652EF1" w:rsidTr="00652EF1">
        <w:tc>
          <w:tcPr>
            <w:tcW w:w="83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русских писателей 20 века. Вторая половина.</w:t>
            </w:r>
          </w:p>
        </w:tc>
        <w:tc>
          <w:tcPr>
            <w:tcW w:w="1701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ответ на вопрос по теме;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самостоятельная письменная работа;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пересказ (самостоятельно, по данному плану, по опорным словам);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тестирование</w:t>
            </w:r>
          </w:p>
        </w:tc>
      </w:tr>
    </w:tbl>
    <w:p w:rsidR="00652EF1" w:rsidRPr="00652EF1" w:rsidRDefault="00652EF1" w:rsidP="00652E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652EF1" w:rsidRPr="00652EF1" w:rsidSect="00652EF1">
          <w:footerReference w:type="even" r:id="rId11"/>
          <w:footerReference w:type="default" r:id="rId12"/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  <w:r w:rsidRPr="00652EF1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</w:p>
    <w:p w:rsidR="00652EF1" w:rsidRPr="00652EF1" w:rsidRDefault="00652EF1" w:rsidP="00652E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2E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планирование. Чтение и развитие речи. 8 класс.</w:t>
      </w:r>
    </w:p>
    <w:p w:rsidR="00652EF1" w:rsidRPr="00652EF1" w:rsidRDefault="00652EF1" w:rsidP="00652E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141"/>
        <w:gridCol w:w="4678"/>
        <w:gridCol w:w="825"/>
        <w:gridCol w:w="734"/>
        <w:gridCol w:w="2268"/>
        <w:gridCol w:w="2268"/>
        <w:gridCol w:w="2268"/>
      </w:tblGrid>
      <w:tr w:rsidR="00652EF1" w:rsidRPr="00652EF1" w:rsidTr="00652EF1">
        <w:trPr>
          <w:trHeight w:val="278"/>
        </w:trPr>
        <w:tc>
          <w:tcPr>
            <w:tcW w:w="534" w:type="dxa"/>
            <w:vMerge w:val="restart"/>
            <w:vAlign w:val="center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. в разделе</w:t>
            </w:r>
          </w:p>
        </w:tc>
        <w:tc>
          <w:tcPr>
            <w:tcW w:w="4678" w:type="dxa"/>
            <w:vMerge w:val="restart"/>
            <w:vAlign w:val="center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gridSpan w:val="2"/>
            <w:vAlign w:val="center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  <w:vAlign w:val="center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536" w:type="dxa"/>
            <w:gridSpan w:val="2"/>
            <w:vAlign w:val="center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</w:tr>
      <w:tr w:rsidR="00652EF1" w:rsidRPr="00652EF1" w:rsidTr="00652EF1">
        <w:trPr>
          <w:trHeight w:val="277"/>
        </w:trPr>
        <w:tc>
          <w:tcPr>
            <w:tcW w:w="534" w:type="dxa"/>
            <w:vMerge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2268" w:type="dxa"/>
            <w:vMerge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Должны знать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Должны уметь</w:t>
            </w:r>
          </w:p>
        </w:tc>
      </w:tr>
      <w:tr w:rsidR="00652EF1" w:rsidRPr="00652EF1" w:rsidTr="00652EF1">
        <w:tc>
          <w:tcPr>
            <w:tcW w:w="5920" w:type="dxa"/>
            <w:gridSpan w:val="4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Устное народное творчество.</w:t>
            </w:r>
          </w:p>
        </w:tc>
        <w:tc>
          <w:tcPr>
            <w:tcW w:w="8363" w:type="dxa"/>
            <w:gridSpan w:val="5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10 часов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Сказки и их особенности.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Углубление знаний о сказках и их особенностях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что такое сказка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особенности сказки как жанра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отличать сказку от других жанров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читать сказку, передавая особенности жанра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Волшебное кольцо. Русская народная сказка.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6B68" w:rsidRPr="00652EF1" w:rsidRDefault="00C16B68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68" w:type="dxa"/>
          </w:tcPr>
          <w:p w:rsidR="00652EF1" w:rsidRPr="00652EF1" w:rsidRDefault="00652EF1" w:rsidP="00C16B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особенности сказки 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Cs w:val="24"/>
              </w:rPr>
              <w:t>- читать сказку, передавая особенности жанра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Cs w:val="24"/>
              </w:rPr>
              <w:t>- отвечать на вопросы по тексту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Волшебное кольцо. Русская народная сказка.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C16B68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68" w:type="dxa"/>
          </w:tcPr>
          <w:p w:rsidR="00652EF1" w:rsidRPr="00652EF1" w:rsidRDefault="00652EF1" w:rsidP="00C16B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особенности сказки 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Cs w:val="24"/>
              </w:rPr>
              <w:t>- читать сказку, передавая особенности жанра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Cs w:val="24"/>
              </w:rPr>
              <w:t>- пересказывать сказку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Пословицы и поговорки.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Углубление знаний о пословицах и поговорках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Cs w:val="24"/>
              </w:rPr>
              <w:t>- жанры устного народного творчества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Cs w:val="24"/>
              </w:rPr>
              <w:t>- читать и рассказывать небольшие жанры унт.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Баллады и их особенности. </w:t>
            </w: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В.А.Жуковский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>. Перчатка.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C16B68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балладой как жанром. </w:t>
            </w:r>
            <w:r w:rsidR="00652EF1"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 Жуковский 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что такое баллада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Cs w:val="24"/>
              </w:rPr>
              <w:t>- отличать балладу от других жанров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Cs w:val="24"/>
              </w:rPr>
              <w:t>- читать балладу, передавая особенности жанра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Cs w:val="24"/>
              </w:rPr>
              <w:t>- пересказывать балладу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И.З.Суриков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. Нашла коса на камень.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балладой. 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что такое баллада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Cs w:val="24"/>
              </w:rPr>
              <w:t>- отличать балладу от других жанров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Cs w:val="24"/>
              </w:rPr>
              <w:t>- читать балладу, передавая особенности жанра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Cs w:val="24"/>
              </w:rPr>
              <w:t>- читать по ролям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Вн.чт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. По следам баллад.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C16B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баллад</w:t>
            </w:r>
            <w:r w:rsidR="00C16B68">
              <w:rPr>
                <w:rFonts w:ascii="Times New Roman" w:eastAsia="Calibri" w:hAnsi="Times New Roman" w:cs="Times New Roman"/>
                <w:sz w:val="24"/>
                <w:szCs w:val="24"/>
              </w:rPr>
              <w:t>ами других авторов</w:t>
            </w:r>
            <w:proofErr w:type="gramStart"/>
            <w:r w:rsidR="00C16B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2268" w:type="dxa"/>
          </w:tcPr>
          <w:p w:rsidR="00652EF1" w:rsidRPr="00652EF1" w:rsidRDefault="00652EF1" w:rsidP="00C16B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16B68">
              <w:rPr>
                <w:rFonts w:ascii="Times New Roman" w:eastAsia="Calibri" w:hAnsi="Times New Roman" w:cs="Times New Roman"/>
                <w:sz w:val="24"/>
                <w:szCs w:val="24"/>
              </w:rPr>
              <w:t>разновидности баллад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Cs w:val="24"/>
              </w:rPr>
              <w:t>- отличать балладу от других жанров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Cs w:val="24"/>
              </w:rPr>
              <w:t>- читать балладу, передавая особенности жанра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Былины.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Углубление знаний о былине 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что такое былина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былин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Cs w:val="24"/>
              </w:rPr>
              <w:t>- отличать былину от других жанров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Cs w:val="24"/>
              </w:rPr>
              <w:t>- читать былины, передавая особенности жанра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Былина «Добрыня и Змей».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C16B68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</w:t>
            </w:r>
            <w:r w:rsidR="00652EF1"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что такое былина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былин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Cs w:val="24"/>
              </w:rPr>
              <w:t>- отличать былину от других жанров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Cs w:val="24"/>
              </w:rPr>
              <w:t>- читать былины, передавая особенности жанра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«Устное народное творчество».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о УНТ (былина, баллада, пословицы, поговорки)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что такое УНТ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изученные жанры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жанры унт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 по теме</w:t>
            </w:r>
          </w:p>
        </w:tc>
      </w:tr>
      <w:tr w:rsidR="00652EF1" w:rsidRPr="00652EF1" w:rsidTr="00652EF1">
        <w:tc>
          <w:tcPr>
            <w:tcW w:w="5920" w:type="dxa"/>
            <w:gridSpan w:val="4"/>
          </w:tcPr>
          <w:p w:rsidR="00652EF1" w:rsidRPr="00652EF1" w:rsidRDefault="00652EF1" w:rsidP="00652E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/>
                <w:szCs w:val="24"/>
              </w:rPr>
              <w:t xml:space="preserve">Раздел 2. </w:t>
            </w:r>
            <w:r w:rsidRPr="00652EF1">
              <w:rPr>
                <w:rFonts w:ascii="Times New Roman" w:eastAsia="Calibri" w:hAnsi="Times New Roman" w:cs="Times New Roman"/>
                <w:b/>
                <w:sz w:val="24"/>
              </w:rPr>
              <w:t>Произведения русских писателей 19 века.</w:t>
            </w:r>
          </w:p>
        </w:tc>
        <w:tc>
          <w:tcPr>
            <w:tcW w:w="8363" w:type="dxa"/>
            <w:gridSpan w:val="5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42 час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А.С.Пушкин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 и его творчество.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Углубление знаний о жизни А.С. Пушкина, его творчестве, изученные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основные даты жизни 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изученные произведения 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публицистические тексты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 по теме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М.Я.Басина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>. Публичное испытание.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Углубление знаний о жизни А.С. Пушкина, его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творчестве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основные даты жизни 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изученные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произведения 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выразительно читать и понимать публицистические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высказывать свое мнение о </w:t>
            </w:r>
            <w:proofErr w:type="gram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И.И.Пущин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>. Записки о Пушкине.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Углубление знаний о жизни А.С. Пушкина, его творчестве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основные даты жизни 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изученные произведения 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публицистические тексты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высказывать свое мнение о </w:t>
            </w:r>
            <w:proofErr w:type="gram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Лирика Пушкина. Памятник. «</w:t>
            </w:r>
            <w:proofErr w:type="gramStart"/>
            <w:r w:rsidRPr="00652EF1">
              <w:rPr>
                <w:rFonts w:ascii="Times New Roman" w:eastAsia="Calibri" w:hAnsi="Times New Roman" w:cs="Times New Roman"/>
                <w:sz w:val="24"/>
              </w:rPr>
              <w:t>Во</w:t>
            </w:r>
            <w:proofErr w:type="gramEnd"/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 глубине сибирских руд…»  Зимнее утро.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C16B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Углубление знаний лирик</w:t>
            </w:r>
            <w:r w:rsidR="00C16B6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Пушкина, темы стихотворений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творчества Пушкина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лирические  тексты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заучивать наизусть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Лирика Пушкина. </w:t>
            </w: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И.И.Пущину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>. Няне. Сожженное письмо.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C16B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Углубление знаний лирик</w:t>
            </w:r>
            <w:r w:rsidR="00C16B6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Пушкина, темы стихотворений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стихов Пушкина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лирические  тексты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 по тексту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Вн.чт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. Связь музыки и лирики в творчестве Пушкина.   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C16B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Углубление знаний о лирике Пушкина, </w:t>
            </w:r>
            <w:r w:rsidR="00C16B68">
              <w:rPr>
                <w:rFonts w:ascii="Times New Roman" w:eastAsia="Calibri" w:hAnsi="Times New Roman" w:cs="Times New Roman"/>
                <w:sz w:val="24"/>
                <w:szCs w:val="24"/>
              </w:rPr>
              <w:t>связь с музыкальным миром</w:t>
            </w:r>
          </w:p>
        </w:tc>
        <w:tc>
          <w:tcPr>
            <w:tcW w:w="2268" w:type="dxa"/>
          </w:tcPr>
          <w:p w:rsid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основные темы </w:t>
            </w:r>
            <w:r w:rsidR="00C16B68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 Пушкин</w:t>
            </w:r>
          </w:p>
          <w:p w:rsidR="00C16B68" w:rsidRPr="00652EF1" w:rsidRDefault="00C16B68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музыкальные произведения на стихи Пушкина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лирические  тексты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высказывать свое мнение о </w:t>
            </w:r>
            <w:proofErr w:type="gram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Сказка о попе и о работнике его </w:t>
            </w:r>
            <w:proofErr w:type="spellStart"/>
            <w:proofErr w:type="gramStart"/>
            <w:r w:rsidRPr="00652EF1">
              <w:rPr>
                <w:rFonts w:ascii="Times New Roman" w:eastAsia="Calibri" w:hAnsi="Times New Roman" w:cs="Times New Roman"/>
                <w:sz w:val="24"/>
              </w:rPr>
              <w:t>Балде</w:t>
            </w:r>
            <w:proofErr w:type="spellEnd"/>
            <w:proofErr w:type="gramEnd"/>
            <w:r w:rsidRPr="00652EF1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сказками Пушкина. Темы, главные герои.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то такое стихотворная сказка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особенности </w:t>
            </w:r>
            <w:r w:rsidR="00C16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авторской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те</w:t>
            </w:r>
            <w:proofErr w:type="gram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кст  ск</w:t>
            </w:r>
            <w:proofErr w:type="gramEnd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азки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Сказка о попе и о работнике его </w:t>
            </w:r>
            <w:proofErr w:type="spellStart"/>
            <w:proofErr w:type="gramStart"/>
            <w:r w:rsidRPr="00652EF1">
              <w:rPr>
                <w:rFonts w:ascii="Times New Roman" w:eastAsia="Calibri" w:hAnsi="Times New Roman" w:cs="Times New Roman"/>
                <w:sz w:val="24"/>
              </w:rPr>
              <w:t>Балде</w:t>
            </w:r>
            <w:proofErr w:type="spellEnd"/>
            <w:proofErr w:type="gramEnd"/>
            <w:r w:rsidRPr="00652EF1">
              <w:rPr>
                <w:rFonts w:ascii="Times New Roman" w:eastAsia="Calibri" w:hAnsi="Times New Roman" w:cs="Times New Roman"/>
                <w:sz w:val="24"/>
              </w:rPr>
              <w:t>. Работа с текстом.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сказками Пушкина. Темы, главные герои.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то такое стихотворная сказка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особенности </w:t>
            </w:r>
            <w:r w:rsidR="00C16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авторской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сказки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те</w:t>
            </w:r>
            <w:proofErr w:type="gram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кст  ск</w:t>
            </w:r>
            <w:proofErr w:type="gramEnd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азки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М.Ю.Лермонтов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 и его творчество. Смерть поэта.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Углубление знаний о жизни </w:t>
            </w: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, его творчестве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основные даты жизни 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изученные произведения 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публицистические тексты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высказывать свое мнение о </w:t>
            </w:r>
            <w:proofErr w:type="gram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Лирика Лермонтова. Родина. Парус. Сосна.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Углубление знаний о лирике Лермонтова, темы стихотворений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основные темы стихов 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лирические  тексты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652EF1">
              <w:rPr>
                <w:rFonts w:ascii="Times New Roman" w:eastAsia="Calibri" w:hAnsi="Times New Roman" w:cs="Times New Roman"/>
                <w:sz w:val="24"/>
              </w:rPr>
              <w:t>Песня про купца</w:t>
            </w:r>
            <w:proofErr w:type="gramEnd"/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 Калашникова.1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произведением, основные темы, главные герои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что такое песня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главных героев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тему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лирические  тексты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652EF1">
              <w:rPr>
                <w:rFonts w:ascii="Times New Roman" w:eastAsia="Calibri" w:hAnsi="Times New Roman" w:cs="Times New Roman"/>
                <w:sz w:val="24"/>
              </w:rPr>
              <w:t>Песня про купца</w:t>
            </w:r>
            <w:proofErr w:type="gramEnd"/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 Калашникова. 2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произведением, основные темы, рассматриваемые в произведении, главные герои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что такое песня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главных героев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лирические  тексты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652EF1">
              <w:rPr>
                <w:rFonts w:ascii="Times New Roman" w:eastAsia="Calibri" w:hAnsi="Times New Roman" w:cs="Times New Roman"/>
                <w:sz w:val="24"/>
              </w:rPr>
              <w:t>Песня про купца</w:t>
            </w:r>
            <w:proofErr w:type="gramEnd"/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 Калашникова. 3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произведением, основные темы, рассматриваемые в произведении,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главные герои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что такое песня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главных героев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тему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лирические  тексты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652EF1">
              <w:rPr>
                <w:rFonts w:ascii="Times New Roman" w:eastAsia="Calibri" w:hAnsi="Times New Roman" w:cs="Times New Roman"/>
                <w:sz w:val="24"/>
              </w:rPr>
              <w:t>Песня про купца</w:t>
            </w:r>
            <w:proofErr w:type="gramEnd"/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 Калашникова. Обобщающий урок.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произведением, основные темы, рассматриваемые в произведении, главные герои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что такое песня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главных героев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тему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лирические  тексты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высказывать свое мнение о </w:t>
            </w:r>
            <w:proofErr w:type="gram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И.А.</w:t>
            </w:r>
            <w:r w:rsidR="00FE28A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52EF1">
              <w:rPr>
                <w:rFonts w:ascii="Times New Roman" w:eastAsia="Calibri" w:hAnsi="Times New Roman" w:cs="Times New Roman"/>
                <w:sz w:val="24"/>
              </w:rPr>
              <w:t>Крылов и его творчество.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Углубление знаний о творчестве И.А.</w:t>
            </w:r>
            <w:r w:rsidR="00FE2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Крылова, темы басен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основные даты жизни 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изученные произведения 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басни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высказывать свое мнение о </w:t>
            </w:r>
            <w:proofErr w:type="gram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Басня «Волк на псарне».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Углубление знаний о творчестве И.А.</w:t>
            </w:r>
            <w:r w:rsidR="00FE2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Крылова, темы басен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басен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басни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Басня «Осёл и Соловей».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Углубление знаний о творчестве И.А.</w:t>
            </w:r>
            <w:r w:rsidR="00FE2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Крылова, темы басен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басен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басни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Басня «Муха и Пчела».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Углубление знаний о творчестве И.А.</w:t>
            </w:r>
            <w:r w:rsidR="00FE2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Крылова, темы басен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басен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басни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</w:tc>
      </w:tr>
      <w:tr w:rsidR="00652EF1" w:rsidRPr="00652EF1" w:rsidTr="00652EF1">
        <w:trPr>
          <w:trHeight w:val="569"/>
        </w:trPr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Вн.чт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>. По следам басен И.А.Крылова.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Углубление знаний о творчестве И.А.</w:t>
            </w:r>
            <w:r w:rsidR="00FE2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Крылова, темы басен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басен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басни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высказывать свое мнение о </w:t>
            </w:r>
            <w:proofErr w:type="gram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Н.А.Некрасов и его творчество.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Углубление знаний о творчестве Н.А.Некрасова, темы произведений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основные даты жизни 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изученные произведения 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публицистические тексты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высказывать свое мнение о </w:t>
            </w:r>
            <w:proofErr w:type="gram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Размышления у парадного подъезда.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и анализ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тему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автора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стихотворные  тексты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«В полном разгаре страда деревенская…»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и анализ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тему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автора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лирические  тексты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Мороз, Красный нос.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и анализ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тему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автора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лирические  тексты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Русские женщины.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и анализ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тему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автора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лирические  тексты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Вн.чт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. Викторина по произведению </w:t>
            </w: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Н.Некрасова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 «Мороз, Красный Нос»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знаний о произведении, героях, авторе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темы произведения, автор, герои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лирические  тексты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И.С.Никитин. Русь.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и анализ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тему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автора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выразительно читать и понимать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лирические  тексты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Лирика Никитина. Утро на берегу озера.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и анализ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тему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автора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лирические  тексты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И.С.Тургенев и его творчество.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Углубление знаний о творчестве И.С.Тургенева, темы произведений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основные даты жизни 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изученные произведения 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прозу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высказывать свое мнение о </w:t>
            </w:r>
            <w:proofErr w:type="gram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19" w:type="dxa"/>
            <w:gridSpan w:val="2"/>
          </w:tcPr>
          <w:p w:rsidR="00652EF1" w:rsidRPr="00652EF1" w:rsidRDefault="00FE28A9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И.С.Тургенев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652EF1" w:rsidRPr="00652EF1">
              <w:rPr>
                <w:rFonts w:ascii="Times New Roman" w:eastAsia="Calibri" w:hAnsi="Times New Roman" w:cs="Times New Roman"/>
                <w:sz w:val="24"/>
              </w:rPr>
              <w:t xml:space="preserve">Муму. 1гл. 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произведения, знакомство с героями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главные герои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  <w:gridSpan w:val="2"/>
          </w:tcPr>
          <w:p w:rsidR="00652EF1" w:rsidRPr="00652EF1" w:rsidRDefault="00FE28A9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И.С.Тургенев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652EF1" w:rsidRPr="00652EF1">
              <w:rPr>
                <w:rFonts w:ascii="Times New Roman" w:eastAsia="Calibri" w:hAnsi="Times New Roman" w:cs="Times New Roman"/>
                <w:sz w:val="24"/>
              </w:rPr>
              <w:t>Муму. 2 гл. Характеристика Герасима.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произведения, знакомство с героями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как дается характеристика литературному герою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составлять характеристику героя по тексту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9" w:type="dxa"/>
            <w:gridSpan w:val="2"/>
          </w:tcPr>
          <w:p w:rsidR="00652EF1" w:rsidRPr="00652EF1" w:rsidRDefault="00FE28A9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И.С.Тургенев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652EF1" w:rsidRPr="00652EF1">
              <w:rPr>
                <w:rFonts w:ascii="Times New Roman" w:eastAsia="Calibri" w:hAnsi="Times New Roman" w:cs="Times New Roman"/>
                <w:sz w:val="24"/>
              </w:rPr>
              <w:t>Муму. 3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произведения, беседа по теме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сюжетную линию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отвечать на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9" w:type="dxa"/>
            <w:gridSpan w:val="2"/>
          </w:tcPr>
          <w:p w:rsidR="00652EF1" w:rsidRPr="00652EF1" w:rsidRDefault="00FE28A9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И.С.Тургенев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652EF1" w:rsidRPr="00652EF1">
              <w:rPr>
                <w:rFonts w:ascii="Times New Roman" w:eastAsia="Calibri" w:hAnsi="Times New Roman" w:cs="Times New Roman"/>
                <w:sz w:val="24"/>
              </w:rPr>
              <w:t>Муму. 4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сюжетную линию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19" w:type="dxa"/>
            <w:gridSpan w:val="2"/>
          </w:tcPr>
          <w:p w:rsidR="00652EF1" w:rsidRPr="00652EF1" w:rsidRDefault="00FE28A9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И.С.Тургенев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652EF1" w:rsidRPr="00652EF1">
              <w:rPr>
                <w:rFonts w:ascii="Times New Roman" w:eastAsia="Calibri" w:hAnsi="Times New Roman" w:cs="Times New Roman"/>
                <w:sz w:val="24"/>
              </w:rPr>
              <w:t>Муму. 5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сюжетную линию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  <w:gridSpan w:val="2"/>
          </w:tcPr>
          <w:p w:rsidR="00652EF1" w:rsidRPr="00652EF1" w:rsidRDefault="00FE28A9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И.С.Тургенев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652EF1" w:rsidRPr="00652EF1">
              <w:rPr>
                <w:rFonts w:ascii="Times New Roman" w:eastAsia="Calibri" w:hAnsi="Times New Roman" w:cs="Times New Roman"/>
                <w:sz w:val="24"/>
              </w:rPr>
              <w:t>Муму. 6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сюжетную линию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19" w:type="dxa"/>
            <w:gridSpan w:val="2"/>
          </w:tcPr>
          <w:p w:rsidR="00652EF1" w:rsidRPr="00652EF1" w:rsidRDefault="00FE28A9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И.С.Тургенев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652EF1" w:rsidRPr="00652EF1">
              <w:rPr>
                <w:rFonts w:ascii="Times New Roman" w:eastAsia="Calibri" w:hAnsi="Times New Roman" w:cs="Times New Roman"/>
                <w:sz w:val="24"/>
              </w:rPr>
              <w:t>Муму. 7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сюжетную линию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19" w:type="dxa"/>
            <w:gridSpan w:val="2"/>
          </w:tcPr>
          <w:p w:rsidR="00652EF1" w:rsidRPr="00652EF1" w:rsidRDefault="00FE28A9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И.С.Тургенев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652EF1" w:rsidRPr="00652EF1">
              <w:rPr>
                <w:rFonts w:ascii="Times New Roman" w:eastAsia="Calibri" w:hAnsi="Times New Roman" w:cs="Times New Roman"/>
                <w:sz w:val="24"/>
              </w:rPr>
              <w:t>Муму. 8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сюжетную линию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9" w:type="dxa"/>
            <w:gridSpan w:val="2"/>
          </w:tcPr>
          <w:p w:rsidR="00652EF1" w:rsidRPr="00652EF1" w:rsidRDefault="00FE28A9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И.С.Тургенев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652EF1" w:rsidRPr="00652EF1">
              <w:rPr>
                <w:rFonts w:ascii="Times New Roman" w:eastAsia="Calibri" w:hAnsi="Times New Roman" w:cs="Times New Roman"/>
                <w:sz w:val="24"/>
              </w:rPr>
              <w:t>Муму. Обобщающий урок.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знаний о произведении, его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темах, героях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сюжетную линию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выразительно читать и понимать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Вн.чт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>. Беседы об удмуртских поэтах.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творчеством удмуртских поэтов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удмуртских поэтов прошлого и современников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стихов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-выразительно читать стихотворные тексты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 по произведению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Л.Н.Толстой и его творчество.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Углубление знаний о творчестве Л.Н.Толстого, темы его творчества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основные даты жизни 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изученные произведения 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публицистические тексты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высказывать свое мнение о </w:t>
            </w:r>
            <w:proofErr w:type="gram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19" w:type="dxa"/>
            <w:gridSpan w:val="2"/>
          </w:tcPr>
          <w:p w:rsidR="00652EF1" w:rsidRPr="00652EF1" w:rsidRDefault="00FE28A9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Л.Н.Толстой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652EF1" w:rsidRPr="00652EF1">
              <w:rPr>
                <w:rFonts w:ascii="Times New Roman" w:eastAsia="Calibri" w:hAnsi="Times New Roman" w:cs="Times New Roman"/>
                <w:sz w:val="24"/>
              </w:rPr>
              <w:t>После бала. 1 часть.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произведения, знакомство с героями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19" w:type="dxa"/>
            <w:gridSpan w:val="2"/>
          </w:tcPr>
          <w:p w:rsidR="00652EF1" w:rsidRPr="00652EF1" w:rsidRDefault="00FE28A9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Л.Н.Толстой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652EF1" w:rsidRPr="00652EF1">
              <w:rPr>
                <w:rFonts w:ascii="Times New Roman" w:eastAsia="Calibri" w:hAnsi="Times New Roman" w:cs="Times New Roman"/>
                <w:sz w:val="24"/>
              </w:rPr>
              <w:t>После бала. 2 часть.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произведения, знакомство с героями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Обобщающий урок по произведениям 19 </w:t>
            </w:r>
            <w:r w:rsidRPr="00652EF1">
              <w:rPr>
                <w:rFonts w:ascii="Times New Roman" w:eastAsia="Calibri" w:hAnsi="Times New Roman" w:cs="Times New Roman"/>
                <w:sz w:val="24"/>
              </w:rPr>
              <w:lastRenderedPageBreak/>
              <w:t>века.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знаний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произведениях, прочитанных в разделе, об их авторах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жанры и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произведения, изученные в разделе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называть авторов, с чьим творчеством знакомились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названия произведений этих авторов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выразительно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 по теме</w:t>
            </w:r>
          </w:p>
        </w:tc>
      </w:tr>
      <w:tr w:rsidR="00652EF1" w:rsidRPr="00652EF1" w:rsidTr="00652EF1">
        <w:tc>
          <w:tcPr>
            <w:tcW w:w="6745" w:type="dxa"/>
            <w:gridSpan w:val="5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3. Произведения русских писателей 20 века. Первая половина.</w:t>
            </w:r>
          </w:p>
        </w:tc>
        <w:tc>
          <w:tcPr>
            <w:tcW w:w="7538" w:type="dxa"/>
            <w:gridSpan w:val="4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23 часа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А.П.Чехов и его творчество.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Углубление знаний о творчестве А.П.Чехова, темы рассказов, юмор в произведениях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основные даты жизни 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изученные произведения 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публицистические тексты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высказывать свое мнение о </w:t>
            </w:r>
            <w:proofErr w:type="gram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gridSpan w:val="2"/>
          </w:tcPr>
          <w:p w:rsidR="00652EF1" w:rsidRPr="00652EF1" w:rsidRDefault="00B5589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А.П.Чехов. </w:t>
            </w:r>
            <w:r w:rsidR="00652EF1"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Лошадиная фамилия.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произведения, знакомство с героями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тему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главных героев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автора 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прочитанное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 по тексту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пересказ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В.Г.Короленко. Слепой  музыкант. 1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произведения, знакомство с героями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тему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главных героев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автора 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прочитанное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 по тексту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пересказ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gridSpan w:val="2"/>
          </w:tcPr>
          <w:p w:rsidR="00652EF1" w:rsidRPr="00652EF1" w:rsidRDefault="00B5589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В.Г.Короленко. </w:t>
            </w:r>
            <w:r w:rsidR="00652EF1"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Слепой музыкант. 2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прочитанное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 по тексту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пересказ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gridSpan w:val="2"/>
          </w:tcPr>
          <w:p w:rsidR="00652EF1" w:rsidRPr="00652EF1" w:rsidRDefault="00B5589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В.Г.Короленко. </w:t>
            </w:r>
            <w:r w:rsidR="00652EF1"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Слепой музыкант. 3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gridSpan w:val="2"/>
          </w:tcPr>
          <w:p w:rsidR="00652EF1" w:rsidRPr="00652EF1" w:rsidRDefault="00B5589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В.Г.Короленко. </w:t>
            </w:r>
            <w:r w:rsidR="00652EF1"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Слепой музыкант. 4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186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</w:t>
            </w:r>
            <w:r w:rsidR="0018633A">
              <w:rPr>
                <w:rFonts w:ascii="Times New Roman" w:eastAsia="Calibri" w:hAnsi="Times New Roman" w:cs="Times New Roman"/>
                <w:sz w:val="24"/>
                <w:szCs w:val="24"/>
              </w:rPr>
              <w:t>я, беседа по теме произведения.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gridSpan w:val="2"/>
          </w:tcPr>
          <w:p w:rsidR="00652EF1" w:rsidRPr="00652EF1" w:rsidRDefault="00B5589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В.Г.Короленко. </w:t>
            </w:r>
            <w:r w:rsidR="00652EF1"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Слепой музыкант. 5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186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</w:t>
            </w:r>
            <w:r w:rsidR="0018633A">
              <w:rPr>
                <w:rFonts w:ascii="Times New Roman" w:eastAsia="Calibri" w:hAnsi="Times New Roman" w:cs="Times New Roman"/>
                <w:sz w:val="24"/>
                <w:szCs w:val="24"/>
              </w:rPr>
              <w:t>я, беседа по теме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gridSpan w:val="2"/>
          </w:tcPr>
          <w:p w:rsidR="00652EF1" w:rsidRPr="00652EF1" w:rsidRDefault="00B5589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В.Г.Короленко. </w:t>
            </w:r>
            <w:r w:rsidR="00652EF1"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Слепой музыкант. 6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186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gridSpan w:val="2"/>
          </w:tcPr>
          <w:p w:rsidR="00652EF1" w:rsidRPr="00652EF1" w:rsidRDefault="0018633A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В.Г.Короленко. </w:t>
            </w:r>
            <w:r w:rsidR="00652EF1"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Слепой музыкант. 7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186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произведения, беседа по теме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отвечать на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gridSpan w:val="2"/>
          </w:tcPr>
          <w:p w:rsidR="00652EF1" w:rsidRPr="00652EF1" w:rsidRDefault="0018633A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В.Г.Короленко. </w:t>
            </w:r>
            <w:r w:rsidR="00652EF1"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Слепой музыкант. 8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186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gridSpan w:val="2"/>
          </w:tcPr>
          <w:p w:rsidR="00652EF1" w:rsidRPr="00652EF1" w:rsidRDefault="0018633A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В.Г.Короленко. </w:t>
            </w:r>
            <w:r w:rsidR="00652EF1"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Слепой музыкант. 9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186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gridSpan w:val="2"/>
          </w:tcPr>
          <w:p w:rsidR="00652EF1" w:rsidRPr="00652EF1" w:rsidRDefault="0018633A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В.Г.Короленко. </w:t>
            </w:r>
            <w:r w:rsidR="00652EF1"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Слепой музыкант. 10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186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gridSpan w:val="2"/>
          </w:tcPr>
          <w:p w:rsidR="00652EF1" w:rsidRPr="00652EF1" w:rsidRDefault="0018633A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В.Г.Короленко. </w:t>
            </w:r>
            <w:r w:rsidR="00652EF1"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Слепой музыкант. 11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186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gridSpan w:val="2"/>
          </w:tcPr>
          <w:p w:rsidR="00652EF1" w:rsidRPr="00652EF1" w:rsidRDefault="0018633A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В.Г.Короленко. </w:t>
            </w:r>
            <w:r w:rsidR="00652EF1"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Слепой музыкант. Обобщающий урок.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по прочитанному произведению, беседа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понимать произведение, рассуждать на данную тему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Максим Горький и его творчество.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Углубление знаний о творчестве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 Горького, темы басен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основные даты жизни 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изученные произведения 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выразительно читать и понимать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публицистические тексты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высказывать свое мнение о </w:t>
            </w:r>
            <w:proofErr w:type="gram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 Горький. Макар </w:t>
            </w: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Чудра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произведения, знакомство с героями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С.А.Есенин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. Лирика.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и анализ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темы стихотворений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автора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лирические  тексты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Вн.чт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. Лирика Есенина.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темы стихотворений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лирические  тексты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высказывать свое отношение к </w:t>
            </w:r>
            <w:proofErr w:type="gram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А.П.Платонов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. Разноцветные бабочки.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произведения, знакомство с героями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А.Н.Толстой. Русский характер.1гл.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произведения, беседа по теме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произведения, знакомство с героями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отвечать на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gridSpan w:val="2"/>
          </w:tcPr>
          <w:p w:rsidR="00652EF1" w:rsidRPr="00652EF1" w:rsidRDefault="0018633A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А.Н.Толстой. </w:t>
            </w:r>
            <w:r w:rsidR="00652EF1"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характер. 2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произведения, знакомство с героями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gridSpan w:val="2"/>
          </w:tcPr>
          <w:p w:rsidR="00652EF1" w:rsidRPr="00652EF1" w:rsidRDefault="0018633A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А.Н.Толстой. </w:t>
            </w:r>
            <w:r w:rsidR="00652EF1"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характер. 3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произведения, знакомство с героями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Н.А.Заболоцкий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. Некрасивая девочка.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теме произведения, знакомство с героями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</w:tc>
      </w:tr>
      <w:tr w:rsidR="00652EF1" w:rsidRPr="00652EF1" w:rsidTr="00652EF1">
        <w:tc>
          <w:tcPr>
            <w:tcW w:w="6745" w:type="dxa"/>
            <w:gridSpan w:val="5"/>
          </w:tcPr>
          <w:p w:rsidR="00652EF1" w:rsidRPr="00652EF1" w:rsidRDefault="00652EF1" w:rsidP="00652E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4. Произведения русских писателей 20 века. </w:t>
            </w:r>
          </w:p>
          <w:p w:rsidR="00652EF1" w:rsidRPr="00652EF1" w:rsidRDefault="00652EF1" w:rsidP="00652E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Вторая половина.</w:t>
            </w:r>
          </w:p>
        </w:tc>
        <w:tc>
          <w:tcPr>
            <w:tcW w:w="7538" w:type="dxa"/>
            <w:gridSpan w:val="4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27 часов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К.Г.Паустовский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>. Телеграмма. 1 часть.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произведения, беседа по теме произведения, знакомство с героями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К.Г.Паустовский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>. Телеграмма. 2 часть.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произведения, знакомство с героями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Р.И.Фраерман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>. Дикая собака Динго, или Повесть о первой любви. 1гл.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произведения, знакомство с героями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Дикая собака Динго, или Повесть о первой любви. 2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186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Дикая собака Динго, или Повесть о первой любви. 3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186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Дикая собака Динго, или Повесть о первой любви. 4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186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Дикая собака Динго, или Повесть о первой любви. 5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186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Вн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. чт. Стихи на тему «Моя любимая мама». 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стихотворений, беседа по теме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стихи о маме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стихотворения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Л.А.Кассиль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Пекины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 бутсы. 1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произведения, знакомство с героями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Л.А.Кассиль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Пекины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 бутсы. 2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186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Л.А.Кассиль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Пекины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 бутсы. 3 гл. Работа с текстом.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186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А.Т.Твардовский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. Василий </w:t>
            </w: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Тёркин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186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произведения, беседа по теме, знакомство с героями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выразительно читать и понимать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Василий </w:t>
            </w: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Тёркин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>. Кто стрелял?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произведения, беседа по теме произведения, знакомство с </w:t>
            </w:r>
            <w:r w:rsidR="00186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новыми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героями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Василий </w:t>
            </w: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Тёркин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>. В наступлении.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произведения, беседа по теме произведения, знакомство с </w:t>
            </w:r>
            <w:r w:rsidR="00186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новыми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героями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Вн.чт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>. По следам военной лирики (о героях России)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стихов о войне, беседа по теме.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военные стихи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поэтов, писавших о войне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В.М.Шукшин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>. Гринька Малюгин. 1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произведения, знакомство с героями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В.М.Шукшин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>. Гринька Малюгин. 2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186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В.М.Шукшин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>. Гринька Малюгин. 3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186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В.П.Астафьев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>. Далёкая и близкая сказка.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произведения, знакомство с героями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Далёкая и близкая сказка. Работа с текстом.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186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Р.П.Погодин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Алфред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>. 1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произведения, знакомство с героями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Р.П.Погодин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Алфред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>. 2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186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произведения, беседа по теме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выразительно читать и понимать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Р.П.Погодин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Алфред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>. 3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186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Р.П.Погодин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Алфред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>. 4 – 5 гл.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186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произведения, беседа по теме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сюжет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темы произведения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героев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А.А.Сурков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>. Родина.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и анализ произведения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темы стихотворений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автора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</w:rPr>
              <w:t>Вн.чт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</w:rPr>
              <w:t>. Викторина по произведениям, изученным за год.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знаний о произведениях, героях, авторах, изученных за год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темы произведения, авторы, герои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понимать тексты произведений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</w:tc>
      </w:tr>
      <w:tr w:rsidR="00652EF1" w:rsidRPr="00652EF1" w:rsidTr="00652EF1">
        <w:tc>
          <w:tcPr>
            <w:tcW w:w="534" w:type="dxa"/>
          </w:tcPr>
          <w:p w:rsidR="00652EF1" w:rsidRPr="00652EF1" w:rsidRDefault="00652EF1" w:rsidP="00652EF1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  <w:gridSpan w:val="2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</w:rPr>
              <w:t>Обобщающий урок по произведениям 20 века.</w:t>
            </w:r>
          </w:p>
        </w:tc>
        <w:tc>
          <w:tcPr>
            <w:tcW w:w="825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о произведениях, прочитанных в разделе, об их авторах</w:t>
            </w: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жанры и произведения, изученные в разделе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называть авторов, с чьим творчеством знакомились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 читать и понимать произведение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отвечать на вопросы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пересказывать </w:t>
            </w:r>
          </w:p>
        </w:tc>
      </w:tr>
    </w:tbl>
    <w:p w:rsidR="00652EF1" w:rsidRPr="00652EF1" w:rsidRDefault="00652EF1" w:rsidP="00652E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2E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Планируемые результаты изучения. </w:t>
      </w:r>
    </w:p>
    <w:p w:rsidR="00652EF1" w:rsidRPr="00652EF1" w:rsidRDefault="00652EF1" w:rsidP="00652E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2EF1">
        <w:rPr>
          <w:rFonts w:ascii="Times New Roman" w:eastAsia="Calibri" w:hAnsi="Times New Roman" w:cs="Times New Roman"/>
          <w:b/>
          <w:sz w:val="28"/>
          <w:szCs w:val="28"/>
        </w:rPr>
        <w:t>Чтение и развитие речи. 8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7"/>
        <w:gridCol w:w="5296"/>
        <w:gridCol w:w="5219"/>
      </w:tblGrid>
      <w:tr w:rsidR="00652EF1" w:rsidRPr="00652EF1" w:rsidTr="00652EF1">
        <w:tc>
          <w:tcPr>
            <w:tcW w:w="398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52E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5219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52E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</w:tr>
      <w:tr w:rsidR="00652EF1" w:rsidRPr="00652EF1" w:rsidTr="00652EF1">
        <w:tc>
          <w:tcPr>
            <w:tcW w:w="398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должны уметь</w:t>
            </w:r>
            <w:r w:rsidRPr="00652E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-читать вслух осознанно, правильно, выразительно;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допускается чтение сложных, малознакомых слов по слогам;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-читать «про себя»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-выделять главную мысль произведения с помощью учителя;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-давать характеристику главным действующим лицам с помощью учителя;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при оценивании поступков использовать опорные слова;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-пересказывать содержание </w:t>
            </w:r>
            <w:proofErr w:type="gram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плану и опорным словам</w:t>
            </w:r>
          </w:p>
        </w:tc>
        <w:tc>
          <w:tcPr>
            <w:tcW w:w="5219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-читать осознанно, правильно, бегло, выразительно вслух; читать «про себя»;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-выделять главную мысль произведения;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-давать характеристику главным действующим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лицам, оценивать их поступки, обосновывая свое отношение к ним;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-пересказывать содержание прочитанного, используя слова и выражения,  взятые из текста</w:t>
            </w:r>
          </w:p>
        </w:tc>
      </w:tr>
      <w:tr w:rsidR="00652EF1" w:rsidRPr="00652EF1" w:rsidTr="00652EF1">
        <w:tc>
          <w:tcPr>
            <w:tcW w:w="3987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должны знать</w:t>
            </w:r>
          </w:p>
        </w:tc>
        <w:tc>
          <w:tcPr>
            <w:tcW w:w="5296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 наизусть 8 стихотворений.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-наизусть 10 стихотворений,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прозаический отрывок</w:t>
            </w:r>
          </w:p>
        </w:tc>
      </w:tr>
    </w:tbl>
    <w:p w:rsidR="00652EF1" w:rsidRPr="00652EF1" w:rsidRDefault="00652EF1" w:rsidP="00652E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EF1" w:rsidRPr="00652EF1" w:rsidRDefault="00652EF1" w:rsidP="00652E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EF1" w:rsidRPr="00652EF1" w:rsidRDefault="00652EF1" w:rsidP="00652EF1">
      <w:pPr>
        <w:rPr>
          <w:rFonts w:ascii="Times New Roman" w:eastAsia="Calibri" w:hAnsi="Times New Roman" w:cs="Times New Roman"/>
          <w:sz w:val="24"/>
          <w:szCs w:val="24"/>
        </w:rPr>
      </w:pPr>
    </w:p>
    <w:p w:rsidR="00652EF1" w:rsidRPr="00652EF1" w:rsidRDefault="00652EF1" w:rsidP="00652EF1">
      <w:pPr>
        <w:rPr>
          <w:rFonts w:ascii="Times New Roman" w:eastAsia="Calibri" w:hAnsi="Times New Roman" w:cs="Times New Roman"/>
          <w:sz w:val="24"/>
          <w:szCs w:val="24"/>
        </w:rPr>
      </w:pPr>
    </w:p>
    <w:p w:rsidR="00652EF1" w:rsidRPr="00652EF1" w:rsidRDefault="00652EF1" w:rsidP="00652EF1">
      <w:pPr>
        <w:rPr>
          <w:rFonts w:ascii="Times New Roman" w:eastAsia="Calibri" w:hAnsi="Times New Roman" w:cs="Times New Roman"/>
          <w:sz w:val="24"/>
          <w:szCs w:val="24"/>
        </w:rPr>
      </w:pPr>
    </w:p>
    <w:p w:rsidR="00652EF1" w:rsidRPr="00652EF1" w:rsidRDefault="00652EF1" w:rsidP="00652EF1">
      <w:pPr>
        <w:rPr>
          <w:rFonts w:ascii="Times New Roman" w:eastAsia="Calibri" w:hAnsi="Times New Roman" w:cs="Times New Roman"/>
          <w:sz w:val="24"/>
          <w:szCs w:val="24"/>
        </w:rPr>
      </w:pPr>
    </w:p>
    <w:p w:rsidR="00947744" w:rsidRDefault="00947744" w:rsidP="00652E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EF1" w:rsidRPr="00652EF1" w:rsidRDefault="00652EF1" w:rsidP="00652E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2E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Перечень учебно-методического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8"/>
        <w:gridCol w:w="2928"/>
        <w:gridCol w:w="2352"/>
        <w:gridCol w:w="4166"/>
        <w:gridCol w:w="2638"/>
      </w:tblGrid>
      <w:tr w:rsidR="00652EF1" w:rsidRPr="00652EF1" w:rsidTr="00652EF1">
        <w:tc>
          <w:tcPr>
            <w:tcW w:w="2418" w:type="dxa"/>
            <w:vAlign w:val="center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2928" w:type="dxa"/>
            <w:vAlign w:val="center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Методические и учебные  пособия</w:t>
            </w:r>
          </w:p>
        </w:tc>
        <w:tc>
          <w:tcPr>
            <w:tcW w:w="2352" w:type="dxa"/>
            <w:vAlign w:val="center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4166" w:type="dxa"/>
            <w:vAlign w:val="center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пособия</w:t>
            </w:r>
          </w:p>
        </w:tc>
        <w:tc>
          <w:tcPr>
            <w:tcW w:w="2638" w:type="dxa"/>
            <w:vAlign w:val="center"/>
          </w:tcPr>
          <w:p w:rsidR="00652EF1" w:rsidRPr="00652EF1" w:rsidRDefault="00652EF1" w:rsidP="00652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Другое</w:t>
            </w:r>
          </w:p>
        </w:tc>
      </w:tr>
      <w:tr w:rsidR="00652EF1" w:rsidRPr="00652EF1" w:rsidTr="00947744">
        <w:trPr>
          <w:trHeight w:val="1422"/>
        </w:trPr>
        <w:tc>
          <w:tcPr>
            <w:tcW w:w="2418" w:type="dxa"/>
            <w:vMerge w:val="restart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Чтение. Учебник для 8 класса специальных (коррекционных) образовательных учреждений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вида. Автор-составитель </w:t>
            </w: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З.Ф.Малышева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. - М.: Просвещение. 2005.</w:t>
            </w:r>
          </w:p>
        </w:tc>
        <w:tc>
          <w:tcPr>
            <w:tcW w:w="2928" w:type="dxa"/>
          </w:tcPr>
          <w:p w:rsidR="00652EF1" w:rsidRPr="00652EF1" w:rsidRDefault="00652EF1" w:rsidP="00652E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Эдигей</w:t>
            </w:r>
            <w:proofErr w:type="spellEnd"/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В.Б.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Увлечение чтением: Уроки развития мышления и техники чтения.3.1.-М.: УЦ «Перспектива», 1997</w:t>
            </w:r>
          </w:p>
        </w:tc>
        <w:tc>
          <w:tcPr>
            <w:tcW w:w="2352" w:type="dxa"/>
            <w:vMerge w:val="restart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Есенина С.А. Как научить вашего ребёнка писать изложения. 1кл. Пособие для </w:t>
            </w:r>
            <w:proofErr w:type="gram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начальных</w:t>
            </w:r>
            <w:proofErr w:type="gramEnd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кл. – М.: </w:t>
            </w:r>
            <w:proofErr w:type="gram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Грамотей</w:t>
            </w:r>
            <w:proofErr w:type="gramEnd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.2005 – 80с.</w:t>
            </w:r>
          </w:p>
        </w:tc>
        <w:tc>
          <w:tcPr>
            <w:tcW w:w="4166" w:type="dxa"/>
            <w:vMerge w:val="restart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1.Соц. сеть работников образования. </w:t>
            </w:r>
            <w:hyperlink r:id="rId13" w:history="1">
              <w:r w:rsidRPr="00652EF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http://nsportal.ru/shkola/klassnoe-rukovodstvo</w:t>
              </w:r>
            </w:hyperlink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Современный учительский портал. </w:t>
            </w:r>
            <w:hyperlink r:id="rId14" w:history="1">
              <w:r w:rsidRPr="00652EF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http://easyen.ru/</w:t>
              </w:r>
            </w:hyperlink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3. Копилка уроков. http://kopilkaurokov.ru/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Метод – копилка. 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http://metodkopilka.ru/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Гимназия «Пущино»  </w:t>
            </w:r>
            <w:hyperlink r:id="rId15" w:history="1">
              <w:r w:rsidRPr="00652EF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http://sch2psn.edumsko.ru/</w:t>
              </w:r>
            </w:hyperlink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Открытый класс. </w:t>
            </w:r>
            <w:hyperlink r:id="rId16" w:history="1">
              <w:r w:rsidRPr="00652EF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http://www.openclass.ru/</w:t>
              </w:r>
            </w:hyperlink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Кладовая развлечений. </w:t>
            </w:r>
            <w:hyperlink r:id="rId17" w:history="1">
              <w:r w:rsidRPr="00652EF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http://kladraz.ru/</w:t>
              </w:r>
            </w:hyperlink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Сайт презентаций. </w:t>
            </w:r>
            <w:hyperlink r:id="rId18" w:history="1">
              <w:r w:rsidRPr="00652EF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http://www.myshared.ru/</w:t>
              </w:r>
            </w:hyperlink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Волшебная планета детства. </w:t>
            </w:r>
            <w:hyperlink r:id="rId19" w:history="1">
              <w:r w:rsidRPr="00652EF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http://scrap.ucoz.ru/</w:t>
              </w:r>
            </w:hyperlink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hyperlink r:id="rId20" w:history="1">
              <w:r w:rsidRPr="00652EF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http://videouroki.net/index.php</w:t>
              </w:r>
            </w:hyperlink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Учительский портал. </w:t>
            </w:r>
            <w:hyperlink r:id="rId21" w:history="1">
              <w:r w:rsidRPr="00652EF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http://www.uchportal.ru/</w:t>
              </w:r>
            </w:hyperlink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 Учебно – методический кабинет. </w:t>
            </w:r>
            <w:hyperlink r:id="rId22" w:history="1">
              <w:r w:rsidRPr="00652EF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http://ped-kopilka.ru/</w:t>
              </w:r>
            </w:hyperlink>
          </w:p>
          <w:p w:rsidR="00652EF1" w:rsidRPr="00652EF1" w:rsidRDefault="00652EF1" w:rsidP="00652E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16. И т.д.</w:t>
            </w:r>
          </w:p>
        </w:tc>
        <w:tc>
          <w:tcPr>
            <w:tcW w:w="2638" w:type="dxa"/>
          </w:tcPr>
          <w:p w:rsidR="00652EF1" w:rsidRPr="00652EF1" w:rsidRDefault="00652EF1" w:rsidP="00652E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газете «Первое сентября» «Начальная школа».</w:t>
            </w:r>
          </w:p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2EF1" w:rsidRPr="00652EF1" w:rsidTr="00652EF1">
        <w:tc>
          <w:tcPr>
            <w:tcW w:w="2418" w:type="dxa"/>
            <w:vMerge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русскому языку в старших классах вспомогательной  школы: Методические рекомендации/ МО РФ РИПКРО; Авт.-сост</w:t>
            </w:r>
            <w:r w:rsidRPr="00652E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Б.В. Белявский, Г.С. </w:t>
            </w:r>
            <w:proofErr w:type="spellStart"/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Купцова</w:t>
            </w:r>
            <w:proofErr w:type="spellEnd"/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– 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М.,1993.</w:t>
            </w:r>
          </w:p>
        </w:tc>
        <w:tc>
          <w:tcPr>
            <w:tcW w:w="2352" w:type="dxa"/>
            <w:vMerge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vMerge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Барская Н.М., Нисневич Л.А.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русскому языку в 5 – 9 классах вспомогательной школы: Пособие для учителя. – М.: Просвещение, 1992.</w:t>
            </w:r>
          </w:p>
        </w:tc>
      </w:tr>
      <w:tr w:rsidR="00652EF1" w:rsidRPr="00652EF1" w:rsidTr="00652EF1">
        <w:tc>
          <w:tcPr>
            <w:tcW w:w="241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Аксенова А.К. Методика обучения русскому языку в специальной (коррекционной) школе: Учеб</w:t>
            </w:r>
            <w:proofErr w:type="gram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студ. </w:t>
            </w: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дефектол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фак. педвузов. – М.: </w:t>
            </w: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2000. – 320с.</w:t>
            </w:r>
          </w:p>
        </w:tc>
        <w:tc>
          <w:tcPr>
            <w:tcW w:w="2352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vMerge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Бакулина Г.А. Интеллектуальное  развитие младших школьников на уроках русского языка. 2кл. – М.: </w:t>
            </w:r>
            <w:proofErr w:type="spellStart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2001. – 224с.</w:t>
            </w:r>
          </w:p>
        </w:tc>
      </w:tr>
      <w:tr w:rsidR="00652EF1" w:rsidRPr="00652EF1" w:rsidTr="00652EF1">
        <w:tc>
          <w:tcPr>
            <w:tcW w:w="241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пособие для обучения детей чтению</w:t>
            </w: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/  </w:t>
            </w:r>
            <w:proofErr w:type="spellStart"/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Узорова</w:t>
            </w:r>
            <w:proofErr w:type="spellEnd"/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О.В.,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Нефёдова</w:t>
            </w:r>
            <w:proofErr w:type="spellEnd"/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Е.А.</w:t>
            </w: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М.:ООО Издательство «Премьера», 2002.    </w:t>
            </w:r>
          </w:p>
        </w:tc>
        <w:tc>
          <w:tcPr>
            <w:tcW w:w="2352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vMerge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652EF1" w:rsidRPr="00652EF1" w:rsidRDefault="00652EF1" w:rsidP="00652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sz w:val="24"/>
                <w:szCs w:val="24"/>
              </w:rPr>
              <w:t>Хромов Н.И. Методы обучения детей с различными типами обучаемости: практическое пособие. – М.: Айрис – пресс.2007 – 128с.</w:t>
            </w:r>
          </w:p>
        </w:tc>
      </w:tr>
    </w:tbl>
    <w:p w:rsidR="00652EF1" w:rsidRDefault="00652EF1" w:rsidP="00947744">
      <w:bookmarkStart w:id="0" w:name="_GoBack"/>
      <w:bookmarkEnd w:id="0"/>
    </w:p>
    <w:sectPr w:rsidR="00652EF1" w:rsidSect="00947744"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6E6" w:rsidRDefault="003F06E6" w:rsidP="00947744">
      <w:pPr>
        <w:spacing w:after="0" w:line="240" w:lineRule="auto"/>
      </w:pPr>
      <w:r>
        <w:separator/>
      </w:r>
    </w:p>
  </w:endnote>
  <w:endnote w:type="continuationSeparator" w:id="0">
    <w:p w:rsidR="003F06E6" w:rsidRDefault="003F06E6" w:rsidP="0094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EF1" w:rsidRDefault="00652EF1" w:rsidP="00652EF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C16B68">
      <w:rPr>
        <w:rStyle w:val="a7"/>
      </w:rPr>
      <w:fldChar w:fldCharType="separate"/>
    </w:r>
    <w:r w:rsidR="00C16B68">
      <w:rPr>
        <w:rStyle w:val="a7"/>
        <w:noProof/>
      </w:rPr>
      <w:t>5</w:t>
    </w:r>
    <w:r>
      <w:rPr>
        <w:rStyle w:val="a7"/>
      </w:rPr>
      <w:fldChar w:fldCharType="end"/>
    </w:r>
  </w:p>
  <w:p w:rsidR="00652EF1" w:rsidRDefault="00652EF1" w:rsidP="00652EF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EF1" w:rsidRDefault="00652EF1" w:rsidP="00652EF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7744">
      <w:rPr>
        <w:rStyle w:val="a7"/>
        <w:noProof/>
      </w:rPr>
      <w:t>3</w:t>
    </w:r>
    <w:r>
      <w:rPr>
        <w:rStyle w:val="a7"/>
      </w:rPr>
      <w:fldChar w:fldCharType="end"/>
    </w:r>
  </w:p>
  <w:p w:rsidR="00652EF1" w:rsidRDefault="00652EF1" w:rsidP="00652EF1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EF1" w:rsidRDefault="00652EF1" w:rsidP="00652EF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2EF1" w:rsidRDefault="00652EF1" w:rsidP="00652EF1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EF1" w:rsidRDefault="00652EF1" w:rsidP="00652EF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7744">
      <w:rPr>
        <w:rStyle w:val="a7"/>
        <w:noProof/>
      </w:rPr>
      <w:t>23</w:t>
    </w:r>
    <w:r>
      <w:rPr>
        <w:rStyle w:val="a7"/>
      </w:rPr>
      <w:fldChar w:fldCharType="end"/>
    </w:r>
  </w:p>
  <w:p w:rsidR="00652EF1" w:rsidRDefault="00652EF1" w:rsidP="00652EF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6E6" w:rsidRDefault="003F06E6" w:rsidP="00947744">
      <w:pPr>
        <w:spacing w:after="0" w:line="240" w:lineRule="auto"/>
      </w:pPr>
      <w:r>
        <w:separator/>
      </w:r>
    </w:p>
  </w:footnote>
  <w:footnote w:type="continuationSeparator" w:id="0">
    <w:p w:rsidR="003F06E6" w:rsidRDefault="003F06E6" w:rsidP="00947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E6F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1E29A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B82E6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D40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4A40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BA2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D084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D8CF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C21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7AC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A1E26"/>
    <w:multiLevelType w:val="hybridMultilevel"/>
    <w:tmpl w:val="900A56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1C60B89"/>
    <w:multiLevelType w:val="hybridMultilevel"/>
    <w:tmpl w:val="638ED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371C40"/>
    <w:multiLevelType w:val="hybridMultilevel"/>
    <w:tmpl w:val="EC6A33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005418"/>
    <w:multiLevelType w:val="hybridMultilevel"/>
    <w:tmpl w:val="ED2E9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81B3A"/>
    <w:multiLevelType w:val="hybridMultilevel"/>
    <w:tmpl w:val="6B46DFE6"/>
    <w:lvl w:ilvl="0" w:tplc="445E1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14"/>
    <w:rsid w:val="0018633A"/>
    <w:rsid w:val="003F06E6"/>
    <w:rsid w:val="00506DD4"/>
    <w:rsid w:val="00652EF1"/>
    <w:rsid w:val="007D0814"/>
    <w:rsid w:val="00947744"/>
    <w:rsid w:val="00B55891"/>
    <w:rsid w:val="00C16B68"/>
    <w:rsid w:val="00C16EBD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2EF1"/>
  </w:style>
  <w:style w:type="table" w:styleId="a3">
    <w:name w:val="Table Grid"/>
    <w:basedOn w:val="a1"/>
    <w:uiPriority w:val="99"/>
    <w:rsid w:val="00652E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2EF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652EF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652EF1"/>
    <w:rPr>
      <w:rFonts w:ascii="Calibri" w:eastAsia="Calibri" w:hAnsi="Calibri" w:cs="Times New Roman"/>
    </w:rPr>
  </w:style>
  <w:style w:type="character" w:styleId="a7">
    <w:name w:val="page number"/>
    <w:basedOn w:val="a0"/>
    <w:uiPriority w:val="99"/>
    <w:rsid w:val="00652EF1"/>
    <w:rPr>
      <w:rFonts w:cs="Times New Roman"/>
    </w:rPr>
  </w:style>
  <w:style w:type="character" w:styleId="a8">
    <w:name w:val="Hyperlink"/>
    <w:basedOn w:val="a0"/>
    <w:uiPriority w:val="99"/>
    <w:rsid w:val="00652EF1"/>
    <w:rPr>
      <w:rFonts w:cs="Times New Roman"/>
      <w:color w:val="0000FF"/>
      <w:u w:val="single"/>
    </w:rPr>
  </w:style>
  <w:style w:type="paragraph" w:customStyle="1" w:styleId="10">
    <w:name w:val="Стиль1"/>
    <w:basedOn w:val="a"/>
    <w:uiPriority w:val="99"/>
    <w:rsid w:val="00652EF1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paragraph" w:customStyle="1" w:styleId="2">
    <w:name w:val="Стиль2"/>
    <w:basedOn w:val="a"/>
    <w:uiPriority w:val="99"/>
    <w:rsid w:val="00652EF1"/>
    <w:pPr>
      <w:spacing w:after="0" w:line="360" w:lineRule="auto"/>
    </w:pPr>
    <w:rPr>
      <w:rFonts w:ascii="Calibri" w:eastAsia="Calibri" w:hAnsi="Calibri" w:cs="Times New Roman"/>
    </w:rPr>
  </w:style>
  <w:style w:type="paragraph" w:customStyle="1" w:styleId="3">
    <w:name w:val="Стиль3"/>
    <w:basedOn w:val="a"/>
    <w:uiPriority w:val="99"/>
    <w:rsid w:val="00652EF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652EF1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2EF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2EF1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47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477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2EF1"/>
  </w:style>
  <w:style w:type="table" w:styleId="a3">
    <w:name w:val="Table Grid"/>
    <w:basedOn w:val="a1"/>
    <w:uiPriority w:val="99"/>
    <w:rsid w:val="00652E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2EF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652EF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652EF1"/>
    <w:rPr>
      <w:rFonts w:ascii="Calibri" w:eastAsia="Calibri" w:hAnsi="Calibri" w:cs="Times New Roman"/>
    </w:rPr>
  </w:style>
  <w:style w:type="character" w:styleId="a7">
    <w:name w:val="page number"/>
    <w:basedOn w:val="a0"/>
    <w:uiPriority w:val="99"/>
    <w:rsid w:val="00652EF1"/>
    <w:rPr>
      <w:rFonts w:cs="Times New Roman"/>
    </w:rPr>
  </w:style>
  <w:style w:type="character" w:styleId="a8">
    <w:name w:val="Hyperlink"/>
    <w:basedOn w:val="a0"/>
    <w:uiPriority w:val="99"/>
    <w:rsid w:val="00652EF1"/>
    <w:rPr>
      <w:rFonts w:cs="Times New Roman"/>
      <w:color w:val="0000FF"/>
      <w:u w:val="single"/>
    </w:rPr>
  </w:style>
  <w:style w:type="paragraph" w:customStyle="1" w:styleId="10">
    <w:name w:val="Стиль1"/>
    <w:basedOn w:val="a"/>
    <w:uiPriority w:val="99"/>
    <w:rsid w:val="00652EF1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paragraph" w:customStyle="1" w:styleId="2">
    <w:name w:val="Стиль2"/>
    <w:basedOn w:val="a"/>
    <w:uiPriority w:val="99"/>
    <w:rsid w:val="00652EF1"/>
    <w:pPr>
      <w:spacing w:after="0" w:line="360" w:lineRule="auto"/>
    </w:pPr>
    <w:rPr>
      <w:rFonts w:ascii="Calibri" w:eastAsia="Calibri" w:hAnsi="Calibri" w:cs="Times New Roman"/>
    </w:rPr>
  </w:style>
  <w:style w:type="paragraph" w:customStyle="1" w:styleId="3">
    <w:name w:val="Стиль3"/>
    <w:basedOn w:val="a"/>
    <w:uiPriority w:val="99"/>
    <w:rsid w:val="00652EF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652EF1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2EF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2EF1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47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47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sportal.ru/shkola/klassnoe-rukovodstvo" TargetMode="External"/><Relationship Id="rId18" Type="http://schemas.openxmlformats.org/officeDocument/2006/relationships/hyperlink" Target="http://www.myshared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chportal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://klad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penclass.ru/" TargetMode="External"/><Relationship Id="rId20" Type="http://schemas.openxmlformats.org/officeDocument/2006/relationships/hyperlink" Target="http://videouroki.net/index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ch2psn.edumsko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scrap.ucoz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easyen.ru/" TargetMode="External"/><Relationship Id="rId22" Type="http://schemas.openxmlformats.org/officeDocument/2006/relationships/hyperlink" Target="http://ped-kopil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9A99A-CE1A-4F20-803C-5B31A361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25</Pages>
  <Words>5415</Words>
  <Characters>30866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Пончик</dc:creator>
  <cp:keywords/>
  <dc:description/>
  <cp:lastModifiedBy>Пончик</cp:lastModifiedBy>
  <cp:revision>3</cp:revision>
  <dcterms:created xsi:type="dcterms:W3CDTF">2016-03-09T16:02:00Z</dcterms:created>
  <dcterms:modified xsi:type="dcterms:W3CDTF">2016-03-09T16:50:00Z</dcterms:modified>
</cp:coreProperties>
</file>