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ED" w:rsidRPr="005F34AC" w:rsidRDefault="00C77EED" w:rsidP="005F34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5F34AC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C77EED" w:rsidRPr="005F34AC" w:rsidRDefault="00C77EED" w:rsidP="005F34AC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   </w:t>
      </w:r>
      <w:r w:rsidR="00C910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34AC">
        <w:rPr>
          <w:rFonts w:ascii="Times New Roman" w:hAnsi="Times New Roman" w:cs="Times New Roman"/>
          <w:sz w:val="24"/>
          <w:szCs w:val="24"/>
        </w:rPr>
        <w:t xml:space="preserve">  Рабочая  программа по литературе для </w:t>
      </w:r>
      <w:r w:rsidR="00243790" w:rsidRPr="005F34AC">
        <w:rPr>
          <w:rFonts w:ascii="Times New Roman" w:hAnsi="Times New Roman" w:cs="Times New Roman"/>
          <w:sz w:val="24"/>
          <w:szCs w:val="24"/>
        </w:rPr>
        <w:t xml:space="preserve">10 - </w:t>
      </w:r>
      <w:r w:rsidRPr="005F34AC">
        <w:rPr>
          <w:rFonts w:ascii="Times New Roman" w:hAnsi="Times New Roman" w:cs="Times New Roman"/>
          <w:sz w:val="24"/>
          <w:szCs w:val="24"/>
        </w:rPr>
        <w:t>11 класса создана на основе федерального компонента государственного стандарта среднего общего образования, примерной программы среднего общего образования по литературе (профильный уровень).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77EED" w:rsidRPr="005F34AC" w:rsidRDefault="00C77EED" w:rsidP="005F34A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В рабочей программе указывается распределение учебных часов, отводимых на изучение крупных разделов курса. </w:t>
      </w:r>
    </w:p>
    <w:p w:rsidR="00243790" w:rsidRPr="005F34AC" w:rsidRDefault="00243790" w:rsidP="005F34AC">
      <w:pPr>
        <w:widowControl w:val="0"/>
        <w:spacing w:after="0" w:line="240" w:lineRule="auto"/>
        <w:ind w:firstLine="567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Программа адресована учащимся 10-11 классов, изучающих литературу на профильном уровне.</w:t>
      </w:r>
    </w:p>
    <w:p w:rsidR="00C77EED" w:rsidRPr="005F34AC" w:rsidRDefault="00C77EED" w:rsidP="005F3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Программа структурирована следующим образом:</w:t>
      </w:r>
    </w:p>
    <w:p w:rsidR="00C77EED" w:rsidRPr="005F34AC" w:rsidRDefault="00C77EED" w:rsidP="00C9106F">
      <w:pPr>
        <w:numPr>
          <w:ilvl w:val="0"/>
          <w:numId w:val="5"/>
        </w:numPr>
        <w:tabs>
          <w:tab w:val="clear" w:pos="36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Литература первой половины XX века</w:t>
      </w:r>
      <w:r w:rsidR="00C9106F">
        <w:rPr>
          <w:rFonts w:ascii="Times New Roman" w:hAnsi="Times New Roman" w:cs="Times New Roman"/>
          <w:sz w:val="24"/>
          <w:szCs w:val="24"/>
        </w:rPr>
        <w:t>.</w:t>
      </w:r>
      <w:r w:rsidRPr="005F3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ED" w:rsidRPr="005F34AC" w:rsidRDefault="00C77EED" w:rsidP="00C9106F">
      <w:pPr>
        <w:numPr>
          <w:ilvl w:val="0"/>
          <w:numId w:val="5"/>
        </w:numPr>
        <w:tabs>
          <w:tab w:val="clear" w:pos="36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Лит</w:t>
      </w:r>
      <w:r w:rsidR="00C9106F">
        <w:rPr>
          <w:rFonts w:ascii="Times New Roman" w:hAnsi="Times New Roman" w:cs="Times New Roman"/>
          <w:sz w:val="24"/>
          <w:szCs w:val="24"/>
        </w:rPr>
        <w:t>ература второй половины XX века.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Произведения литературы народов России и зарубежной литературы изучаются в связи с русской литературой.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Pr="005F34AC">
        <w:rPr>
          <w:rFonts w:ascii="Times New Roman" w:hAnsi="Times New Roman" w:cs="Times New Roman"/>
          <w:sz w:val="24"/>
          <w:szCs w:val="24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C77EED" w:rsidRPr="005F34AC" w:rsidRDefault="00C77EED" w:rsidP="005F34AC">
      <w:pPr>
        <w:pStyle w:val="21"/>
        <w:widowControl w:val="0"/>
        <w:spacing w:line="240" w:lineRule="auto"/>
        <w:ind w:firstLine="567"/>
        <w:rPr>
          <w:sz w:val="24"/>
          <w:szCs w:val="24"/>
        </w:rPr>
      </w:pPr>
      <w:r w:rsidRPr="005F34AC">
        <w:rPr>
          <w:sz w:val="24"/>
          <w:szCs w:val="24"/>
        </w:rPr>
        <w:t>Изучение литературы на профильном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этом важное значение имеют знания по истории и теории литературы, способствующие углублению восприятия и оценки прочитанного, развитию аналитической культуры учащихся.</w:t>
      </w:r>
    </w:p>
    <w:p w:rsidR="00C77EED" w:rsidRPr="005F34AC" w:rsidRDefault="00C77EED" w:rsidP="005F34AC">
      <w:pPr>
        <w:pStyle w:val="21"/>
        <w:widowControl w:val="0"/>
        <w:spacing w:line="240" w:lineRule="auto"/>
        <w:ind w:firstLine="567"/>
        <w:rPr>
          <w:sz w:val="24"/>
          <w:szCs w:val="24"/>
        </w:rPr>
      </w:pPr>
      <w:r w:rsidRPr="005F34AC">
        <w:rPr>
          <w:sz w:val="24"/>
          <w:szCs w:val="24"/>
        </w:rPr>
        <w:t>Профильный курс литературы рассчитан на учащихся, заинтересованных в глубоком знакомстве с русской классикой, а также на школьников с выраженными гуманитарными способностями, планирующих продолжить свое образование в гуманитарных вузах. В процессе изучения литературы учителю необходимо учитывать историко-литературный контекст, в рамках которого рассматривается произведение; усиливать межпредметные и внутрипредметные связи курса, предполагающие содружество искусств, формирование у школьника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взаимосвязи с зарубежной классикой. Изучение литературы на профильном уровне предполагает не столько расширение круга писательских имен и произведений, сколько освоение на ином, углубленном, уровне литературного материала, традиционно изучаемого в курсе 10–11  класса. Пятичасовой курс литературы призван помочь учащемуся овладеть основами исследовательской деятельности в рамках предмета "Литература", обеспечить преемственность ступеней образования (школа – вуз гуманитарного профиля), т. е. подготовить к успешной профессиональной деятельности в гуманитарной области.</w:t>
      </w:r>
    </w:p>
    <w:p w:rsidR="00C77EED" w:rsidRPr="005F34AC" w:rsidRDefault="00C77EED" w:rsidP="005F34AC">
      <w:pPr>
        <w:pStyle w:val="a5"/>
        <w:spacing w:line="240" w:lineRule="auto"/>
        <w:ind w:firstLine="567"/>
        <w:rPr>
          <w:sz w:val="24"/>
          <w:szCs w:val="24"/>
        </w:rPr>
      </w:pPr>
      <w:r w:rsidRPr="005F34AC">
        <w:rPr>
          <w:sz w:val="24"/>
          <w:szCs w:val="24"/>
        </w:rPr>
        <w:t xml:space="preserve">Курс литературы опирается на следующие </w:t>
      </w:r>
      <w:r w:rsidRPr="005F34AC">
        <w:rPr>
          <w:b/>
          <w:sz w:val="24"/>
          <w:szCs w:val="24"/>
        </w:rPr>
        <w:t>виды деятельности</w:t>
      </w:r>
      <w:r w:rsidRPr="005F34AC">
        <w:rPr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lastRenderedPageBreak/>
        <w:t>Осознанное, творческое чтение художественных произведений разных жанров.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Различные виды пересказа.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литературного (фольклорного) текста к тому или иному роду и жанру. 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Устные и письменные интерпретации художественного произведения.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C77EED" w:rsidRPr="005F34AC" w:rsidRDefault="00C77EED" w:rsidP="00BA3F9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C77EED" w:rsidRPr="005F34AC" w:rsidRDefault="00C77EED" w:rsidP="005F34AC">
      <w:pPr>
        <w:pStyle w:val="21"/>
        <w:spacing w:line="240" w:lineRule="auto"/>
        <w:ind w:firstLine="567"/>
        <w:rPr>
          <w:b/>
          <w:i/>
          <w:sz w:val="24"/>
          <w:szCs w:val="24"/>
        </w:rPr>
      </w:pPr>
      <w:r w:rsidRPr="005F34AC">
        <w:rPr>
          <w:b/>
          <w:i/>
          <w:sz w:val="24"/>
          <w:szCs w:val="24"/>
        </w:rPr>
        <w:t>Изучение литературы в старшей школе на профильном уровне направлено на достижение следующих целей: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t xml:space="preserve">воспитание </w:t>
      </w:r>
      <w:r w:rsidRPr="007C1771">
        <w:rPr>
          <w:rFonts w:ascii="Times New Roman" w:eastAsia="Times New Roman" w:hAnsi="Times New Roman" w:cs="Times New Roman"/>
          <w:sz w:val="24"/>
        </w:rPr>
        <w:t>средствами художественной литературы духовно-развитой личности, готовой к самопознанию и самоусовершенствованию,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t>развитие</w:t>
      </w:r>
      <w:r w:rsidRPr="007C1771">
        <w:rPr>
          <w:rFonts w:ascii="Times New Roman" w:eastAsia="Times New Roman" w:hAnsi="Times New Roman" w:cs="Times New Roman"/>
          <w:sz w:val="24"/>
        </w:rPr>
        <w:t xml:space="preserve"> интереса к отечественной, зарубежной литературе и литературе народов России; умения рассматривать русскую литературу в широком историко-культурном контексте; углубление представлений о единстве этических и эстетических ценностей, составляющих духовную культуру нации; развитие способностей сравнительно-сопоставительного анализа различных литературных произведений; формирование умения выявлять социальные и эстетические корни литературных явлений; развитие литературно-творческих способностей учащихся, потребности в самообразовании в области литературы и филологии, в самостоятельном чтении художественных произведений; развитие образного мышления и воображения, эмоциональной сферы личности; художественного вкуса; углубление эстетического восприятия литературных произведений;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t>совершенствование умений</w:t>
      </w:r>
      <w:r w:rsidRPr="007C1771">
        <w:rPr>
          <w:rFonts w:ascii="Times New Roman" w:eastAsia="Times New Roman" w:hAnsi="Times New Roman" w:cs="Times New Roman"/>
          <w:sz w:val="24"/>
        </w:rPr>
        <w:t xml:space="preserve"> анализа и интерпретации литературных произведений в их историко-литературной обусловленности с использованием теоретико-литературных знаний; умений выявлять в них конкретно-исторической и общечеловеческое содержание, сопоставлять различные научные, критические и художественные интерпретации литературных произведений; 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t>повышение общекультурного уровня</w:t>
      </w:r>
      <w:r w:rsidRPr="007C1771">
        <w:rPr>
          <w:rFonts w:ascii="Times New Roman" w:eastAsia="Times New Roman" w:hAnsi="Times New Roman" w:cs="Times New Roman"/>
          <w:sz w:val="24"/>
        </w:rPr>
        <w:t xml:space="preserve"> учащихся, расширение их нравственного и эстетического кругозора, формирование читательской культуры, развитие умения правильно пользоваться русским литературным языком, писать сочинения на литературные темы, искать, обрабатывать и использовать информацию необходимую для постижения художественных произведений (справочная литература, масс-медиа, ресурсы Интернета);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t xml:space="preserve">подготовка </w:t>
      </w:r>
      <w:r w:rsidRPr="007C1771">
        <w:rPr>
          <w:rFonts w:ascii="Times New Roman" w:eastAsia="Times New Roman" w:hAnsi="Times New Roman" w:cs="Times New Roman"/>
          <w:sz w:val="24"/>
        </w:rPr>
        <w:t>к осознанному выбору будущей профессии в гуманитарной сфере.</w:t>
      </w:r>
    </w:p>
    <w:p w:rsidR="007C1771" w:rsidRPr="007C1771" w:rsidRDefault="007C1771" w:rsidP="007C1771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7C1771">
        <w:rPr>
          <w:rFonts w:ascii="Times New Roman" w:eastAsia="Times New Roman" w:hAnsi="Times New Roman" w:cs="Times New Roman"/>
          <w:b/>
          <w:i/>
          <w:sz w:val="24"/>
        </w:rPr>
        <w:t>В школах с родным (нерусским) языком обучения учебный предмет «Литература», реализуя общие цели, способствует решению специфических задач: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совершенствование </w:t>
      </w:r>
      <w:r w:rsidRPr="007C1771">
        <w:rPr>
          <w:rFonts w:ascii="Times New Roman" w:eastAsia="Times New Roman" w:hAnsi="Times New Roman" w:cs="Times New Roman"/>
          <w:sz w:val="24"/>
        </w:rPr>
        <w:t>аналитических умений: историко-сопо-ставительного анализа произведений русской и родной литератур; сопоставительного анализа русского оригинала и его художественного перевода на родной язык, определения адекватности перевода оригиналу;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t>активизация</w:t>
      </w:r>
      <w:r w:rsidRPr="007C1771">
        <w:rPr>
          <w:rFonts w:ascii="Times New Roman" w:eastAsia="Times New Roman" w:hAnsi="Times New Roman" w:cs="Times New Roman"/>
          <w:sz w:val="24"/>
        </w:rPr>
        <w:t xml:space="preserve"> речевой деятельности учащихся на русском языке: развитие умений и навыков владения стилистически окрашенной русской речью;</w:t>
      </w:r>
    </w:p>
    <w:p w:rsidR="007C1771" w:rsidRPr="007C1771" w:rsidRDefault="007C1771" w:rsidP="007C1771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7C1771">
        <w:rPr>
          <w:rFonts w:ascii="Times New Roman" w:eastAsia="Times New Roman" w:hAnsi="Times New Roman" w:cs="Times New Roman"/>
          <w:b/>
          <w:bCs/>
          <w:sz w:val="24"/>
        </w:rPr>
        <w:t xml:space="preserve">формирование </w:t>
      </w:r>
      <w:r w:rsidRPr="007C1771">
        <w:rPr>
          <w:rFonts w:ascii="Times New Roman" w:eastAsia="Times New Roman" w:hAnsi="Times New Roman" w:cs="Times New Roman"/>
          <w:sz w:val="24"/>
        </w:rPr>
        <w:t>личности, способной адекватно воспринимать русскую литературу и культуру, более широко и многомерно осмысливать родную.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 МОАУ «Лицей №1»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10 классе 175 часов, 11 классе 170 часов для обязательного изучения учебного предмета "Литература на этапе среднего (полного) общего образования. </w:t>
      </w:r>
    </w:p>
    <w:p w:rsidR="00BA3F98" w:rsidRDefault="00BA3F98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F98" w:rsidRDefault="00BA3F98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  <w:r w:rsidR="00BA3F98">
        <w:rPr>
          <w:rFonts w:ascii="Times New Roman" w:hAnsi="Times New Roman" w:cs="Times New Roman"/>
          <w:b/>
          <w:sz w:val="24"/>
          <w:szCs w:val="24"/>
        </w:rPr>
        <w:t>:</w:t>
      </w:r>
    </w:p>
    <w:p w:rsidR="00C77EED" w:rsidRPr="005F34AC" w:rsidRDefault="00C77EED" w:rsidP="005D7D1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</w:r>
    </w:p>
    <w:p w:rsidR="00C77EED" w:rsidRPr="005F34AC" w:rsidRDefault="00C77EED" w:rsidP="005D7D17">
      <w:pPr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связей,</w:t>
      </w:r>
    </w:p>
    <w:p w:rsidR="00C77EED" w:rsidRPr="005F34AC" w:rsidRDefault="00C77EED" w:rsidP="005D7D17">
      <w:pPr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сравнение, сопоставление, классификация,</w:t>
      </w:r>
    </w:p>
    <w:p w:rsidR="00C77EED" w:rsidRPr="005F34AC" w:rsidRDefault="00C77EED" w:rsidP="005D7D17">
      <w:pPr>
        <w:numPr>
          <w:ilvl w:val="0"/>
          <w:numId w:val="4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самостоятельное выполнение различных творческих работ;</w:t>
      </w:r>
    </w:p>
    <w:p w:rsidR="00C77EED" w:rsidRPr="005F34AC" w:rsidRDefault="00C77EED" w:rsidP="005D7D17">
      <w:pPr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способность устно и письменно передавать содержание текста в сжатом или развернутом виде,</w:t>
      </w:r>
    </w:p>
    <w:p w:rsidR="00C77EED" w:rsidRPr="005F34AC" w:rsidRDefault="00C77EED" w:rsidP="005D7D17">
      <w:pPr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др.),</w:t>
      </w:r>
    </w:p>
    <w:p w:rsidR="00C77EED" w:rsidRPr="005F34AC" w:rsidRDefault="00C77EED" w:rsidP="005D7D17">
      <w:pPr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</w:t>
      </w:r>
    </w:p>
    <w:p w:rsidR="00C77EED" w:rsidRPr="005F34AC" w:rsidRDefault="00C77EED" w:rsidP="005D7D17">
      <w:pPr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составление плана, тезисов, конспекта,</w:t>
      </w:r>
    </w:p>
    <w:p w:rsidR="00C77EED" w:rsidRPr="005F34AC" w:rsidRDefault="00C77EED" w:rsidP="005D7D17">
      <w:pPr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деятельности,</w:t>
      </w:r>
    </w:p>
    <w:p w:rsidR="00C77EED" w:rsidRPr="005F34AC" w:rsidRDefault="00C77EED" w:rsidP="005D7D17">
      <w:pPr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задача с различных источников информации, включая энциклопедии, словари, Интернет-ресурсы и др. базы данных,</w:t>
      </w:r>
    </w:p>
    <w:p w:rsidR="00C77EED" w:rsidRPr="005F34AC" w:rsidRDefault="00C77EED" w:rsidP="005D7D17">
      <w:pPr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5F34AC">
        <w:rPr>
          <w:rFonts w:ascii="Times New Roman" w:hAnsi="Times New Roman" w:cs="Times New Roman"/>
          <w:b/>
          <w:i/>
          <w:sz w:val="24"/>
          <w:szCs w:val="24"/>
        </w:rPr>
        <w:t>«Знать/понимать»</w:t>
      </w:r>
      <w:r w:rsidRPr="005F34AC">
        <w:rPr>
          <w:rFonts w:ascii="Times New Roman" w:hAnsi="Times New Roman" w:cs="Times New Roman"/>
          <w:sz w:val="24"/>
          <w:szCs w:val="24"/>
        </w:rPr>
        <w:t xml:space="preserve"> включает требования к учебному материалу, который усваиваются и воспроизводятся учащимися.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lastRenderedPageBreak/>
        <w:t xml:space="preserve">Рубрика </w:t>
      </w:r>
      <w:r w:rsidRPr="005F34AC">
        <w:rPr>
          <w:rFonts w:ascii="Times New Roman" w:hAnsi="Times New Roman" w:cs="Times New Roman"/>
          <w:b/>
          <w:i/>
          <w:sz w:val="24"/>
          <w:szCs w:val="24"/>
        </w:rPr>
        <w:t>«Уметь»</w:t>
      </w:r>
      <w:r w:rsidRPr="005F34AC">
        <w:rPr>
          <w:rFonts w:ascii="Times New Roman" w:hAnsi="Times New Roman" w:cs="Times New Roman"/>
          <w:sz w:val="24"/>
          <w:szCs w:val="24"/>
        </w:rPr>
        <w:t xml:space="preserve"> включает требования, основанные на более сложных видах деятельности, в том числе творческой: воспроизводить содержание текста, анализировать и интерпретировать произведение, используя сведения по истории и теории литературы; 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 определять род и жанр произведения; выявлять авторскую позицию,оценивать и сопоставлять, выделять и формулировать, характеризовать и определять, выразительно читать и владеть различными видами пересказа,строить устные и письменные высказывания, участвовать в диалоге, понимать чужую точку зрения и аргументировано отстаивать свою, составлять планы и тезисы статей на литературные темы, готовить учебно-исследовательские работы писать рецензии на прочитанные произведения и сочинения разных жанров на литературные темы. </w:t>
      </w:r>
    </w:p>
    <w:p w:rsidR="00C77EED" w:rsidRPr="005F34A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Pr="005F34AC">
        <w:rPr>
          <w:rFonts w:ascii="Times New Roman" w:hAnsi="Times New Roman" w:cs="Times New Roman"/>
          <w:b/>
          <w:i/>
          <w:sz w:val="24"/>
          <w:szCs w:val="24"/>
        </w:rPr>
        <w:t>«Использовать приобретенные знания и умения в практической деятельности и повседневной жизни»</w:t>
      </w:r>
      <w:r w:rsidRPr="005F34AC">
        <w:rPr>
          <w:rFonts w:ascii="Times New Roman" w:hAnsi="Times New Roman" w:cs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C77EED" w:rsidRPr="005F34A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</w:p>
    <w:p w:rsidR="005D7D17" w:rsidRDefault="005D7D17" w:rsidP="005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243790" w:rsidRPr="005F34AC" w:rsidRDefault="005D7D17" w:rsidP="005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Литературы 10 класс</w:t>
      </w:r>
    </w:p>
    <w:p w:rsidR="00243790" w:rsidRPr="005F34AC" w:rsidRDefault="00243790" w:rsidP="005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3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Профильный уровень 175 ч. (5 ч. в неделю) </w:t>
      </w:r>
    </w:p>
    <w:p w:rsidR="00243790" w:rsidRPr="005F34AC" w:rsidRDefault="00243790" w:rsidP="005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43790" w:rsidRPr="005F34AC" w:rsidRDefault="00243790" w:rsidP="00A545DA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34AC">
        <w:rPr>
          <w:b/>
        </w:rPr>
        <w:t xml:space="preserve">РУССКАЯ ЛИТЕРАТУРА </w:t>
      </w:r>
      <w:r w:rsidRPr="005F34AC">
        <w:rPr>
          <w:b/>
          <w:lang w:val="en-US"/>
        </w:rPr>
        <w:t>XIX</w:t>
      </w:r>
      <w:r w:rsidRPr="005F34AC">
        <w:rPr>
          <w:b/>
        </w:rPr>
        <w:t xml:space="preserve"> ВЕКА</w:t>
      </w:r>
    </w:p>
    <w:p w:rsidR="00243790" w:rsidRPr="005F34AC" w:rsidRDefault="00243790" w:rsidP="00A545DA">
      <w:pPr>
        <w:pStyle w:val="msonormalbullet2gif"/>
        <w:shd w:val="clear" w:color="auto" w:fill="FFFFFF"/>
        <w:spacing w:before="0" w:beforeAutospacing="0" w:after="0" w:afterAutospacing="0"/>
        <w:contextualSpacing/>
        <w:jc w:val="center"/>
        <w:rPr>
          <w:b/>
          <w:u w:val="single"/>
        </w:rPr>
      </w:pPr>
      <w:r w:rsidRPr="005F34AC">
        <w:rPr>
          <w:b/>
          <w:u w:val="single"/>
        </w:rPr>
        <w:t xml:space="preserve">Из  литературы  первой  половины  </w:t>
      </w:r>
      <w:r w:rsidRPr="005F34AC">
        <w:rPr>
          <w:b/>
          <w:bCs/>
          <w:u w:val="single"/>
          <w:lang w:val="en-US"/>
        </w:rPr>
        <w:t>XIX</w:t>
      </w:r>
      <w:r w:rsidRPr="005F34AC">
        <w:rPr>
          <w:b/>
          <w:bCs/>
          <w:u w:val="single"/>
        </w:rPr>
        <w:t xml:space="preserve">  века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А.С. Пушкин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 xml:space="preserve">Стихотворения </w:t>
      </w:r>
      <w:r w:rsidRPr="005F34AC">
        <w:rPr>
          <w:i/>
          <w:iCs/>
        </w:rPr>
        <w:t>«Воспоминания в Царском Селе», «Воль</w:t>
      </w:r>
      <w:r w:rsidRPr="005F34AC">
        <w:rPr>
          <w:i/>
          <w:iCs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5F34AC">
        <w:rPr>
          <w:i/>
          <w:iCs/>
        </w:rPr>
        <w:softHyphen/>
        <w:t>ный...», «Подражание Корану» (</w:t>
      </w:r>
      <w:r w:rsidRPr="005F34AC">
        <w:rPr>
          <w:i/>
          <w:iCs/>
          <w:lang w:val="en-US"/>
        </w:rPr>
        <w:t>IX</w:t>
      </w:r>
      <w:r w:rsidRPr="005F34AC">
        <w:rPr>
          <w:i/>
          <w:iCs/>
        </w:rPr>
        <w:t>.«И путник усталый на Бо</w:t>
      </w:r>
      <w:r w:rsidRPr="005F34AC">
        <w:rPr>
          <w:i/>
          <w:iCs/>
        </w:rPr>
        <w:softHyphen/>
        <w:t xml:space="preserve">га роптал...»), «Брожу ли я вдоль улиц шумных...» </w:t>
      </w:r>
      <w:r w:rsidRPr="005F34AC">
        <w:t>и др. по выбо</w:t>
      </w:r>
      <w:r w:rsidRPr="005F34AC">
        <w:softHyphen/>
        <w:t xml:space="preserve">ру, поэма </w:t>
      </w:r>
      <w:r w:rsidRPr="005F34AC">
        <w:rPr>
          <w:i/>
          <w:iCs/>
        </w:rPr>
        <w:t>«Медный всадник».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>Образно-тематическое богатство и художественное совер</w:t>
      </w:r>
      <w:r w:rsidRPr="005F34AC">
        <w:softHyphen/>
        <w:t>шенство пушкинской лирики. Обращение к вечным вопросам че</w:t>
      </w:r>
      <w:r w:rsidRPr="005F34AC">
        <w:softHyphen/>
        <w:t>ловеческого бытия в стихотворениях А.С. Пушкина (сущность по</w:t>
      </w:r>
      <w:r w:rsidRPr="005F34AC">
        <w:softHyphen/>
        <w:t>этического творчества, свобода художника, тайны природы и др.). Эстетическое и морально-этическое значение пушкинской поэзии.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22"/>
        <w:contextualSpacing/>
        <w:jc w:val="both"/>
      </w:pPr>
      <w:r w:rsidRPr="005F34AC"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22"/>
        <w:contextualSpacing/>
        <w:jc w:val="both"/>
      </w:pPr>
      <w:r w:rsidRPr="005F34AC">
        <w:t>Трагедия "Борис Годунов" как трагедия народной наивности и безгласия и трагедия совести.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t xml:space="preserve">Опорные понятия: </w:t>
      </w:r>
      <w:r w:rsidRPr="005F34AC">
        <w:t>философская лирика, поэма как лиро-эпический жанр, понятие о трагедии.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>Внутрипредметные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17"/>
        <w:contextualSpacing/>
        <w:jc w:val="both"/>
      </w:pPr>
      <w:r w:rsidRPr="005F34AC">
        <w:t>Межпредметные связи: историческая основа сюжета поэмы «Медный всадник».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 xml:space="preserve">М.Ю. </w:t>
      </w:r>
      <w:r w:rsidRPr="005F34AC">
        <w:rPr>
          <w:b/>
          <w:bCs/>
        </w:rPr>
        <w:t>Лермонтов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02"/>
        <w:contextualSpacing/>
        <w:jc w:val="both"/>
      </w:pPr>
      <w:r w:rsidRPr="005F34AC">
        <w:t xml:space="preserve">Стихотворения </w:t>
      </w:r>
      <w:r w:rsidRPr="005F34AC">
        <w:rPr>
          <w:i/>
          <w:iCs/>
        </w:rPr>
        <w:t>«Как часто, пестрою толпою окружен...», «Валерик»,   «Молитва» («Я, Матерь Божия, ныне с моли-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</w:pPr>
      <w:r w:rsidRPr="005F34AC">
        <w:rPr>
          <w:i/>
          <w:iCs/>
        </w:rPr>
        <w:t>твою...»), «Я не унижусь пред тобою...», «Сон» («В полднев</w:t>
      </w:r>
      <w:r w:rsidRPr="005F34AC">
        <w:rPr>
          <w:i/>
          <w:iCs/>
        </w:rPr>
        <w:softHyphen/>
        <w:t xml:space="preserve">ный жар в долине Дагестана...»), «Выхожу один яна дорогу... » </w:t>
      </w:r>
      <w:r w:rsidRPr="005F34AC">
        <w:t xml:space="preserve">и др. по выбору. Поэма </w:t>
      </w:r>
      <w:r w:rsidRPr="005F34AC">
        <w:rPr>
          <w:i/>
          <w:iCs/>
        </w:rPr>
        <w:t>«Демон».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lastRenderedPageBreak/>
        <w:t>Глубина философской проблематики и драматизм звуча</w:t>
      </w:r>
      <w:r w:rsidRPr="005F34AC">
        <w:softHyphen/>
        <w:t>ния лирики М.Ю. Лермонтова. Мотивы одиночества, неразде</w:t>
      </w:r>
      <w:r w:rsidRPr="005F34AC">
        <w:softHyphen/>
        <w:t>ленной любви, невостребованности высокого поэтического да</w:t>
      </w:r>
      <w:r w:rsidRPr="005F34AC">
        <w:softHyphen/>
        <w:t>ра в лермонтовской поэзии. Глубина и проникновенность духовной и патриотической лирики поэта.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>Особенности богоборческой темы в поэме М.Ю. Лермонто</w:t>
      </w:r>
      <w:r w:rsidRPr="005F34AC">
        <w:softHyphen/>
        <w:t>ва «Демон». Романтический колорит поэмы, ее образно-эмо</w:t>
      </w:r>
      <w:r w:rsidRPr="005F34AC">
        <w:softHyphen/>
        <w:t>циональная насыщенность. Перекличка основных мотивов «Демона» с лирикой поэта.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Опорные понятия: </w:t>
      </w:r>
      <w:r w:rsidRPr="005F34AC">
        <w:t>духовная лирика, романтическая поэма.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образ поэта-пророка в лирике М.Ю. Лермонтова и А.С. Пушкина; традиции русского роман</w:t>
      </w:r>
      <w:r w:rsidRPr="005F34AC">
        <w:softHyphen/>
        <w:t>тизма в лермонтовской поэзии.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rPr>
          <w:b/>
          <w:bCs/>
        </w:rPr>
        <w:t>Межпредметные</w:t>
      </w:r>
      <w:r w:rsidRPr="005F34AC">
        <w:t>связи: живопись и рисунки М.Ю. Лермон</w:t>
      </w:r>
      <w:r w:rsidRPr="005F34AC">
        <w:softHyphen/>
        <w:t xml:space="preserve">това; музыкальные интерпретации стихотворений Лермонтова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t>(А.С. Даргомыжский, М.А. Балакирев, А. Рубинштейн и др.).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A545DA" w:rsidRDefault="00A545DA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A545DA" w:rsidRDefault="00A545DA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Н.В.Гоголь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>Повесть "Портрет". Судьба художника и борьба добра и зла в душе человека. Сон и явь в повести. Необходимость трагического отречения художника от соблазнов славы, богатства. Подлинное и мнимое искусство.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Опорные понятия: фантастическое и реальное в литературе.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тема Петербурга в творчестве А.С. Пушкина и Н.В. Гоголя.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>иллюстрации художников к повес</w:t>
      </w:r>
      <w:r w:rsidRPr="005F34AC">
        <w:softHyphen/>
        <w:t>ти Гоголя.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u w:val="single"/>
        </w:rPr>
      </w:pPr>
      <w:r w:rsidRPr="005F34AC">
        <w:rPr>
          <w:b/>
          <w:bCs/>
          <w:u w:val="single"/>
        </w:rPr>
        <w:t xml:space="preserve">Литература второй  половины </w:t>
      </w:r>
      <w:r w:rsidRPr="005F34AC">
        <w:rPr>
          <w:b/>
          <w:bCs/>
          <w:u w:val="single"/>
          <w:lang w:val="en-US"/>
        </w:rPr>
        <w:t>XIX</w:t>
      </w:r>
      <w:r w:rsidRPr="005F34AC">
        <w:rPr>
          <w:b/>
          <w:bCs/>
          <w:u w:val="single"/>
        </w:rPr>
        <w:t xml:space="preserve"> века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Введение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t>Социально-политическая ситуация в России второй полови</w:t>
      </w:r>
      <w:r w:rsidRPr="005F34AC">
        <w:softHyphen/>
        <w:t xml:space="preserve">ны </w:t>
      </w:r>
      <w:r w:rsidRPr="005F34AC">
        <w:rPr>
          <w:lang w:val="en-US"/>
        </w:rPr>
        <w:t>XIX</w:t>
      </w:r>
      <w:r w:rsidRPr="005F34AC">
        <w:t xml:space="preserve"> века. «Крестьянский вопрос» как определяющий фактор идейного противостояния в обществе. Разногласия </w:t>
      </w:r>
      <w:r w:rsidR="00F8181A">
        <w:pict>
          <v:line id="_x0000_s1026" style="position:absolute;left:0;text-align:left;z-index:251660288;mso-position-horizontal-relative:margin;mso-position-vertical-relative:text" from="156.25pt,567.1pt" to="302.65pt,567.1pt" o:allowincell="f" strokeweight="1.45pt">
            <w10:wrap anchorx="margin"/>
          </v:line>
        </w:pict>
      </w:r>
      <w:r w:rsidR="00F8181A">
        <w:pict>
          <v:line id="_x0000_s1027" style="position:absolute;left:0;text-align:left;z-index:251661312;mso-position-horizontal-relative:margin;mso-position-vertical-relative:text" from="-48.25pt,568.55pt" to="156.25pt,568.55pt" o:allowincell="f" strokeweight="1.9pt">
            <w10:wrap anchorx="margin"/>
          </v:line>
        </w:pict>
      </w:r>
      <w:r w:rsidRPr="005F34AC">
        <w:t>между либеральным и революционно-демократическим крылом русского общества, их отражение в литературе и журналисти</w:t>
      </w:r>
      <w:r w:rsidRPr="005F34AC"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5F34AC">
        <w:softHyphen/>
        <w:t>генева, И.А. Гончарова, Л.Н. Толстого, А.П. Чехова и др. «Не</w:t>
      </w:r>
      <w:r w:rsidRPr="005F34AC"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</w:r>
      <w:r w:rsidRPr="005F34AC">
        <w:rPr>
          <w:lang w:val="en-US"/>
        </w:rPr>
        <w:t>XIX</w:t>
      </w:r>
      <w:r w:rsidRPr="005F34AC">
        <w:t xml:space="preserve"> века в развитие отечественной и мировой культуры.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А.Н. Островский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>Пьеса</w:t>
      </w:r>
      <w:r w:rsidRPr="005F34AC">
        <w:rPr>
          <w:i/>
          <w:iCs/>
        </w:rPr>
        <w:t>«Гроза».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>Изображение «затерянного мира» города Калинова в дра</w:t>
      </w:r>
      <w:r w:rsidRPr="005F34AC">
        <w:softHyphen/>
        <w:t>ме «Гроза». Катерина и Кабаниха как два нравственных полю</w:t>
      </w:r>
      <w:r w:rsidRPr="005F34AC">
        <w:softHyphen/>
        <w:t>са народной жизни. Трагедия совести и ее разрешение в пьесе. Роль второстепенных и внесценических персонажей в «Грозе». Многозначность названия пьесы, символика деталей и специ</w:t>
      </w:r>
      <w:r w:rsidRPr="005F34AC">
        <w:softHyphen/>
        <w:t>фика жанра. «Гроза» в русской критике (Н.А. Добролюбов, Д.И. Писарев, А.А. Григорьев).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Опорные понятия: </w:t>
      </w:r>
      <w:r w:rsidRPr="005F34AC">
        <w:t>семейно-бытовая коллизия, речевой жест.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традиции отечественной драма</w:t>
      </w:r>
      <w:r w:rsidRPr="005F34AC">
        <w:softHyphen/>
        <w:t>тургии в творчестве А.Н. Островского (пьесы Д.И. Фонвизина, А.С. Грибоедова, Н.В. Гоголя).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>А.Н.Островский и русский театр; сценические интерпретации пьес А.Н. Островского.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298"/>
        <w:contextualSpacing/>
        <w:jc w:val="both"/>
      </w:pPr>
      <w:r w:rsidRPr="005F34AC">
        <w:rPr>
          <w:b/>
          <w:bCs/>
        </w:rPr>
        <w:lastRenderedPageBreak/>
        <w:t xml:space="preserve">Для самостоятельного чтения: </w:t>
      </w:r>
      <w:r w:rsidRPr="005F34AC">
        <w:t>пьесы «Бесприданница», «Лес».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И.А. Гончаров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 xml:space="preserve">Роман </w:t>
      </w:r>
      <w:r w:rsidRPr="005F34AC">
        <w:rPr>
          <w:i/>
          <w:iCs/>
        </w:rPr>
        <w:t>«Обломов».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>Быт и бытие Ильи Ильича Обломова. Внутренняя противо</w:t>
      </w:r>
      <w:r w:rsidRPr="005F34AC">
        <w:softHyphen/>
        <w:t>речивость натуры героя, ее соотнесенность с другими характе</w:t>
      </w:r>
      <w:r w:rsidRPr="005F34AC">
        <w:softHyphen/>
        <w:t>рами (Андрей Штольц, Ольга Ильинская и др.). Любовная ис</w:t>
      </w:r>
      <w:r w:rsidRPr="005F34AC">
        <w:softHyphen/>
        <w:t>тория как этап внутреннего самоопределения героя. Образ Захара и его роль в характеристике «обломовщины». Идейно-композиционное значение главы «Сон Обломова». Роль дета</w:t>
      </w:r>
      <w:r w:rsidRPr="005F34AC">
        <w:softHyphen/>
        <w:t>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</w:t>
      </w:r>
      <w:r w:rsidRPr="005F34AC">
        <w:softHyphen/>
        <w:t>рев, А.В. Дружинин).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>Опорные понятия: образная типизация, символика детали.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26"/>
        <w:contextualSpacing/>
        <w:jc w:val="both"/>
      </w:pPr>
      <w:r w:rsidRPr="005F34AC">
        <w:t>Внутрипредметные связи: И.С. Тургенев и Л.Н. Толстой о романе «Обломов»; Онегин и Печорин как литературные предшественники Обломова.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t>Межпредметные связи: музыкальные темы в романе «Обло</w:t>
      </w:r>
      <w:r w:rsidRPr="005F34AC">
        <w:softHyphen/>
        <w:t>мов»; к/ф «Несколько дней из жизни И.И. Обломова» (реж.Н. Михалков).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26"/>
        <w:contextualSpacing/>
        <w:jc w:val="both"/>
      </w:pPr>
      <w:r w:rsidRPr="005F34AC">
        <w:t>Для самостоятельного чтения: роман «Обыкновенная исто</w:t>
      </w:r>
      <w:r w:rsidRPr="005F34AC">
        <w:softHyphen/>
        <w:t>рия 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9D23B6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 xml:space="preserve">Ф.И. Тютчев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 xml:space="preserve">Стихотворения </w:t>
      </w:r>
      <w:r w:rsidRPr="005F34AC">
        <w:rPr>
          <w:i/>
          <w:iCs/>
        </w:rPr>
        <w:t>«Не то, что мните вы, природа...», «</w:t>
      </w:r>
      <w:r w:rsidRPr="005F34AC">
        <w:rPr>
          <w:i/>
          <w:iCs/>
          <w:lang w:val="en-US"/>
        </w:rPr>
        <w:t>Silen</w:t>
      </w:r>
      <w:r w:rsidRPr="005F34AC">
        <w:rPr>
          <w:i/>
          <w:iCs/>
        </w:rPr>
        <w:t>-</w:t>
      </w:r>
      <w:r w:rsidRPr="005F34AC">
        <w:rPr>
          <w:i/>
          <w:iCs/>
          <w:lang w:val="en-US"/>
        </w:rPr>
        <w:t>tiuml</w:t>
      </w:r>
      <w:r w:rsidRPr="005F34AC">
        <w:rPr>
          <w:i/>
          <w:iCs/>
        </w:rPr>
        <w:t>», «Цицерон», «Умом Россию не понять...», «Я встре</w:t>
      </w:r>
      <w:r w:rsidRPr="005F34AC">
        <w:rPr>
          <w:i/>
          <w:iCs/>
        </w:rPr>
        <w:softHyphen/>
        <w:t xml:space="preserve">тил вас...», «Природа </w:t>
      </w:r>
      <w:r w:rsidRPr="005F34AC">
        <w:t xml:space="preserve">— </w:t>
      </w:r>
      <w:r w:rsidRPr="005F34AC">
        <w:rPr>
          <w:i/>
          <w:iCs/>
        </w:rPr>
        <w:t>сфинкс, и тем она верней...», «Певу</w:t>
      </w:r>
      <w:r w:rsidRPr="005F34AC">
        <w:rPr>
          <w:i/>
          <w:iCs/>
        </w:rPr>
        <w:softHyphen/>
        <w:t xml:space="preserve">честь есть в морских волнах...», «Еще земли печален вид...», «Полдень», «О, как убийственно мы любим!..», «Нам не дано предугадать...» </w:t>
      </w:r>
      <w:r w:rsidRPr="005F34AC">
        <w:t>и др. по выбору.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70"/>
        <w:contextualSpacing/>
        <w:jc w:val="both"/>
      </w:pPr>
      <w:r w:rsidRPr="005F34AC">
        <w:t>«Мыслящая поэзия» Ф.И. Тютчева, ее философская глуби</w:t>
      </w:r>
      <w:r w:rsidRPr="005F34AC">
        <w:softHyphen/>
        <w:t>на и образная насыщенность. Развитие традиций русской ро</w:t>
      </w:r>
      <w:r w:rsidRPr="005F34AC">
        <w:softHyphen/>
        <w:t>мантической лирики в творчестве поэта. Природа, человек, Вселенная как главные объекты художественного постижения в тютчевской лирике. Тема трагического противостояния че</w:t>
      </w:r>
      <w:r w:rsidRPr="005F34AC">
        <w:softHyphen/>
        <w:t>ловеческого «я» и стихийных сил природы. Тема величия Рос-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</w:pPr>
      <w:r w:rsidRPr="005F34AC">
        <w:t>сии, ее судьбоносной роли в мировой истории. Драматизм зву</w:t>
      </w:r>
      <w:r w:rsidRPr="005F34AC">
        <w:softHyphen/>
        <w:t>чания любовной лирики поэта.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t xml:space="preserve">Опорные понятия: </w:t>
      </w:r>
      <w:r w:rsidRPr="005F34AC">
        <w:t>интеллектуальная лирика; лирический фрагмент.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роль архаизмов в тютчевской ли</w:t>
      </w:r>
      <w:r w:rsidRPr="005F34AC">
        <w:softHyphen/>
        <w:t>рике; пушкинские мотивы и образы в лирике Ф.И. Тютчева.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>пантеизм как основа тютчевской философии природы; песни и романсы русских композиторов на стихи Ф.И. Тютчева (СИ.Танеев, СВ. Рахманинов и др.).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9D23B6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 xml:space="preserve">И.С. Тургенев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t>Ро</w:t>
      </w:r>
      <w:r w:rsidRPr="005F34AC">
        <w:softHyphen/>
        <w:t xml:space="preserve">ман </w:t>
      </w:r>
      <w:r w:rsidRPr="005F34AC">
        <w:rPr>
          <w:i/>
          <w:iCs/>
        </w:rPr>
        <w:t>«Отцы и дети».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5F34AC">
        <w:softHyphen/>
        <w:t>рова, его социальные и нравственно-философские истоки. Ба</w:t>
      </w:r>
      <w:r w:rsidRPr="005F34AC"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5F34AC"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Опорные понятия: </w:t>
      </w:r>
      <w:r w:rsidRPr="005F34AC">
        <w:t>социально-психологический роман; принцип «тайной психологии» в изображении внутреннего ми</w:t>
      </w:r>
      <w:r w:rsidRPr="005F34AC">
        <w:softHyphen/>
        <w:t>ра героев.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rPr>
          <w:b/>
          <w:bCs/>
        </w:rPr>
        <w:t xml:space="preserve">Внутрипредметные связи: И. </w:t>
      </w:r>
      <w:r w:rsidRPr="005F34AC">
        <w:t>С. Тургенев и группа «Современ</w:t>
      </w:r>
      <w:r w:rsidRPr="005F34AC">
        <w:softHyphen/>
        <w:t>ника »; литературные реминисценции в романе «Отцы и дети».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>историческая основа романа «Отцы и дети» («говорящие» даты в романе); музыкальные темы в ро</w:t>
      </w:r>
      <w:r w:rsidRPr="005F34AC">
        <w:softHyphen/>
        <w:t>мане.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17"/>
        <w:contextualSpacing/>
        <w:jc w:val="both"/>
      </w:pPr>
      <w:r w:rsidRPr="005F34AC">
        <w:rPr>
          <w:b/>
          <w:bCs/>
        </w:rPr>
        <w:t xml:space="preserve">Для самостоятельного </w:t>
      </w:r>
      <w:r w:rsidRPr="005F34AC">
        <w:t>чтения: романы «Рудин», «Дворян</w:t>
      </w:r>
      <w:r w:rsidRPr="005F34AC">
        <w:softHyphen/>
        <w:t>ское гнездо».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9D23B6">
        <w:rPr>
          <w:b/>
        </w:rPr>
        <w:lastRenderedPageBreak/>
        <w:t>А.А.</w:t>
      </w:r>
      <w:r w:rsidRPr="005F34AC">
        <w:t xml:space="preserve"> </w:t>
      </w:r>
      <w:r w:rsidRPr="005F34AC">
        <w:rPr>
          <w:b/>
          <w:bCs/>
        </w:rPr>
        <w:t xml:space="preserve">Фет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</w:pPr>
      <w:r w:rsidRPr="005F34AC">
        <w:t xml:space="preserve">Стихотворения  </w:t>
      </w:r>
      <w:r w:rsidRPr="005F34AC">
        <w:rPr>
          <w:i/>
          <w:iCs/>
        </w:rPr>
        <w:t>«Шепот, робкое дыханье...»,   «Еще май</w:t>
      </w:r>
      <w:r w:rsidRPr="005F34AC">
        <w:rPr>
          <w:i/>
          <w:iCs/>
        </w:rPr>
        <w:softHyphen/>
        <w:t>ская ночь...»,  «Заря прощается с землею...», «Я пришел к те-бе с приветом... », «Сияла ночь. Луной был полон сад. Лежа-</w:t>
      </w:r>
      <w:r w:rsidRPr="005F34AC">
        <w:t xml:space="preserve">, </w:t>
      </w:r>
      <w:r w:rsidRPr="005F34AC">
        <w:rPr>
          <w:i/>
          <w:iCs/>
        </w:rPr>
        <w:t xml:space="preserve">ли...», «На заре ты ее не буди...», «Это утро, радость эта...», «Одним толчком согнать ладью живую...» </w:t>
      </w:r>
      <w:r w:rsidRPr="005F34AC">
        <w:t>и др. по выбору.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>Эмоциональная глубина и образно-стилистическое бо</w:t>
      </w:r>
      <w:r w:rsidRPr="005F34AC">
        <w:softHyphen/>
        <w:t>гатство лирики А.А. Фета. «Культ мгновенья» в творчестве поэта, стремление художника к передаче сиюминутного на</w:t>
      </w:r>
      <w:r w:rsidRPr="005F34AC"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5F34AC">
        <w:softHyphen/>
        <w:t>сота и поэтичность любовного чувства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t xml:space="preserve">Опорные понятия: </w:t>
      </w:r>
      <w:r w:rsidRPr="005F34AC">
        <w:t>мелодика стиха; лирический образ-пере</w:t>
      </w:r>
      <w:r w:rsidRPr="005F34AC">
        <w:softHyphen/>
        <w:t>живание.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традиции русской романтической поэзии в лирике А.А. Фета; А. Фет и поэты радикально-демо</w:t>
      </w:r>
      <w:r w:rsidRPr="005F34AC">
        <w:softHyphen/>
        <w:t>кратического лагеря (стихотворные пародии Д. Минаева).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55"/>
        <w:contextualSpacing/>
        <w:jc w:val="both"/>
      </w:pPr>
      <w:r w:rsidRPr="005F34AC">
        <w:rPr>
          <w:b/>
          <w:bCs/>
        </w:rPr>
        <w:t xml:space="preserve">Межпредметные связи: П.И. </w:t>
      </w:r>
      <w:r w:rsidRPr="005F34AC">
        <w:t>Чайковский о музыкальности лирики А. Фета.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55"/>
        <w:contextualSpacing/>
        <w:jc w:val="both"/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А.К. Толстой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 xml:space="preserve">Стихотворения </w:t>
      </w:r>
      <w:r w:rsidRPr="005F34AC">
        <w:rPr>
          <w:i/>
          <w:iCs/>
        </w:rPr>
        <w:t>«Средь шумного бала, случайно...», «Слеза дрожит в твоем ревнивом взоре...», «Когда природа вся трепещет и сияет...&gt;&gt;, «Прозрачных облаков спокойное движенье...», «Государь ты наш батюшка...», «История государства Россий</w:t>
      </w:r>
      <w:r w:rsidRPr="005F34AC">
        <w:rPr>
          <w:i/>
          <w:iCs/>
        </w:rPr>
        <w:softHyphen/>
        <w:t xml:space="preserve">ского от Гостомысла до Тимашева» </w:t>
      </w:r>
      <w:r w:rsidRPr="005F34AC">
        <w:t>и др. по выбору учителя.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50"/>
        <w:contextualSpacing/>
        <w:jc w:val="both"/>
      </w:pPr>
      <w:r w:rsidRPr="005F34AC">
        <w:t>Исповедальность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 » лирики поэта. Жанрово-тематическое богатство творчества А.К. Толстого: многообразие лирических мотивов, обращение к историческому песенному фольклору и политической сатире.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rPr>
          <w:b/>
          <w:bCs/>
        </w:rPr>
        <w:t xml:space="preserve">Опорные понятия: </w:t>
      </w:r>
      <w:r w:rsidRPr="005F34AC">
        <w:t>лирика позднего романтизма; историче</w:t>
      </w:r>
      <w:r w:rsidRPr="005F34AC">
        <w:softHyphen/>
        <w:t>ская песня.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А.К. Толстой и братья Жемчужниковы; сатирические приемы в творчестве А.К. Толстого и М.Е. Салтыкова-Щедрина.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>Межпредметные</w:t>
      </w:r>
      <w:r w:rsidRPr="005F34AC">
        <w:t>связи: исторические сюжеты и фигуры в произведениях А.К. Толстого; романсы П.И. Чайковского на стихи А.К. Толстого.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Для самостоятельного чтения: </w:t>
      </w:r>
      <w:r w:rsidRPr="005F34AC">
        <w:t>роман «Князь Серебряный».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Н.А. Некрасов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 xml:space="preserve">Стихотворения </w:t>
      </w:r>
      <w:r w:rsidRPr="005F34AC">
        <w:rPr>
          <w:i/>
          <w:iCs/>
        </w:rPr>
        <w:t>«В дороге», «Вчерашний день, часу в ше</w:t>
      </w:r>
      <w:r w:rsidRPr="005F34AC">
        <w:rPr>
          <w:i/>
          <w:iCs/>
        </w:rPr>
        <w:softHyphen/>
        <w:t xml:space="preserve">стом. ..», «Блажен незлобивый поэт...», «Поэт и гражданин», «Русскому писателю», «О погоде», «Пророк», «Элегия (А.Н.Еракову)», «О Муза! я у двери гроба...», «Мы с тобой бестолковые люди...» </w:t>
      </w:r>
      <w:r w:rsidRPr="005F34AC">
        <w:t xml:space="preserve">и др. по выбору; поэма </w:t>
      </w:r>
      <w:r w:rsidRPr="005F34AC">
        <w:rPr>
          <w:i/>
          <w:iCs/>
        </w:rPr>
        <w:t>«Кому на Руси жить хорошо».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65"/>
        <w:contextualSpacing/>
        <w:jc w:val="both"/>
      </w:pPr>
      <w:r w:rsidRPr="005F34AC">
        <w:t>«Муза мести и печали» как поэтическая эмблема Некрасо</w:t>
      </w:r>
      <w:r w:rsidRPr="005F34AC">
        <w:softHyphen/>
        <w:t>ва-лирика. Судьбы простых людей и общенациональная идея в лирике Н.А. Некрасова разных лет. Лирический эпос как фор</w:t>
      </w:r>
      <w:r w:rsidRPr="005F34AC"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>Отражение в поэме «Кому на Руси жить хорошо» коренных сдвигов в русской жизни. Мотив правдоискательства и сказоч</w:t>
      </w:r>
      <w:r w:rsidRPr="005F34AC">
        <w:softHyphen/>
        <w:t>но-мифологические приемы построения сюжета поэмы. Пред</w:t>
      </w:r>
      <w:r w:rsidRPr="005F34AC">
        <w:softHyphen/>
        <w:t xml:space="preserve">ставители помещичьей Руси в поэме (образы Оболта-Оболдуе-ва, князя Утятина и др.). Стихия народной жизни и ее яркие представители (Яким Нагой, ЕрмилГирин, дед Савелий и др.). Тема женской доли и образ Матрены Корчагиной в поэме. Роль </w:t>
      </w:r>
      <w:r w:rsidRPr="005F34AC">
        <w:lastRenderedPageBreak/>
        <w:t>вставных сюжетов в некрасовском повествовании (легенды, притчи, рассказы и т.п.). Проблема счастья и ее решение в поэме Н.А. Некрасова. Образ Гриши Добросклонова и его идейно-композиционное звучание.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>Опорные понятия: народность художественного творче</w:t>
      </w:r>
      <w:r w:rsidRPr="005F34AC">
        <w:softHyphen/>
        <w:t>ства; демократизация поэтического языка.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t>Внутрипредметные связи: образ пророка в лирике А.С. Пуш</w:t>
      </w:r>
      <w:r w:rsidRPr="005F34AC">
        <w:softHyphen/>
        <w:t>кина, М.Ю. Лермонтова, Н.А. Некрасова; связь поэмы «Кому на Руси жить хорошо» с фольклорной традицией.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t>Межпредметные связи: некрасовские мотивы в живописи И. Крамского, В. Иванова, И. Репина, Н. Касаткина и др.; жанр песни в лирике Н.А. Некрасова.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>Для самостоятельного чтения: поэмы «Саша», «Дедушка».</w:t>
      </w:r>
    </w:p>
    <w:p w:rsidR="00243790" w:rsidRPr="005F34AC" w:rsidRDefault="00243790" w:rsidP="005F34AC">
      <w:pPr>
        <w:pStyle w:val="c22bullet1gif"/>
        <w:spacing w:before="0" w:beforeAutospacing="0" w:after="0" w:afterAutospacing="0"/>
        <w:contextualSpacing/>
        <w:rPr>
          <w:rStyle w:val="c4"/>
          <w:b/>
        </w:rPr>
      </w:pPr>
      <w:r w:rsidRPr="005F34AC">
        <w:rPr>
          <w:rStyle w:val="c4"/>
          <w:b/>
        </w:rPr>
        <w:t>Н.</w:t>
      </w:r>
      <w:r w:rsidR="009D23B6">
        <w:rPr>
          <w:rStyle w:val="c4"/>
          <w:b/>
        </w:rPr>
        <w:t xml:space="preserve">Г. Чернышевский </w:t>
      </w:r>
    </w:p>
    <w:p w:rsidR="00243790" w:rsidRPr="005F34AC" w:rsidRDefault="00243790" w:rsidP="005F34AC">
      <w:pPr>
        <w:pStyle w:val="c22bullet2gif"/>
        <w:spacing w:before="0" w:beforeAutospacing="0" w:after="0" w:afterAutospacing="0"/>
        <w:contextualSpacing/>
      </w:pPr>
      <w:r w:rsidRPr="005F34AC">
        <w:rPr>
          <w:rStyle w:val="c4"/>
        </w:rPr>
        <w:t xml:space="preserve">Роман </w:t>
      </w:r>
      <w:r w:rsidRPr="005F34AC">
        <w:rPr>
          <w:rStyle w:val="c6"/>
        </w:rPr>
        <w:t xml:space="preserve">«Что делать? » </w:t>
      </w:r>
      <w:r w:rsidRPr="005F34AC">
        <w:rPr>
          <w:rStyle w:val="c0"/>
        </w:rPr>
        <w:t>(обзор).</w:t>
      </w:r>
    </w:p>
    <w:p w:rsidR="00243790" w:rsidRPr="005F34AC" w:rsidRDefault="00243790" w:rsidP="005F34AC">
      <w:pPr>
        <w:pStyle w:val="c22bullet3gif"/>
        <w:spacing w:before="0" w:beforeAutospacing="0" w:after="0" w:afterAutospacing="0"/>
        <w:contextualSpacing/>
      </w:pPr>
      <w:r w:rsidRPr="005F34AC">
        <w:rPr>
          <w:rStyle w:val="c0"/>
        </w:rPr>
        <w:t>«Что делать?» Н.Г. Чернышевского как полемический от клик на роман И.С. Тургенева «Отцы и дети». «Новые люди» и теория «разумного эгоизма » как важнейшие составляющие авторской концепции переустройства России. Глава «Четвертый сон Веры Павловны» в контексте общего звучания произведения. Образное и сюжетное своеобразие «идеологического» романа Н.Г. Чернышевского.</w:t>
      </w:r>
    </w:p>
    <w:p w:rsidR="00243790" w:rsidRPr="005F34AC" w:rsidRDefault="00243790" w:rsidP="005F34AC">
      <w:pPr>
        <w:pStyle w:val="c28"/>
        <w:spacing w:before="0" w:beforeAutospacing="0" w:after="0" w:afterAutospacing="0"/>
        <w:contextualSpacing/>
      </w:pPr>
      <w:r w:rsidRPr="005F34AC">
        <w:rPr>
          <w:rStyle w:val="c4"/>
          <w:b/>
        </w:rPr>
        <w:t>Опорные понятия:</w:t>
      </w:r>
      <w:r w:rsidR="00A545DA">
        <w:rPr>
          <w:rStyle w:val="c4"/>
          <w:b/>
        </w:rPr>
        <w:t xml:space="preserve"> </w:t>
      </w:r>
      <w:r w:rsidRPr="005F34AC">
        <w:rPr>
          <w:rStyle w:val="c0"/>
        </w:rPr>
        <w:t>ложная интрига; литературная утопия.</w:t>
      </w:r>
    </w:p>
    <w:p w:rsidR="00243790" w:rsidRPr="005F34AC" w:rsidRDefault="00243790" w:rsidP="005F34AC">
      <w:pPr>
        <w:pStyle w:val="c14"/>
        <w:spacing w:before="0" w:beforeAutospacing="0" w:after="0" w:afterAutospacing="0"/>
        <w:contextualSpacing/>
      </w:pPr>
      <w:r w:rsidRPr="005F34AC">
        <w:rPr>
          <w:rStyle w:val="c4"/>
          <w:b/>
        </w:rPr>
        <w:t>Внутрипредметные</w:t>
      </w:r>
      <w:r w:rsidR="00A545DA">
        <w:rPr>
          <w:rStyle w:val="c4"/>
          <w:b/>
        </w:rPr>
        <w:t xml:space="preserve"> </w:t>
      </w:r>
      <w:r w:rsidRPr="005F34AC">
        <w:rPr>
          <w:rStyle w:val="c0"/>
          <w:b/>
        </w:rPr>
        <w:t>связи:</w:t>
      </w:r>
      <w:r w:rsidRPr="005F34AC">
        <w:rPr>
          <w:rStyle w:val="c0"/>
        </w:rPr>
        <w:t xml:space="preserve"> Н.Г. Чернышевский и писатели демократического лагеря; традиционный сюжет «rendez-vous» и его трансформация в романе «Что делать?».</w:t>
      </w:r>
    </w:p>
    <w:p w:rsidR="00243790" w:rsidRPr="005F34AC" w:rsidRDefault="00243790" w:rsidP="005F34AC">
      <w:pPr>
        <w:pStyle w:val="c22"/>
        <w:spacing w:before="0" w:beforeAutospacing="0" w:after="0" w:afterAutospacing="0"/>
        <w:contextualSpacing/>
        <w:rPr>
          <w:rStyle w:val="c0"/>
        </w:rPr>
      </w:pPr>
      <w:r w:rsidRPr="005F34AC">
        <w:rPr>
          <w:rStyle w:val="c4"/>
          <w:b/>
        </w:rPr>
        <w:t>Межпредметные</w:t>
      </w:r>
      <w:r w:rsidRPr="005F34AC">
        <w:rPr>
          <w:rStyle w:val="c0"/>
          <w:b/>
        </w:rPr>
        <w:t>связи:</w:t>
      </w:r>
      <w:r w:rsidRPr="005F34AC">
        <w:rPr>
          <w:rStyle w:val="c0"/>
        </w:rPr>
        <w:t xml:space="preserve"> диссертация Н.Г. Чернышевского «Эстетические отношения искусства к действительности» и поэтика романа «Что делать?».</w:t>
      </w:r>
    </w:p>
    <w:p w:rsidR="00243790" w:rsidRPr="005F34AC" w:rsidRDefault="00243790" w:rsidP="005F34AC">
      <w:pPr>
        <w:pStyle w:val="msonormalbullet1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Ф.М. Достоевский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 xml:space="preserve">Роман </w:t>
      </w:r>
      <w:r w:rsidRPr="005F34AC">
        <w:rPr>
          <w:i/>
          <w:iCs/>
        </w:rPr>
        <w:t>«Преступление и наказание 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>Эпоха кризиса в «зеркале» идеологического романа Ф.М. Достоевского. Образ Петербурга и средства его воссоз</w:t>
      </w:r>
      <w:r w:rsidRPr="005F34AC">
        <w:softHyphen/>
        <w:t>дания в романе. Мир «униженных и оскорбленных» и бунт личности против жестоких законов социума. Образ Расколь-никова и тема «гордого человека» в романе. Теория Расколь-никова и идейные «двойники» героя (Лужин, Свидригайлов и др.). Принцип полифонии в решении философской проблема</w:t>
      </w:r>
      <w:r w:rsidRPr="005F34AC">
        <w:softHyphen/>
        <w:t>тики романа. Раскольников и «вечная Сонечка». Сны героя как средство его внутреннего самораскрытия. Нравственно-фило</w:t>
      </w:r>
      <w:r w:rsidRPr="005F34AC">
        <w:softHyphen/>
        <w:t>софский смысл преступления и наказания Родиона Раскольни-кова. Роль эпилога в раскрытии авторской позиции в романе.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50"/>
        <w:contextualSpacing/>
        <w:jc w:val="both"/>
      </w:pPr>
      <w:r w:rsidRPr="005F34AC">
        <w:rPr>
          <w:b/>
          <w:bCs/>
        </w:rPr>
        <w:t xml:space="preserve">Опорные понятия: </w:t>
      </w:r>
      <w:r w:rsidRPr="005F34AC">
        <w:t>идеологический роман и герой-идея; по</w:t>
      </w:r>
      <w:r w:rsidRPr="005F34AC">
        <w:softHyphen/>
        <w:t>лифония (многоголосие); герои-«двойники».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творческая полемика Л.Н. Толсто</w:t>
      </w:r>
      <w:r w:rsidRPr="005F34AC">
        <w:softHyphen/>
        <w:t>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</w:t>
      </w:r>
      <w:r w:rsidRPr="005F34AC">
        <w:softHyphen/>
        <w:t>дивидуализма и др.).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50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>особенности языка и стиля прозы Достоевского; роман «Преступление и наказание» в театре и ки</w:t>
      </w:r>
      <w:r w:rsidRPr="005F34AC">
        <w:softHyphen/>
        <w:t>но (постановки Ю. Завадского, Ю. Любимова, К. Гинкаса, Л. Ку</w:t>
      </w:r>
      <w:r w:rsidRPr="005F34AC">
        <w:softHyphen/>
        <w:t xml:space="preserve">лиджанова, А. Сокурова и </w:t>
      </w:r>
      <w:r w:rsidRPr="005F34AC">
        <w:rPr>
          <w:b/>
          <w:bCs/>
        </w:rPr>
        <w:t>др.).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26"/>
        <w:contextualSpacing/>
        <w:jc w:val="both"/>
      </w:pPr>
      <w:r w:rsidRPr="005F34AC">
        <w:rPr>
          <w:b/>
          <w:bCs/>
        </w:rPr>
        <w:t xml:space="preserve">Для самостоятельного чтения: </w:t>
      </w:r>
      <w:r w:rsidRPr="005F34AC">
        <w:t>романы «Идиот», «Братья Карамазовы».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М.Е. Салтыков-Щедрин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F34AC">
        <w:t>Сатирическое осмысление про</w:t>
      </w:r>
      <w:r w:rsidRPr="005F34AC">
        <w:softHyphen/>
        <w:t>блем государственной власти, помещичьих нравов, народного сознания Развенчание обы</w:t>
      </w:r>
      <w:r w:rsidRPr="005F34AC">
        <w:softHyphen/>
        <w:t>вательской психологии, рабского начала в человеке. Приемы сатирического воссоздания действи</w:t>
      </w:r>
      <w:r w:rsidRPr="005F34AC">
        <w:softHyphen/>
        <w:t>тельности Соотношение авторского идеала и действительности в сатире М.Е. Салтыкова-Щедрина. Композиция сатирической хроники.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rPr>
          <w:b/>
          <w:bCs/>
        </w:rPr>
        <w:t>Опорные понятия:</w:t>
      </w:r>
      <w:r w:rsidRPr="005F34AC">
        <w:t xml:space="preserve"> фольклорная стилизация, гипербола,</w:t>
      </w:r>
      <w:r w:rsidR="00710106">
        <w:t xml:space="preserve"> </w:t>
      </w:r>
      <w:r w:rsidRPr="005F34AC">
        <w:t>гро</w:t>
      </w:r>
      <w:r w:rsidRPr="005F34AC">
        <w:softHyphen/>
        <w:t>теск; авторская ирония.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lastRenderedPageBreak/>
        <w:t>Внутрипредметные связи:</w:t>
      </w:r>
      <w:r w:rsidRPr="005F34AC">
        <w:t>; традиции Д.И. Фонвизина и Н.В. Гоголя в щедринской сатире.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6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 xml:space="preserve">произведения М.Е. Салтыкова-Щедрина в иллюстрациях </w:t>
      </w:r>
      <w:r w:rsidR="00710106">
        <w:t>художников (Кукрыниксы, В. Кара</w:t>
      </w:r>
      <w:r w:rsidRPr="005F34AC">
        <w:t>сев, М. Башилов и др.).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26"/>
        <w:contextualSpacing/>
        <w:jc w:val="both"/>
      </w:pPr>
      <w:r w:rsidRPr="005F34AC">
        <w:rPr>
          <w:b/>
          <w:bCs/>
        </w:rPr>
        <w:t xml:space="preserve">Для самостоятельного чтения: </w:t>
      </w:r>
      <w:r w:rsidRPr="005F34AC">
        <w:t>сказки «Орел-меценат», «Вяленая вобла», «Либерал».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Н.С Лесков </w:t>
      </w:r>
    </w:p>
    <w:p w:rsidR="00243790" w:rsidRPr="005F34AC" w:rsidRDefault="00243790" w:rsidP="005F34AC">
      <w:pPr>
        <w:pStyle w:val="msonormalbullet2gif"/>
        <w:spacing w:before="0" w:beforeAutospacing="0" w:after="0" w:afterAutospacing="0"/>
        <w:rPr>
          <w:i/>
        </w:rPr>
      </w:pPr>
      <w:r w:rsidRPr="005F34AC">
        <w:rPr>
          <w:i/>
        </w:rPr>
        <w:t>"Человек на часах", «Очарованный странник»</w:t>
      </w:r>
    </w:p>
    <w:p w:rsidR="00243790" w:rsidRPr="005F34AC" w:rsidRDefault="00243790" w:rsidP="005F34AC">
      <w:pPr>
        <w:pStyle w:val="msonormalbullet2gif"/>
        <w:spacing w:before="0" w:beforeAutospacing="0" w:after="0" w:afterAutospacing="0"/>
      </w:pPr>
      <w:r w:rsidRPr="005F34AC">
        <w:t xml:space="preserve">"Человек на часах"- истинно русская история. </w:t>
      </w:r>
    </w:p>
    <w:p w:rsidR="00243790" w:rsidRPr="005F34AC" w:rsidRDefault="00243790" w:rsidP="005F34AC">
      <w:pPr>
        <w:pStyle w:val="msonormalbullet2gif"/>
        <w:spacing w:before="0" w:beforeAutospacing="0" w:after="0" w:afterAutospacing="0"/>
      </w:pPr>
      <w:r w:rsidRPr="005F34AC">
        <w:t xml:space="preserve">Стремление Н. Лескова к созданию «монографий » народных типов.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rPr>
          <w:b/>
          <w:bCs/>
        </w:rPr>
        <w:t xml:space="preserve">Для самостоятельного чтения: </w:t>
      </w:r>
      <w:r w:rsidRPr="005F34AC">
        <w:t>повести «Тупейный худож</w:t>
      </w:r>
      <w:r w:rsidRPr="005F34AC">
        <w:softHyphen/>
        <w:t>ник», «Запечатленный ангел», «Леди Макбет</w:t>
      </w:r>
      <w:r w:rsidR="00710106">
        <w:t xml:space="preserve"> </w:t>
      </w:r>
      <w:r w:rsidRPr="005F34AC">
        <w:t>Мценского</w:t>
      </w:r>
      <w:r w:rsidR="00710106">
        <w:t xml:space="preserve"> </w:t>
      </w:r>
      <w:r w:rsidRPr="005F34AC">
        <w:t>уезда».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Л.Н. Толстой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t xml:space="preserve">Роман </w:t>
      </w:r>
      <w:r w:rsidRPr="005F34AC">
        <w:rPr>
          <w:i/>
          <w:iCs/>
        </w:rPr>
        <w:t>«Война и мир».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31"/>
        <w:contextualSpacing/>
        <w:jc w:val="both"/>
      </w:pPr>
      <w:r w:rsidRPr="005F34AC">
        <w:t>Жанрово-тематическое своеобразие толстовского рома</w:t>
      </w:r>
      <w:r w:rsidRPr="005F34AC">
        <w:softHyphen/>
        <w:t>на-эпопеи: масштабность изображения исторических собы</w:t>
      </w:r>
      <w:r w:rsidRPr="005F34AC">
        <w:softHyphen/>
        <w:t>тий, многогеройность, переплетение различных сюжетных линий и т.п. Художественно-философское осмысление сущ</w:t>
      </w:r>
      <w:r w:rsidRPr="005F34AC">
        <w:softHyphen/>
        <w:t>ности войны в романе. Патриотизм скромных тружеников войны и псевдопатриотизм «военных трутней». Критическое изображение высшего света в романе, противопоставление мертвенности светских отношений «диалектике души» люби</w:t>
      </w:r>
      <w:r w:rsidRPr="005F34AC">
        <w:softHyphen/>
        <w:t>мых героев автора. Этапы духовного самосовершенствова</w:t>
      </w:r>
      <w:r w:rsidRPr="005F34AC">
        <w:softHyphen/>
        <w:t>ния Андрея Болконского и Пьера Безухова, сложность и противоречивость жизненного пути героев.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70"/>
        <w:contextualSpacing/>
        <w:jc w:val="both"/>
      </w:pPr>
      <w:r w:rsidRPr="005F34AC">
        <w:t>«Мысль семейная» и ее развитие в романе: семьи Болкон</w:t>
      </w:r>
      <w:r w:rsidRPr="005F34AC">
        <w:softHyphen/>
        <w:t>ских и Ростовых и семьи-имитации (Берги, Друбецкие, Курагины и т.п.). Черты нравственного идеала автора в образах Наташи Ростовой и Марьи Болконской.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5F34AC">
        <w:t>«Мысль народная » как идейно-художественная основа тол</w:t>
      </w:r>
      <w:r w:rsidRPr="005F34AC">
        <w:softHyphen/>
        <w:t>стовского эпоса. Противопоставление образов Кутузова и Наполеона в свете авторской концепции личности в истории. Фено</w:t>
      </w:r>
      <w:r w:rsidRPr="005F34AC">
        <w:softHyphen/>
        <w:t>мен «общей жизни» и образ «дубины народной войны» в рома</w:t>
      </w:r>
      <w:r w:rsidRPr="005F34AC">
        <w:softHyphen/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t xml:space="preserve">Опорные понятия: </w:t>
      </w:r>
      <w:r w:rsidRPr="005F34AC">
        <w:t>роман-эпопея; «диалектика души»; исто</w:t>
      </w:r>
      <w:r w:rsidRPr="005F34AC">
        <w:softHyphen/>
        <w:t>рико-философская концепция.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Л.Н. Толстой и И.С. Тургенев; стихотворение М.Ю. Лермонтова «Бородино» и его переосмы</w:t>
      </w:r>
      <w:r w:rsidRPr="005F34AC">
        <w:softHyphen/>
        <w:t>сление в романе Л. Толстого; образ Наполеона и тема «бона</w:t>
      </w:r>
      <w:r w:rsidRPr="005F34AC">
        <w:softHyphen/>
        <w:t>партизма» в произведениях русских классиков.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07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>исторические источники романа «Война и мир»; живописные портреты Л.Толстого (И.Н. Крам</w:t>
      </w:r>
      <w:r w:rsidRPr="005F34AC">
        <w:softHyphen/>
        <w:t>ской, Н.Н. Ге, И.Е. Репин, М.В. Нестеров), иллюстрации к ро</w:t>
      </w:r>
      <w:r w:rsidRPr="005F34AC">
        <w:softHyphen/>
        <w:t>ману «Война и мир» (М. Б</w:t>
      </w:r>
      <w:r w:rsidR="00B15A1D">
        <w:t>ашилов, Л. Пастернак, П. Боклев</w:t>
      </w:r>
      <w:r w:rsidRPr="005F34AC">
        <w:t>ский, В. Серов, Д. Шмаринов).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26"/>
        <w:contextualSpacing/>
        <w:jc w:val="both"/>
      </w:pPr>
      <w:r w:rsidRPr="005F34AC">
        <w:rPr>
          <w:b/>
          <w:bCs/>
        </w:rPr>
        <w:t xml:space="preserve">Для самостоятельного чтения: </w:t>
      </w:r>
      <w:r w:rsidRPr="005F34AC">
        <w:t>цикл «Севастопольские рас</w:t>
      </w:r>
      <w:r w:rsidRPr="005F34AC">
        <w:softHyphen/>
        <w:t>сказы», повесть «Казаки», роман «Анна Каренина».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243790" w:rsidRPr="005F34AC" w:rsidRDefault="002C4EB3" w:rsidP="005F34AC">
      <w:pPr>
        <w:pStyle w:val="msonormalbullet2gif"/>
        <w:shd w:val="clear" w:color="auto" w:fill="FFFFFF"/>
        <w:spacing w:before="0" w:beforeAutospacing="0" w:after="0" w:afterAutospacing="0"/>
        <w:contextualSpacing/>
      </w:pPr>
      <w:r w:rsidRPr="005F34AC">
        <w:rPr>
          <w:b/>
          <w:bCs/>
        </w:rPr>
        <w:t xml:space="preserve">А.П. Чехов 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 xml:space="preserve">Рассказы </w:t>
      </w:r>
      <w:r w:rsidRPr="005F34AC">
        <w:rPr>
          <w:i/>
          <w:iCs/>
        </w:rPr>
        <w:t>«Крыжовник», «Человек в футляре», «Дама с со</w:t>
      </w:r>
      <w:r w:rsidRPr="005F34AC">
        <w:rPr>
          <w:i/>
          <w:iCs/>
        </w:rPr>
        <w:softHyphen/>
        <w:t xml:space="preserve">бачкой», «Студент», «Ионыч» </w:t>
      </w:r>
      <w:r w:rsidRPr="005F34AC">
        <w:t xml:space="preserve">и др. по выбору. Пьеса </w:t>
      </w:r>
      <w:r w:rsidRPr="005F34AC">
        <w:rPr>
          <w:i/>
          <w:iCs/>
        </w:rPr>
        <w:t>«Виш</w:t>
      </w:r>
      <w:r w:rsidRPr="005F34AC">
        <w:rPr>
          <w:i/>
          <w:iCs/>
        </w:rPr>
        <w:softHyphen/>
        <w:t>невый сад».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1"/>
        <w:contextualSpacing/>
        <w:jc w:val="both"/>
      </w:pPr>
      <w:r w:rsidRPr="005F34AC">
        <w:t>Разведение понятий «быт» и «бытие» в прозе А.П. Чехова. Образы «футлярных» людей в чеховских рассказах и пробле</w:t>
      </w:r>
      <w:r w:rsidRPr="005F34AC">
        <w:softHyphen/>
        <w:t>ма «самостояния»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</w:t>
      </w:r>
      <w:r w:rsidRPr="005F34AC">
        <w:softHyphen/>
        <w:t>ской прозы.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t>Новаторство Чехова-драматурга. Соотношение внешнего и внутреннего сюжетов в комедии «Вишневый сад». Лириче</w:t>
      </w:r>
      <w:r w:rsidRPr="005F34AC">
        <w:softHyphen/>
        <w:t>ское и драматическое начала в пьесе. Фигуры героев-«недо</w:t>
      </w:r>
      <w:r w:rsidRPr="005F34AC">
        <w:softHyphen/>
        <w:t>теп» и символический образ сада в комедии. Роль второстепен</w:t>
      </w:r>
      <w:r w:rsidRPr="005F34AC">
        <w:softHyphen/>
        <w:t>ных и внесценических персонажей в чеховской пьесе. Функция ремарок, звука и цвета в «Вишневом саде». Сложность и не</w:t>
      </w:r>
      <w:r w:rsidRPr="005F34AC">
        <w:softHyphen/>
        <w:t>однозначность авторской позиции в произведении.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46"/>
        <w:contextualSpacing/>
        <w:jc w:val="both"/>
      </w:pPr>
      <w:r w:rsidRPr="005F34AC">
        <w:rPr>
          <w:b/>
          <w:bCs/>
        </w:rPr>
        <w:lastRenderedPageBreak/>
        <w:t xml:space="preserve">Опорные понятия: </w:t>
      </w:r>
      <w:r w:rsidRPr="005F34AC">
        <w:t>«бессюжетное» действие; лирическая ко</w:t>
      </w:r>
      <w:r w:rsidRPr="005F34AC">
        <w:softHyphen/>
        <w:t>медия; символическая деталь.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12"/>
        <w:contextualSpacing/>
        <w:jc w:val="both"/>
      </w:pPr>
      <w:r w:rsidRPr="005F34AC">
        <w:rPr>
          <w:b/>
          <w:bCs/>
        </w:rPr>
        <w:t xml:space="preserve">Внутрипредметные связи: </w:t>
      </w:r>
      <w:r w:rsidRPr="005F34AC">
        <w:t>А.П. Чехов и Л.Н. Толстой; тема «маленького человека» в русской классике и произведениях Чехова.</w:t>
      </w:r>
    </w:p>
    <w:p w:rsidR="00243790" w:rsidRPr="005F34AC" w:rsidRDefault="00243790" w:rsidP="005F34AC">
      <w:pPr>
        <w:pStyle w:val="msonormalbullet2gif"/>
        <w:shd w:val="clear" w:color="auto" w:fill="FFFFFF"/>
        <w:spacing w:before="0" w:beforeAutospacing="0" w:after="0" w:afterAutospacing="0"/>
        <w:ind w:firstLine="317"/>
        <w:contextualSpacing/>
        <w:jc w:val="both"/>
      </w:pPr>
      <w:r w:rsidRPr="005F34AC">
        <w:rPr>
          <w:b/>
          <w:bCs/>
        </w:rPr>
        <w:t xml:space="preserve">Межпредметные связи: </w:t>
      </w:r>
      <w:r w:rsidRPr="005F34AC">
        <w:t>сценические интерпретации комедии «Вишневый сад» (постановки К.С. Станиславского, Ю.И. Пименова, В.Я. Левенталя, А. Эфроса, А. Трушкина и др.).</w:t>
      </w:r>
    </w:p>
    <w:p w:rsidR="00243790" w:rsidRPr="005F34AC" w:rsidRDefault="00243790" w:rsidP="005F34AC">
      <w:pPr>
        <w:pStyle w:val="msonormalbullet3gif"/>
        <w:shd w:val="clear" w:color="auto" w:fill="FFFFFF"/>
        <w:spacing w:before="0" w:beforeAutospacing="0" w:after="0" w:afterAutospacing="0"/>
        <w:ind w:firstLine="326"/>
        <w:contextualSpacing/>
        <w:jc w:val="both"/>
      </w:pPr>
      <w:r w:rsidRPr="005F34AC">
        <w:rPr>
          <w:b/>
          <w:bCs/>
        </w:rPr>
        <w:t xml:space="preserve">Для самостоятельного чтения: </w:t>
      </w:r>
      <w:r w:rsidRPr="005F34AC">
        <w:t>пьесы «Дядя Ваня», «Три се</w:t>
      </w:r>
      <w:r w:rsidRPr="005F34AC">
        <w:softHyphen/>
        <w:t>стры».</w:t>
      </w:r>
    </w:p>
    <w:p w:rsidR="00243790" w:rsidRPr="005F34AC" w:rsidRDefault="00243790" w:rsidP="005F34AC">
      <w:pPr>
        <w:pStyle w:val="aa"/>
        <w:spacing w:before="0" w:beforeAutospacing="0" w:after="0" w:afterAutospacing="0"/>
        <w:rPr>
          <w:b/>
        </w:rPr>
      </w:pPr>
      <w:r w:rsidRPr="005F34AC">
        <w:rPr>
          <w:b/>
        </w:rPr>
        <w:t>Зарубежная литература (6ч.)</w:t>
      </w:r>
    </w:p>
    <w:p w:rsidR="00243790" w:rsidRDefault="00243790" w:rsidP="005F34AC">
      <w:pPr>
        <w:pStyle w:val="aa"/>
        <w:spacing w:before="0" w:beforeAutospacing="0" w:after="0" w:afterAutospacing="0"/>
        <w:rPr>
          <w:rStyle w:val="af1"/>
          <w:rFonts w:eastAsiaTheme="majorEastAsia"/>
        </w:rPr>
      </w:pPr>
      <w:r w:rsidRPr="005F34AC">
        <w:t xml:space="preserve">Г. Флобер «Госпожа Бовари", </w:t>
      </w:r>
      <w:r w:rsidRPr="005F34AC">
        <w:rPr>
          <w:rStyle w:val="af1"/>
          <w:rFonts w:eastAsiaTheme="majorEastAsia"/>
        </w:rPr>
        <w:t>А. Рембо «Пьяный корабль», Э.Хемингуэй. "Старик и море"</w:t>
      </w:r>
    </w:p>
    <w:p w:rsidR="00EA3CFE" w:rsidRDefault="00EA3CFE" w:rsidP="005F34AC">
      <w:pPr>
        <w:pStyle w:val="aa"/>
        <w:spacing w:before="0" w:beforeAutospacing="0" w:after="0" w:afterAutospacing="0"/>
        <w:rPr>
          <w:rStyle w:val="af1"/>
          <w:rFonts w:eastAsiaTheme="majorEastAsia"/>
        </w:rPr>
      </w:pPr>
    </w:p>
    <w:p w:rsidR="00EA3CFE" w:rsidRDefault="00EA3CFE" w:rsidP="005F34AC">
      <w:pPr>
        <w:pStyle w:val="aa"/>
        <w:spacing w:before="0" w:beforeAutospacing="0" w:after="0" w:afterAutospacing="0"/>
        <w:rPr>
          <w:rStyle w:val="af1"/>
          <w:rFonts w:eastAsiaTheme="majorEastAsia"/>
        </w:rPr>
      </w:pPr>
    </w:p>
    <w:p w:rsidR="00EA3CFE" w:rsidRDefault="00EA3CFE" w:rsidP="005F34AC">
      <w:pPr>
        <w:pStyle w:val="aa"/>
        <w:spacing w:before="0" w:beforeAutospacing="0" w:after="0" w:afterAutospacing="0"/>
        <w:rPr>
          <w:rStyle w:val="af1"/>
          <w:rFonts w:eastAsiaTheme="majorEastAsia"/>
        </w:rPr>
      </w:pPr>
    </w:p>
    <w:p w:rsidR="00EA3CFE" w:rsidRPr="005F34AC" w:rsidRDefault="00EA3CFE" w:rsidP="005F34AC">
      <w:pPr>
        <w:pStyle w:val="aa"/>
        <w:spacing w:before="0" w:beforeAutospacing="0" w:after="0" w:afterAutospacing="0"/>
        <w:rPr>
          <w:rStyle w:val="af1"/>
          <w:rFonts w:eastAsia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  <w:gridCol w:w="5670"/>
      </w:tblGrid>
      <w:tr w:rsidR="002C4EB3" w:rsidRPr="005F34AC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3" w:rsidRPr="008B5E57" w:rsidRDefault="002C4EB3" w:rsidP="0074277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7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среднего (полного) общего образования по литературе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3" w:rsidRPr="008B5E57" w:rsidRDefault="002C4EB3" w:rsidP="0074277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B5E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Примерная программа по литературе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3" w:rsidRPr="008B5E57" w:rsidRDefault="002C4EB3" w:rsidP="0074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7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2C4EB3" w:rsidRPr="008B5E57" w:rsidRDefault="002C4EB3" w:rsidP="0074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EB3" w:rsidRPr="005F34AC" w:rsidTr="00170358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3" w:rsidRPr="00742774" w:rsidRDefault="002C4EB3" w:rsidP="0074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единица: Русская литература </w:t>
            </w:r>
            <w:r w:rsidRPr="00742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4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2C4EB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3" w:rsidRPr="00474F41" w:rsidRDefault="002C4EB3" w:rsidP="00B65C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3" w:rsidRPr="00474F41" w:rsidRDefault="00716233" w:rsidP="005F34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первой половины 19в. (1ч.)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3" w:rsidRPr="00474F41" w:rsidRDefault="00716233" w:rsidP="0094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первой половины 19в. (</w:t>
            </w:r>
            <w:r w:rsidR="0094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716233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А.С. Пушкин</w:t>
            </w:r>
          </w:p>
          <w:p w:rsidR="00716233" w:rsidRPr="00474F41" w:rsidRDefault="00716233" w:rsidP="0071623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«Погасло дневное светило...», «Свободы сеятель пустынный…», «Разговор книгопродавца с поэтом», 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«Подражания Корану» (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.«И путник усталый на Бога роптал…»)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«Элегия», («Безумных лет угасшее веселье...»), «...Вновь я посетил…»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, а также пять стихотворений по выбору.</w:t>
            </w:r>
          </w:p>
          <w:p w:rsidR="00716233" w:rsidRPr="00474F41" w:rsidRDefault="00716233" w:rsidP="00716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Поэма «Медный всадник».</w:t>
            </w:r>
          </w:p>
          <w:p w:rsidR="00716233" w:rsidRPr="00474F41" w:rsidRDefault="00716233" w:rsidP="007162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Трагедия «Борис Годунов»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716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 (</w:t>
            </w:r>
            <w:r w:rsidR="00947F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«Погасло дневное светило…», «Свободы сеятель пустынный…», «Подражания Корану» (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. «И путник усталый на Бога роптал…»), «Элегия» («Безумных лет угасшее веселье…»), «…Вновь я посетил…»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(указанные стихотворения являются обязательными для изучения).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«Поэту», «Пора, мой друг, пора!..», «Из Пиндемонти»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«Разговор книгопродавца с поэтом», «Поэт и толпа»,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«Отцы пустынники и жены непорочны…»,  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(возможен выбор трех других стихотворений).</w:t>
            </w:r>
          </w:p>
          <w:p w:rsidR="00716233" w:rsidRPr="00474F41" w:rsidRDefault="00716233" w:rsidP="00716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«Медный всадник».</w:t>
            </w:r>
          </w:p>
          <w:p w:rsidR="00716233" w:rsidRPr="00474F41" w:rsidRDefault="00716233" w:rsidP="0071623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74F41">
              <w:rPr>
                <w:sz w:val="24"/>
                <w:szCs w:val="24"/>
              </w:rPr>
              <w:t xml:space="preserve">Трагедия </w:t>
            </w:r>
            <w:r w:rsidRPr="00474F41">
              <w:rPr>
                <w:b/>
                <w:sz w:val="24"/>
                <w:szCs w:val="24"/>
              </w:rPr>
              <w:t>«Борис Годунов»</w:t>
            </w:r>
            <w:r w:rsidRPr="00474F41">
              <w:rPr>
                <w:sz w:val="24"/>
                <w:szCs w:val="24"/>
              </w:rPr>
              <w:t xml:space="preserve"> </w:t>
            </w:r>
          </w:p>
          <w:p w:rsidR="00716233" w:rsidRPr="00474F41" w:rsidRDefault="00716233" w:rsidP="00716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Ф. М. Достоевский.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“Речь о Пушкине”.</w:t>
            </w:r>
          </w:p>
          <w:p w:rsidR="00716233" w:rsidRPr="00474F41" w:rsidRDefault="00716233" w:rsidP="00716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716233">
            <w:pPr>
              <w:pStyle w:val="Style4"/>
              <w:widowControl/>
              <w:spacing w:line="240" w:lineRule="auto"/>
              <w:ind w:firstLine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А.С. Пушкин (</w:t>
            </w:r>
            <w:r w:rsidR="00947FF8">
              <w:rPr>
                <w:rStyle w:val="FontStyle30"/>
                <w:b/>
                <w:sz w:val="24"/>
                <w:szCs w:val="24"/>
              </w:rPr>
              <w:t>8</w:t>
            </w:r>
            <w:r w:rsidR="00E137B0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 xml:space="preserve">) </w:t>
            </w:r>
          </w:p>
          <w:p w:rsidR="00716233" w:rsidRPr="00474F41" w:rsidRDefault="00716233" w:rsidP="00716233">
            <w:pPr>
              <w:pStyle w:val="Style4"/>
              <w:widowControl/>
              <w:spacing w:line="240" w:lineRule="auto"/>
              <w:ind w:firstLine="0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Стихотворения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«Воспоминания в Царском Селе»,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«Воль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ность»,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«Деревня»,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«Погасло дневное светило...»,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«Разговор книгопродавца с поэтом»,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«...Вновь я посетил...»,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«Элегия» («Безумных лет угасшее веселье...»),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«Свободы сеятель пустын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ный...»,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 xml:space="preserve">«Подражание Корану» </w:t>
            </w:r>
            <w:r w:rsidRPr="00474F41">
              <w:rPr>
                <w:rStyle w:val="FontStyle28"/>
                <w:b/>
                <w:i w:val="0"/>
                <w:spacing w:val="40"/>
                <w:sz w:val="24"/>
                <w:szCs w:val="24"/>
              </w:rPr>
              <w:t>(IX.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 xml:space="preserve"> «И путник усталый на Бо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га роптал...»), «Брожу ли я вдоль улиц шумных...»</w:t>
            </w:r>
            <w:r w:rsidRPr="00474F41">
              <w:rPr>
                <w:rStyle w:val="FontStyle30"/>
                <w:sz w:val="24"/>
                <w:szCs w:val="24"/>
              </w:rPr>
              <w:t xml:space="preserve">, поэма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«Медный всадник».</w:t>
            </w:r>
          </w:p>
          <w:p w:rsidR="00716233" w:rsidRPr="00474F41" w:rsidRDefault="00716233" w:rsidP="00716233">
            <w:pPr>
              <w:pStyle w:val="Style6"/>
              <w:widowControl/>
              <w:spacing w:line="240" w:lineRule="auto"/>
              <w:ind w:firstLine="317"/>
            </w:pPr>
          </w:p>
          <w:p w:rsidR="00716233" w:rsidRPr="00474F41" w:rsidRDefault="00716233" w:rsidP="00716233">
            <w:pPr>
              <w:pStyle w:val="Style6"/>
              <w:widowControl/>
              <w:numPr>
                <w:ilvl w:val="0"/>
                <w:numId w:val="9"/>
              </w:numPr>
              <w:spacing w:line="240" w:lineRule="auto"/>
              <w:ind w:left="0"/>
              <w:rPr>
                <w:b/>
              </w:rPr>
            </w:pPr>
            <w:r w:rsidRPr="00474F41">
              <w:rPr>
                <w:b/>
              </w:rPr>
              <w:t xml:space="preserve"> «Я пережил свои желанья...», «Демон»,</w:t>
            </w:r>
            <w:r w:rsidRPr="00474F41">
              <w:rPr>
                <w:b/>
                <w:iCs/>
              </w:rPr>
              <w:t xml:space="preserve"> «Если жизнь тебя обманет…»</w:t>
            </w:r>
            <w:r w:rsidRPr="00474F41">
              <w:rPr>
                <w:b/>
              </w:rPr>
              <w:t>, «Поэту» (только на профильном), «Осень», «Пора, мой друг, пора! покоя сердце просит…», «Отцы-пустынники и жены непорочны...», «Из Пиндемонти», «И.И.Пущину» (только на профильном уровне);</w:t>
            </w:r>
          </w:p>
          <w:p w:rsidR="00716233" w:rsidRPr="00474F41" w:rsidRDefault="00716233" w:rsidP="00716233">
            <w:pPr>
              <w:pStyle w:val="Style6"/>
              <w:widowControl/>
              <w:numPr>
                <w:ilvl w:val="0"/>
                <w:numId w:val="9"/>
              </w:numPr>
              <w:spacing w:line="240" w:lineRule="auto"/>
              <w:ind w:left="0"/>
            </w:pPr>
            <w:r w:rsidRPr="00474F41">
              <w:t xml:space="preserve">трагедия </w:t>
            </w:r>
            <w:r w:rsidRPr="00474F41">
              <w:rPr>
                <w:b/>
              </w:rPr>
              <w:t>«Борис Годунов»</w:t>
            </w:r>
            <w:r w:rsidRPr="00474F41">
              <w:t xml:space="preserve"> (на профильном уровне);</w:t>
            </w:r>
          </w:p>
          <w:p w:rsidR="00716233" w:rsidRPr="00474F41" w:rsidRDefault="00716233" w:rsidP="00716233">
            <w:pPr>
              <w:pStyle w:val="Style6"/>
              <w:widowControl/>
              <w:numPr>
                <w:ilvl w:val="0"/>
                <w:numId w:val="9"/>
              </w:numPr>
              <w:spacing w:line="240" w:lineRule="auto"/>
              <w:ind w:left="0"/>
            </w:pPr>
            <w:r w:rsidRPr="00474F41">
              <w:rPr>
                <w:iCs/>
              </w:rPr>
              <w:t xml:space="preserve">Ф.М. Достоевский, </w:t>
            </w:r>
            <w:r w:rsidRPr="00474F41">
              <w:rPr>
                <w:b/>
                <w:bCs/>
                <w:iCs/>
              </w:rPr>
              <w:t>очерк «Пушкин».</w:t>
            </w:r>
          </w:p>
          <w:p w:rsidR="00716233" w:rsidRPr="00474F41" w:rsidRDefault="00716233" w:rsidP="0071623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B15A1D">
        <w:trPr>
          <w:trHeight w:val="1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М.Ю. Лермонтов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Стихотворения: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«Молитва» («Я, Матерь Божия, ныне с молитвою...»), «Как часто, пестрою толпою окружен...», «Валерик»,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«Сон» («В полдневный жар в долине Дагестана…»), «Выхожу один я на дорогу...»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 xml:space="preserve">а также пять стихотворений по выбору. </w:t>
            </w:r>
          </w:p>
          <w:p w:rsidR="00716233" w:rsidRPr="00474F41" w:rsidRDefault="00716233" w:rsidP="00B65C29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Поэма «Демон»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М. Ю. Лермонтов 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947F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ч)</w:t>
            </w:r>
          </w:p>
          <w:p w:rsidR="00716233" w:rsidRPr="00474F41" w:rsidRDefault="00716233" w:rsidP="005F34AC">
            <w:pPr>
              <w:pStyle w:val="11"/>
              <w:jc w:val="both"/>
              <w:rPr>
                <w:szCs w:val="24"/>
              </w:rPr>
            </w:pPr>
            <w:r w:rsidRPr="00474F41">
              <w:rPr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«Молитва» («Я, Матерь Божия, ныне с молитвою...»), «Как часто, пестрою толпою окружен...», «Валерик», «Сон» («В полдневный жар в долине Дагестана…»), «Выхожу один я на дорогу...» (указанные стихотворения являются обязательными для изучения).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«Мой демон», «К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ym w:font="Symbol" w:char="002A"/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ym w:font="Symbol" w:char="002A"/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ym w:font="Symbol" w:char="002A"/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(«Я не унижусь пред тобою...»), «Нет, я не Байрон, я другой...» </w:t>
            </w:r>
            <w:r w:rsidRPr="00474F41">
              <w:rPr>
                <w:rFonts w:ascii="Times New Roman" w:hAnsi="Times New Roman"/>
                <w:sz w:val="24"/>
                <w:szCs w:val="24"/>
              </w:rPr>
              <w:t>(возможен выбор трех других стихотворений).</w:t>
            </w:r>
          </w:p>
          <w:p w:rsidR="00716233" w:rsidRPr="00474F41" w:rsidRDefault="00716233" w:rsidP="00B15A1D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«Есть речи – значенье…», «Журналист, читатель и писатель».</w:t>
            </w:r>
            <w:r w:rsidRPr="00474F41">
              <w:rPr>
                <w:rFonts w:ascii="Times New Roman" w:hAnsi="Times New Roman"/>
                <w:sz w:val="24"/>
                <w:szCs w:val="24"/>
              </w:rPr>
              <w:t xml:space="preserve"> Поэма «Демон»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Style4"/>
              <w:widowControl/>
              <w:spacing w:line="240" w:lineRule="auto"/>
              <w:ind w:firstLine="0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М.Ю. Лермонтов(</w:t>
            </w:r>
            <w:r w:rsidR="00947FF8">
              <w:rPr>
                <w:rStyle w:val="FontStyle30"/>
                <w:b/>
                <w:sz w:val="24"/>
                <w:szCs w:val="24"/>
              </w:rPr>
              <w:t>8</w:t>
            </w:r>
            <w:r w:rsidR="00E137B0">
              <w:rPr>
                <w:rStyle w:val="FontStyle30"/>
                <w:b/>
                <w:sz w:val="24"/>
                <w:szCs w:val="24"/>
              </w:rPr>
              <w:t>ч.)</w:t>
            </w:r>
          </w:p>
          <w:p w:rsidR="00716233" w:rsidRPr="00474F41" w:rsidRDefault="00716233" w:rsidP="005F34AC">
            <w:pPr>
              <w:spacing w:after="0" w:line="240" w:lineRule="auto"/>
              <w:ind w:firstLine="737"/>
              <w:jc w:val="both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Стихотворения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«Как часто, пестрою толпою окружен...»,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«Валерик»,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«Молитва» («Я, Матерь Божия, ныне с моли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твою...»), «Я не унижусь пред тобою...»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«Сон» («В полднев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ный жар в долине Дагестана...»)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«Выхожу один я на дорогу...»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30"/>
                <w:sz w:val="24"/>
                <w:szCs w:val="24"/>
              </w:rPr>
              <w:t xml:space="preserve">и др. по выбору. Поэма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>«Демон».</w:t>
            </w:r>
          </w:p>
          <w:p w:rsidR="00716233" w:rsidRPr="00474F41" w:rsidRDefault="00716233" w:rsidP="005F34AC">
            <w:pPr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«Есть речи - значенье…», «Благодарность», «Завещание» («Наедине с тобою, брат...»),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«Нет, я не Байрон, я другой...», «Пророк», Утес».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Н.В. Гоголь</w:t>
            </w:r>
          </w:p>
          <w:p w:rsidR="00716233" w:rsidRPr="00474F41" w:rsidRDefault="00716233" w:rsidP="00B65C29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Одна из петербургских повестей по выбору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Н. В. Гоголь 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(3 ч)</w:t>
            </w:r>
          </w:p>
          <w:p w:rsidR="00716233" w:rsidRPr="00474F41" w:rsidRDefault="00716233" w:rsidP="005F34AC">
            <w:pPr>
              <w:pStyle w:val="11"/>
              <w:jc w:val="both"/>
              <w:rPr>
                <w:szCs w:val="24"/>
              </w:rPr>
            </w:pPr>
            <w:r w:rsidRPr="00474F41">
              <w:rPr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Повесть “Невский проспект" 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(возможен выбор другой петербургской повести)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716233" w:rsidRPr="00474F41" w:rsidRDefault="00716233" w:rsidP="005F34AC">
            <w:pPr>
              <w:pStyle w:val="FR1"/>
              <w:spacing w:before="0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Сочинение по произведениям русской литературы первой половины XIX в.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В. Г. Белинский. “О русской повести и повестях г. Гоголя”.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hanging="97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Н.В.Гоголь(4</w:t>
            </w:r>
            <w:r w:rsidR="00E137B0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8"/>
              <w:widowControl/>
              <w:spacing w:line="240" w:lineRule="auto"/>
              <w:ind w:hanging="97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Повести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«Невский проспект», «Нос».</w:t>
            </w:r>
          </w:p>
          <w:p w:rsidR="00716233" w:rsidRPr="00575A6E" w:rsidRDefault="00716233" w:rsidP="005F34AC">
            <w:pPr>
              <w:pStyle w:val="Style8"/>
              <w:widowControl/>
              <w:spacing w:line="240" w:lineRule="auto"/>
              <w:ind w:hanging="97"/>
              <w:rPr>
                <w:b/>
              </w:rPr>
            </w:pPr>
            <w:r w:rsidRPr="00575A6E">
              <w:rPr>
                <w:b/>
              </w:rPr>
              <w:t>«Портрет».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А.Н. Островский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 xml:space="preserve">Драма «Гроза» 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Комедия «Лес» </w:t>
            </w:r>
          </w:p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Н.А. Добролюбов. </w:t>
            </w: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«Луч света в темном царстве» (фрагменты);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А.А. Григорьев. </w:t>
            </w: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«После “Грозы” Островского. Письма к </w:t>
            </w: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И.С. Тургеневу» (фрагменты).</w:t>
            </w:r>
          </w:p>
          <w:p w:rsidR="00716233" w:rsidRPr="00474F41" w:rsidRDefault="00716233" w:rsidP="00B65C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А. Н. Островский (</w:t>
            </w:r>
            <w:r w:rsidR="00575A6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 «Гроза».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Н. А. Добролюбов “Луч света в темном царстве”.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Сочинение по драме А. Н. Островского “Гроза”.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“Гроза” в русской критике: Н. А. Добролюбов «Луча света в темном царстве» (фрагменты); А. А. Григорьев «После “Грозы” </w:t>
            </w: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Островского. Письма к И. С. Тургеневу» (фрагменты). Современные трактовки пьесы.</w:t>
            </w:r>
          </w:p>
          <w:p w:rsidR="00716233" w:rsidRPr="00474F41" w:rsidRDefault="00716233" w:rsidP="00251394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Комедия «Лес»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lastRenderedPageBreak/>
              <w:t>А.Н. Островский</w:t>
            </w:r>
            <w:r w:rsidR="00947FF8">
              <w:rPr>
                <w:rStyle w:val="FontStyle30"/>
                <w:b/>
                <w:sz w:val="24"/>
                <w:szCs w:val="24"/>
              </w:rPr>
              <w:t xml:space="preserve"> </w:t>
            </w:r>
            <w:r w:rsidRPr="00474F41">
              <w:rPr>
                <w:rStyle w:val="FontStyle30"/>
                <w:b/>
                <w:sz w:val="24"/>
                <w:szCs w:val="24"/>
              </w:rPr>
              <w:t>(12</w:t>
            </w:r>
            <w:r w:rsidR="00E137B0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8"/>
              <w:widowControl/>
              <w:spacing w:line="240" w:lineRule="auto"/>
              <w:rPr>
                <w:rStyle w:val="FontStyle28"/>
                <w:i w:val="0"/>
                <w:sz w:val="24"/>
                <w:szCs w:val="24"/>
              </w:rPr>
            </w:pPr>
            <w:r w:rsidRPr="00F527B9">
              <w:rPr>
                <w:rStyle w:val="FontStyle30"/>
                <w:b/>
                <w:sz w:val="24"/>
                <w:szCs w:val="24"/>
              </w:rPr>
              <w:t xml:space="preserve">Пьесы </w:t>
            </w:r>
            <w:r w:rsidRPr="00F527B9">
              <w:rPr>
                <w:rStyle w:val="FontStyle28"/>
                <w:b/>
                <w:i w:val="0"/>
                <w:sz w:val="24"/>
                <w:szCs w:val="24"/>
              </w:rPr>
              <w:t>«Свои люди — сочтемся!»,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«Гроза»</w:t>
            </w:r>
            <w:r w:rsidR="00947FF8">
              <w:rPr>
                <w:rStyle w:val="FontStyle28"/>
                <w:b/>
                <w:i w:val="0"/>
                <w:sz w:val="24"/>
                <w:szCs w:val="24"/>
              </w:rPr>
              <w:t>, «Лес»</w:t>
            </w:r>
          </w:p>
          <w:p w:rsidR="00716233" w:rsidRPr="00474F41" w:rsidRDefault="00716233" w:rsidP="005F34AC">
            <w:pPr>
              <w:pStyle w:val="Style8"/>
              <w:widowControl/>
              <w:spacing w:line="240" w:lineRule="auto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28"/>
                <w:i w:val="0"/>
                <w:sz w:val="24"/>
                <w:szCs w:val="24"/>
              </w:rPr>
              <w:t>«Гроза» в русской критике.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И.А. Гончаров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Роман «Обломов»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Н.А. Добролюбов.</w:t>
            </w: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«Что такое обломовщина?» (фрагменты); 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А.В. Дружинин.</w:t>
            </w: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«Обломов», роман И.А. Гончарова» (фрагменты).</w:t>
            </w:r>
          </w:p>
          <w:p w:rsidR="00716233" w:rsidRPr="00474F41" w:rsidRDefault="00716233" w:rsidP="00B65C29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И. А. Гончаров (</w:t>
            </w:r>
            <w:r w:rsidR="00575A6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8 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Роман «Обломов».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роману И. А. Гончарова “Обломов”. </w:t>
            </w:r>
          </w:p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Роман в оценке русской критики: Н. А. Добролюбов. «Что такое обломовщина?» (фрагменты); А. В. Дружинин. «Обломов», роман И. А. Гончарова» (фрагменты).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И.А.Гончаров(12</w:t>
            </w:r>
            <w:r w:rsidR="00E137B0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Роман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«Обломов».</w:t>
            </w:r>
          </w:p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rPr>
                <w:rStyle w:val="FontStyle3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>Роман «Обломов» в русской критике (НА. Добролюбов, Д.И. Писа</w:t>
            </w:r>
            <w:r w:rsidRPr="00474F41">
              <w:rPr>
                <w:rStyle w:val="FontStyle30"/>
                <w:sz w:val="24"/>
                <w:szCs w:val="24"/>
              </w:rPr>
              <w:softHyphen/>
              <w:t>рев, А.В. Дружинин).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Очерк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«Фрегат “Паллада”»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(фрагменты).</w:t>
            </w:r>
          </w:p>
          <w:p w:rsidR="00716233" w:rsidRPr="00474F41" w:rsidRDefault="00716233" w:rsidP="005F34AC">
            <w:pPr>
              <w:pStyle w:val="Style6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</w:p>
          <w:p w:rsidR="00716233" w:rsidRPr="00474F41" w:rsidRDefault="00716233" w:rsidP="005F34AC">
            <w:pPr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И.С. Тургенев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Роман «Отцы и дети»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Д.И. Писарев.</w:t>
            </w:r>
            <w:r w:rsidRPr="00474F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«Базаров» (фрагменты).</w:t>
            </w:r>
          </w:p>
          <w:p w:rsidR="00716233" w:rsidRPr="00474F41" w:rsidRDefault="00716233" w:rsidP="00B6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И. С. Тургенев (</w:t>
            </w:r>
            <w:r w:rsidR="00575A6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14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474F41">
              <w:rPr>
                <w:sz w:val="24"/>
                <w:szCs w:val="24"/>
              </w:rPr>
              <w:t>Жизнь и творчество.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Роман «Отцы и дети».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Полемика вокруг романа. Д. И. Писарев. «Базаров» (фрагменты).</w:t>
            </w:r>
          </w:p>
          <w:p w:rsidR="00716233" w:rsidRPr="00474F41" w:rsidRDefault="00716233" w:rsidP="0060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роману И. С. Тургенева “Отцы и дети”.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И.С. Тургенев(1</w:t>
            </w:r>
            <w:r w:rsidR="00575A6E">
              <w:rPr>
                <w:rStyle w:val="FontStyle30"/>
                <w:b/>
                <w:sz w:val="24"/>
                <w:szCs w:val="24"/>
              </w:rPr>
              <w:t>4</w:t>
            </w:r>
            <w:r w:rsidR="005E403D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Default="00716233" w:rsidP="00A859C7">
            <w:pPr>
              <w:pStyle w:val="Style5"/>
              <w:widowControl/>
              <w:spacing w:line="240" w:lineRule="auto"/>
              <w:ind w:firstLine="346"/>
              <w:rPr>
                <w:rStyle w:val="FontStyle28"/>
                <w:i w:val="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Р</w:t>
            </w:r>
            <w:r w:rsidRPr="00474F41">
              <w:rPr>
                <w:rStyle w:val="FontStyle30"/>
                <w:sz w:val="24"/>
                <w:szCs w:val="24"/>
              </w:rPr>
              <w:t>о</w:t>
            </w:r>
            <w:r w:rsidRPr="00474F41">
              <w:rPr>
                <w:rStyle w:val="FontStyle30"/>
                <w:sz w:val="24"/>
                <w:szCs w:val="24"/>
              </w:rPr>
              <w:softHyphen/>
              <w:t xml:space="preserve">ман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 xml:space="preserve">«Отцы и дети», </w:t>
            </w:r>
            <w:r w:rsidRPr="00474F41">
              <w:rPr>
                <w:rStyle w:val="FontStyle30"/>
                <w:sz w:val="24"/>
                <w:szCs w:val="24"/>
              </w:rPr>
              <w:t xml:space="preserve">стихотворения в прозе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>«Порог», «Памя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softHyphen/>
              <w:t>ти Ю.П. Вревской», «Два богача»</w:t>
            </w:r>
            <w:r>
              <w:rPr>
                <w:rStyle w:val="FontStyle28"/>
                <w:i w:val="0"/>
                <w:sz w:val="24"/>
                <w:szCs w:val="24"/>
              </w:rPr>
              <w:t>.</w:t>
            </w:r>
          </w:p>
          <w:p w:rsidR="00716233" w:rsidRPr="00474F41" w:rsidRDefault="00716233" w:rsidP="00A859C7">
            <w:pPr>
              <w:pStyle w:val="Style5"/>
              <w:widowControl/>
              <w:spacing w:line="240" w:lineRule="auto"/>
              <w:ind w:firstLine="346"/>
            </w:pPr>
            <w:r w:rsidRPr="00474F41">
              <w:rPr>
                <w:rStyle w:val="FontStyle30"/>
                <w:sz w:val="24"/>
                <w:szCs w:val="24"/>
              </w:rPr>
              <w:t xml:space="preserve">Русская </w:t>
            </w:r>
            <w:r w:rsidRPr="00474F41">
              <w:rPr>
                <w:rStyle w:val="FontStyle30"/>
                <w:b/>
                <w:sz w:val="24"/>
                <w:szCs w:val="24"/>
              </w:rPr>
              <w:t>критика о романе</w:t>
            </w:r>
            <w:r w:rsidRPr="00474F41">
              <w:rPr>
                <w:rStyle w:val="FontStyle30"/>
                <w:sz w:val="24"/>
                <w:szCs w:val="24"/>
              </w:rPr>
              <w:t xml:space="preserve"> и его герое (статьи Д.И. Писарева, Н.Н. Страхова, М.А. Антоновича).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 Тютчев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 xml:space="preserve">Стихотворения: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«Silentium!», «Не то, что мните вы, природа...», «Умом Россию не понять…», «О, как убийственно мы любим...», «Нам не дано предугадать…», «Природа – сфинкс. И тем она верней...», «К. Б.» («Я встретил вас – и все былое...»), а также пять стихотворений по выбору.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Ф. И. Тютчев (3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 (указанные стихотворения являются обязательными для изучения).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Стихотворения: «День и ночь», «Последняя любовь», «Эти бедные селенья…»  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(возможен выбор трех других стихотворений)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716233" w:rsidRPr="00474F41" w:rsidRDefault="00716233" w:rsidP="006076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«Природа – сфинкс. И тем она верней...», «Певучесть есть в морских волнах…», «От жизни той, что бушевала здесь…»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659"/>
              <w:jc w:val="left"/>
              <w:outlineLvl w:val="0"/>
              <w:rPr>
                <w:rStyle w:val="FontStyle30"/>
                <w:sz w:val="24"/>
                <w:szCs w:val="24"/>
              </w:rPr>
            </w:pPr>
            <w:r w:rsidRPr="00474F41">
              <w:rPr>
                <w:rStyle w:val="FontStyle31"/>
                <w:sz w:val="24"/>
                <w:szCs w:val="24"/>
              </w:rPr>
              <w:t xml:space="preserve">Ф.И. </w:t>
            </w:r>
            <w:r w:rsidRPr="00474F41">
              <w:rPr>
                <w:rStyle w:val="FontStyle30"/>
                <w:b/>
                <w:sz w:val="24"/>
                <w:szCs w:val="24"/>
              </w:rPr>
              <w:t>Тютчев(8</w:t>
            </w:r>
            <w:r w:rsidR="005E403D">
              <w:rPr>
                <w:rStyle w:val="FontStyle30"/>
                <w:b/>
                <w:sz w:val="24"/>
                <w:szCs w:val="24"/>
              </w:rPr>
              <w:t>ч.)</w:t>
            </w:r>
          </w:p>
          <w:p w:rsidR="00716233" w:rsidRPr="00474F41" w:rsidRDefault="00716233" w:rsidP="005F34AC">
            <w:pPr>
              <w:pStyle w:val="Style5"/>
              <w:widowControl/>
              <w:spacing w:line="240" w:lineRule="auto"/>
              <w:ind w:firstLine="659"/>
              <w:rPr>
                <w:rStyle w:val="FontStyle3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Стихотворения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«Не то, что мните вы, природа...»,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</w:t>
            </w:r>
            <w:r w:rsidRPr="00474F41">
              <w:rPr>
                <w:rStyle w:val="FontStyle28"/>
                <w:b/>
                <w:i w:val="0"/>
                <w:sz w:val="24"/>
                <w:szCs w:val="24"/>
                <w:lang w:val="en-US"/>
              </w:rPr>
              <w:t>Silentium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!»,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«Цицерон»,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«Умом Россию не понять...»,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«Я встре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тил вас...»,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«Природа — сфинкс, и тем она верней...», «Певу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softHyphen/>
              <w:t xml:space="preserve">честь есть в морских волнах...», «Еще земли печален вид...», «Полдень»,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«О, как убийственно мы любим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!..»,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«Нам не дано предугадать...»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30"/>
                <w:sz w:val="24"/>
                <w:szCs w:val="24"/>
              </w:rPr>
              <w:t>и др. по выбору.</w:t>
            </w:r>
          </w:p>
          <w:p w:rsidR="00716233" w:rsidRPr="00474F41" w:rsidRDefault="00716233" w:rsidP="005F34AC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вечер», «Тени сизые смесились...», «День и ночь», «Слезы людские, о слезы людские…»,«Последняя любовь», «Эти бедные селенья…»,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«От жизни той, что бушевала здесь…» . </w:t>
            </w:r>
          </w:p>
          <w:p w:rsidR="00716233" w:rsidRPr="00474F41" w:rsidRDefault="00716233" w:rsidP="005F34AC">
            <w:pPr>
              <w:pStyle w:val="FR1"/>
              <w:spacing w:before="0"/>
              <w:ind w:left="0" w:firstLine="7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А.А. Фет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 xml:space="preserve">Стихотворения: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«Это утро, радость эта…», «Шепот, робкое дыханье…», «Сияла ночь. Луной был полон сад. Лежали…», «Еще майская ночь»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, а также пять стихотворений по выбору.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А. А. Фет (3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«Это утро, радость эта…», «Шепот, робкое дыханье…», «Сияла ночь. Луной был полон сад. Лежали…», «Еще майская ночь» (указанные стихотворения являются обязательными для изучения).</w:t>
            </w:r>
          </w:p>
          <w:p w:rsidR="00716233" w:rsidRPr="00474F41" w:rsidRDefault="00716233" w:rsidP="005F34AC">
            <w:pPr>
              <w:pStyle w:val="21"/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sz w:val="24"/>
                <w:szCs w:val="24"/>
                <w:shd w:val="clear" w:color="auto" w:fill="FFFFFF"/>
              </w:rPr>
              <w:t>Стихотворения:</w:t>
            </w:r>
            <w:r w:rsidRPr="00474F41">
              <w:rPr>
                <w:b/>
                <w:sz w:val="24"/>
                <w:szCs w:val="24"/>
                <w:shd w:val="clear" w:color="auto" w:fill="FFFFFF"/>
              </w:rPr>
              <w:t xml:space="preserve"> «Одним толчком согнать ладью живую…», «Заря прощается с землею…», «Еще одно забывчивое слово…» </w:t>
            </w:r>
            <w:r w:rsidRPr="00474F41">
              <w:rPr>
                <w:sz w:val="24"/>
                <w:szCs w:val="24"/>
                <w:shd w:val="clear" w:color="auto" w:fill="FFFFFF"/>
              </w:rPr>
              <w:t>(возможен выбор трех других стихотворений)</w:t>
            </w:r>
            <w:r w:rsidRPr="00474F41">
              <w:rPr>
                <w:b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 стоге сена ночью южной…»  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Сочинение по творчеству Ф. И. Тютчева и А. А. Фета.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А.А. Фет (8</w:t>
            </w:r>
            <w:r w:rsidR="005E403D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Default="00716233" w:rsidP="0002697B">
            <w:pPr>
              <w:pStyle w:val="Style5"/>
              <w:widowControl/>
              <w:spacing w:line="240" w:lineRule="auto"/>
              <w:ind w:firstLine="346"/>
              <w:rPr>
                <w:rStyle w:val="FontStyle3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Стихотворения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«Шепот, робкое дыханье...»,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«Еще май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ская ночь...»,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«Заря прощается с землею...», «Я пришел к те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softHyphen/>
              <w:t xml:space="preserve">бе с приветом... 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«Сияла ночь. Луной был полон сад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>. Лежа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softHyphen/>
              <w:t>ли...», «На заре ты ее не буди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...», «Это утро, радость эта...»,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«Одним толчком согнать ладью живую...» </w:t>
            </w:r>
          </w:p>
          <w:p w:rsidR="00716233" w:rsidRPr="00474F41" w:rsidRDefault="00716233" w:rsidP="0002697B">
            <w:pPr>
              <w:pStyle w:val="Style5"/>
              <w:widowControl/>
              <w:spacing w:line="240" w:lineRule="auto"/>
              <w:ind w:firstLine="346"/>
            </w:pPr>
            <w:r w:rsidRPr="00474F41">
              <w:rPr>
                <w:iCs/>
              </w:rPr>
              <w:t>«Кот поет, глаза прищуря…»</w:t>
            </w:r>
            <w:r w:rsidRPr="00474F41">
              <w:t xml:space="preserve">, «Облаком волнистым...», «Сосны», «Еще одно забывчивое слово...», «Как беден наш язык! – Хочу и не могу...», </w:t>
            </w:r>
            <w:r w:rsidRPr="00474F41">
              <w:rPr>
                <w:iCs/>
              </w:rPr>
              <w:t>«Одним толчком согнать ладью живую...»,</w:t>
            </w:r>
            <w:r w:rsidRPr="00474F41">
              <w:t xml:space="preserve"> «На качелях».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А.К. Толстой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Пять произведений по выбору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А. К. Толстой (</w:t>
            </w:r>
            <w:r w:rsidR="000A2E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21"/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b/>
                <w:sz w:val="24"/>
                <w:szCs w:val="24"/>
                <w:shd w:val="clear" w:color="auto" w:fill="FFFFFF"/>
              </w:rPr>
              <w:t xml:space="preserve">«Слеза дрожит в твоем ревнивом взоре…», «Против течения», «Государь ты наш батюшка…» </w:t>
            </w:r>
            <w:r w:rsidRPr="00474F41">
              <w:rPr>
                <w:sz w:val="24"/>
                <w:szCs w:val="24"/>
                <w:shd w:val="clear" w:color="auto" w:fill="FFFFFF"/>
              </w:rPr>
              <w:t>(возможен выбор трех других произведений)</w:t>
            </w:r>
            <w:r w:rsidRPr="00474F41">
              <w:rPr>
                <w:b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716233" w:rsidRPr="00474F41" w:rsidRDefault="00716233" w:rsidP="005F34AC">
            <w:pPr>
              <w:pStyle w:val="21"/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sz w:val="24"/>
                <w:szCs w:val="24"/>
                <w:shd w:val="clear" w:color="auto" w:fill="FFFFFF"/>
              </w:rPr>
              <w:t xml:space="preserve">Стихотворения: </w:t>
            </w:r>
            <w:r w:rsidRPr="00474F41">
              <w:rPr>
                <w:b/>
                <w:sz w:val="24"/>
                <w:szCs w:val="24"/>
                <w:shd w:val="clear" w:color="auto" w:fill="FFFFFF"/>
              </w:rPr>
              <w:t>«Двух станов не боец, но только гость случайный…», «Слеза дрожит в твоем ревнивом взоре…», «Против течения», «Государь ты наш батюшка…», «История государства Российского от Гостомысла до Тимашева»</w:t>
            </w:r>
            <w:r w:rsidRPr="00474F41">
              <w:rPr>
                <w:sz w:val="24"/>
                <w:szCs w:val="24"/>
                <w:shd w:val="clear" w:color="auto" w:fill="FFFFFF"/>
              </w:rPr>
              <w:t xml:space="preserve"> (возможен выбор пяти других произведений).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1"/>
                <w:sz w:val="24"/>
                <w:szCs w:val="24"/>
              </w:rPr>
              <w:t xml:space="preserve">А.К. </w:t>
            </w:r>
            <w:r w:rsidRPr="00474F41">
              <w:rPr>
                <w:rStyle w:val="FontStyle30"/>
                <w:b/>
                <w:sz w:val="24"/>
                <w:szCs w:val="24"/>
              </w:rPr>
              <w:t>Толстой(</w:t>
            </w:r>
            <w:r w:rsidR="00561D22">
              <w:rPr>
                <w:rStyle w:val="FontStyle30"/>
                <w:b/>
                <w:sz w:val="24"/>
                <w:szCs w:val="24"/>
              </w:rPr>
              <w:t>4</w:t>
            </w:r>
            <w:r w:rsidR="005E403D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8"/>
              <w:widowControl/>
              <w:spacing w:line="240" w:lineRule="auto"/>
              <w:jc w:val="both"/>
              <w:rPr>
                <w:rStyle w:val="FontStyle3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Стихотворения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«Средь шумного бала, случайно…»,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 xml:space="preserve">«Слеза дрожит в твоем ревнивом взоре...»,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«Когда природа вся трепещет и сияет...», «Прозрачных облаков спокойное движенье...»,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«Государь ты наш батюшка...»,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«История государства Россий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ского от Гостомысла до Тимашева»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28"/>
                <w:i w:val="0"/>
                <w:sz w:val="24"/>
                <w:szCs w:val="24"/>
              </w:rPr>
              <w:t>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«Меня, во мраке и в пыли...», «Коль любить, так без рассудку...», «Не верь мне, друг, когда, в избытке горя...», «Двух станов не боец, но только гость случайный...»,</w:t>
            </w:r>
            <w:r w:rsidRPr="00474F4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«Против течения»,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«Благословляю вас, леса…» (из поэмы «Иоанн Дамаскин»).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Н.А. Некрасов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Стихотворения: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«В дороге»,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 xml:space="preserve">, а также пять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стихотворений по выбору.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 xml:space="preserve">Поэма «Кому на Руси жить хорошо»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Н. А. Некрасов (</w:t>
            </w:r>
            <w:r w:rsidR="000A2E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 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(указанные стихотворения являются обязательными для изучения).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«Рыцарь на час», «Сеятелям».   </w:t>
            </w:r>
          </w:p>
          <w:p w:rsidR="00716233" w:rsidRPr="00474F41" w:rsidRDefault="00716233" w:rsidP="005F34AC">
            <w:pPr>
              <w:pStyle w:val="21"/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b/>
                <w:sz w:val="24"/>
                <w:szCs w:val="24"/>
                <w:shd w:val="clear" w:color="auto" w:fill="FFFFFF"/>
              </w:rPr>
              <w:t xml:space="preserve">«Я не люблю иронии твоей…», «Блажен незлобивый поэт…», «Внимая ужасам войны…» </w:t>
            </w:r>
            <w:r w:rsidRPr="00474F41">
              <w:rPr>
                <w:sz w:val="24"/>
                <w:szCs w:val="24"/>
                <w:shd w:val="clear" w:color="auto" w:fill="FFFFFF"/>
              </w:rPr>
              <w:t>(возможен выбор трех других стихотворений)</w:t>
            </w:r>
            <w:r w:rsidRPr="00474F41">
              <w:rPr>
                <w:b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Поэма «Кому на Руси жить хорошо»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Н. А. Некрасова. 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lastRenderedPageBreak/>
              <w:t>Н.А. Некрасов (12</w:t>
            </w:r>
            <w:r w:rsidR="005E403D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5"/>
              <w:widowControl/>
              <w:spacing w:line="240" w:lineRule="auto"/>
              <w:ind w:firstLine="341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Стихотворения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«В дороге»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«Вчерашний день, часу в ше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стом...»,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«Блажен незлобивый поэт...»,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«Поэт и гражданин»,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«Русскому писателю»,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«О погоде»,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«Пророк»,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«Элегия (А.Н.Еракову)», «О Муза! я у двери гроба...»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«Мы с тобой бестолковые люди...»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30"/>
                <w:sz w:val="24"/>
                <w:szCs w:val="24"/>
              </w:rPr>
              <w:t xml:space="preserve">и др. по выбору; поэма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lastRenderedPageBreak/>
              <w:t>«Кому на Руси жить хорошо».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Добавляем: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сороковых годов» (1866—1867) «Родина», «Замолкни, Муза мести и печали!...», «Муза»,  «Современная ода», «Тройка», «Еду ли ночью по улице темной...»,</w:t>
            </w:r>
            <w:r w:rsidRPr="00474F4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«Праздник жизни – молодости годы…»,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«Забытая деревня», «Умру я скоро. Жалкое наследство...», «Сеятелям»,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«Внимая ужасам войны…», «Рыцарь на час».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Н.Г. Чернышевский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Роман «Что делать?»</w:t>
            </w:r>
            <w:r w:rsidRPr="00474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(обзор).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Cs/>
                <w: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 Г. Чернышевский </w:t>
            </w:r>
            <w:r w:rsidR="00561D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(3ч)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Роман «Что делать?» 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(обзор).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Н.Г. Чернышевский(6</w:t>
            </w:r>
            <w:r w:rsidR="005E403D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3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Роман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 xml:space="preserve">«Что делать? » </w:t>
            </w:r>
            <w:r w:rsidRPr="00474F41">
              <w:rPr>
                <w:rStyle w:val="FontStyle30"/>
                <w:b/>
                <w:sz w:val="24"/>
                <w:szCs w:val="24"/>
              </w:rPr>
              <w:t>(обзор).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Н.С. Лесков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Одно произведение по выбору.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iCs/>
                <w: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Н. С. Лесков (</w:t>
            </w:r>
            <w:r w:rsidR="000A2E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pStyle w:val="311"/>
              <w:rPr>
                <w:b/>
                <w:szCs w:val="24"/>
                <w:shd w:val="clear" w:color="auto" w:fill="FFFFFF"/>
              </w:rPr>
            </w:pPr>
            <w:r w:rsidRPr="00474F41">
              <w:rPr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Повесть «Очарованный странник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(возможен выбор другого произведения)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233" w:rsidRPr="00474F41" w:rsidRDefault="00716233" w:rsidP="005F34A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Н.С. Лесков (</w:t>
            </w:r>
            <w:r w:rsidR="00A81821">
              <w:rPr>
                <w:rStyle w:val="FontStyle30"/>
                <w:b/>
                <w:sz w:val="24"/>
                <w:szCs w:val="24"/>
              </w:rPr>
              <w:t>4ч.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8"/>
                <w:i w:val="0"/>
                <w:spacing w:val="4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Повесть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 xml:space="preserve">«Очарованный странник </w:t>
            </w:r>
            <w:r w:rsidRPr="00474F41">
              <w:rPr>
                <w:rStyle w:val="FontStyle28"/>
                <w:b/>
                <w:i w:val="0"/>
                <w:spacing w:val="40"/>
                <w:sz w:val="24"/>
                <w:szCs w:val="24"/>
              </w:rPr>
              <w:t>».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М.Е. Салтыков-Щедрин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 (обзорное изучение)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16233" w:rsidRPr="00474F41" w:rsidRDefault="00716233" w:rsidP="00B65C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М. Е. Салтыков-Щедрин (</w:t>
            </w:r>
            <w:r w:rsidR="000A2E4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«История одного города» (обзор).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Сочинение по “Истории одного города” М. Е. Салтыкова-Щедрина.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М.Е. Салтыков-Щедрин(</w:t>
            </w:r>
            <w:r w:rsidR="00A81821">
              <w:rPr>
                <w:rStyle w:val="FontStyle30"/>
                <w:b/>
                <w:sz w:val="24"/>
                <w:szCs w:val="24"/>
              </w:rPr>
              <w:t>6ч.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5"/>
              <w:widowControl/>
              <w:spacing w:line="240" w:lineRule="auto"/>
              <w:ind w:firstLine="0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Сказки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>«Медведь на воеводстве», «Богатырь», «Премуд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softHyphen/>
              <w:t>рый пискарь».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Внеклассное чтение: «История одного города».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Ф.М. Достоевский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Роман «Преступление и наказание»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Очерк «Пушкин».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Н.Н. Страхов. </w:t>
            </w: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«Преступление и наказание» (фрагменты).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Ф. М. Достоевский (1</w:t>
            </w:r>
            <w:r w:rsidR="00561D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 «Преступление и наказание».</w:t>
            </w:r>
          </w:p>
          <w:p w:rsidR="00716233" w:rsidRPr="00474F41" w:rsidRDefault="00716233" w:rsidP="005F34AC">
            <w:pPr>
              <w:pStyle w:val="af"/>
              <w:jc w:val="both"/>
              <w:rPr>
                <w:sz w:val="24"/>
                <w:szCs w:val="24"/>
              </w:rPr>
            </w:pPr>
            <w:r w:rsidRPr="00474F41">
              <w:rPr>
                <w:sz w:val="24"/>
                <w:szCs w:val="24"/>
              </w:rPr>
              <w:t xml:space="preserve">Сочинение по роману Ф. М. Достоевского “Преступление и наказание”. </w:t>
            </w:r>
          </w:p>
          <w:p w:rsidR="00716233" w:rsidRPr="00474F41" w:rsidRDefault="00716233" w:rsidP="005F34AC">
            <w:pPr>
              <w:pStyle w:val="af"/>
              <w:jc w:val="both"/>
              <w:rPr>
                <w:sz w:val="24"/>
                <w:szCs w:val="24"/>
              </w:rPr>
            </w:pPr>
            <w:r w:rsidRPr="00474F41">
              <w:rPr>
                <w:b w:val="0"/>
                <w:sz w:val="24"/>
                <w:szCs w:val="24"/>
              </w:rPr>
              <w:t xml:space="preserve">Н. Н. Страхов. </w:t>
            </w:r>
            <w:r w:rsidRPr="00474F41">
              <w:rPr>
                <w:sz w:val="24"/>
                <w:szCs w:val="24"/>
              </w:rPr>
              <w:t>«Преступление и наказание» (фрагменты).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Ф.М. Достоевский (1</w:t>
            </w:r>
            <w:r w:rsidR="00561D22">
              <w:rPr>
                <w:rStyle w:val="FontStyle30"/>
                <w:b/>
                <w:sz w:val="24"/>
                <w:szCs w:val="24"/>
              </w:rPr>
              <w:t>5</w:t>
            </w:r>
            <w:r w:rsidR="00A81821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8"/>
              <w:widowControl/>
              <w:spacing w:line="240" w:lineRule="auto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Роман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«Преступление и наказание ».</w:t>
            </w:r>
          </w:p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</w:pPr>
            <w:r w:rsidRPr="00474F41">
              <w:rPr>
                <w:rStyle w:val="FontStyle30"/>
                <w:sz w:val="24"/>
                <w:szCs w:val="24"/>
              </w:rPr>
              <w:t xml:space="preserve">Добавляем: </w:t>
            </w:r>
            <w:r w:rsidRPr="00474F41">
              <w:t xml:space="preserve">Н.Н. Страхов, </w:t>
            </w:r>
            <w:r w:rsidRPr="00474F41">
              <w:rPr>
                <w:b/>
              </w:rPr>
              <w:t>Очерк «Преступление и наказание» (фрагменты).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Л.Н. Толстой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Роман-эпопея «Война и мир»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Л. Н. Толстой (</w:t>
            </w:r>
            <w:r w:rsidR="00561D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25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ч)</w:t>
            </w:r>
          </w:p>
          <w:p w:rsidR="00716233" w:rsidRPr="00474F41" w:rsidRDefault="00716233" w:rsidP="005F34AC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474F41">
              <w:rPr>
                <w:b w:val="0"/>
                <w:sz w:val="24"/>
                <w:szCs w:val="24"/>
              </w:rPr>
              <w:t>Жизнь и творчество.</w:t>
            </w:r>
          </w:p>
          <w:p w:rsidR="00716233" w:rsidRPr="00474F41" w:rsidRDefault="00716233" w:rsidP="005F34AC">
            <w:pPr>
              <w:pStyle w:val="24"/>
              <w:spacing w:after="0" w:line="240" w:lineRule="auto"/>
              <w:jc w:val="both"/>
              <w:rPr>
                <w:b/>
              </w:rPr>
            </w:pPr>
            <w:r w:rsidRPr="00474F41">
              <w:rPr>
                <w:b/>
              </w:rPr>
              <w:t>Роман-эпопея «Война и мир».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роману Л. Н. Толстого “Война и мир”.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Л.Н. Толстой(2</w:t>
            </w:r>
            <w:r w:rsidR="00561D22">
              <w:rPr>
                <w:rStyle w:val="FontStyle30"/>
                <w:b/>
                <w:sz w:val="24"/>
                <w:szCs w:val="24"/>
              </w:rPr>
              <w:t>5</w:t>
            </w:r>
            <w:r w:rsidR="00A81821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8"/>
              <w:widowControl/>
              <w:spacing w:line="240" w:lineRule="auto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Роман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«Война и мир».</w:t>
            </w:r>
          </w:p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А.П. Чехов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Рассказы: «Попрыгунья», «Палата №6», «Студент», «Дом с мезонином», «Ионыч», «Человек в футляре», «Крыжовник», «О любви», «Дама с собачкой», а также два рассказа по выбору.</w:t>
            </w:r>
          </w:p>
          <w:p w:rsidR="00716233" w:rsidRPr="00474F41" w:rsidRDefault="00716233" w:rsidP="00B65C2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b w:val="0"/>
                <w:sz w:val="24"/>
                <w:szCs w:val="24"/>
              </w:rPr>
              <w:t>Пьеса «Вишневый сад».</w:t>
            </w:r>
          </w:p>
          <w:p w:rsidR="00716233" w:rsidRPr="00474F41" w:rsidRDefault="00716233" w:rsidP="00B65C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А. П. Чехов (</w:t>
            </w:r>
            <w:r w:rsidR="00561D2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14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ч)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Рассказы: «Студент», «Ионыч», </w:t>
            </w:r>
            <w:r w:rsidRPr="00474F41">
              <w:rPr>
                <w:rFonts w:ascii="Times New Roman" w:hAnsi="Times New Roman"/>
                <w:sz w:val="24"/>
                <w:szCs w:val="24"/>
              </w:rPr>
              <w:t>«Человек в футляре»,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«Дама с собачкой» (указанные рассказы являются обязательными для изучения)</w:t>
            </w:r>
            <w:r w:rsidRPr="00474F41">
              <w:rPr>
                <w:rFonts w:ascii="Times New Roman" w:hAnsi="Times New Roman"/>
                <w:sz w:val="24"/>
                <w:szCs w:val="24"/>
              </w:rPr>
              <w:t>.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Рассказы: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«Палата № 6», «Дом с мезонином» 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(возможен выбор двух других рассказов)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Комедия «Вишневый сад».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А. П. Чехова. </w:t>
            </w:r>
          </w:p>
          <w:p w:rsidR="00716233" w:rsidRPr="00474F41" w:rsidRDefault="00716233" w:rsidP="005F34AC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474F41">
              <w:rPr>
                <w:b w:val="0"/>
                <w:sz w:val="24"/>
                <w:szCs w:val="24"/>
              </w:rPr>
              <w:t xml:space="preserve"> «Попрыгунья», «Палата № 6», «Дом с мезонином», «Крыжовник», «О любви»,</w:t>
            </w:r>
            <w:r w:rsidRPr="00474F41">
              <w:rPr>
                <w:sz w:val="24"/>
                <w:szCs w:val="24"/>
              </w:rPr>
              <w:t xml:space="preserve"> </w:t>
            </w:r>
            <w:r w:rsidRPr="00474F41">
              <w:rPr>
                <w:b w:val="0"/>
                <w:sz w:val="24"/>
                <w:szCs w:val="24"/>
              </w:rPr>
              <w:t>Рассказы:</w:t>
            </w:r>
            <w:r w:rsidRPr="00474F41">
              <w:rPr>
                <w:sz w:val="24"/>
                <w:szCs w:val="24"/>
              </w:rPr>
              <w:t xml:space="preserve"> «Черный монах», «Случай из практики»</w:t>
            </w:r>
            <w:r w:rsidRPr="00474F41">
              <w:rPr>
                <w:b w:val="0"/>
                <w:sz w:val="24"/>
                <w:szCs w:val="24"/>
              </w:rPr>
              <w:t xml:space="preserve"> (возможен выбор двух других рассказов в школах с русским (родным) языком обучения).</w:t>
            </w:r>
          </w:p>
          <w:p w:rsidR="00716233" w:rsidRPr="00474F41" w:rsidRDefault="00716233" w:rsidP="00395497">
            <w:pPr>
              <w:pStyle w:val="FR1"/>
              <w:tabs>
                <w:tab w:val="left" w:pos="2974"/>
              </w:tabs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Драма «Три сестры»</w:t>
            </w:r>
            <w:r w:rsidRPr="00474F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pStyle w:val="Style6"/>
              <w:widowControl/>
              <w:spacing w:line="240" w:lineRule="auto"/>
              <w:ind w:firstLine="0"/>
              <w:jc w:val="left"/>
              <w:outlineLvl w:val="0"/>
              <w:rPr>
                <w:rStyle w:val="FontStyle30"/>
                <w:b/>
                <w:sz w:val="24"/>
                <w:szCs w:val="24"/>
              </w:rPr>
            </w:pPr>
            <w:r w:rsidRPr="00474F41">
              <w:rPr>
                <w:rStyle w:val="FontStyle30"/>
                <w:b/>
                <w:sz w:val="24"/>
                <w:szCs w:val="24"/>
              </w:rPr>
              <w:t>А.П. Чехов (1</w:t>
            </w:r>
            <w:r w:rsidR="00561D22">
              <w:rPr>
                <w:rStyle w:val="FontStyle30"/>
                <w:b/>
                <w:sz w:val="24"/>
                <w:szCs w:val="24"/>
              </w:rPr>
              <w:t>4</w:t>
            </w:r>
            <w:r w:rsidR="00A81821">
              <w:rPr>
                <w:rStyle w:val="FontStyle30"/>
                <w:b/>
                <w:sz w:val="24"/>
                <w:szCs w:val="24"/>
              </w:rPr>
              <w:t>ч.</w:t>
            </w:r>
            <w:r w:rsidRPr="00474F41">
              <w:rPr>
                <w:rStyle w:val="FontStyle30"/>
                <w:b/>
                <w:sz w:val="24"/>
                <w:szCs w:val="24"/>
              </w:rPr>
              <w:t>)</w:t>
            </w:r>
          </w:p>
          <w:p w:rsidR="00716233" w:rsidRPr="00474F41" w:rsidRDefault="00716233" w:rsidP="005F34AC">
            <w:pPr>
              <w:pStyle w:val="Style5"/>
              <w:widowControl/>
              <w:spacing w:line="240" w:lineRule="auto"/>
              <w:ind w:firstLine="0"/>
              <w:rPr>
                <w:rStyle w:val="FontStyle28"/>
                <w:i w:val="0"/>
                <w:sz w:val="24"/>
                <w:szCs w:val="24"/>
              </w:rPr>
            </w:pPr>
            <w:r w:rsidRPr="00474F41">
              <w:rPr>
                <w:rStyle w:val="FontStyle30"/>
                <w:sz w:val="24"/>
                <w:szCs w:val="24"/>
              </w:rPr>
              <w:t xml:space="preserve">Рассказы 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«Крыжовник»,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«Человек в футляре», «Дама с со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бачкой»,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«Студент», «Ионыч»</w:t>
            </w:r>
            <w:r w:rsidRPr="00474F41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474F41">
              <w:rPr>
                <w:rStyle w:val="FontStyle30"/>
                <w:sz w:val="24"/>
                <w:szCs w:val="24"/>
              </w:rPr>
              <w:t xml:space="preserve">и др. по выбору. Пьеса 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t>«Виш</w:t>
            </w:r>
            <w:r w:rsidRPr="00474F41">
              <w:rPr>
                <w:rStyle w:val="FontStyle28"/>
                <w:b/>
                <w:i w:val="0"/>
                <w:sz w:val="24"/>
                <w:szCs w:val="24"/>
              </w:rPr>
              <w:softHyphen/>
              <w:t>невый сад».</w:t>
            </w:r>
          </w:p>
          <w:p w:rsidR="00716233" w:rsidRPr="00474F41" w:rsidRDefault="00716233" w:rsidP="005F34AC">
            <w:pPr>
              <w:pStyle w:val="FR1"/>
              <w:spacing w:before="0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 «Попрыгунья», «Палата №6», «Дом с мезонином»,</w:t>
            </w:r>
            <w:r w:rsidRPr="00474F41">
              <w:rPr>
                <w:rFonts w:ascii="Times New Roman" w:hAnsi="Times New Roman"/>
                <w:iCs/>
                <w:sz w:val="24"/>
                <w:szCs w:val="24"/>
              </w:rPr>
              <w:t xml:space="preserve"> «Душечка».</w:t>
            </w: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B65C29">
            <w:pPr>
              <w:pStyle w:val="4"/>
              <w:keepNext w:val="0"/>
              <w:widowControl w:val="0"/>
              <w:spacing w:before="0"/>
              <w:rPr>
                <w:rFonts w:ascii="Times New Roman" w:hAnsi="Times New Roman" w:cs="Times New Roman"/>
                <w:i w:val="0"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i w:val="0"/>
                <w:caps/>
                <w:color w:val="auto"/>
                <w:sz w:val="24"/>
                <w:szCs w:val="24"/>
                <w:shd w:val="clear" w:color="auto" w:fill="FFFFFF"/>
              </w:rPr>
              <w:t>ЛИТЕРАТУРА НАРОДОВ РОССИИ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Г. Айги, Р. Гамзатов, М. Джалиль, М. Карим, Д. Кугультинов, К. Кулиев, Ю. Рытхэу, Г. Тукай, К. Хетагуров, Ю. Шесталов.</w:t>
            </w:r>
          </w:p>
          <w:p w:rsidR="00716233" w:rsidRPr="00474F41" w:rsidRDefault="00716233" w:rsidP="006076B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Произведения не менее двух авторов по выбору.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Хетагуров (1 ч)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(возможен выбор другого писателя, представителя литературы народов России)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</w:p>
          <w:p w:rsidR="00716233" w:rsidRPr="00474F41" w:rsidRDefault="00716233" w:rsidP="0060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из сборника «Осетинская лира».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5F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B2B" w:rsidRPr="007E4B2B" w:rsidRDefault="007E4B2B" w:rsidP="00101E54">
            <w:pPr>
              <w:pStyle w:val="2"/>
              <w:widowControl w:val="0"/>
              <w:tabs>
                <w:tab w:val="left" w:pos="7380"/>
                <w:tab w:val="left" w:pos="8100"/>
              </w:tabs>
              <w:spacing w:before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Хетагуров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474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ч)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B2B" w:rsidRPr="00474F41" w:rsidRDefault="007E4B2B" w:rsidP="007E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из сборника «Осетинская лира».</w:t>
            </w:r>
          </w:p>
          <w:p w:rsidR="007E4B2B" w:rsidRPr="00474F41" w:rsidRDefault="007E4B2B" w:rsidP="007E4B2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33" w:rsidRPr="00474F41" w:rsidRDefault="00716233" w:rsidP="007E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33" w:rsidRPr="00474F41" w:rsidTr="0017035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33" w:rsidRPr="00474F41" w:rsidRDefault="00716233" w:rsidP="00B65C29">
            <w:pPr>
              <w:pStyle w:val="4"/>
              <w:keepNext w:val="0"/>
              <w:widowControl w:val="0"/>
              <w:spacing w:before="0"/>
              <w:rPr>
                <w:rFonts w:ascii="Times New Roman" w:hAnsi="Times New Roman" w:cs="Times New Roman"/>
                <w:i w:val="0"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474F41">
              <w:rPr>
                <w:rFonts w:ascii="Times New Roman" w:hAnsi="Times New Roman" w:cs="Times New Roman"/>
                <w:i w:val="0"/>
                <w:caps/>
                <w:color w:val="auto"/>
                <w:sz w:val="24"/>
                <w:szCs w:val="24"/>
                <w:shd w:val="clear" w:color="auto" w:fill="FFFFFF"/>
              </w:rPr>
              <w:t>ЗАРУБЕЖНАЯ ЛИТЕРАТУРА</w:t>
            </w:r>
          </w:p>
          <w:p w:rsidR="00716233" w:rsidRPr="00474F41" w:rsidRDefault="00716233" w:rsidP="00B65C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>О.Бальзак, Г.Бёлль, О.Генри, У. Голдинг, Э.Т.А.Гофман, В.Гюго, Ч.Диккенс, Г. Ибсен, А. Камю, Ф. Кафка, Г.Г .Маркес, П.Мериме, М.Метерлинк, Г.Мопассан, У.С.Моэм, Д.Оруэлл, Э.А.По, Э.М.Ре-марк, Ф. Стендаль, Дж.Сэлинджер, О.Уайльд, Г.Флобер, Э.Хемин-гуэй, Б. Шоу, У. Эко.</w:t>
            </w:r>
          </w:p>
          <w:p w:rsidR="00716233" w:rsidRPr="00474F41" w:rsidRDefault="00716233" w:rsidP="00B65C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не менее трёх авторов по 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выбору.</w:t>
            </w:r>
          </w:p>
          <w:p w:rsidR="00716233" w:rsidRPr="00474F41" w:rsidRDefault="00716233" w:rsidP="00B65C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Обзор зарубежной литературы второй половины 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XIX века (1 час)</w:t>
            </w:r>
          </w:p>
          <w:p w:rsidR="00716233" w:rsidRPr="00474F41" w:rsidRDefault="00716233" w:rsidP="005F3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в развитии литературы второй половины 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века. Поздний романтизм. Реализм как доминанта литературного процесса. Символизм.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Г. де Мопассан (1 ч)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(возможен выбор другого зарубежного прозаика)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Новелла «Ожерелье» (возможен выбор </w:t>
            </w:r>
            <w:r w:rsidRPr="00474F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другого произведения). 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Г. Ибсен (1 ч)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(возможен выбор другого зарубежного прозаика)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Драма «Кукольный дом» (обзорное изучение) (возможен выбор другого произведения). 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А. Рембо (1 ч)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(возможен выбор другого зарубежного поэта)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716233" w:rsidRPr="00474F41" w:rsidRDefault="00716233" w:rsidP="005F34AC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Стихотворение «Пьяный корабль» (возможен выбор другого произведения).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B9" w:rsidRPr="00474F41" w:rsidRDefault="00F527B9" w:rsidP="00F52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Обзор зарубежной литературы второй половины </w:t>
            </w:r>
          </w:p>
          <w:p w:rsidR="00F527B9" w:rsidRPr="00474F41" w:rsidRDefault="00F527B9" w:rsidP="00F52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XIX века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27B9" w:rsidRPr="00474F41" w:rsidRDefault="00F527B9" w:rsidP="00F52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в развитии литературы второй половины </w:t>
            </w:r>
            <w:r w:rsidRPr="00474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74F41">
              <w:rPr>
                <w:rFonts w:ascii="Times New Roman" w:hAnsi="Times New Roman" w:cs="Times New Roman"/>
                <w:sz w:val="24"/>
                <w:szCs w:val="24"/>
              </w:rPr>
              <w:t xml:space="preserve"> века. Поздний романтизм. Реализм как доминанта литературного процесса. Символизм.</w:t>
            </w:r>
          </w:p>
          <w:p w:rsidR="00F527B9" w:rsidRPr="00474F41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Г. де Мопассан (1 ч)</w:t>
            </w:r>
          </w:p>
          <w:p w:rsidR="00F527B9" w:rsidRPr="00474F41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9A1845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Новелла «Ожерелье» </w:t>
            </w:r>
          </w:p>
          <w:p w:rsidR="00F527B9" w:rsidRPr="009A1845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Г. Ибсен (1 ч)</w:t>
            </w:r>
          </w:p>
          <w:p w:rsidR="00F527B9" w:rsidRPr="00474F41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F527B9" w:rsidRPr="00474F41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Драма «Кукольный дом» (обзорное изучение) </w:t>
            </w:r>
          </w:p>
          <w:p w:rsidR="00F527B9" w:rsidRPr="00474F41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>А. Рембо (1 ч)</w:t>
            </w:r>
          </w:p>
          <w:p w:rsidR="00F527B9" w:rsidRPr="00474F41" w:rsidRDefault="00F527B9" w:rsidP="00F527B9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 (обзор).</w:t>
            </w:r>
          </w:p>
          <w:p w:rsidR="00F527B9" w:rsidRDefault="00F527B9" w:rsidP="00F52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4F41">
              <w:rPr>
                <w:rFonts w:ascii="Times New Roman" w:hAnsi="Times New Roman"/>
                <w:sz w:val="24"/>
                <w:szCs w:val="24"/>
              </w:rPr>
              <w:t xml:space="preserve">Стихотворение «Пьяный корабль» </w:t>
            </w:r>
          </w:p>
          <w:p w:rsidR="00716233" w:rsidRPr="00474F41" w:rsidRDefault="00716233" w:rsidP="00611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Поэзия </w:t>
            </w:r>
            <w:r w:rsidRPr="00474F41">
              <w:rPr>
                <w:rFonts w:ascii="Times New Roman" w:hAnsi="Times New Roman" w:cs="Times New Roman"/>
                <w:b/>
                <w:sz w:val="24"/>
                <w:szCs w:val="24"/>
              </w:rPr>
              <w:t>Ш. Бодлера</w:t>
            </w:r>
            <w:r w:rsidR="0061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</w:tc>
      </w:tr>
    </w:tbl>
    <w:p w:rsidR="002C4EB3" w:rsidRPr="00474F41" w:rsidRDefault="002C4EB3" w:rsidP="005F34AC">
      <w:pPr>
        <w:shd w:val="clear" w:color="auto" w:fill="FFFFFF"/>
        <w:spacing w:after="0" w:line="240" w:lineRule="auto"/>
        <w:ind w:firstLine="3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CFE" w:rsidRDefault="00EA3CFE" w:rsidP="005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790" w:rsidRPr="005F34AC" w:rsidRDefault="00443F7C" w:rsidP="005F3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243790" w:rsidRPr="005F34AC">
        <w:rPr>
          <w:rFonts w:ascii="Times New Roman" w:eastAsia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43790" w:rsidRPr="005F34AC">
        <w:rPr>
          <w:rFonts w:ascii="Times New Roman" w:eastAsia="Times New Roman" w:hAnsi="Times New Roman" w:cs="Times New Roman"/>
          <w:b/>
          <w:sz w:val="24"/>
          <w:szCs w:val="24"/>
        </w:rPr>
        <w:t xml:space="preserve"> 11 класс</w:t>
      </w:r>
    </w:p>
    <w:p w:rsidR="00243790" w:rsidRDefault="00243790" w:rsidP="00EA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34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Профильный уровень 170 ч. (5 ч. в неделю) </w:t>
      </w:r>
    </w:p>
    <w:p w:rsidR="00EA3CFE" w:rsidRPr="00EA3CFE" w:rsidRDefault="00EA3CFE" w:rsidP="00EA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77EED" w:rsidRPr="005F34A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5F34AC">
        <w:rPr>
          <w:rFonts w:ascii="Times New Roman" w:hAnsi="Times New Roman"/>
          <w:szCs w:val="24"/>
        </w:rPr>
        <w:t>Литература XX века</w:t>
      </w:r>
    </w:p>
    <w:p w:rsidR="00C77EED" w:rsidRPr="005F34AC" w:rsidRDefault="00C77EED" w:rsidP="005F34AC">
      <w:pPr>
        <w:pStyle w:val="12"/>
        <w:rPr>
          <w:sz w:val="24"/>
          <w:szCs w:val="24"/>
        </w:rPr>
      </w:pPr>
      <w:r w:rsidRPr="005F34AC">
        <w:rPr>
          <w:sz w:val="24"/>
          <w:szCs w:val="24"/>
        </w:rPr>
        <w:t xml:space="preserve">Введение </w:t>
      </w:r>
    </w:p>
    <w:p w:rsidR="00C77EED" w:rsidRPr="006076BC" w:rsidRDefault="00C77EED" w:rsidP="00EA3CFE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3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Русская литература ХХ в.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C77EED" w:rsidRPr="006076BC" w:rsidRDefault="00C77EED" w:rsidP="005F3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Литература первой половины ХХ века</w:t>
      </w: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Обзор русской литературы первой половины XX века 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Традиции и новаторство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в литературе рубежа </w:t>
      </w:r>
      <w:r w:rsidRPr="006076B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076BC">
        <w:rPr>
          <w:rFonts w:ascii="Times New Roman" w:hAnsi="Times New Roman" w:cs="Times New Roman"/>
          <w:sz w:val="24"/>
          <w:szCs w:val="24"/>
        </w:rPr>
        <w:sym w:font="Symbol" w:char="F02D"/>
      </w:r>
      <w:r w:rsidRPr="006076BC">
        <w:rPr>
          <w:rFonts w:ascii="Times New Roman" w:hAnsi="Times New Roman" w:cs="Times New Roman"/>
          <w:sz w:val="24"/>
          <w:szCs w:val="24"/>
        </w:rPr>
        <w:t xml:space="preserve">ХХ вв. Реализм и модернизм.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Трагические события первой половины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и их отражение </w:t>
      </w:r>
      <w:r w:rsidRPr="006076BC">
        <w:rPr>
          <w:rFonts w:ascii="Times New Roman" w:hAnsi="Times New Roman" w:cs="Times New Roman"/>
          <w:sz w:val="24"/>
          <w:szCs w:val="24"/>
        </w:rPr>
        <w:t xml:space="preserve">в русской литературе и литературах других народов России. Конфликт человека и эпохи. </w:t>
      </w:r>
    </w:p>
    <w:p w:rsidR="00C77EED" w:rsidRPr="006076BC" w:rsidRDefault="00C77EED" w:rsidP="00EA3CFE">
      <w:pPr>
        <w:pStyle w:val="a3"/>
        <w:spacing w:line="240" w:lineRule="auto"/>
        <w:jc w:val="both"/>
        <w:rPr>
          <w:sz w:val="24"/>
          <w:szCs w:val="24"/>
        </w:rPr>
      </w:pPr>
      <w:r w:rsidRPr="006076BC">
        <w:rPr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И. А. Бунин </w:t>
      </w:r>
    </w:p>
    <w:p w:rsidR="00C77EED" w:rsidRPr="006076BC" w:rsidRDefault="00C77EED" w:rsidP="005F34AC">
      <w:pPr>
        <w:pStyle w:val="11"/>
        <w:ind w:firstLine="720"/>
        <w:jc w:val="both"/>
        <w:rPr>
          <w:b/>
          <w:szCs w:val="24"/>
        </w:rPr>
      </w:pPr>
      <w:r w:rsidRPr="006076BC">
        <w:rPr>
          <w:szCs w:val="24"/>
        </w:rPr>
        <w:t>Жизнь и творчество.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Стихотворения: «Вечер», «Не устану воспевать вас, звезды!..», «Последний шмель», «Седое небо надо мной…», «Слово»</w:t>
      </w:r>
      <w:r w:rsidRPr="006076BC">
        <w:rPr>
          <w:rFonts w:ascii="Times New Roman" w:hAnsi="Times New Roman" w:cs="Times New Roman"/>
          <w:sz w:val="24"/>
          <w:szCs w:val="24"/>
        </w:rPr>
        <w:t xml:space="preserve"> (возможен выбор пяти других стихотворений).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Философичность и тонкий лиризм лирики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Рассказы: «Господин из Сан-Франциско», «Чистый понедельник»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076BC">
        <w:rPr>
          <w:rFonts w:ascii="Times New Roman" w:hAnsi="Times New Roman" w:cs="Times New Roman"/>
          <w:sz w:val="24"/>
          <w:szCs w:val="24"/>
        </w:rPr>
        <w:t>произведения обязательны для изучения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076BC">
        <w:rPr>
          <w:rFonts w:ascii="Times New Roman" w:hAnsi="Times New Roman" w:cs="Times New Roman"/>
          <w:sz w:val="24"/>
          <w:szCs w:val="24"/>
        </w:rPr>
        <w:t>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Рассказы: «Антоновские яблоки», «Темные аллеи» </w:t>
      </w:r>
      <w:r w:rsidRPr="006076BC">
        <w:rPr>
          <w:rFonts w:ascii="Times New Roman" w:hAnsi="Times New Roman" w:cs="Times New Roman"/>
          <w:sz w:val="24"/>
          <w:szCs w:val="24"/>
        </w:rPr>
        <w:t>(произведения обязательны для изучения только для школ с русским (родным) языком обучения),</w:t>
      </w:r>
    </w:p>
    <w:p w:rsidR="00C77EED" w:rsidRPr="006076BC" w:rsidRDefault="00C77EED" w:rsidP="005F34AC">
      <w:pPr>
        <w:pStyle w:val="11"/>
        <w:ind w:firstLine="720"/>
        <w:jc w:val="both"/>
        <w:rPr>
          <w:b/>
          <w:szCs w:val="24"/>
        </w:rPr>
      </w:pPr>
      <w:r w:rsidRPr="006076BC">
        <w:rPr>
          <w:b/>
          <w:szCs w:val="24"/>
        </w:rPr>
        <w:t xml:space="preserve"> Рассказы: «Легкое дыхание», «Чаша жизни» </w:t>
      </w:r>
      <w:r w:rsidRPr="006076BC">
        <w:rPr>
          <w:szCs w:val="24"/>
        </w:rPr>
        <w:t>(возможен выбор двух других рассказов)</w:t>
      </w:r>
      <w:r w:rsidRPr="006076BC">
        <w:rPr>
          <w:b/>
          <w:szCs w:val="24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Соотношение текста и подтекста. Роль художественной детали. Символика бунинской прозы. Своеобразие художественной манеры Бунина.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А. И. Куприн 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Повесть «Гранатовый браслет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другого произведения)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Мотив пробуждения души в прозе Куприна.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Традиции русской классической литературы в прозе Куприна. 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Сочинение по творчеству И. А. Бунина и А. И. Куприна.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Л. Н. Андреев </w:t>
      </w:r>
    </w:p>
    <w:p w:rsidR="00C77EED" w:rsidRPr="006076BC" w:rsidRDefault="00C77EED" w:rsidP="005F34AC">
      <w:pPr>
        <w:pStyle w:val="a3"/>
        <w:spacing w:line="240" w:lineRule="auto"/>
        <w:ind w:firstLine="737"/>
        <w:jc w:val="both"/>
        <w:rPr>
          <w:b/>
          <w:sz w:val="24"/>
          <w:szCs w:val="24"/>
        </w:rPr>
      </w:pPr>
      <w:r w:rsidRPr="006076BC">
        <w:rPr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pStyle w:val="a3"/>
        <w:spacing w:line="240" w:lineRule="auto"/>
        <w:ind w:firstLine="737"/>
        <w:jc w:val="both"/>
        <w:rPr>
          <w:b/>
          <w:sz w:val="24"/>
          <w:szCs w:val="24"/>
        </w:rPr>
      </w:pPr>
      <w:r w:rsidRPr="006076BC">
        <w:rPr>
          <w:b/>
          <w:sz w:val="24"/>
          <w:szCs w:val="24"/>
        </w:rPr>
        <w:t>Повесть «Иуда Искариот</w:t>
      </w:r>
      <w:r w:rsidRPr="006076BC">
        <w:rPr>
          <w:b/>
          <w:sz w:val="24"/>
          <w:szCs w:val="24"/>
          <w:shd w:val="clear" w:color="auto" w:fill="FFFFFF"/>
        </w:rPr>
        <w:t>»</w:t>
      </w:r>
      <w:r w:rsidRPr="006076BC">
        <w:rPr>
          <w:sz w:val="24"/>
          <w:szCs w:val="24"/>
          <w:shd w:val="clear" w:color="auto" w:fill="FFFFFF"/>
        </w:rPr>
        <w:t xml:space="preserve"> (возможен выбор другого произведения)</w:t>
      </w:r>
      <w:r w:rsidRPr="006076BC">
        <w:rPr>
          <w:b/>
          <w:sz w:val="24"/>
          <w:szCs w:val="24"/>
        </w:rPr>
        <w:t>.</w:t>
      </w:r>
    </w:p>
    <w:p w:rsidR="00C77EED" w:rsidRPr="006076BC" w:rsidRDefault="00C77EED" w:rsidP="005F34AC">
      <w:pPr>
        <w:pStyle w:val="a3"/>
        <w:spacing w:line="240" w:lineRule="auto"/>
        <w:ind w:firstLine="737"/>
        <w:jc w:val="both"/>
        <w:rPr>
          <w:sz w:val="24"/>
          <w:szCs w:val="24"/>
        </w:rPr>
      </w:pPr>
      <w:r w:rsidRPr="006076BC">
        <w:rPr>
          <w:sz w:val="24"/>
          <w:szCs w:val="24"/>
        </w:rPr>
        <w:t>Традиции Достоевского в творчестве Андреева. Образ Иуды и проблема любви и предательства. Изображение трагических противоречий бытия. Тема отчуждения, одиночества человека в мире. Проблема свободы личности. Экспрессивность стиля Андреева. Выразительность художественной детали и роль лейтмотива в повести.</w:t>
      </w:r>
    </w:p>
    <w:p w:rsidR="00C77EED" w:rsidRPr="006076BC" w:rsidRDefault="00C77EED" w:rsidP="005F34AC">
      <w:pPr>
        <w:pStyle w:val="a3"/>
        <w:spacing w:line="240" w:lineRule="auto"/>
        <w:ind w:firstLine="737"/>
        <w:jc w:val="both"/>
        <w:rPr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 Горький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Рассказы: «Челкаш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», </w:t>
      </w:r>
      <w:r w:rsidRPr="006076BC">
        <w:rPr>
          <w:rFonts w:ascii="Times New Roman" w:hAnsi="Times New Roman" w:cs="Times New Roman"/>
          <w:b/>
          <w:sz w:val="24"/>
          <w:szCs w:val="24"/>
        </w:rPr>
        <w:t>«Старуха Изергиль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(возможен выбор двух других произведений).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 “Старуха Изергиль”.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Пьеса «На дне».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</w:p>
    <w:p w:rsidR="00C77EED" w:rsidRPr="006076BC" w:rsidRDefault="00C77EED" w:rsidP="005F34AC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076BC">
        <w:rPr>
          <w:sz w:val="24"/>
          <w:szCs w:val="24"/>
        </w:rPr>
        <w:t>Влияние творчества Горького на родную литературу.</w:t>
      </w:r>
    </w:p>
    <w:p w:rsidR="00C77EED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45D94" w:rsidRPr="006076BC" w:rsidRDefault="00C45D94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Обзор зарубежной литературы первой половины XX века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3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Гуманистическая направленность произведений зарубежной литературы </w:t>
      </w: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en-US"/>
        </w:rPr>
        <w:t>XX</w:t>
      </w: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ХХ в. Реализм и модернизм. </w:t>
      </w:r>
    </w:p>
    <w:p w:rsidR="00C77EED" w:rsidRPr="006076BC" w:rsidRDefault="00C77EED" w:rsidP="005F34AC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77EED" w:rsidRPr="006076BC" w:rsidRDefault="00C77EED" w:rsidP="005F34AC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Б. Шоу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Пьеса «Пигмалион» </w:t>
      </w:r>
      <w:r w:rsidRPr="006076BC">
        <w:rPr>
          <w:rFonts w:ascii="Times New Roman" w:hAnsi="Times New Roman"/>
          <w:b w:val="0"/>
          <w:sz w:val="24"/>
          <w:szCs w:val="24"/>
        </w:rPr>
        <w:t>(возможен выбор другого произведения)</w:t>
      </w:r>
      <w:r w:rsidRPr="006076BC">
        <w:rPr>
          <w:rFonts w:ascii="Times New Roman" w:hAnsi="Times New Roman"/>
          <w:sz w:val="24"/>
          <w:szCs w:val="24"/>
        </w:rPr>
        <w:t xml:space="preserve">.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:rsidR="00C77EED" w:rsidRPr="006076BC" w:rsidRDefault="00C77EED" w:rsidP="005F34AC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</w:p>
    <w:p w:rsidR="00C77EED" w:rsidRPr="006076BC" w:rsidRDefault="00C77EED" w:rsidP="005F34AC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Г. Аполлинер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Стихотворение «Мост Мирабо» </w:t>
      </w:r>
      <w:r w:rsidRPr="006076BC">
        <w:rPr>
          <w:rFonts w:ascii="Times New Roman" w:hAnsi="Times New Roman"/>
          <w:b w:val="0"/>
          <w:sz w:val="24"/>
          <w:szCs w:val="24"/>
        </w:rPr>
        <w:t>(возможен выбор другого произведения)</w:t>
      </w:r>
      <w:r w:rsidRPr="006076BC">
        <w:rPr>
          <w:rFonts w:ascii="Times New Roman" w:hAnsi="Times New Roman"/>
          <w:sz w:val="24"/>
          <w:szCs w:val="24"/>
        </w:rPr>
        <w:t xml:space="preserve">.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Обзор русской поэзии конца XIX – начала XX в.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И. Ф. Анненский, К. Д. Бальмонт, А. Белый, В. Я. Брюсов, М. А. Волошин, Н. С. Гумилев, Н. А. Клюев, И. Северянин, Ф. К. Сологуб, В. В. Хлебников, В. Ф. Ходасевичас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(стихотворения не  менее трех авторов по выбору)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Символизм </w:t>
      </w:r>
    </w:p>
    <w:p w:rsidR="00C77EED" w:rsidRPr="006076BC" w:rsidRDefault="00C77EED" w:rsidP="005F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</w:r>
    </w:p>
    <w:p w:rsidR="00C77EED" w:rsidRPr="006076BC" w:rsidRDefault="00C77EED" w:rsidP="005F34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В. Я. Брюсов </w:t>
      </w:r>
    </w:p>
    <w:p w:rsidR="00C77EED" w:rsidRPr="006076BC" w:rsidRDefault="00C77EED" w:rsidP="005F3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К. Д. Бальмонт </w:t>
      </w:r>
    </w:p>
    <w:p w:rsidR="00C77EED" w:rsidRPr="006076BC" w:rsidRDefault="00C77EED" w:rsidP="005F3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Стихотворения: «Я мечтою ловил уходящие тени…», «Безглагольность», «Я в этот мир пришел, чтоб видеть солнце…»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А. Белый </w:t>
      </w:r>
    </w:p>
    <w:p w:rsidR="00C77EED" w:rsidRPr="006076BC" w:rsidRDefault="00C77EED" w:rsidP="005F34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«Раздумье», «Русь», «Родине»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Акмеизм 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Н. С. Гумилев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C77EED" w:rsidRPr="006076BC" w:rsidRDefault="00C77EED" w:rsidP="005F34AC">
      <w:pPr>
        <w:pStyle w:val="FR3"/>
        <w:spacing w:before="0"/>
        <w:ind w:firstLine="737"/>
        <w:jc w:val="both"/>
        <w:rPr>
          <w:rFonts w:ascii="Times New Roman" w:hAnsi="Times New Roman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Футуризм 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C77EED" w:rsidRPr="006076BC" w:rsidRDefault="00C77EED" w:rsidP="005F3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Группы футуристов: эгофутуристы (И. Северянин), кубофутуристы (В. В. Маяковский, В. Хлебников), "Центрифуга" (Б. Л. Пастернак).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И. Северянин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В. В. Хлебников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«Заклятие смехом», «Бобэоби пелись губы…», «Еще раз, еще раз…»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</w:p>
    <w:p w:rsidR="00C77EED" w:rsidRPr="006076BC" w:rsidRDefault="00C77EED" w:rsidP="005F34AC">
      <w:pPr>
        <w:pStyle w:val="FR3"/>
        <w:spacing w:before="0"/>
        <w:rPr>
          <w:rFonts w:ascii="Times New Roman" w:hAnsi="Times New Roman"/>
          <w:szCs w:val="24"/>
        </w:rPr>
      </w:pPr>
      <w:r w:rsidRPr="006076BC">
        <w:rPr>
          <w:rFonts w:ascii="Times New Roman" w:hAnsi="Times New Roman"/>
          <w:szCs w:val="24"/>
        </w:rPr>
        <w:t xml:space="preserve">Крестьянская поэзия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Продолжение традиций русской реалистической крестьянской поэзии XIX в. в творчестве Н. А. Клюева, С. А. Есенина.</w:t>
      </w:r>
    </w:p>
    <w:p w:rsidR="00C77EED" w:rsidRPr="006076BC" w:rsidRDefault="00C77EED" w:rsidP="005F34AC">
      <w:pPr>
        <w:pStyle w:val="6"/>
        <w:spacing w:before="0"/>
        <w:rPr>
          <w:rFonts w:ascii="Times New Roman" w:eastAsia="Times New Roman" w:hAnsi="Times New Roman" w:cs="Times New Roman"/>
          <w:i w:val="0"/>
          <w:color w:val="auto"/>
          <w:szCs w:val="24"/>
        </w:rPr>
      </w:pPr>
      <w:r w:rsidRPr="006076BC">
        <w:rPr>
          <w:rFonts w:ascii="Times New Roman" w:eastAsia="Times New Roman" w:hAnsi="Times New Roman" w:cs="Times New Roman"/>
          <w:i w:val="0"/>
          <w:color w:val="auto"/>
          <w:szCs w:val="24"/>
        </w:rPr>
        <w:t xml:space="preserve">Н. А. Клюев. </w:t>
      </w:r>
      <w:r w:rsidRPr="006076BC">
        <w:rPr>
          <w:rFonts w:ascii="Times New Roman" w:eastAsia="Times New Roman" w:hAnsi="Times New Roman" w:cs="Times New Roman"/>
          <w:b/>
          <w:i w:val="0"/>
          <w:color w:val="auto"/>
          <w:szCs w:val="24"/>
        </w:rPr>
        <w:t>Жизнь и творчество (обзор).</w:t>
      </w:r>
    </w:p>
    <w:p w:rsidR="00C77EED" w:rsidRPr="006076BC" w:rsidRDefault="00C77EED" w:rsidP="005F34AC">
      <w:pPr>
        <w:pStyle w:val="3"/>
        <w:spacing w:after="0"/>
        <w:ind w:left="0"/>
        <w:rPr>
          <w:sz w:val="24"/>
          <w:szCs w:val="24"/>
        </w:rPr>
      </w:pPr>
      <w:r w:rsidRPr="006076BC">
        <w:rPr>
          <w:sz w:val="24"/>
          <w:szCs w:val="24"/>
        </w:rPr>
        <w:t>Стихотворения: «Осинушка», «Я люблю цыганские кочевья...», «Из подвалов, из темных углов...»</w:t>
      </w:r>
      <w:r w:rsidRPr="006076BC">
        <w:rPr>
          <w:b/>
          <w:sz w:val="24"/>
          <w:szCs w:val="24"/>
          <w:shd w:val="clear" w:color="auto" w:fill="FFFFFF"/>
        </w:rPr>
        <w:t xml:space="preserve"> (возможен выбор трех других стихотворений)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Сочинение по творчеству поэтов конца XIX – начала ХХ в.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А. А. Блок</w:t>
      </w:r>
    </w:p>
    <w:p w:rsidR="00C77EED" w:rsidRPr="006076BC" w:rsidRDefault="00C77EED" w:rsidP="005F34AC">
      <w:pPr>
        <w:pStyle w:val="11"/>
        <w:ind w:firstLine="737"/>
        <w:jc w:val="both"/>
        <w:rPr>
          <w:szCs w:val="24"/>
        </w:rPr>
      </w:pPr>
      <w:r w:rsidRPr="006076BC">
        <w:rPr>
          <w:szCs w:val="24"/>
        </w:rPr>
        <w:t>Жизнь и творчество.</w:t>
      </w:r>
    </w:p>
    <w:p w:rsidR="00C77EED" w:rsidRPr="006076BC" w:rsidRDefault="00C77EED" w:rsidP="005F34AC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73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«Фабрика», «Вхожу я в темные храмы…», «О доблестях, о подвигах, о славе…», «О, я хочу безумно жить…», «Скифы»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пяти других стихотворений)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C77EED" w:rsidRPr="006076BC" w:rsidRDefault="00C77EED" w:rsidP="005F34AC">
      <w:pPr>
        <w:pStyle w:val="FR1"/>
        <w:spacing w:before="0"/>
        <w:ind w:left="0" w:firstLine="73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Поэма «Двенадцать».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Сочинение по творчеству А. А. Блока.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В. В. Маяковский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Стихотворения: «А вы могли бы?», «Послушайте!», «Скрипка и немножко нервно», «Лиличка!», «Юбилейное», «Прозаседавшиеся»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(указанные стихотворения являются обязательными для изучения).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«Нате!», «Ода революции», «Разговор с фининспектором о поэзии», «Письмо товарищу Кострову из Парижа о сущности любви», «Письмо Татьяне Яковлевой»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пяти других стихотворений)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Маяковский и футуризм. Дух бунтарства и эпатажа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Жанровое своеобразие лирики Маяковского.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Поэма «Облако в штанах» </w:t>
      </w:r>
      <w:r w:rsidRPr="006076BC">
        <w:rPr>
          <w:rFonts w:ascii="Times New Roman" w:hAnsi="Times New Roman" w:cs="Times New Roman"/>
          <w:sz w:val="24"/>
          <w:szCs w:val="24"/>
        </w:rPr>
        <w:t xml:space="preserve">Мотивы трагического одиночества поэта. Темы любви, искусства, религии в бунтарской поэме Маяковского.  </w:t>
      </w:r>
    </w:p>
    <w:p w:rsidR="00C77EED" w:rsidRPr="006076BC" w:rsidRDefault="00C77EED" w:rsidP="005F34AC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076BC">
        <w:rPr>
          <w:sz w:val="24"/>
          <w:szCs w:val="24"/>
        </w:rPr>
        <w:t>Влияние творчества Маяковского на развитие родной литературы.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Сочинение по творчеству В. В. Маяковского.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3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С. А. Есенин </w:t>
      </w:r>
    </w:p>
    <w:p w:rsidR="00C77EED" w:rsidRPr="006076BC" w:rsidRDefault="00C77EED" w:rsidP="005F34AC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076BC">
        <w:rPr>
          <w:sz w:val="24"/>
          <w:szCs w:val="24"/>
        </w:rPr>
        <w:t>Жизнь и творчество.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«Письмо к женщине», «Собаке Качалова», «Сорокоуст», «Я покинул родимый дом…», «Неуютная жидкая лунность…», "Цветы мне говорят - прощай…"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пяти других стихотворений)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Традиции А. С. Пушкина и А. В. Кольцова в есенинской лирике. Есенин и имажинизм.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Поэма «Анна Снегина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076BC">
        <w:rPr>
          <w:rFonts w:ascii="Times New Roman" w:hAnsi="Times New Roman" w:cs="Times New Roman"/>
          <w:sz w:val="24"/>
          <w:szCs w:val="24"/>
        </w:rPr>
        <w:t xml:space="preserve"> (возможен выбор другой поэмы)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Проблематика поэмы. Своеобразие композиции и системы образов. Предреволюционная и послереволюционная Россия в поэме. Соотношение эпического и лирического начал. Смысл финала. 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Сочинение по творчеству С. А. Есенина.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М. И. Цветаева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(указанные стихотворения являются обязательными для изучения).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«Идешь, на меня похожий…», «Роландов Рог», «Куст»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цветаевского поэтического стиля. 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О. Э. Мандельштам </w:t>
      </w:r>
    </w:p>
    <w:p w:rsidR="00C77EED" w:rsidRPr="006076BC" w:rsidRDefault="00C77EED" w:rsidP="005F34AC">
      <w:pPr>
        <w:pStyle w:val="11"/>
        <w:ind w:firstLine="720"/>
        <w:jc w:val="both"/>
        <w:rPr>
          <w:szCs w:val="24"/>
        </w:rPr>
      </w:pPr>
      <w:r w:rsidRPr="006076BC">
        <w:rPr>
          <w:szCs w:val="24"/>
        </w:rPr>
        <w:t>Жизнь и творчество (обзор).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Стихотворения: «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NotreDame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», «Бессонница. Гомер. Тугие паруса…», «За гремучую доблесть грядущих веков…», «Я вернулся в мой город, знакомый до слез…»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(указанные стихотворения являются обязательными для изучения).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 Стихотворения: «Невыразимая печаль», «</w:t>
      </w:r>
      <w:r w:rsidRPr="006076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Tristia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», «Батюшков»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caps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А. А. Ахматова</w:t>
      </w: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br/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lastRenderedPageBreak/>
        <w:t>Жизнь и творчество.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«Я научилась просто, мудро жить…», «Под крышей промерзшей пустого жилья…», «Бывает так: какая-то истома…»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Поэма «Реквием».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Сочинение по творчеству А. А. Ахматовой.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Б. Л. Пастернак </w:t>
      </w: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br/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Стихотворения: «Февраль. Достать чернил и плакать!..», «Определение поэзии», «Во всем мне хочется дойти…», «Гамлет», «Зимняя ночь»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«Снег идет», «Гефсиманский сад», «Быть знаменитым некрасиво…»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Роман «Доктор Живаго» (обзорное изучение с анализом фрагментов).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История создания и публикации романа. Жанровое своеобразие и композиция романа, соединение в нем эпического и лирического начал. Система образов. Образ Юрия Живаго. Женские образы в романе. Цикл “Стихотворения Юрия Живаго” и его связь с общей проблематикой романа. Традиции русской и мировой классической литературы в творчестве Пастернака. 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 А. Булгаков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Роман «Мастер и Маргарита» (в школе с родным (нерусским) языком обучения - в сокращении)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(для изучения предлагается один из романов – по выбору)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в романе. Человеческое и божественное в облике Иешуа. Образ Иуды и проблема предательства.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Сочинение по творчеству М. А. Булгакова. 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caps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И. Э. Бабель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Рассказы: «Мой первый гусь», «Соль»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(возможен выбор двух других рассказов)</w:t>
      </w: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 xml:space="preserve">Проблематика и особенности поэтики прозы Бабеля. Изображение событий гражданской войны в книге рассказов “Конармия”. Сочетание трагического и комического, прекрасного и безобразного в рассказах Бабеля.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C77EED" w:rsidRPr="006076BC" w:rsidRDefault="00C77EED" w:rsidP="005F34AC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Е. И. Замятин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Роман «Мы».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“Мы” как роман-антиутопия. Проблематика и система образов, центральный конфликт романа, особенности его композиции. Характер повествования. Символические образы. Смысл финала. Своеобразие языка романа.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А. П. Платонов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Повесть «Котлован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(</w:t>
      </w:r>
      <w:r w:rsidRPr="006076BC">
        <w:rPr>
          <w:rFonts w:ascii="Times New Roman" w:hAnsi="Times New Roman" w:cs="Times New Roman"/>
          <w:b/>
          <w:sz w:val="24"/>
          <w:szCs w:val="24"/>
        </w:rPr>
        <w:t>только в школе с русским (родным) языком обучения)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другого произведения)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C77EED" w:rsidRPr="006076BC" w:rsidRDefault="00C77EED" w:rsidP="005F34AC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076BC">
        <w:rPr>
          <w:b/>
          <w:sz w:val="24"/>
          <w:szCs w:val="24"/>
        </w:rPr>
        <w:t>Рассказ «Песчаная учительница» (только для школ с родным (нерусским) языком обучения)</w:t>
      </w:r>
      <w:r w:rsidRPr="006076BC">
        <w:rPr>
          <w:sz w:val="24"/>
          <w:szCs w:val="24"/>
          <w:shd w:val="clear" w:color="auto" w:fill="FFFFFF"/>
        </w:rPr>
        <w:t>(возможен выбор другого произведения)</w:t>
      </w:r>
    </w:p>
    <w:p w:rsidR="00C77EED" w:rsidRPr="006076BC" w:rsidRDefault="00C77EED" w:rsidP="005F34AC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076BC">
        <w:rPr>
          <w:sz w:val="24"/>
          <w:szCs w:val="24"/>
        </w:rPr>
        <w:t>Умение понять обычаи и традиции другого народа, уважительное отношение к кочевникам, несмотря на различие в быту и традиционной культуре. Подвиг учительницы, ее душевная неуспокоенность, жажда полезной деятельности, широта души. Самобытность языка и стиля писателя.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 А. Шолохов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Роман-эпопея «Тихий Дон» (в школе с родным (нерусским) языком обучения – в сокращении).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Традиции классической литературы </w:t>
      </w:r>
      <w:r w:rsidRPr="006076B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076BC">
        <w:rPr>
          <w:rFonts w:ascii="Times New Roman" w:hAnsi="Times New Roman" w:cs="Times New Roman"/>
          <w:sz w:val="24"/>
          <w:szCs w:val="24"/>
        </w:rPr>
        <w:t xml:space="preserve"> века в романе. </w:t>
      </w:r>
    </w:p>
    <w:p w:rsidR="00C77EED" w:rsidRPr="006076BC" w:rsidRDefault="00C77EED" w:rsidP="005F34AC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076BC">
        <w:rPr>
          <w:sz w:val="24"/>
          <w:szCs w:val="24"/>
        </w:rPr>
        <w:t>Влияние творчества Шолохова на развитие родной литературы.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Сочинение по роману М. А. Шолохова “Тихий Дон”.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В. В. Набоков 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Роман «Машенька»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другого произведения)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Тема России в творчестве Набокова. Проблематика и система образов в романе. Описания эмигрантской среды и воспоминания героя о прошлом, юности. Образ Машеньки. Смысл финала романа. </w:t>
      </w:r>
    </w:p>
    <w:p w:rsidR="00C77EED" w:rsidRPr="006076BC" w:rsidRDefault="00C77EED" w:rsidP="005F3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Н. А. Заболоцкий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Стихотворения: «Завещание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076BC">
        <w:rPr>
          <w:rFonts w:ascii="Times New Roman" w:hAnsi="Times New Roman" w:cs="Times New Roman"/>
          <w:b/>
          <w:sz w:val="24"/>
          <w:szCs w:val="24"/>
        </w:rPr>
        <w:t>, «Читая стихи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076BC">
        <w:rPr>
          <w:rFonts w:ascii="Times New Roman" w:hAnsi="Times New Roman" w:cs="Times New Roman"/>
          <w:b/>
          <w:sz w:val="24"/>
          <w:szCs w:val="24"/>
        </w:rPr>
        <w:t>, «О красоте человеческих лиц</w:t>
      </w: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(возможен выбор трех других стихотворений)</w:t>
      </w:r>
      <w:r w:rsidRPr="006076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C77EED" w:rsidRPr="006076BC" w:rsidRDefault="00C77EED" w:rsidP="005F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 xml:space="preserve">Литература второй половины XX века </w:t>
      </w:r>
    </w:p>
    <w:p w:rsidR="00C77EED" w:rsidRPr="006076BC" w:rsidRDefault="00C77EED" w:rsidP="005F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Э. Хемингуэй 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Повесть «Старик и море» </w:t>
      </w:r>
      <w:r w:rsidRPr="006076BC">
        <w:rPr>
          <w:rFonts w:ascii="Times New Roman" w:hAnsi="Times New Roman"/>
          <w:b w:val="0"/>
          <w:sz w:val="24"/>
          <w:szCs w:val="24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Обзор русской литературы второй половины </w:t>
      </w: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XX</w:t>
      </w: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века </w:t>
      </w:r>
    </w:p>
    <w:p w:rsidR="00C77EED" w:rsidRPr="006076BC" w:rsidRDefault="00C77EED" w:rsidP="005F34AC">
      <w:pPr>
        <w:pStyle w:val="a3"/>
        <w:spacing w:line="240" w:lineRule="auto"/>
        <w:jc w:val="both"/>
        <w:rPr>
          <w:sz w:val="24"/>
          <w:szCs w:val="24"/>
          <w:shd w:val="clear" w:color="auto" w:fill="FFFFFF"/>
        </w:rPr>
      </w:pPr>
      <w:r w:rsidRPr="006076BC">
        <w:rPr>
          <w:sz w:val="24"/>
          <w:szCs w:val="24"/>
        </w:rPr>
        <w:t xml:space="preserve">Великая Отечественная война и ее художественное осмыслениев русской литературе и литературах других народов России.Новое понимание истории страны.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6076BC">
        <w:rPr>
          <w:sz w:val="24"/>
          <w:szCs w:val="24"/>
          <w:shd w:val="clear" w:color="auto" w:fill="FFFFFF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6076BC">
        <w:rPr>
          <w:sz w:val="24"/>
          <w:szCs w:val="24"/>
        </w:rPr>
        <w:t>в русской литературе и литературах других народов России.</w:t>
      </w:r>
    </w:p>
    <w:p w:rsidR="00C77EED" w:rsidRPr="006076BC" w:rsidRDefault="00C77EED" w:rsidP="005F34AC">
      <w:pPr>
        <w:pStyle w:val="a3"/>
        <w:spacing w:line="240" w:lineRule="auto"/>
        <w:jc w:val="both"/>
        <w:rPr>
          <w:sz w:val="24"/>
          <w:szCs w:val="24"/>
        </w:rPr>
      </w:pPr>
      <w:r w:rsidRPr="006076BC">
        <w:rPr>
          <w:sz w:val="24"/>
          <w:szCs w:val="24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C77EED" w:rsidRPr="006076BC" w:rsidRDefault="00C77EED" w:rsidP="005F34AC">
      <w:pPr>
        <w:pStyle w:val="a3"/>
        <w:spacing w:line="240" w:lineRule="auto"/>
        <w:jc w:val="both"/>
        <w:rPr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А. Т. Твардовский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C77EED" w:rsidRPr="006076BC" w:rsidRDefault="00C77EED" w:rsidP="005F34A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BC">
        <w:rPr>
          <w:rFonts w:ascii="Times New Roman" w:hAnsi="Times New Roman" w:cs="Times New Roman"/>
          <w:b/>
          <w:sz w:val="24"/>
          <w:szCs w:val="24"/>
        </w:rPr>
        <w:t>Стихотворения: «Вся суть в одном-единственном завете...», «Памяти матери», «Я знаю: никакой моей вины...»</w:t>
      </w:r>
      <w:r w:rsidR="00830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(указанные стихотворения являются обязательными для изучения)</w:t>
      </w:r>
      <w:r w:rsidRPr="006076BC">
        <w:rPr>
          <w:rFonts w:ascii="Times New Roman" w:hAnsi="Times New Roman" w:cs="Times New Roman"/>
          <w:b/>
          <w:sz w:val="24"/>
          <w:szCs w:val="24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Стихотворения: «Дробится рваный цоколь монумента...», «О сущем», «В чем хочешь человечество вини...» </w:t>
      </w:r>
      <w:r w:rsidRPr="006076BC">
        <w:rPr>
          <w:rFonts w:ascii="Times New Roman" w:hAnsi="Times New Roman"/>
          <w:b w:val="0"/>
          <w:sz w:val="24"/>
          <w:szCs w:val="24"/>
        </w:rPr>
        <w:t>(возможен выбор трех других стихотворений)</w:t>
      </w:r>
      <w:r w:rsidRPr="006076BC">
        <w:rPr>
          <w:rFonts w:ascii="Times New Roman" w:hAnsi="Times New Roman"/>
          <w:sz w:val="24"/>
          <w:szCs w:val="24"/>
        </w:rPr>
        <w:t>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6076BC">
        <w:rPr>
          <w:rFonts w:ascii="Times New Roman" w:hAnsi="Times New Roman"/>
          <w:b w:val="0"/>
          <w:sz w:val="24"/>
          <w:szCs w:val="24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В. Т. Шаламов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3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3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Рассказы: «Последний замер», «Шоковая терапия»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C77EED" w:rsidRPr="006076BC" w:rsidRDefault="00C77EED" w:rsidP="005F34AC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А. И. Солженицын 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lastRenderedPageBreak/>
        <w:t>Жизнь и творчество (обзор).</w:t>
      </w:r>
    </w:p>
    <w:p w:rsidR="00C77EED" w:rsidRPr="006076BC" w:rsidRDefault="00C77EED" w:rsidP="005F34AC">
      <w:pPr>
        <w:pStyle w:val="FR1"/>
        <w:spacing w:before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Роман «Архипелаг Гулаг» (фрагменты).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Отражение в романе трагического опыта русской истории. Развенчание тоталитарной власти сталинской эпохи.</w:t>
      </w:r>
    </w:p>
    <w:p w:rsidR="00C77EED" w:rsidRPr="006076BC" w:rsidRDefault="00C77EED" w:rsidP="005F34AC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Повесть «Один день Ивана Денисовича» </w:t>
      </w:r>
    </w:p>
    <w:p w:rsidR="00C77EED" w:rsidRPr="006076BC" w:rsidRDefault="00C77EED" w:rsidP="005F3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Своеобразие раскрытия “лагерной” темы в повести</w:t>
      </w:r>
      <w:r w:rsidRPr="006076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76BC">
        <w:rPr>
          <w:rFonts w:ascii="Times New Roman" w:hAnsi="Times New Roman" w:cs="Times New Roman"/>
          <w:sz w:val="24"/>
          <w:szCs w:val="24"/>
        </w:rPr>
        <w:t xml:space="preserve">Проблема русского национального характера в контексте трагической эпохи.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В. М. Шукшин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Рассказы: «Верую!», «Алеша Бесконвойный»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Изображение народного характера и картин народной жизни в рассказах. Диалоги в шукшинской прозе. Особенности повествовательной манеры Шукшина.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В. В. Быков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Повесть «Сотников»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(Нравственная проблематика произведения. Образы Сотникова и Рыбака, две “точки зрения” в повести. Образы Петра, Демчихи и девочки Баси. Авторская позиция и способы ее выражения в произведении. Мастерство психологического анализа. 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В. Г. Распутин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Повесть «Прощание с Матерой»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Н. М. Рубцов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«Видения на холме», «Листья осенние»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Р. Гамзатов </w:t>
      </w:r>
    </w:p>
    <w:p w:rsidR="00C77EED" w:rsidRPr="006076BC" w:rsidRDefault="00C77EED" w:rsidP="005F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Стихотворения: «Журавли», «Мой Дагестан», «В горах джигиты ссорились, бывало...»</w:t>
      </w:r>
      <w:r w:rsidR="00390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7EED" w:rsidRPr="006076BC" w:rsidRDefault="00C77EED" w:rsidP="005F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И. А. Бродский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(обзор).</w:t>
      </w:r>
    </w:p>
    <w:p w:rsidR="00390819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Стихотворения: «Воротишься на родину. Ну что ж…», «Сонет» («Как жаль, что тем, чем стало для меня…»)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lastRenderedPageBreak/>
        <w:t>(</w:t>
      </w:r>
      <w:r w:rsidR="00390819"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Б. Ш. Окуджава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«Полночный троллейбус», «Живописцы» 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3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C77EED" w:rsidRPr="006076BC" w:rsidRDefault="00C77EED" w:rsidP="005F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 xml:space="preserve">А. В. Вампилов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(обзор).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73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Пьеса «Утиная охота»</w:t>
      </w:r>
      <w:r w:rsidR="0039081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076BC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 </w:t>
      </w: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C77EED" w:rsidRPr="006076BC" w:rsidRDefault="00C77EED" w:rsidP="005F34AC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076BC">
        <w:rPr>
          <w:rFonts w:ascii="Times New Roman" w:hAnsi="Times New Roman"/>
          <w:sz w:val="24"/>
          <w:szCs w:val="24"/>
          <w:shd w:val="clear" w:color="auto" w:fill="FFFFFF"/>
        </w:rPr>
        <w:t>Обзор литературы последнего десятилетия</w:t>
      </w:r>
    </w:p>
    <w:p w:rsidR="00C77EED" w:rsidRPr="006076BC" w:rsidRDefault="00C77EED" w:rsidP="005F34A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ind w:firstLine="73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076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  <w:bookmarkStart w:id="1" w:name="ы"/>
      <w:bookmarkEnd w:id="1"/>
    </w:p>
    <w:p w:rsidR="00C77EED" w:rsidRPr="006076BC" w:rsidRDefault="00C77EED" w:rsidP="005F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Сочинение по произведениям русской литературы второй половины </w:t>
      </w:r>
      <w:r w:rsidRPr="006076B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076BC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C77EED" w:rsidRPr="005F34AC" w:rsidRDefault="00C77EED" w:rsidP="005F34AC">
      <w:pPr>
        <w:pStyle w:val="a7"/>
        <w:rPr>
          <w:rFonts w:ascii="Times New Roman" w:hAnsi="Times New Roman"/>
          <w:b/>
          <w:sz w:val="24"/>
          <w:szCs w:val="24"/>
        </w:rPr>
      </w:pPr>
    </w:p>
    <w:p w:rsidR="00C77EED" w:rsidRPr="005F34AC" w:rsidRDefault="00C77EED" w:rsidP="005F34AC">
      <w:pPr>
        <w:pStyle w:val="a7"/>
        <w:rPr>
          <w:rFonts w:ascii="Times New Roman" w:hAnsi="Times New Roman"/>
          <w:b/>
          <w:sz w:val="24"/>
          <w:szCs w:val="24"/>
        </w:rPr>
      </w:pPr>
    </w:p>
    <w:p w:rsidR="00C77EED" w:rsidRPr="005F34AC" w:rsidRDefault="00C77EED" w:rsidP="006076BC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  <w:r w:rsidRPr="005F34AC">
        <w:rPr>
          <w:rFonts w:ascii="Times New Roman" w:hAnsi="Times New Roman"/>
          <w:b/>
          <w:sz w:val="24"/>
          <w:szCs w:val="24"/>
        </w:rPr>
        <w:t>ОСНОВНЫЕ ТЕОРЕТИКО-ЛИТЕРАТУРНЫЕ</w:t>
      </w:r>
      <w:r w:rsidR="00390819">
        <w:rPr>
          <w:rFonts w:ascii="Times New Roman" w:hAnsi="Times New Roman"/>
          <w:b/>
          <w:sz w:val="24"/>
          <w:szCs w:val="24"/>
        </w:rPr>
        <w:t xml:space="preserve"> </w:t>
      </w:r>
      <w:r w:rsidRPr="005F34AC">
        <w:rPr>
          <w:rFonts w:ascii="Times New Roman" w:hAnsi="Times New Roman"/>
          <w:b/>
          <w:sz w:val="24"/>
          <w:szCs w:val="24"/>
        </w:rPr>
        <w:t>ПОНЯТИЯ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Художественная литература как искусство слова.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Художественный образ. Художественное время и пространство.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Содержание и форма. Поэтика.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Авторский замысел и его воплощение. Художественный вымысел. Фантастика.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Литературные роды: эпос, лирика, драма. 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 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Речевая характеристика героя: диалог, монолог, внутренняя речь. Сказ.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Деталь. Символ. Подтекст.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Психологизм. Народность. Историзм.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Трагическое и комическое. Сатира, юмор, ирония, сарказм. Гротеск. 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lastRenderedPageBreak/>
        <w:t xml:space="preserve"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 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Гипербола. Аллегория.</w:t>
      </w:r>
    </w:p>
    <w:p w:rsidR="00C77EED" w:rsidRPr="005F34AC" w:rsidRDefault="00C77EED" w:rsidP="006076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Стиль.</w:t>
      </w:r>
    </w:p>
    <w:p w:rsidR="00C77EED" w:rsidRPr="005F34AC" w:rsidRDefault="00C77EED" w:rsidP="006076BC">
      <w:pPr>
        <w:pStyle w:val="a5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F34AC">
        <w:rPr>
          <w:sz w:val="24"/>
          <w:szCs w:val="24"/>
        </w:rPr>
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C77EED" w:rsidRPr="00C45D94" w:rsidRDefault="00C77EED" w:rsidP="006076BC">
      <w:pPr>
        <w:pStyle w:val="a5"/>
        <w:numPr>
          <w:ilvl w:val="0"/>
          <w:numId w:val="2"/>
        </w:numPr>
        <w:spacing w:line="240" w:lineRule="auto"/>
        <w:ind w:left="0" w:firstLine="709"/>
        <w:rPr>
          <w:b/>
          <w:caps/>
          <w:sz w:val="24"/>
          <w:szCs w:val="24"/>
        </w:rPr>
      </w:pPr>
      <w:r w:rsidRPr="005F34AC">
        <w:rPr>
          <w:sz w:val="24"/>
          <w:szCs w:val="24"/>
        </w:rPr>
        <w:t>Литературная критика.</w:t>
      </w:r>
    </w:p>
    <w:p w:rsidR="00C45D94" w:rsidRDefault="00C45D94" w:rsidP="00C45D94">
      <w:pPr>
        <w:pStyle w:val="a5"/>
        <w:spacing w:line="240" w:lineRule="auto"/>
        <w:ind w:left="709"/>
        <w:rPr>
          <w:sz w:val="24"/>
          <w:szCs w:val="24"/>
        </w:rPr>
      </w:pPr>
    </w:p>
    <w:p w:rsidR="00C45D94" w:rsidRDefault="00C45D94" w:rsidP="00C45D94">
      <w:pPr>
        <w:pStyle w:val="a5"/>
        <w:spacing w:line="240" w:lineRule="auto"/>
        <w:ind w:left="709"/>
        <w:rPr>
          <w:sz w:val="24"/>
          <w:szCs w:val="24"/>
        </w:rPr>
      </w:pPr>
    </w:p>
    <w:p w:rsidR="00C45D94" w:rsidRPr="005F34AC" w:rsidRDefault="00C45D94" w:rsidP="00C45D94">
      <w:pPr>
        <w:pStyle w:val="a5"/>
        <w:spacing w:line="240" w:lineRule="auto"/>
        <w:ind w:left="709"/>
        <w:rPr>
          <w:b/>
          <w:caps/>
          <w:sz w:val="24"/>
          <w:szCs w:val="24"/>
        </w:rPr>
      </w:pPr>
    </w:p>
    <w:p w:rsidR="00C06632" w:rsidRPr="005F34AC" w:rsidRDefault="00C06632" w:rsidP="006076BC">
      <w:pPr>
        <w:pStyle w:val="a5"/>
        <w:spacing w:line="240" w:lineRule="auto"/>
        <w:ind w:firstLine="709"/>
        <w:rPr>
          <w:sz w:val="24"/>
          <w:szCs w:val="24"/>
        </w:rPr>
      </w:pPr>
    </w:p>
    <w:p w:rsidR="00C06632" w:rsidRPr="005F34AC" w:rsidRDefault="00C06632" w:rsidP="00607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5559" w:type="dxa"/>
        <w:tblLayout w:type="fixed"/>
        <w:tblLook w:val="04A0" w:firstRow="1" w:lastRow="0" w:firstColumn="1" w:lastColumn="0" w:noHBand="0" w:noVBand="1"/>
      </w:tblPr>
      <w:tblGrid>
        <w:gridCol w:w="3402"/>
        <w:gridCol w:w="6062"/>
        <w:gridCol w:w="6095"/>
      </w:tblGrid>
      <w:tr w:rsidR="006E1376" w:rsidRPr="005F34AC" w:rsidTr="006E1376">
        <w:tc>
          <w:tcPr>
            <w:tcW w:w="3402" w:type="dxa"/>
          </w:tcPr>
          <w:p w:rsidR="006E1376" w:rsidRPr="006E1376" w:rsidRDefault="006E1376" w:rsidP="006E137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376" w:rsidRPr="006E1376" w:rsidRDefault="006E1376" w:rsidP="006E137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76"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6062" w:type="dxa"/>
          </w:tcPr>
          <w:p w:rsidR="006E1376" w:rsidRPr="006E1376" w:rsidRDefault="006E1376" w:rsidP="006E137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76">
              <w:rPr>
                <w:rFonts w:ascii="Times New Roman" w:hAnsi="Times New Roman"/>
                <w:b/>
                <w:sz w:val="24"/>
                <w:szCs w:val="24"/>
              </w:rPr>
              <w:t>Стандарт среднего (полного) общего образования по литературе</w:t>
            </w:r>
          </w:p>
        </w:tc>
        <w:tc>
          <w:tcPr>
            <w:tcW w:w="6095" w:type="dxa"/>
          </w:tcPr>
          <w:p w:rsidR="006E1376" w:rsidRPr="006E1376" w:rsidRDefault="006E1376" w:rsidP="006E137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376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 по примерной программе</w:t>
            </w:r>
          </w:p>
        </w:tc>
      </w:tr>
      <w:tr w:rsidR="00AC2128" w:rsidRPr="005F34AC" w:rsidTr="00AC2128">
        <w:tc>
          <w:tcPr>
            <w:tcW w:w="15559" w:type="dxa"/>
            <w:gridSpan w:val="3"/>
          </w:tcPr>
          <w:p w:rsidR="00AC2128" w:rsidRPr="006E1376" w:rsidRDefault="00AC2128" w:rsidP="00C45D9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774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единица: Русская литература </w:t>
            </w:r>
            <w:r w:rsidRPr="007427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4277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3507EB" w:rsidRPr="005F34AC" w:rsidTr="006E1376">
        <w:tc>
          <w:tcPr>
            <w:tcW w:w="3402" w:type="dxa"/>
          </w:tcPr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ХХ в. в контексте мировой культуры. Основные темы и проблемы.</w:t>
            </w: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Традиции и новаторство в русской литературе на рубеже XIX - XX веков. Новые литературные течения. Модернизм.</w:t>
            </w:r>
          </w:p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&lt;и литературе других народов России.&gt;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      </w:r>
          </w:p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ХХ в.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</w:t>
            </w:r>
            <w:r w:rsidR="0014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ие в них “вечных” проблем бытия (1ч)</w:t>
            </w: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507EB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EB" w:rsidRPr="005F34AC" w:rsidTr="006E1376">
        <w:tc>
          <w:tcPr>
            <w:tcW w:w="3402" w:type="dxa"/>
          </w:tcPr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Традиции и новаторство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в литературе рубежа </w:t>
            </w:r>
            <w:r w:rsidRPr="005F34A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F34A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F34AC">
              <w:rPr>
                <w:rFonts w:ascii="Times New Roman" w:hAnsi="Times New Roman"/>
                <w:sz w:val="24"/>
                <w:szCs w:val="24"/>
              </w:rPr>
              <w:t>ХХ вв.</w:t>
            </w:r>
          </w:p>
        </w:tc>
        <w:tc>
          <w:tcPr>
            <w:tcW w:w="6062" w:type="dxa"/>
            <w:vMerge/>
          </w:tcPr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Традиции и новаторство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в литературе рубежа </w:t>
            </w:r>
            <w:r w:rsidRPr="005F34A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F34A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ХХ вв. Реализм и модернизм.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Трагические события первой половины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 и их отражение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в русской литературе и литературах других народов России. Конфликт человека и эпохи. 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тенденциозность в освещении исторических событий</w:t>
            </w:r>
            <w:r w:rsidR="0014505F">
              <w:rPr>
                <w:rFonts w:ascii="Times New Roman" w:hAnsi="Times New Roman"/>
                <w:sz w:val="24"/>
                <w:szCs w:val="24"/>
              </w:rPr>
              <w:t xml:space="preserve">. Проблема “художник и власть” </w:t>
            </w:r>
            <w:r w:rsidR="001450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(1ч)</w:t>
            </w:r>
          </w:p>
          <w:p w:rsidR="003507EB" w:rsidRPr="005F34AC" w:rsidRDefault="003507E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6A0" w:rsidRPr="005F34AC" w:rsidTr="006E1376">
        <w:tc>
          <w:tcPr>
            <w:tcW w:w="3402" w:type="dxa"/>
            <w:vMerge w:val="restart"/>
          </w:tcPr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 (обзор).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Философичность и тонкий лиризм стихотворений Бунина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часов)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Традиционные темы русской поэзии в лирике Бунина.</w:t>
            </w:r>
          </w:p>
        </w:tc>
        <w:tc>
          <w:tcPr>
            <w:tcW w:w="6062" w:type="dxa"/>
            <w:vMerge w:val="restart"/>
          </w:tcPr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И.А. Бунин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ПЯТЬ СТИХОТВОРЕНИЙ ПО ВЫБОРУ.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Рассказы: "АНТОНОВСКИЕ ЯБЛОКИ", "Господин из Сан-Франциско", "ТЕМНЫЕ АЛЛЕИ", "Чистый понедельник", а также два рассказа по выбору.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B146C" w:rsidRDefault="005B146C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6DCD">
              <w:rPr>
                <w:rFonts w:ascii="Times New Roman" w:hAnsi="Times New Roman"/>
                <w:b/>
                <w:sz w:val="24"/>
                <w:szCs w:val="24"/>
              </w:rPr>
              <w:t>И.А. Бунин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(8ч)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Философичность и тонкий лиризм стихотворений Бунина. Пейзажная лирика поэта. Живописность и лаконизм бунинского поэтического слова. «Вечер», «Не устану воспевать вас, звезды!..», «Последний шмель»</w:t>
            </w: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6A0" w:rsidRPr="005F34AC" w:rsidTr="006E1376">
        <w:tc>
          <w:tcPr>
            <w:tcW w:w="3402" w:type="dxa"/>
            <w:vMerge/>
          </w:tcPr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766A0" w:rsidRPr="005F34AC" w:rsidRDefault="002766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Традиционные темы русской поэзии в лирике Бунина. Стихотворения: «Седое небо надо мной…», «Слово»</w:t>
            </w:r>
          </w:p>
        </w:tc>
      </w:tr>
      <w:tr w:rsidR="006E1376" w:rsidRPr="005F34AC" w:rsidTr="006F5840">
        <w:tc>
          <w:tcPr>
            <w:tcW w:w="3402" w:type="dxa"/>
            <w:tcBorders>
              <w:top w:val="nil"/>
            </w:tcBorders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«Господин из Сан-Франциско». Поэтика рассказа.</w:t>
            </w:r>
          </w:p>
        </w:tc>
        <w:tc>
          <w:tcPr>
            <w:tcW w:w="6062" w:type="dxa"/>
            <w:vMerge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Рассказ «Господин из Сан-Франциско»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угасания "дворянских гнезд" в рассказе “Антоновские яблоки”.</w:t>
            </w:r>
          </w:p>
        </w:tc>
        <w:tc>
          <w:tcPr>
            <w:tcW w:w="6062" w:type="dxa"/>
            <w:vMerge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Тема угасания "дворянских гнезд" в рассказе “Антоновские яблоки”. </w:t>
            </w: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“Вечные” темы в рассказах Бунина.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«Чистый понедельник»</w:t>
            </w:r>
          </w:p>
        </w:tc>
        <w:tc>
          <w:tcPr>
            <w:tcW w:w="6062" w:type="dxa"/>
            <w:vMerge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“Вечные” темы в рассказах Бунина (счастье и трагедия любви, связь человека с миром природы, вера и память о прошлом 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любви в рассказе Бунина «Легкое дыхание».</w:t>
            </w:r>
          </w:p>
        </w:tc>
        <w:tc>
          <w:tcPr>
            <w:tcW w:w="6062" w:type="dxa"/>
            <w:vMerge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Психологизм бунинской прозы. Принципы создания характера. Своеобразие художественной манеры Бунина.</w:t>
            </w: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Роль художественной детали в рассказе «Чаша жизни».</w:t>
            </w:r>
          </w:p>
        </w:tc>
        <w:tc>
          <w:tcPr>
            <w:tcW w:w="6062" w:type="dxa"/>
            <w:vMerge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Роль художественной детали в рассказе «Чаша жизни». Символика бунинской прозы.</w:t>
            </w:r>
          </w:p>
        </w:tc>
      </w:tr>
      <w:tr w:rsidR="006E1376" w:rsidRPr="005F34AC" w:rsidTr="00C50628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Сочинение по творчеству И. А. Бунина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nil"/>
            </w:tcBorders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Сочинение по творчеству И. А. Бунина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C1" w:rsidRPr="005F34AC" w:rsidTr="006E1376">
        <w:tc>
          <w:tcPr>
            <w:tcW w:w="3402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 Повесть «Гранатовый браслет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сюжета повести.</w:t>
            </w:r>
          </w:p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r w:rsidR="007C1771">
              <w:rPr>
                <w:rFonts w:ascii="Times New Roman" w:hAnsi="Times New Roman"/>
                <w:sz w:val="24"/>
                <w:szCs w:val="24"/>
              </w:rPr>
              <w:t>Куприн</w:t>
            </w:r>
          </w:p>
          <w:p w:rsidR="008243C1" w:rsidRPr="005F34AC" w:rsidRDefault="008243C1" w:rsidP="007C17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6DCD">
              <w:rPr>
                <w:rFonts w:ascii="Times New Roman" w:hAnsi="Times New Roman"/>
                <w:b/>
                <w:sz w:val="24"/>
                <w:szCs w:val="24"/>
              </w:rPr>
              <w:t>А.И. Куприн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(4ч)</w:t>
            </w:r>
          </w:p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Повесть «Гранатовый браслет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Своеобразие сюжета повести. </w:t>
            </w:r>
          </w:p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C1" w:rsidRPr="005F34AC" w:rsidTr="006E1376">
        <w:tc>
          <w:tcPr>
            <w:tcW w:w="3402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любви в повести</w:t>
            </w:r>
          </w:p>
        </w:tc>
        <w:tc>
          <w:tcPr>
            <w:tcW w:w="6062" w:type="dxa"/>
            <w:vMerge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Споры героев об истинной, бескорыстной любви.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любви как высшей ценности. Трагизм решения любовной темы в повести</w:t>
            </w:r>
          </w:p>
        </w:tc>
      </w:tr>
      <w:tr w:rsidR="008243C1" w:rsidRPr="005F34AC" w:rsidTr="006E1376">
        <w:tc>
          <w:tcPr>
            <w:tcW w:w="3402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Символический смысл художественных деталей, поэтическое изображение природы</w:t>
            </w:r>
          </w:p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Символический смысл художественных деталей, поэтическое изображение природы</w:t>
            </w:r>
          </w:p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C1" w:rsidRPr="005F34AC" w:rsidTr="006E1376">
        <w:tc>
          <w:tcPr>
            <w:tcW w:w="3402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Роль эпиграфа в повести, смысл финала.</w:t>
            </w:r>
          </w:p>
        </w:tc>
        <w:tc>
          <w:tcPr>
            <w:tcW w:w="6062" w:type="dxa"/>
            <w:vMerge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Роль эпиграфа в повести, смысл финала. Мастерство психологического анализа. </w:t>
            </w:r>
          </w:p>
        </w:tc>
      </w:tr>
      <w:tr w:rsidR="008243C1" w:rsidRPr="005F34AC" w:rsidTr="006E1376">
        <w:tc>
          <w:tcPr>
            <w:tcW w:w="3402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повести </w:t>
            </w:r>
          </w:p>
        </w:tc>
        <w:tc>
          <w:tcPr>
            <w:tcW w:w="6062" w:type="dxa"/>
            <w:vMerge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43C1" w:rsidRPr="005F34AC" w:rsidRDefault="008243C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повести </w:t>
            </w:r>
          </w:p>
        </w:tc>
      </w:tr>
      <w:tr w:rsidR="007A6DCD" w:rsidRPr="005F34AC" w:rsidTr="006E1376">
        <w:tc>
          <w:tcPr>
            <w:tcW w:w="3402" w:type="dxa"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Л. Н. Андреев. Жизнь и творчество. Повесть «Иуда Искариот».</w:t>
            </w:r>
          </w:p>
        </w:tc>
        <w:tc>
          <w:tcPr>
            <w:tcW w:w="6062" w:type="dxa"/>
            <w:vMerge w:val="restart"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A6DCD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6DCD">
              <w:rPr>
                <w:rFonts w:ascii="Times New Roman" w:hAnsi="Times New Roman"/>
                <w:b/>
                <w:sz w:val="24"/>
                <w:szCs w:val="24"/>
              </w:rPr>
              <w:t>Л. Н. Андреев.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(3ч)</w:t>
            </w:r>
          </w:p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 Повесть «Иуда Искариот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</w:p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Традиции Достоевского в творчестве Андреева. Экспрессивность стиля Андреева. </w:t>
            </w:r>
          </w:p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DCD" w:rsidRPr="005F34AC" w:rsidTr="006E1376">
        <w:tc>
          <w:tcPr>
            <w:tcW w:w="3402" w:type="dxa"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свободы личности в повести.</w:t>
            </w:r>
          </w:p>
        </w:tc>
        <w:tc>
          <w:tcPr>
            <w:tcW w:w="6062" w:type="dxa"/>
            <w:vMerge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свободы личности. Тема отчуждения, одиночества человека в мире..</w:t>
            </w:r>
          </w:p>
        </w:tc>
      </w:tr>
      <w:tr w:rsidR="007A6DCD" w:rsidRPr="005F34AC" w:rsidTr="006E1376">
        <w:tc>
          <w:tcPr>
            <w:tcW w:w="3402" w:type="dxa"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 Иуды и проблема любви и предательства.</w:t>
            </w:r>
          </w:p>
        </w:tc>
        <w:tc>
          <w:tcPr>
            <w:tcW w:w="6062" w:type="dxa"/>
            <w:vMerge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A6DCD" w:rsidRPr="005F34AC" w:rsidRDefault="007A6DCD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 Иуды и проблема любви и предательства. Изображение трагических противоречий бытия. Выразительность художественной детали и роль лейтмотива в повести.</w:t>
            </w: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6350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М. Горький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360DA0" w:rsidRPr="005F34AC" w:rsidRDefault="00360DA0" w:rsidP="007C17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Романтизм ранних рассказов Горького. </w:t>
            </w:r>
            <w:r w:rsidR="007C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2" w:type="dxa"/>
            <w:vMerge w:val="restart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М. Горький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Пьеса "На дне".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6DCD">
              <w:rPr>
                <w:rFonts w:ascii="Times New Roman" w:hAnsi="Times New Roman"/>
                <w:b/>
                <w:sz w:val="24"/>
                <w:szCs w:val="24"/>
              </w:rPr>
              <w:t>М. Горький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C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(10ч)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Романтизм ранних рассказов Горького. Проблема героя в прозе писателя. Тема поиска смысла жизни. Проблемы гордости и свободы. 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композиции рассказа «Старуха Изергиль».</w:t>
            </w: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Рассказ «Старуха Изергиль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7C1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Соотношение романтического идеала и действительности в философской концепции Горького. Своеобразие композиции рассказа.    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Анализ рассказа «Челкаш»</w:t>
            </w: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Прием контраста, особая роль пейзажа и портрета в рассказах писателя.</w:t>
            </w: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  <w:r w:rsidR="007C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как социально-философская драма. Смысл названия пьесы.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“На дне” как социально-философская драма. Смысл названия пьесы. Сотрудничество писателя с Художественным театром.</w:t>
            </w: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Система образов</w:t>
            </w: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Система образов. Судьбы ночлежников. </w:t>
            </w: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духовной разобщенности людей. Образы хозяев ночлежки.</w:t>
            </w: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духовной разобщенности людей. Образы хозяев ночлежки.</w:t>
            </w: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Споры о человеке. Три правды в пьесе и их драматическое столкновение</w:t>
            </w: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Споры о человеке. Три правды в пьесе и их драматическое столкновение: правда факта (Бубнов), правда утешительной лжи (Лука), правда веры в человека (Сатин</w:t>
            </w: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счастья в пьесе.</w:t>
            </w: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счастья в пьесе.</w:t>
            </w: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Новаторство Горького-драматурга</w:t>
            </w: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Особая роль авторских ремарок, песен, притч, литературных цитат. Новаторство Горького-драматурга. Афористичность языка.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DA0" w:rsidRPr="005F34AC" w:rsidTr="006E1376">
        <w:tc>
          <w:tcPr>
            <w:tcW w:w="3402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М. Горького. 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М. Горького. </w:t>
            </w:r>
          </w:p>
          <w:p w:rsidR="00360DA0" w:rsidRPr="005F34AC" w:rsidRDefault="00360DA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Серебряный век как своеобразный "русский ренессанс". Литературные течения поэзии русского модернизма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Поэзия конца XIX - начала XX вв.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 НЕ МЕНЕЕ ДВУХ АВТОРОВ ПО ВЫБОРУ.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C5DD4" w:rsidRPr="005F34AC" w:rsidRDefault="004C5DD4" w:rsidP="004C5DD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0DA0">
              <w:rPr>
                <w:rFonts w:ascii="Times New Roman" w:hAnsi="Times New Roman"/>
                <w:b/>
                <w:sz w:val="24"/>
                <w:szCs w:val="24"/>
              </w:rPr>
              <w:t>Поэзия конца XIX - начала XX вв.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(9ч)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Истоки русского символизма.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5423" w:rsidRDefault="00B45423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DA0">
              <w:rPr>
                <w:rFonts w:ascii="Times New Roman" w:hAnsi="Times New Roman"/>
                <w:b/>
                <w:sz w:val="24"/>
                <w:szCs w:val="24"/>
              </w:rPr>
              <w:t>Символизм.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7C177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Я. Брюсов.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 (обзор). Основные темы и мотивы поэзии Брюсова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0DA0">
              <w:rPr>
                <w:rFonts w:ascii="Times New Roman" w:hAnsi="Times New Roman"/>
                <w:b/>
                <w:sz w:val="24"/>
                <w:szCs w:val="24"/>
              </w:rPr>
              <w:t>В. Я. Брюсов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423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«Сонет к форме», «Юному поэту», «Грядущие гунны» (возможен выбор трех других стихотворений).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Основные темы и мотивы поэзии Брюсова. Своеобразие решения темы поэта и поэзии. Культ формы в лирике Брюсова.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К. Д. Бальмонт</w:t>
            </w:r>
            <w:r w:rsidR="007C1771">
              <w:rPr>
                <w:rFonts w:ascii="Times New Roman" w:hAnsi="Times New Roman"/>
                <w:sz w:val="24"/>
                <w:szCs w:val="24"/>
              </w:rPr>
              <w:t>.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Основные темы и мотивы поэзии Бальмонта.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0DA0">
              <w:rPr>
                <w:rFonts w:ascii="Times New Roman" w:hAnsi="Times New Roman"/>
                <w:b/>
                <w:sz w:val="24"/>
                <w:szCs w:val="24"/>
              </w:rPr>
              <w:t>К. Д. Бальмонт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423">
              <w:rPr>
                <w:rFonts w:ascii="Times New Roman" w:hAnsi="Times New Roman"/>
                <w:sz w:val="24"/>
                <w:szCs w:val="24"/>
              </w:rPr>
              <w:t xml:space="preserve"> 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«Я мечтою ловил уходящие тени…», «Безглагольность», «Я в этот мир пришел, чтоб видеть солнце…» (возможен выбор трех других стихотворений).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7C1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Белый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 Основные темы и мотивы поэзии.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0DA0">
              <w:rPr>
                <w:rFonts w:ascii="Times New Roman" w:hAnsi="Times New Roman"/>
                <w:b/>
                <w:sz w:val="24"/>
                <w:szCs w:val="24"/>
              </w:rPr>
              <w:t>А. Белый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423">
              <w:rPr>
                <w:rFonts w:ascii="Times New Roman" w:hAnsi="Times New Roman"/>
                <w:sz w:val="24"/>
                <w:szCs w:val="24"/>
              </w:rPr>
              <w:t xml:space="preserve"> 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«Раздумье», «Русь», «Родине» (возможен выбор трех других стихотворений).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Акмеизм. Истоки акмеизма.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5423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0DA0">
              <w:rPr>
                <w:rFonts w:ascii="Times New Roman" w:hAnsi="Times New Roman"/>
                <w:b/>
                <w:sz w:val="24"/>
                <w:szCs w:val="24"/>
              </w:rPr>
              <w:t>Акмеизм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.</w:t>
            </w:r>
            <w:r w:rsidR="00B45423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</w:t>
            </w: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7C177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Гумилев.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 (обзор). Экзотическое, фантастическое и прозаическое в поэзии Гумилева.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t>Н. С. Гумилев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423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«Жираф», «Волшебная скрипка», «Заблудившийся трамвай» (возможен выбор трех других стихотворений).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Футуризм.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Манифесты футуризма, их пафос и проблематика.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t>Футуризм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.</w:t>
            </w:r>
            <w:r w:rsidR="00EA1211">
              <w:rPr>
                <w:rFonts w:ascii="Times New Roman" w:hAnsi="Times New Roman"/>
                <w:sz w:val="24"/>
                <w:szCs w:val="24"/>
              </w:rPr>
              <w:t xml:space="preserve"> 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Группы футуристов: эгофутуристы (И. Северянин), кубофутуристы (В. В. Маяковский, В. Хлебников), "Центрифуга" (Б. Л. Пастернак).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И. Северянин</w:t>
            </w:r>
            <w:r w:rsidR="007C1771">
              <w:rPr>
                <w:rFonts w:ascii="Times New Roman" w:hAnsi="Times New Roman"/>
                <w:sz w:val="24"/>
                <w:szCs w:val="24"/>
              </w:rPr>
              <w:t>.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Эмоциональная взволнованность и ироничность поэзии Северянина, оригинальность его словотворчества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t>И. Северянин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211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«Интродукция», «Эпилог» («Я, гений Игорь-Северянин…»),  «Двусмысленная слава» (возможен выбор трех других стихотворений).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Эмоциональная взволнованность и ироничность поэзии Северянина, оригинальность его словотворчества.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В. В. Хлебников 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Слово в художественном мире поэзии Хлебникова. 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t>В. В. Хлебников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1211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«Заклятие смехом», «Бобэоби пелись губы…», «Еще раз, еще раз…» (возможен выбор трех других стихотворений).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Слово в художественном мире поэзии Хлебникова. Поэтические эксперименты. Хлебников как поэт-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философ</w:t>
            </w: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Крестьянская поэзия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Н. А. Клюев. 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t>Крестьянская поэзия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211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Продолжение традиций русской реалистической крестьянской поэзии XIX в. в творчестве Н. А. Клюева, С. А. Есенина.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Н. А. Клюев. 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«Осинушка», «Я люблю цыганские кочевья...», «Из подвалов, из темных углов...»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(возможен выбор трех других стихотворений)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поэтов конца XIX – начала ХХ в.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поэтов конца XIX – начала ХХ в.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 А. Блок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 Мотивы и образы ранней поэзии, излюбленные символы Блока.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А.А. Блок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Поэма "Двенадцать".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EA121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t>А.А. 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(13ч)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 (указанные стихотворения являются обязательными для изучения).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«Вхожу я в темные храмы…», «О, я хочу безумно жить…», «Скифы» (возможен выбор трех других стихотворений).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Мотивы и образы ранней поэзии, излюбленные символы Блока.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Романтический мир раннего Блока, музыкальность его стихотворений.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 Прекрасной Дамы.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Соотношение идеала и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действительности в лирике Блока.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Соотношение идеала и действительности в лирике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Блока.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Тема города в творчестве Блока. Образы “страшного мира”.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города в творчестве Блока. Образы “страшного мира”.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Родины и основной пафос патриотических стихотворений.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Родины и основной пафос патриотических стихотворений.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исторического пути России в цикле “На поле Куликовом” и стихотворении “Скифы”.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исторического пути России в цикле “На поле Куликовом” и стихотворении “Скифы”.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Лирический герой поэзии Блока, его эволюция.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Лирический герой поэзии Блока, его эволюция.</w:t>
            </w:r>
          </w:p>
        </w:tc>
      </w:tr>
      <w:tr w:rsidR="002F44C0" w:rsidRPr="005F34AC" w:rsidTr="006E1376">
        <w:trPr>
          <w:trHeight w:val="875"/>
        </w:trPr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Анализ стихотворения А.Блока (по выбру)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rPr>
          <w:trHeight w:val="875"/>
        </w:trPr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Поэма «Двенадцать». 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История создания поэмы, авторский опыт осмысления событий революции.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Поэма «Двенадцать». 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</w:t>
            </w:r>
          </w:p>
        </w:tc>
      </w:tr>
      <w:tr w:rsidR="002F44C0" w:rsidRPr="005F34AC" w:rsidTr="006E1376">
        <w:trPr>
          <w:trHeight w:val="875"/>
        </w:trPr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Сюжет поэмы, ее герои, своеобразие композиции. Строфика, интонации, ритмы поэмы, ее основные символы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Сюжет поэмы, ее герои, своеобразие композиции. Строфика, интонации, ритмы поэмы, ее основные символы</w:t>
            </w:r>
          </w:p>
        </w:tc>
      </w:tr>
      <w:tr w:rsidR="002F44C0" w:rsidRPr="005F34AC" w:rsidTr="006E1376">
        <w:trPr>
          <w:trHeight w:val="875"/>
        </w:trPr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 Христа и многозначность финала поэмы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 Христа и многозначность финала поэмы</w:t>
            </w:r>
          </w:p>
        </w:tc>
      </w:tr>
      <w:tr w:rsidR="002F44C0" w:rsidRPr="005F34AC" w:rsidTr="006E1376">
        <w:trPr>
          <w:trHeight w:val="875"/>
        </w:trPr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Авторская позиция  и способы ее выражения в поэме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Авторская позиция  и способы ее выражения в поэме.</w:t>
            </w:r>
          </w:p>
        </w:tc>
      </w:tr>
      <w:tr w:rsidR="002F44C0" w:rsidRPr="005F34AC" w:rsidTr="006E1376">
        <w:trPr>
          <w:trHeight w:val="875"/>
        </w:trPr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А. А. Блока.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А. А. Блока.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Жизнь и творчество. 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Маяковский и футуризм.</w:t>
            </w:r>
          </w:p>
        </w:tc>
        <w:tc>
          <w:tcPr>
            <w:tcW w:w="6062" w:type="dxa"/>
            <w:vMerge w:val="restart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Стихотворения: «А вы могли бы?», «Послушайте!», «Скрипка и немножко нервно», «Лиличка!», «Юбилейное», «Прозаседавшиеся» (указанные стихотворения являются обязательными для изучения).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«Нате!», «Ода революции», «Разговор с фининспектором о поэзии», «Письмо товарищу Кострову из Парижа о сущности любви», «Письмо Татьяне Яковлевой».</w:t>
            </w:r>
          </w:p>
        </w:tc>
        <w:tc>
          <w:tcPr>
            <w:tcW w:w="6095" w:type="dxa"/>
          </w:tcPr>
          <w:p w:rsidR="002F44C0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Маяковский  В.В. (</w:t>
            </w:r>
            <w:r>
              <w:rPr>
                <w:rFonts w:ascii="Times New Roman" w:hAnsi="Times New Roman"/>
                <w:sz w:val="24"/>
                <w:szCs w:val="24"/>
              </w:rPr>
              <w:t>11ч)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«А вы могли бы?», «Послушайте!», «Скрипка и немножко нервно», «Лиличка!», «Юбилейное», «Прозаседавшиеся» (указанные стихотворения являются обязательными для изучения).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Стихотворения: «Нате!», «Разговор с фининспектором о поэзии», «Письмо Татьяне Яковлевой»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Маяковский и футуризм 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Дух бунтарства в ранней лирике. Поэт и революция. мира..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Дух бунтарства в ранней лирике. Поэт и революция, пафос революционного переустройства мира..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Особенности любовной лирики.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Особенности любовной лирики.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поэта и поэзии, осмысление проблемы художника и времени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поэта и поэзии, осмысление проблемы художника и времени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Сатирические образы в  творчестве Маяковского.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Сатирические образы в  творчестве Маяковского.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Жанровое своеобразие лирики Маяковского.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Жанровое своеобразие лирики Маяковского.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Анализ стихотворения В. Маяковского (по выбору)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Поэма «Облако в штанах». Влияние творчества Маяковского на развитие родной литературы.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Влияние творчества Маяковского на развитие родной литературы.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Сочинение по творчеству В.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В. Маяковского.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Сочинение по творчеству В. В. Маяковского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творчество. Традиции А. С. Пушкина и А.В. Кольцова в есенинской лирике.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С.А. Есенин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ОДНА ПОЭМА ПО ВЫБОРУ.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4339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44C0">
              <w:rPr>
                <w:rFonts w:ascii="Times New Roman" w:hAnsi="Times New Roman"/>
                <w:b/>
                <w:sz w:val="24"/>
                <w:szCs w:val="24"/>
              </w:rPr>
              <w:t>С.А. Есенин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(11ч)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 (указанные стихотворения являются обязательными для изучения)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«Письмо к женщине», «Собаке Качалова», «Сорокоуст», «Я покинул родимый дом…», «Неуютная жидкая лунность…», "Цветы мне говорят - прощай…" (возможен выбор пяти других стихотворений).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Традиции А. С. Пушкина и А.В. Кольцова в есенинской лирике..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родины в поэзии Есенина. Отражение в лирике особой связи природы и человека.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родины в поэзии Есенина. Отражение в лирике особой связи природы и человека.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Цветопись, сквозные образы лирики Есенина. 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Цветопись, сквозные образы лирики Есенина. 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Светлое и трагическое в поэзии Есенина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Светлое и трагическое в поэзии Есенина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быстротечности человеческого бытия в поздней лирике поэта.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быстротечности человеческого бытия в поздней лирике поэта.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Народно-песенная основа, музыкальность лирики Есенина.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Народно-песенная основа, музыкальность лирики Есенина.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Анализ стихотворения С.А.Есенина (по выбору).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Анализ стихотворения С.А.Есенина (по выбору).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Поэма «Анна Снегина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Проблематика поэмы.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Проблематика поэмы. Своеобразие композиции и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образов. 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Предреволюционная и послереволюционная Россия в поэме.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Предреволюционная и послереволюционная Россия в поэме.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Соотношение эпического и лирического начал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Соотношение эпического и лирического начал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Смысл финала поэмы.</w:t>
            </w: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Смысл финала поэмы.</w:t>
            </w:r>
          </w:p>
        </w:tc>
      </w:tr>
      <w:tr w:rsidR="002F44C0" w:rsidRPr="005F34AC" w:rsidTr="006E1376">
        <w:tc>
          <w:tcPr>
            <w:tcW w:w="3402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Сочинение по творчеству С. А. Есенина.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2" w:type="dxa"/>
            <w:vMerge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Сочинение по творчеству С. А. Есенина.</w:t>
            </w:r>
          </w:p>
          <w:p w:rsidR="002F44C0" w:rsidRPr="005F34AC" w:rsidRDefault="002F44C0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Основные темы творчества Цветаевой.</w:t>
            </w: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М.И. Цветаева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B521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М.И. Цветаева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 (указанные стихотворения являются обязательными для изучения).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«Идешь, на меня похожий…», «Куст» (возможен выбор двух других стихотворений).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Основные темы творчества Цветаевой..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поэтического стиля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поэтического стиля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Конфликт быта и бытия, времени и вечности. Поэзия как напряженный монолог-исповедь.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Конфликт быта и бытия, времени и вечности. Поэзия как напряженный монолог-исповедь.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Фольклорные и литературные образы и мотивы в лирике Цветаевой.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Фольклорные и литературные образы и мотивы в лирике Цветаевой.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Представление о поэте как хранителе культуры.</w:t>
            </w: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О.Э. Мандельштам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"NotreDame", "Бессонница. Гомер. Тугие паруса...", "За гремучую доблесть грядущих веков...", "Я вернулся в мой город, знакомый до слез...", а также два стихотворения по выбору.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AB01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О.Э. Мандельштам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NotreDame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«Бессонница. Гомер. Тугие паруса…», «За гремучую доблесть грядущих веков…», «Я вернулся в мой город, знакомый до слез…»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(указанные стихотворения являются обязательными для изучения).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«Невыразимая печаль», «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Tristia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(возможен выбор двух других стихотворений).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Представление о поэте как хранителе культуры. 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Историзм поэтического мышления Мандельштама, ассоциативная манера его письма.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Историзм поэтического мышления Мандельштама, ассоциативная манера его письма.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Мифологические и литературные образы в поэзии Мандельштама. 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Мифологические и литературные образы в поэзии Мандельштама. 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 Отражение в лирике Ахматовой глубины человеческих переживаний.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А.А. Ахматова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"Песня последней встречи", "Сжала руки под темной вуалью...", "Мне ни к чему одические рати...", "Мне голос был. Он звал утешно...", "Родная земля", а также два стихотворения по выбору.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Поэма "Реквием".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AB01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А.А. Ахматова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 (указанные стихотворения являются обязательными для изучения).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«Я научилась просто, мудро жить…», «Бывает так: какая-то истома…» (возможен выбор двух других стихотворений).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Отражение в лирике Ахматовой глубины человеческих переживаний. Разговорность интонации и музыкальность стиха.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Темы любви и искусства.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Темы любви и искусства.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Патриотизм и гражданственность поэзии Ахматовой.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Патриотизм и гражданственность поэзии Ахматовой.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Фольклорные и литературные образы и мотивы в лирике Ахматовой.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Фольклорные и литературные образы и мотивы в лирике Ахматовой.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Поэма «Реквием».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История создания и публикации. Смысл названия поэмы, отражение в ней личной трагедии и народного горя.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Поэма «Реквием».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создания и публикации. Смысл названия поэмы, отражение в ней личной трагедии и народного горя. Победа исторической памяти над забвением как основной пафос “Реквиема”.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Библейские мотивы и образы в поэме.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Библейские мотивы и образы в поэме.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Особенности жанра и композиции поэмы, роль эпиграфа, посвящения и эпилога.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Особенности жанра и композиции поэмы, роль эпиграфа, посвящения и эпилога.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А. А. Ахматовой.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А. А. Ахматовой.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Жизнь и творчество (обзор). Поэтическая эволюция Пастернака: от сложности языка к простоте поэтического слова.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Б.Л. Пастернак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РОМАН "ДОКТОР ЖИВАГО"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AB01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Б.Л. Пастернак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«Февраль. Достать чернил и плакать!..», «Определение поэзии», «Во всем мне хочется дойти…», «Гамлет», «Зимняя ночь» (указанные стихотворения являются обязательными для изучения).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Стихотворение: «Снег идет», «Быть знаменитым некрасиво…» (возможен выбор двух других стихотворений).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Поэтическая эволюция Пастернака: от сложности языка к простоте поэтического слова.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поэта и поэзии. Философская глубина лирики Пастернака.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Тема человека и природы. 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человека и природы. Сложность настроения лирического героя. Соединение патетической интонации и разговорного языка.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 «Доктор Живаго»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История создания и публикации романа.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 «Доктор Живаго»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История создания и публикации романа.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Жанровое своеобразие и композиция романа, соединение в нем эпического и лирического начал. Система образов. 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Жанровое своеобразие и композиция романа, соединение в нем эпического и лирического начал. Система образов. Образ Юрия Живаго. Женские образы в романе.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 “Стихотворения Юрия Живаго” и его связь с общей проблематикой романа.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Цикл “Стихотворения Юрия Живаго” и его связь с общей проблематикой романа. . Традиции русской и мировой классической литературы в творчестве Пастернака.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 А. Булгаков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Роман «Мастер и Маргарита»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История создания и публикации романа. Своеобразие жанра и композиции романа. </w:t>
            </w: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М.А. Булгаков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Романы: "Белая гвардия" или "Мастер и Маргарита" (в образовательных учреждениях с родным (нерусским) языком обучения - один из романов в сокращении).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AB01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М.А. Булгаков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(13ч)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Роман «Мастер и Маргарита»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История создания и публикации романа. Своеобразие жанра и композиции романа. 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Роль эпиграфа. Эпическая широта и сатирическое начало в романе.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Роль эпиграфа. Эпическая широта и сатирическое начало в романе.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Сочетание реальности и фантастики. Москва и Ершалаим.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Сочетание реальности и фантастики. Москва и Ершалаим.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Образы Воланда и его свиты.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Образы Воланда и его свиты.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Библейские мотивы и образы в романе.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Библейские мотивы и образы в романе. Человеческое и божественное в облике Иешуа.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Фигура Понтия Пилата и тема совести.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Фигура Понтия Пилата и тема совести.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нравственного выбора в романе.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нравственного выбора в романе..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Изображение любви как высшей духовной ценности.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Изображение любви как высшей духовной ценности.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творчества и судьбы художника.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творчества и судьбы художника.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Смысл финальной главы романа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Смысл финальной главы романа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М. А. Булгакова.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творчеству М. А. Булгакова.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И. Э. Бабель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).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Проблематика и особенности поэтики прозы Бабеля.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Н.Э. БАБЕЛЬ</w:t>
            </w:r>
          </w:p>
          <w:p w:rsidR="006E1376" w:rsidRPr="005F34AC" w:rsidRDefault="006E1376" w:rsidP="005F34A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ДВА РАССКАЗА ПО ВЫБОРУ.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И. Э. Бабель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12B"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Рассказы: «Мой первый гусь», «Соль» (возможен выбор двух других рассказов).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Проблематика и особенности поэтики прозы Бабеля. Изображение событий гражданской войны в книге рассказов “Конармия”. Сочетание трагического и комического, прекрасного и безобразного в рассказах Бабеля.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Роман «Мы».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“Мы” как роман-антиутопия.</w:t>
            </w: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Е.И. ЗАМЯТИН</w:t>
            </w:r>
          </w:p>
          <w:p w:rsidR="00686E57" w:rsidRPr="005F34AC" w:rsidRDefault="00686E57" w:rsidP="005F34A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РОМАН "МЫ" (ТОЛЬКО ДЛЯ ОБРАЗОВАТЕЛЬНЫХ УЧРЕЖДЕНИЙ С РУССКИМ ЯЗЫКОМ ОБУЧЕНИЯ).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64672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86E57">
              <w:rPr>
                <w:rFonts w:ascii="Times New Roman" w:hAnsi="Times New Roman" w:cs="Times New Roman"/>
                <w:b/>
                <w:sz w:val="24"/>
                <w:szCs w:val="24"/>
              </w:rPr>
              <w:t>Е.И. Замятин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Роман «Мы».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“Мы” как роман-антиутопия.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Проблематика и система образов, центральный конфликт романа, особенности его композиции.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Проблематика и система образов, центральный конфликт романа, особенности его композиции. Характер повествования. Символические образы.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Смысл финала. Своеобразие языка романа.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Смысл финала. Своеобразие языка романа.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Самобытность языка и стиля писателя.</w:t>
            </w: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А.П. ПЛАТОНОВ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ОДНО ПРОИЗВЕДЕНИЕ ПО ВЫБОРУ.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А.П. Платонов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Традиции Салтыкова-Щедрина в прозе Платонова.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Самобытность языка и стиля писателя.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Высокий пафос и острая сатира в “Котловане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Высокий пафос и острая сатира в “Котловане”. Утопические идеи “общей жизни” как основа сюжета повести. “. 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Непростые” простые герои Платонова.  Тема смерти в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повести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Непростые” простые герои Платонова.  Тема смерти в повести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</w:t>
            </w:r>
          </w:p>
        </w:tc>
        <w:tc>
          <w:tcPr>
            <w:tcW w:w="6062" w:type="dxa"/>
            <w:vMerge w:val="restart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М.А. Шолохов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Роман-эпопея "Тихий Дон" (обзорное изучение).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6467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М.А. Шолохов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(13ч)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Роман-эпопея «Тихий Дон» (обзорное изучение).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Роман-эпопея «Тихий Дон»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История создания романа. Широта эпического повествования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Роман-эпопея «Тихий Дон» (обзорное изучение).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История создания романа. Широта эпического повествования..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Сложность авторской позиции. Система образов в романе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Сложность авторской позиции. Система образов в романе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Семья Мелеховых, быт и нравы донского казачества.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Семья Мелеховых, быт и нравы донского казачества. Глубина постижения исторических процессов в романе.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Изображение гражданской войны как общенародной трагедии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Изображение гражданской войны как общенародной трагедии. Тема разрушения семейного и крестьянского укладов.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Судьба Григория Мелехова как путь поиска правды жизни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Судьба Григория Мелехова как путь поиска правды жизни. " Утверждение высоких человеческих ценностей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Вечные" темы в романе: человек и история, война и мир, личность и масса.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Вечные" темы в романе: человек и история, война и мир, личность и масса.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Женские образы.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Женские образы. </w:t>
            </w:r>
          </w:p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Функция пейзажа в романе.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Функция пейзажа в романе.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Смысл финала.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Смысл финала.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Художественное своеобразие романа. Язык прозы Шолохова.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Художественное своеобразие романа. Язык прозы Шолохова.</w:t>
            </w:r>
          </w:p>
        </w:tc>
      </w:tr>
      <w:tr w:rsidR="00686E57" w:rsidRPr="005F34AC" w:rsidTr="006E1376">
        <w:tc>
          <w:tcPr>
            <w:tcW w:w="3402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Сочинение по роману М. А. Шолохова “Тихий Дон</w:t>
            </w:r>
          </w:p>
        </w:tc>
        <w:tc>
          <w:tcPr>
            <w:tcW w:w="6062" w:type="dxa"/>
            <w:vMerge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86E57" w:rsidRPr="005F34AC" w:rsidRDefault="00686E5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Сочинение по роману М. А. Шолохова “Тихий Дон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 Тема России в творчестве Набокова.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 «Машенька»</w:t>
            </w:r>
          </w:p>
        </w:tc>
        <w:tc>
          <w:tcPr>
            <w:tcW w:w="6062" w:type="dxa"/>
            <w:vMerge w:val="restart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Набоков</w:t>
            </w:r>
          </w:p>
        </w:tc>
        <w:tc>
          <w:tcPr>
            <w:tcW w:w="6095" w:type="dxa"/>
          </w:tcPr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6E57">
              <w:rPr>
                <w:rFonts w:ascii="Times New Roman" w:hAnsi="Times New Roman"/>
                <w:b/>
                <w:sz w:val="24"/>
                <w:szCs w:val="24"/>
              </w:rPr>
              <w:t>В.В. Набоков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(2ч)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 «Машенька» (возможен выбор другого произведения).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Тема России в творчестве Набокова. Проблематика и система образов в романе. Описания эмигрантской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среды и воспоминания героя о прошлом, юности.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Образ Машеньки. Смысл финала романа.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Образ Машеньки. Смысл финала романа.</w:t>
            </w: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46FFA" w:rsidP="00C6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  </w:t>
            </w:r>
            <w:r w:rsidR="006E1376" w:rsidRPr="005F34AC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Утверждение непреходящих нравственных ценностей в лирке поэта.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Стихотворения: «Завещание</w:t>
            </w:r>
            <w:r w:rsidRPr="005F3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, «Читая стихи</w:t>
            </w:r>
            <w:r w:rsidRPr="005F3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, «О красоте человеческих лиц</w:t>
            </w:r>
            <w:r w:rsidRPr="005F3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»(возможен выбор трех других стихотворений)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7DA5" w:rsidRDefault="00646FFA" w:rsidP="0064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b/>
                <w:sz w:val="24"/>
                <w:szCs w:val="24"/>
              </w:rPr>
              <w:t>Н.А. Заболоцкий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DA5">
              <w:rPr>
                <w:rFonts w:ascii="Times New Roman" w:hAnsi="Times New Roman" w:cs="Times New Roman"/>
                <w:sz w:val="24"/>
                <w:szCs w:val="24"/>
              </w:rPr>
              <w:t xml:space="preserve">(2ч) </w:t>
            </w:r>
          </w:p>
          <w:p w:rsidR="006E1376" w:rsidRPr="005F34AC" w:rsidRDefault="006E1376" w:rsidP="0064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</w:t>
            </w:r>
          </w:p>
          <w:p w:rsidR="006E1376" w:rsidRPr="005F34AC" w:rsidRDefault="006E1376" w:rsidP="005F34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Стихотворения: «Завещание</w:t>
            </w:r>
            <w:r w:rsidRPr="005F3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, «Читая стихи</w:t>
            </w:r>
            <w:r w:rsidRPr="005F3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, «О красоте человеческих лиц</w:t>
            </w:r>
            <w:r w:rsidRPr="005F3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»(возможен выбор трех других стихотворений)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1376" w:rsidRPr="005F34AC" w:rsidRDefault="006E1376" w:rsidP="001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художественного воплощения темы природы в лирике Заболоцкого.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художественного воплощения темы природы в лирике Заболоцкого.</w:t>
            </w:r>
          </w:p>
        </w:tc>
      </w:tr>
      <w:tr w:rsidR="006D353B" w:rsidRPr="005F34AC" w:rsidTr="006D353B">
        <w:trPr>
          <w:trHeight w:val="5254"/>
        </w:trPr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Обзор русской литературы второй половины </w:t>
            </w: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6D353B" w:rsidRDefault="006D353B" w:rsidP="005F34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</w:rPr>
              <w:t xml:space="preserve">Обзор русской литературы второй половины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6D353B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(1ч)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и ее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в русской литературе и литературах других народов России.</w:t>
            </w:r>
          </w:p>
          <w:p w:rsidR="006D353B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А. Т. Твардовский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Жизнь и творчество (обзор). Исповедальный характер лирики Твардовского. 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Стихотворения: "Вся суть в одном-единственном завете...", "Памяти матери", "Я знаю, никакой моей вины...", а также два стихотворения по выбору.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А. Т. Твардовский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(2ч)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«Вся суть в одном-единственном завете…», «Памяти матери», «Я знаю, никакой моей вины…» (указанные стихотворения являются обязательными для изучения).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Исповедальный характер лирики Твардовского.  Служение народу как ведущий мотив творчества поэта. 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памяти в лирике Твардовского. Роль некрасовской традиции в творчестве поэта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Тема памяти в лирике Твардовского. Роль некрасовской традиции в творчестве поэта Стихотворения: «Дробится рваный цоколь монумента...», «О сущем» (возможен выбор двух других стихотворений).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Т. Шаламов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История создания книги “Колымских рассказов”. </w:t>
            </w:r>
          </w:p>
        </w:tc>
        <w:tc>
          <w:tcPr>
            <w:tcW w:w="6062" w:type="dxa"/>
            <w:vMerge w:val="restart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"КОЛЫМСКИЕ РАССКАЗ" (ДВА РАССКАЗА ПО ВЫБОРУ).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В. Т. Шаламов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(2ч)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Рассказы: «Последний замер», «Шоковая терапия» (возможен выбор двух других рассказов).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История создания книги “Колымских рассказов”. 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раскрытия “лагерной” темы. Характер повествования.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раскрытия “лагерной” темы. Характер повествования.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 И. Солженицын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Повесть "Один день Ивана Денисовича"</w:t>
            </w:r>
            <w:r w:rsidR="00081F5D">
              <w:rPr>
                <w:rFonts w:ascii="Times New Roman" w:hAnsi="Times New Roman"/>
                <w:sz w:val="24"/>
                <w:szCs w:val="24"/>
              </w:rPr>
              <w:t>.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А. И. Солженицын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(4ч)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Повесть «Один день Ивана Денисовича».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Своеобразие раскрытия “лагерной” темы в повести.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Повесть «Один день Ивана Денисовича».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Своеобразие раскрытия “лагерной” темы в повести.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русского национального характера в контексте трагической эпохи. Роман "Архипелаг Гулаг" (фрагменты).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 русского национального характера в контексте трагической эпохи.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Отражение в романе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«Архипелаг ГУЛАг» трагического опыта русской истории.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Отражение в романе «Архипелаг ГУЛАг» трагического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опыта русской истории.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Развенчание тоталитарной власти сталинской эпохи в романе.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Развенчание тоталитарной власти сталинской эпохи в романе.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М. Шукшин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Изображение народного характера и картин народной жизни в рассказах. </w:t>
            </w:r>
          </w:p>
        </w:tc>
        <w:tc>
          <w:tcPr>
            <w:tcW w:w="6062" w:type="dxa"/>
            <w:vMerge w:val="restart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Ф.А. Абрамов, Ч.Т. Айтматов, В.П. Астафьев, В.И. Белов, А.Г. Битов, В.В. Быков, В.С. Гроссман, С.Д. Довлатов, В.Л. Кондратьев, В.П. Некрасов, Е.И. Носов, В.Г. Распутин, В.Ф. Тендряков, Ю.В. Трифонов, В.М. Шукшин.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Произведения не менее трех авторов по выбору.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В. М. Шукшин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(2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час)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Рассказы: «Верую!», «Алеша Бесконвойный» (возможен выбор других произведений).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народного характера и картин народной жизни в рассказах..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Диалоги в шукшинской прозе. Особенности повествовательной манеры Шукшина.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Диалоги в шукшинской прозе. Особенности повествовательной манеры Шукшина.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В. Быков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Повесть «Сотников» Нравственная проблематика произведения.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В. Быков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(2ч)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Повесть «Сотников» Нравственная проблематика произведения. Образы Сотникова и Рыбака, две “точки зрения” в повести. Образы Петра, Демчихи и девочки Баси.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Авторская позиция и способы ее выражения в произведении. Мастерство психологического анализа.  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Авторская позиция и способы ее выражения в произведении. Мастерство психологического анализа.  </w:t>
            </w: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В. Г. Распутин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Повесть «Прощание с Матерой» Проблематика повести и ее связь с традицией классической русской прозы.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11063B" w:rsidRDefault="006D353B" w:rsidP="005F34AC">
            <w:pPr>
              <w:pStyle w:val="a9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106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В. Г. Распутин (2ч)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Повесть «Прощание с Матерой» Проблематика повести и ее связь с традицией классической русской прозы. </w:t>
            </w:r>
          </w:p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53B" w:rsidRPr="005F34AC" w:rsidTr="006E1376">
        <w:tc>
          <w:tcPr>
            <w:tcW w:w="3402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памяти и преемственности поколений в повести «Прощание с Матёрой».</w:t>
            </w:r>
          </w:p>
        </w:tc>
        <w:tc>
          <w:tcPr>
            <w:tcW w:w="6062" w:type="dxa"/>
            <w:vMerge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D353B" w:rsidRPr="005F34AC" w:rsidRDefault="006D353B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</w:t>
            </w: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Своеобразие художественного мира Рубцова.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Поэзия второй половины XX века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Стихотворения не менее трех авторов по выбору.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Н. М. Рубцов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5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6E1376" w:rsidRPr="005F34AC" w:rsidRDefault="006E1376" w:rsidP="001926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      </w: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Р. Гамзатов Соотношение национального и общечеловеческого в творчестве Гамзатова.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Р. Гамзатов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5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Жизнь и творчество (обзор).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Стихотворения: «Журавли», «В горах джигиты ссорились, бывало...»Проникновенное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Своеобразие поэтического мышления и языка Бродского.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И. А. Бродский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5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Стихотворения: «Воротишься на родину. Ну что ж…», «Сонет» («Как жаль, что тем, чем стало для меня…») 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Б. Ш. Окуджава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Жанровое своеобразие песен Окуджавы.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35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Б. Ш. Окуджава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5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(1ч)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Стихотворения: «Полночный троллейбус», «Живописцы»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1" w:rsidRPr="005F34AC" w:rsidTr="006E1376">
        <w:tc>
          <w:tcPr>
            <w:tcW w:w="3402" w:type="dxa"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 В. Вампилов </w:t>
            </w:r>
          </w:p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Пьеса «Утиная охота» Проблематика, основной конфликт и система образов в пьесе.</w:t>
            </w:r>
          </w:p>
        </w:tc>
        <w:tc>
          <w:tcPr>
            <w:tcW w:w="6062" w:type="dxa"/>
            <w:vMerge w:val="restart"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Драматургия второй половины XX века</w:t>
            </w:r>
          </w:p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 одного автора по выбору.</w:t>
            </w:r>
          </w:p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73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А. В. Вампилов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(2ч)</w:t>
            </w:r>
          </w:p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Пьеса «Утиная охота» Проблематика, основной конфликт и система образов в пьесе. Своеобразие ее композиции. Психологическая раздвоенность в характере героя. </w:t>
            </w:r>
          </w:p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1" w:rsidRPr="005F34AC" w:rsidTr="006E1376">
        <w:tc>
          <w:tcPr>
            <w:tcW w:w="3402" w:type="dxa"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Образ Зилова как художественное открытие драматурга. Смысл финала пьесы.</w:t>
            </w:r>
          </w:p>
        </w:tc>
        <w:tc>
          <w:tcPr>
            <w:tcW w:w="6062" w:type="dxa"/>
            <w:vMerge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6F74"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Образ Зилова как художественное открытие драматурга </w:t>
            </w:r>
            <w:r w:rsidR="00CD6F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Психологическая раздвоенность в характере героя.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Смысл финала пьесы.</w:t>
            </w:r>
          </w:p>
        </w:tc>
      </w:tr>
      <w:tr w:rsidR="00FA7391" w:rsidRPr="005F34AC" w:rsidTr="00B6298C">
        <w:tc>
          <w:tcPr>
            <w:tcW w:w="3402" w:type="dxa"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Обобщающий урок по русской литературе </w:t>
            </w:r>
            <w:r w:rsidRPr="005F34A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062" w:type="dxa"/>
            <w:vMerge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91" w:rsidRPr="005F34AC" w:rsidTr="006E1376">
        <w:tc>
          <w:tcPr>
            <w:tcW w:w="3402" w:type="dxa"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русской литературе </w:t>
            </w:r>
            <w:r w:rsidRPr="005F34A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062" w:type="dxa"/>
            <w:vMerge/>
          </w:tcPr>
          <w:p w:rsidR="00FA7391" w:rsidRPr="005F34AC" w:rsidRDefault="00FA7391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7391" w:rsidRPr="005F34AC" w:rsidRDefault="00677B56" w:rsidP="00B43A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произведениям </w:t>
            </w:r>
            <w:r w:rsidR="00B43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>русской литератур</w:t>
            </w:r>
            <w:r w:rsidR="00B43A1D">
              <w:rPr>
                <w:rFonts w:ascii="Times New Roman" w:hAnsi="Times New Roman"/>
                <w:sz w:val="24"/>
                <w:szCs w:val="24"/>
              </w:rPr>
              <w:t>ы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A1D">
              <w:rPr>
                <w:rFonts w:ascii="Times New Roman" w:hAnsi="Times New Roman"/>
                <w:sz w:val="24"/>
                <w:szCs w:val="24"/>
              </w:rPr>
              <w:t xml:space="preserve"> второй половины </w:t>
            </w:r>
            <w:r w:rsidRPr="005F34A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</w:tr>
      <w:tr w:rsidR="00876947" w:rsidRPr="005F34AC" w:rsidTr="006E1376">
        <w:tc>
          <w:tcPr>
            <w:tcW w:w="3402" w:type="dxa"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тенденции современного литературного процесса.</w:t>
            </w:r>
          </w:p>
        </w:tc>
        <w:tc>
          <w:tcPr>
            <w:tcW w:w="6062" w:type="dxa"/>
            <w:vMerge w:val="restart"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Литература последнего десятилетия</w:t>
            </w:r>
          </w:p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ПРОЗА (ОДНО ПРОИЗВЕДЕНИЕ ПО ВЫБОРУ). ПОЭЗИЯ (ОДНО ПРОИЗВЕДЕНИЕ ПО ВЫБОРУ).</w:t>
            </w:r>
          </w:p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тенденции современного литературного процесса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Постмодернизм. Последние публикации в журналах, отмеченные премиями, получившие общественный резонанс, положительные отклики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печати (1)</w:t>
            </w:r>
          </w:p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47" w:rsidRPr="005F34AC" w:rsidTr="006E1376">
        <w:tc>
          <w:tcPr>
            <w:tcW w:w="3402" w:type="dxa"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 литературы  последнего десятилетия. Проза.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В.Ерофеев» «Москва –Петушки»</w:t>
            </w:r>
          </w:p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47" w:rsidRPr="005F34AC" w:rsidTr="006E1376">
        <w:tc>
          <w:tcPr>
            <w:tcW w:w="3402" w:type="dxa"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 литературы последнего десятилетия . Поэзия.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 Кибиров .Лирика</w:t>
            </w:r>
          </w:p>
        </w:tc>
        <w:tc>
          <w:tcPr>
            <w:tcW w:w="6062" w:type="dxa"/>
            <w:vMerge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47" w:rsidRPr="005F34AC" w:rsidTr="006E1376">
        <w:tc>
          <w:tcPr>
            <w:tcW w:w="3402" w:type="dxa"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Анализ современного рассказа</w:t>
            </w:r>
            <w:r>
              <w:rPr>
                <w:rFonts w:ascii="Times New Roman" w:hAnsi="Times New Roman"/>
                <w:sz w:val="24"/>
                <w:szCs w:val="24"/>
              </w:rPr>
              <w:t>. В. Токарева «Я есть, ты есть..»</w:t>
            </w:r>
          </w:p>
        </w:tc>
        <w:tc>
          <w:tcPr>
            <w:tcW w:w="6062" w:type="dxa"/>
            <w:vMerge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76947" w:rsidRPr="005F34AC" w:rsidRDefault="00876947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376" w:rsidRPr="005F34AC" w:rsidTr="006E1376">
        <w:tc>
          <w:tcPr>
            <w:tcW w:w="340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Гуманистическая направленность произведений зарубежной литературы 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  <w:tc>
          <w:tcPr>
            <w:tcW w:w="6062" w:type="dxa"/>
          </w:tcPr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376" w:rsidRPr="005F34AC" w:rsidRDefault="000B6D4D" w:rsidP="005F34A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2E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Обзор  зарубежной литературы первой половины </w:t>
            </w:r>
            <w:r w:rsidRPr="006F2E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6F2E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F2E79" w:rsidRPr="006F2E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века</w:t>
            </w:r>
            <w:r w:rsidR="006F2E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F2E79" w:rsidRPr="006F2E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(1).</w:t>
            </w:r>
            <w:r w:rsidR="006E1376"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Гуманистическая направленность произведений зарубежной литературы </w:t>
            </w:r>
            <w:r w:rsidR="006E1376"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="006E1376" w:rsidRPr="005F3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 Проблемы самопознания, нравственного выбора. Основные направления в литературе первой половины </w:t>
            </w:r>
            <w:r w:rsidR="006E1376" w:rsidRPr="005F34AC">
              <w:rPr>
                <w:rFonts w:ascii="Times New Roman" w:hAnsi="Times New Roman"/>
                <w:sz w:val="24"/>
                <w:szCs w:val="24"/>
              </w:rPr>
              <w:t xml:space="preserve">ХХ в. Реализм и модернизм. </w:t>
            </w: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E1376" w:rsidRPr="005F34AC" w:rsidRDefault="006E1376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10" w:rsidRPr="005F34AC" w:rsidTr="006E1376">
        <w:tc>
          <w:tcPr>
            <w:tcW w:w="3402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Б. Шоу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Пьеса «Пигмалион» Своеобразие конфликта в пьесе.</w:t>
            </w:r>
          </w:p>
        </w:tc>
        <w:tc>
          <w:tcPr>
            <w:tcW w:w="6062" w:type="dxa"/>
            <w:vMerge w:val="restart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НЕ МЕНЕЕ ТРЕХ АВТОРОВ ПО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ВЫБОРУ</w:t>
            </w:r>
          </w:p>
        </w:tc>
        <w:tc>
          <w:tcPr>
            <w:tcW w:w="6095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17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Б. Шоу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(2ч)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Пьеса «Пигмалион»</w:t>
            </w:r>
            <w:r w:rsidR="006F2E79">
              <w:rPr>
                <w:rFonts w:ascii="Times New Roman" w:hAnsi="Times New Roman"/>
                <w:sz w:val="24"/>
                <w:szCs w:val="24"/>
              </w:rPr>
              <w:t>.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Своеобразие конфликта в пьесе. Англия в изображении Шоу. Прием иронии. Чеховские традиции в творчестве Шоу.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10" w:rsidRPr="005F34AC" w:rsidTr="006E1376">
        <w:tc>
          <w:tcPr>
            <w:tcW w:w="3402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lastRenderedPageBreak/>
              <w:t>Парадоксы жизни и человеческих судеб в мире условностей и мнимых ценностей в пьесе «Пигмалион»</w:t>
            </w:r>
          </w:p>
        </w:tc>
        <w:tc>
          <w:tcPr>
            <w:tcW w:w="6062" w:type="dxa"/>
            <w:vMerge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Парадоксы жизни и человеческих судеб в мире условностей и мнимых ценностей в пьесе «Пигмалион»</w:t>
            </w:r>
          </w:p>
        </w:tc>
      </w:tr>
      <w:tr w:rsidR="00AE2010" w:rsidRPr="005F34AC" w:rsidTr="006E1376">
        <w:tc>
          <w:tcPr>
            <w:tcW w:w="3402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Г. Аполлинер Стихотворение «Мост Мирабо»</w:t>
            </w:r>
          </w:p>
        </w:tc>
        <w:tc>
          <w:tcPr>
            <w:tcW w:w="6062" w:type="dxa"/>
            <w:vMerge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17AD">
              <w:rPr>
                <w:rFonts w:ascii="Times New Roman" w:hAnsi="Times New Roman"/>
                <w:b/>
                <w:sz w:val="24"/>
                <w:szCs w:val="24"/>
              </w:rPr>
              <w:t>Г. Аполлинер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(1ч)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Стихотворение «Мост Мирабо» </w:t>
            </w:r>
            <w:r w:rsidR="006F2E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 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10" w:rsidRPr="005F34AC" w:rsidTr="006E1376">
        <w:tc>
          <w:tcPr>
            <w:tcW w:w="3402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Э. Хемингуэй. Жизнь и творчество (обзор).Повесть «Старик и море» 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Проблематика повести.</w:t>
            </w:r>
          </w:p>
        </w:tc>
        <w:tc>
          <w:tcPr>
            <w:tcW w:w="6062" w:type="dxa"/>
            <w:vMerge w:val="restart"/>
          </w:tcPr>
          <w:p w:rsidR="00AE2010" w:rsidRPr="00FB17AD" w:rsidRDefault="00AE2010" w:rsidP="005F34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AE2010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17AD">
              <w:rPr>
                <w:rFonts w:ascii="Times New Roman" w:hAnsi="Times New Roman"/>
                <w:b/>
                <w:sz w:val="24"/>
                <w:szCs w:val="24"/>
              </w:rPr>
              <w:t>Э. Хемингуэй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(2ч)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Жизнь и творчество (обзор).</w:t>
            </w:r>
            <w:r w:rsidR="006F2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Повесть «Старик и море» 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Проблематика повести. Раздумья писателя о человеке, его жизненном пути. Образ рыбака Сантьяго. Своеобразие стиля Хемингуэя.  </w:t>
            </w:r>
          </w:p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10" w:rsidRPr="005F34AC" w:rsidTr="006E1376">
        <w:tc>
          <w:tcPr>
            <w:tcW w:w="3402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Роль художественной детали и реалистической символики в повести</w:t>
            </w:r>
          </w:p>
        </w:tc>
        <w:tc>
          <w:tcPr>
            <w:tcW w:w="6062" w:type="dxa"/>
            <w:vMerge/>
          </w:tcPr>
          <w:p w:rsidR="00AE2010" w:rsidRPr="00FB17AD" w:rsidRDefault="00AE2010" w:rsidP="005F34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Роль художественной детали и реалистической символики в повести</w:t>
            </w:r>
          </w:p>
        </w:tc>
      </w:tr>
      <w:tr w:rsidR="00AE2010" w:rsidRPr="005F34AC" w:rsidTr="006E1376">
        <w:tc>
          <w:tcPr>
            <w:tcW w:w="3402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 xml:space="preserve">Сочинение по зарубежной литературе </w:t>
            </w:r>
            <w:r w:rsidRPr="005F34A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F34AC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062" w:type="dxa"/>
            <w:vMerge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E2010" w:rsidRPr="005F34AC" w:rsidRDefault="00AE2010" w:rsidP="005F34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632" w:rsidRPr="005F34AC" w:rsidRDefault="00C06632" w:rsidP="005F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632" w:rsidRDefault="00C06632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AE2010" w:rsidRDefault="00AE2010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AE2010" w:rsidRDefault="00AE2010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895B5E" w:rsidRPr="005F34AC" w:rsidRDefault="00895B5E" w:rsidP="00895B5E">
      <w:pPr>
        <w:pStyle w:val="a5"/>
        <w:spacing w:line="240" w:lineRule="auto"/>
        <w:jc w:val="center"/>
        <w:rPr>
          <w:b/>
          <w:caps/>
          <w:sz w:val="24"/>
          <w:szCs w:val="24"/>
        </w:rPr>
      </w:pPr>
    </w:p>
    <w:p w:rsidR="00C77EED" w:rsidRPr="005F34AC" w:rsidRDefault="00C77EED" w:rsidP="00895B5E">
      <w:pPr>
        <w:pStyle w:val="a5"/>
        <w:spacing w:line="240" w:lineRule="auto"/>
        <w:jc w:val="center"/>
        <w:rPr>
          <w:b/>
          <w:sz w:val="24"/>
          <w:szCs w:val="24"/>
        </w:rPr>
      </w:pPr>
      <w:r w:rsidRPr="005F34AC">
        <w:rPr>
          <w:b/>
          <w:sz w:val="24"/>
          <w:szCs w:val="24"/>
        </w:rPr>
        <w:t>ТРЕБОВАНИЯ К УРОВНЮ</w:t>
      </w:r>
      <w:r w:rsidRPr="005F34AC">
        <w:rPr>
          <w:b/>
          <w:sz w:val="24"/>
          <w:szCs w:val="24"/>
        </w:rPr>
        <w:br/>
        <w:t>ПОДГОТОВКИ ВЫПУСКНИКОВ</w:t>
      </w:r>
    </w:p>
    <w:p w:rsidR="00C77EED" w:rsidRPr="005F34AC" w:rsidRDefault="00C77EED" w:rsidP="00AE2010">
      <w:pPr>
        <w:spacing w:after="0" w:line="240" w:lineRule="auto"/>
        <w:ind w:left="127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4AC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литературы на профильном уровне ученик должен</w:t>
      </w:r>
    </w:p>
    <w:p w:rsidR="00C77EED" w:rsidRPr="005F34AC" w:rsidRDefault="00C77EED" w:rsidP="00AE2010">
      <w:pPr>
        <w:spacing w:after="0" w:line="240" w:lineRule="auto"/>
        <w:ind w:left="127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C77EED" w:rsidRPr="005F34AC" w:rsidRDefault="00C77EED" w:rsidP="00AE2010">
      <w:pPr>
        <w:numPr>
          <w:ilvl w:val="0"/>
          <w:numId w:val="7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творчества писателей-классиков </w:t>
      </w:r>
      <w:r w:rsidRPr="005F34A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F34AC">
        <w:rPr>
          <w:rFonts w:ascii="Times New Roman" w:hAnsi="Times New Roman" w:cs="Times New Roman"/>
          <w:sz w:val="24"/>
          <w:szCs w:val="24"/>
        </w:rPr>
        <w:t>-</w:t>
      </w:r>
      <w:r w:rsidRPr="005F34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F34AC">
        <w:rPr>
          <w:rFonts w:ascii="Times New Roman" w:hAnsi="Times New Roman" w:cs="Times New Roman"/>
          <w:sz w:val="24"/>
          <w:szCs w:val="24"/>
        </w:rPr>
        <w:t xml:space="preserve"> вв., этапы их творческой эволюции;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историко-культурный контекст и творческую историю изучаемых произведений;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C77EED" w:rsidRPr="005F34AC" w:rsidRDefault="00C77EED" w:rsidP="00AE2010">
      <w:pPr>
        <w:spacing w:after="0" w:line="240" w:lineRule="auto"/>
        <w:ind w:left="127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4AC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lastRenderedPageBreak/>
        <w:t>определять жанрово-родовую специфику литературного произведения;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выявлять авторскую позицию, характеризовать особенности стиля писателя;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фрагменты), соблюдая нормы литературного произношения;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составлять планы и тезисы статей на литературные темы, готовить учебно-исследовательские работы;</w:t>
      </w:r>
    </w:p>
    <w:p w:rsidR="00C77EED" w:rsidRPr="005F34AC" w:rsidRDefault="00C77EED" w:rsidP="00AE2010">
      <w:pPr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34AC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различных жанров на литературные темы.</w:t>
      </w: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9078A" w:rsidRPr="005F34AC" w:rsidRDefault="0099078A" w:rsidP="0099078A">
      <w:pPr>
        <w:pStyle w:val="a9"/>
        <w:jc w:val="both"/>
        <w:rPr>
          <w:rFonts w:ascii="Times New Roman" w:hAnsi="Times New Roman"/>
          <w:sz w:val="24"/>
          <w:szCs w:val="24"/>
        </w:rPr>
      </w:pPr>
    </w:p>
    <w:sectPr w:rsidR="0099078A" w:rsidRPr="005F34AC" w:rsidSect="00EA3C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1A" w:rsidRDefault="00F8181A" w:rsidP="00142EC0">
      <w:pPr>
        <w:spacing w:after="0" w:line="240" w:lineRule="auto"/>
      </w:pPr>
      <w:r>
        <w:separator/>
      </w:r>
    </w:p>
  </w:endnote>
  <w:endnote w:type="continuationSeparator" w:id="0">
    <w:p w:rsidR="00F8181A" w:rsidRDefault="00F8181A" w:rsidP="0014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1A" w:rsidRDefault="00F8181A" w:rsidP="00142EC0">
      <w:pPr>
        <w:spacing w:after="0" w:line="240" w:lineRule="auto"/>
      </w:pPr>
      <w:r>
        <w:separator/>
      </w:r>
    </w:p>
  </w:footnote>
  <w:footnote w:type="continuationSeparator" w:id="0">
    <w:p w:rsidR="00F8181A" w:rsidRDefault="00F8181A" w:rsidP="0014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17B60"/>
    <w:multiLevelType w:val="multilevel"/>
    <w:tmpl w:val="D7545B1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8F44E3"/>
    <w:multiLevelType w:val="multilevel"/>
    <w:tmpl w:val="D5F0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63D72"/>
    <w:multiLevelType w:val="hybridMultilevel"/>
    <w:tmpl w:val="D9F4F98E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EED"/>
    <w:rsid w:val="00002DF8"/>
    <w:rsid w:val="0002697B"/>
    <w:rsid w:val="00062C4F"/>
    <w:rsid w:val="000752B6"/>
    <w:rsid w:val="00081F5D"/>
    <w:rsid w:val="000A2E42"/>
    <w:rsid w:val="000A74B6"/>
    <w:rsid w:val="000B5172"/>
    <w:rsid w:val="000B6D4D"/>
    <w:rsid w:val="000D5D60"/>
    <w:rsid w:val="00101E54"/>
    <w:rsid w:val="0011063B"/>
    <w:rsid w:val="00142EC0"/>
    <w:rsid w:val="0014505F"/>
    <w:rsid w:val="00170358"/>
    <w:rsid w:val="00187DA5"/>
    <w:rsid w:val="00191F52"/>
    <w:rsid w:val="0019267F"/>
    <w:rsid w:val="001B48D2"/>
    <w:rsid w:val="001E2ECA"/>
    <w:rsid w:val="00243790"/>
    <w:rsid w:val="00251394"/>
    <w:rsid w:val="002766A0"/>
    <w:rsid w:val="002C4EB3"/>
    <w:rsid w:val="002E0F41"/>
    <w:rsid w:val="002F44C0"/>
    <w:rsid w:val="00303BB2"/>
    <w:rsid w:val="0031750E"/>
    <w:rsid w:val="003507EB"/>
    <w:rsid w:val="00360DA0"/>
    <w:rsid w:val="003616FD"/>
    <w:rsid w:val="00390819"/>
    <w:rsid w:val="00395497"/>
    <w:rsid w:val="003A68FE"/>
    <w:rsid w:val="00402E47"/>
    <w:rsid w:val="00420000"/>
    <w:rsid w:val="004339AC"/>
    <w:rsid w:val="00443F7C"/>
    <w:rsid w:val="00474F41"/>
    <w:rsid w:val="004A02D3"/>
    <w:rsid w:val="004C5DD4"/>
    <w:rsid w:val="005402DE"/>
    <w:rsid w:val="00561D22"/>
    <w:rsid w:val="00566882"/>
    <w:rsid w:val="00575A6E"/>
    <w:rsid w:val="005B146C"/>
    <w:rsid w:val="005C51C2"/>
    <w:rsid w:val="005D1837"/>
    <w:rsid w:val="005D7D17"/>
    <w:rsid w:val="005E403D"/>
    <w:rsid w:val="005F34AC"/>
    <w:rsid w:val="006076BC"/>
    <w:rsid w:val="00611C7F"/>
    <w:rsid w:val="0063504E"/>
    <w:rsid w:val="00646723"/>
    <w:rsid w:val="00646FFA"/>
    <w:rsid w:val="0067751A"/>
    <w:rsid w:val="00677B56"/>
    <w:rsid w:val="00686E57"/>
    <w:rsid w:val="006D353B"/>
    <w:rsid w:val="006E1376"/>
    <w:rsid w:val="006F2E79"/>
    <w:rsid w:val="006F5840"/>
    <w:rsid w:val="00710106"/>
    <w:rsid w:val="00716233"/>
    <w:rsid w:val="00716E8E"/>
    <w:rsid w:val="00742774"/>
    <w:rsid w:val="007553AC"/>
    <w:rsid w:val="00776A62"/>
    <w:rsid w:val="007A6DCD"/>
    <w:rsid w:val="007C1771"/>
    <w:rsid w:val="007D5BC3"/>
    <w:rsid w:val="007E4B2B"/>
    <w:rsid w:val="008243C1"/>
    <w:rsid w:val="008309AA"/>
    <w:rsid w:val="00876947"/>
    <w:rsid w:val="00895B5E"/>
    <w:rsid w:val="008B5E57"/>
    <w:rsid w:val="008D06D9"/>
    <w:rsid w:val="00947FF8"/>
    <w:rsid w:val="00950813"/>
    <w:rsid w:val="0099078A"/>
    <w:rsid w:val="009A1845"/>
    <w:rsid w:val="009A7799"/>
    <w:rsid w:val="009C4EF9"/>
    <w:rsid w:val="009D23B6"/>
    <w:rsid w:val="009D71AA"/>
    <w:rsid w:val="009D7D00"/>
    <w:rsid w:val="00A545DA"/>
    <w:rsid w:val="00A81821"/>
    <w:rsid w:val="00A859C7"/>
    <w:rsid w:val="00AB012B"/>
    <w:rsid w:val="00AC2128"/>
    <w:rsid w:val="00AE2010"/>
    <w:rsid w:val="00B15A1D"/>
    <w:rsid w:val="00B43A1D"/>
    <w:rsid w:val="00B45423"/>
    <w:rsid w:val="00B521D3"/>
    <w:rsid w:val="00B558F9"/>
    <w:rsid w:val="00B6298C"/>
    <w:rsid w:val="00B65C29"/>
    <w:rsid w:val="00B947D6"/>
    <w:rsid w:val="00BA3F98"/>
    <w:rsid w:val="00BE7584"/>
    <w:rsid w:val="00C06632"/>
    <w:rsid w:val="00C23B5C"/>
    <w:rsid w:val="00C45D94"/>
    <w:rsid w:val="00C50628"/>
    <w:rsid w:val="00C5654A"/>
    <w:rsid w:val="00C61F8E"/>
    <w:rsid w:val="00C77EED"/>
    <w:rsid w:val="00C9106F"/>
    <w:rsid w:val="00CD6F74"/>
    <w:rsid w:val="00E04488"/>
    <w:rsid w:val="00E137B0"/>
    <w:rsid w:val="00E55FF1"/>
    <w:rsid w:val="00EA1211"/>
    <w:rsid w:val="00EA3CFE"/>
    <w:rsid w:val="00EA587A"/>
    <w:rsid w:val="00ED3146"/>
    <w:rsid w:val="00EE0BBF"/>
    <w:rsid w:val="00F2174F"/>
    <w:rsid w:val="00F46108"/>
    <w:rsid w:val="00F527B9"/>
    <w:rsid w:val="00F8181A"/>
    <w:rsid w:val="00FA7391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88"/>
  </w:style>
  <w:style w:type="paragraph" w:styleId="1">
    <w:name w:val="heading 1"/>
    <w:basedOn w:val="a"/>
    <w:next w:val="a"/>
    <w:link w:val="10"/>
    <w:uiPriority w:val="9"/>
    <w:qFormat/>
    <w:rsid w:val="00C77EE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7EED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ED"/>
    <w:pPr>
      <w:keepNext/>
      <w:keepLines/>
      <w:spacing w:before="200" w:after="0" w:line="240" w:lineRule="auto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EED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C77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7E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21">
    <w:name w:val="Body Text Indent 2"/>
    <w:basedOn w:val="a"/>
    <w:link w:val="22"/>
    <w:uiPriority w:val="99"/>
    <w:rsid w:val="00C77E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77E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rsid w:val="00C77EED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77EE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rsid w:val="00C77E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77EE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77EED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7EED"/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C77EED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rsid w:val="00C77EE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1">
    <w:name w:val="Обычный1"/>
    <w:rsid w:val="00C77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сновной текст1"/>
    <w:basedOn w:val="11"/>
    <w:rsid w:val="00C77EED"/>
    <w:pPr>
      <w:jc w:val="center"/>
    </w:pPr>
    <w:rPr>
      <w:b/>
      <w:sz w:val="28"/>
    </w:rPr>
  </w:style>
  <w:style w:type="paragraph" w:styleId="a7">
    <w:name w:val="Plain Text"/>
    <w:basedOn w:val="a"/>
    <w:link w:val="a8"/>
    <w:rsid w:val="00C77E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C77EED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C77EE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C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semiHidden/>
    <w:unhideWhenUsed/>
    <w:rsid w:val="00C77EED"/>
    <w:rPr>
      <w:color w:val="0000FF"/>
      <w:u w:val="single"/>
    </w:rPr>
  </w:style>
  <w:style w:type="character" w:customStyle="1" w:styleId="31">
    <w:name w:val="Основной текст 3 Знак"/>
    <w:basedOn w:val="a0"/>
    <w:link w:val="32"/>
    <w:rsid w:val="00C06632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1"/>
    <w:rsid w:val="00C066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C06632"/>
    <w:rPr>
      <w:sz w:val="16"/>
      <w:szCs w:val="16"/>
    </w:rPr>
  </w:style>
  <w:style w:type="character" w:customStyle="1" w:styleId="ac">
    <w:name w:val="Текст сноски Знак"/>
    <w:basedOn w:val="a0"/>
    <w:link w:val="ad"/>
    <w:semiHidden/>
    <w:rsid w:val="00C066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C066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C06632"/>
    <w:rPr>
      <w:sz w:val="20"/>
      <w:szCs w:val="20"/>
    </w:rPr>
  </w:style>
  <w:style w:type="character" w:customStyle="1" w:styleId="ae">
    <w:name w:val="Название Знак"/>
    <w:basedOn w:val="a0"/>
    <w:link w:val="af"/>
    <w:rsid w:val="00C06632"/>
    <w:rPr>
      <w:rFonts w:ascii="Times New Roman" w:eastAsia="Times New Roman" w:hAnsi="Times New Roman" w:cs="Times New Roman"/>
      <w:b/>
      <w:sz w:val="20"/>
      <w:szCs w:val="20"/>
    </w:rPr>
  </w:style>
  <w:style w:type="paragraph" w:styleId="af">
    <w:name w:val="Title"/>
    <w:basedOn w:val="a"/>
    <w:link w:val="ae"/>
    <w:qFormat/>
    <w:rsid w:val="00C06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4">
    <w:name w:val="Название Знак1"/>
    <w:basedOn w:val="a0"/>
    <w:uiPriority w:val="10"/>
    <w:rsid w:val="00C066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Основной текст 2 Знак"/>
    <w:basedOn w:val="a0"/>
    <w:link w:val="24"/>
    <w:semiHidden/>
    <w:rsid w:val="00C0663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C066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06632"/>
  </w:style>
  <w:style w:type="table" w:styleId="af0">
    <w:name w:val="Table Grid"/>
    <w:basedOn w:val="a1"/>
    <w:uiPriority w:val="59"/>
    <w:rsid w:val="00C066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243790"/>
    <w:rPr>
      <w:b/>
      <w:bCs/>
    </w:rPr>
  </w:style>
  <w:style w:type="paragraph" w:customStyle="1" w:styleId="c22">
    <w:name w:val="c22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43790"/>
  </w:style>
  <w:style w:type="character" w:customStyle="1" w:styleId="c6">
    <w:name w:val="c6"/>
    <w:basedOn w:val="a0"/>
    <w:rsid w:val="00243790"/>
  </w:style>
  <w:style w:type="character" w:customStyle="1" w:styleId="c0">
    <w:name w:val="c0"/>
    <w:basedOn w:val="a0"/>
    <w:rsid w:val="00243790"/>
  </w:style>
  <w:style w:type="paragraph" w:customStyle="1" w:styleId="msonormalbullet1gif">
    <w:name w:val="msonormalbullet1.gif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ullet1gif">
    <w:name w:val="c22bullet1.gif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ullet2gif">
    <w:name w:val="c22bullet2.gif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ullet3gif">
    <w:name w:val="c22bullet3.gif"/>
    <w:basedOn w:val="a"/>
    <w:rsid w:val="0024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4E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4">
    <w:name w:val="Style4"/>
    <w:basedOn w:val="a"/>
    <w:rsid w:val="002C4EB3"/>
    <w:pPr>
      <w:widowControl w:val="0"/>
      <w:autoSpaceDE w:val="0"/>
      <w:autoSpaceDN w:val="0"/>
      <w:adjustRightInd w:val="0"/>
      <w:spacing w:after="0" w:line="446" w:lineRule="exact"/>
      <w:ind w:hanging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C4EB3"/>
    <w:pPr>
      <w:widowControl w:val="0"/>
      <w:autoSpaceDE w:val="0"/>
      <w:autoSpaceDN w:val="0"/>
      <w:adjustRightInd w:val="0"/>
      <w:spacing w:after="0" w:line="26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C4EB3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C4EB3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31"/>
    <w:basedOn w:val="a"/>
    <w:rsid w:val="002C4E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8">
    <w:name w:val="Font Style28"/>
    <w:rsid w:val="002C4EB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0">
    <w:name w:val="Font Style30"/>
    <w:rsid w:val="002C4EB3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rsid w:val="002C4EB3"/>
    <w:rPr>
      <w:rFonts w:ascii="Times New Roman" w:hAnsi="Times New Roman" w:cs="Times New Roman" w:hint="default"/>
      <w:b/>
      <w:bCs/>
      <w:sz w:val="22"/>
      <w:szCs w:val="22"/>
    </w:rPr>
  </w:style>
  <w:style w:type="character" w:styleId="af2">
    <w:name w:val="footnote reference"/>
    <w:basedOn w:val="a0"/>
    <w:semiHidden/>
    <w:rsid w:val="00142EC0"/>
    <w:rPr>
      <w:vertAlign w:val="superscript"/>
    </w:rPr>
  </w:style>
  <w:style w:type="paragraph" w:customStyle="1" w:styleId="211">
    <w:name w:val="Основной текст 21"/>
    <w:basedOn w:val="a"/>
    <w:rsid w:val="001B48D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16257</Words>
  <Characters>92671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108711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</dc:creator>
  <cp:keywords/>
  <dc:description/>
  <cp:lastModifiedBy>USER</cp:lastModifiedBy>
  <cp:revision>18</cp:revision>
  <dcterms:created xsi:type="dcterms:W3CDTF">2015-09-17T06:06:00Z</dcterms:created>
  <dcterms:modified xsi:type="dcterms:W3CDTF">2016-03-07T15:56:00Z</dcterms:modified>
</cp:coreProperties>
</file>