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BB" w:rsidRPr="008A08CA" w:rsidRDefault="00B772BB" w:rsidP="00B772BB">
      <w:pPr>
        <w:jc w:val="center"/>
        <w:rPr>
          <w:rFonts w:ascii="Times New Roman" w:hAnsi="Times New Roman"/>
          <w:b/>
          <w:sz w:val="28"/>
          <w:szCs w:val="28"/>
        </w:rPr>
      </w:pPr>
      <w:r w:rsidRPr="008A08CA">
        <w:rPr>
          <w:rFonts w:ascii="Times New Roman" w:hAnsi="Times New Roman"/>
          <w:b/>
          <w:sz w:val="28"/>
          <w:szCs w:val="28"/>
        </w:rPr>
        <w:t>Классный час на тему «Я чувствую, значит, существую»</w:t>
      </w:r>
    </w:p>
    <w:p w:rsidR="00B772BB" w:rsidRPr="008A08CA" w:rsidRDefault="00B772BB" w:rsidP="00B772BB">
      <w:pPr>
        <w:jc w:val="right"/>
        <w:rPr>
          <w:rFonts w:ascii="Times New Roman" w:hAnsi="Times New Roman"/>
          <w:sz w:val="28"/>
          <w:szCs w:val="28"/>
        </w:rPr>
      </w:pPr>
      <w:r w:rsidRPr="008A08CA">
        <w:rPr>
          <w:rFonts w:ascii="Times New Roman" w:hAnsi="Times New Roman"/>
          <w:sz w:val="28"/>
          <w:szCs w:val="28"/>
        </w:rPr>
        <w:t>Подготовила Денисова А.А.,</w:t>
      </w:r>
    </w:p>
    <w:p w:rsidR="00B772BB" w:rsidRPr="008A08CA" w:rsidRDefault="00B772BB" w:rsidP="00B772BB">
      <w:pPr>
        <w:jc w:val="right"/>
        <w:rPr>
          <w:rFonts w:ascii="Times New Roman" w:hAnsi="Times New Roman"/>
          <w:sz w:val="28"/>
          <w:szCs w:val="28"/>
        </w:rPr>
      </w:pPr>
      <w:r w:rsidRPr="008A08CA">
        <w:rPr>
          <w:rFonts w:ascii="Times New Roman" w:hAnsi="Times New Roman"/>
          <w:sz w:val="28"/>
          <w:szCs w:val="28"/>
        </w:rPr>
        <w:t>учитель английского языка</w:t>
      </w:r>
    </w:p>
    <w:p w:rsidR="00B772BB" w:rsidRPr="008A08CA" w:rsidRDefault="00B772BB" w:rsidP="00B772BB">
      <w:pPr>
        <w:jc w:val="right"/>
        <w:rPr>
          <w:rFonts w:ascii="Times New Roman" w:hAnsi="Times New Roman"/>
          <w:sz w:val="28"/>
          <w:szCs w:val="28"/>
        </w:rPr>
      </w:pPr>
      <w:r w:rsidRPr="008A08CA">
        <w:rPr>
          <w:rFonts w:ascii="Times New Roman" w:hAnsi="Times New Roman"/>
          <w:sz w:val="28"/>
          <w:szCs w:val="28"/>
        </w:rPr>
        <w:t xml:space="preserve">МБОУ «СОШ» </w:t>
      </w:r>
      <w:proofErr w:type="spellStart"/>
      <w:r w:rsidRPr="008A08CA">
        <w:rPr>
          <w:rFonts w:ascii="Times New Roman" w:hAnsi="Times New Roman"/>
          <w:sz w:val="28"/>
          <w:szCs w:val="28"/>
        </w:rPr>
        <w:t>с</w:t>
      </w:r>
      <w:proofErr w:type="gramStart"/>
      <w:r w:rsidRPr="008A08CA">
        <w:rPr>
          <w:rFonts w:ascii="Times New Roman" w:hAnsi="Times New Roman"/>
          <w:sz w:val="28"/>
          <w:szCs w:val="28"/>
        </w:rPr>
        <w:t>.В</w:t>
      </w:r>
      <w:proofErr w:type="gramEnd"/>
      <w:r w:rsidRPr="008A08CA">
        <w:rPr>
          <w:rFonts w:ascii="Times New Roman" w:hAnsi="Times New Roman"/>
          <w:sz w:val="28"/>
          <w:szCs w:val="28"/>
        </w:rPr>
        <w:t>изинга</w:t>
      </w:r>
      <w:proofErr w:type="spellEnd"/>
    </w:p>
    <w:p w:rsidR="00E23D3D" w:rsidRPr="008A08CA" w:rsidRDefault="00B772BB" w:rsidP="00E23D3D">
      <w:pPr>
        <w:jc w:val="both"/>
        <w:rPr>
          <w:rFonts w:ascii="Times New Roman" w:hAnsi="Times New Roman"/>
          <w:sz w:val="28"/>
          <w:szCs w:val="28"/>
        </w:rPr>
      </w:pPr>
      <w:bookmarkStart w:id="0" w:name="_GoBack"/>
      <w:r w:rsidRPr="008A08CA">
        <w:rPr>
          <w:rFonts w:ascii="Times New Roman" w:hAnsi="Times New Roman"/>
          <w:sz w:val="28"/>
          <w:szCs w:val="28"/>
        </w:rPr>
        <w:t>Класс: 5.</w:t>
      </w:r>
    </w:p>
    <w:p w:rsidR="00B772BB" w:rsidRPr="008A08CA" w:rsidRDefault="00E23D3D" w:rsidP="00E23D3D">
      <w:pPr>
        <w:jc w:val="both"/>
        <w:rPr>
          <w:rFonts w:ascii="Times New Roman" w:hAnsi="Times New Roman"/>
          <w:sz w:val="28"/>
          <w:szCs w:val="28"/>
        </w:rPr>
      </w:pPr>
      <w:r w:rsidRPr="008A08CA">
        <w:rPr>
          <w:rFonts w:ascii="Times New Roman" w:hAnsi="Times New Roman"/>
          <w:sz w:val="28"/>
          <w:szCs w:val="28"/>
        </w:rPr>
        <w:t>Цели: нача</w:t>
      </w:r>
      <w:r w:rsidR="00B772BB" w:rsidRPr="008A08CA">
        <w:rPr>
          <w:rFonts w:ascii="Times New Roman" w:hAnsi="Times New Roman"/>
          <w:sz w:val="28"/>
          <w:szCs w:val="28"/>
        </w:rPr>
        <w:t>льное знакомство с миром эмоций.</w:t>
      </w:r>
    </w:p>
    <w:p w:rsidR="00E23D3D" w:rsidRPr="008A08CA" w:rsidRDefault="00B772BB" w:rsidP="00E23D3D">
      <w:pPr>
        <w:jc w:val="both"/>
        <w:rPr>
          <w:rFonts w:ascii="Times New Roman" w:hAnsi="Times New Roman"/>
          <w:sz w:val="28"/>
          <w:szCs w:val="28"/>
        </w:rPr>
      </w:pPr>
      <w:r w:rsidRPr="008A08CA">
        <w:rPr>
          <w:rFonts w:ascii="Times New Roman" w:hAnsi="Times New Roman"/>
          <w:sz w:val="28"/>
          <w:szCs w:val="28"/>
        </w:rPr>
        <w:t xml:space="preserve">Задачи: </w:t>
      </w:r>
      <w:r w:rsidR="00E23D3D" w:rsidRPr="008A08CA">
        <w:rPr>
          <w:rFonts w:ascii="Times New Roman" w:hAnsi="Times New Roman"/>
          <w:sz w:val="28"/>
          <w:szCs w:val="28"/>
        </w:rPr>
        <w:t xml:space="preserve"> обучение умению распознавать и выражать  эмоции; диагностика тревожности. </w:t>
      </w:r>
    </w:p>
    <w:p w:rsidR="00E23D3D" w:rsidRPr="008A08CA" w:rsidRDefault="00E23D3D" w:rsidP="00E23D3D">
      <w:pPr>
        <w:jc w:val="both"/>
        <w:rPr>
          <w:rFonts w:ascii="Times New Roman" w:hAnsi="Times New Roman"/>
          <w:sz w:val="28"/>
          <w:szCs w:val="28"/>
        </w:rPr>
      </w:pPr>
      <w:proofErr w:type="gramStart"/>
      <w:r w:rsidRPr="008A08CA">
        <w:rPr>
          <w:rFonts w:ascii="Times New Roman" w:hAnsi="Times New Roman"/>
          <w:sz w:val="28"/>
          <w:szCs w:val="28"/>
        </w:rPr>
        <w:t>Материалы: листочки со словами «радость», «обида</w:t>
      </w:r>
      <w:r w:rsidR="00B772BB" w:rsidRPr="008A08CA">
        <w:rPr>
          <w:rFonts w:ascii="Times New Roman" w:hAnsi="Times New Roman"/>
          <w:sz w:val="28"/>
          <w:szCs w:val="28"/>
        </w:rPr>
        <w:t>», «гнев», «страх», «удивление»; «лица», выражающие данные эмоции; плакат или слайд;</w:t>
      </w:r>
      <w:r w:rsidRPr="008A08CA">
        <w:rPr>
          <w:rFonts w:ascii="Times New Roman" w:hAnsi="Times New Roman"/>
          <w:sz w:val="28"/>
          <w:szCs w:val="28"/>
        </w:rPr>
        <w:t xml:space="preserve">  опросник к упражнению  «Противоположности». </w:t>
      </w:r>
      <w:proofErr w:type="gramEnd"/>
    </w:p>
    <w:bookmarkEnd w:id="0"/>
    <w:p w:rsidR="00B772BB" w:rsidRPr="008A08CA" w:rsidRDefault="00B772BB" w:rsidP="00E23D3D">
      <w:pPr>
        <w:jc w:val="both"/>
        <w:rPr>
          <w:rFonts w:ascii="Times New Roman" w:hAnsi="Times New Roman"/>
          <w:sz w:val="28"/>
          <w:szCs w:val="28"/>
        </w:rPr>
      </w:pPr>
      <w:r w:rsidRPr="008A08CA">
        <w:rPr>
          <w:rFonts w:ascii="Times New Roman" w:hAnsi="Times New Roman"/>
          <w:sz w:val="28"/>
          <w:szCs w:val="28"/>
        </w:rPr>
        <w:t>Содержание занятия:</w:t>
      </w:r>
    </w:p>
    <w:p w:rsidR="00B772BB" w:rsidRPr="008A08CA" w:rsidRDefault="00B772BB" w:rsidP="00E23D3D">
      <w:pPr>
        <w:jc w:val="both"/>
        <w:rPr>
          <w:rFonts w:ascii="Times New Roman" w:hAnsi="Times New Roman"/>
          <w:sz w:val="28"/>
          <w:szCs w:val="28"/>
        </w:rPr>
      </w:pPr>
      <w:r w:rsidRPr="008A08CA">
        <w:rPr>
          <w:rFonts w:ascii="Times New Roman" w:hAnsi="Times New Roman"/>
          <w:sz w:val="28"/>
          <w:szCs w:val="28"/>
        </w:rPr>
        <w:t>Ребята, в начале занятия  я бы хотела попросить вас заполнить вот эту корзинку эмоций: отметьте,  с каким настроением пришли вы сегодня на занятие?</w:t>
      </w:r>
    </w:p>
    <w:p w:rsidR="00B772BB" w:rsidRPr="008A08CA" w:rsidRDefault="00B772BB" w:rsidP="00E23D3D">
      <w:pPr>
        <w:jc w:val="both"/>
        <w:rPr>
          <w:rFonts w:ascii="Times New Roman" w:hAnsi="Times New Roman"/>
          <w:sz w:val="28"/>
          <w:szCs w:val="28"/>
        </w:rPr>
      </w:pPr>
      <w:r w:rsidRPr="008A08CA">
        <w:rPr>
          <w:rFonts w:ascii="Times New Roman" w:hAnsi="Times New Roman"/>
          <w:sz w:val="28"/>
          <w:szCs w:val="28"/>
        </w:rPr>
        <w:t>Давайте посмотрим, какие эмоции есть в нашей корзинке. Назовите каждую, объясните её, как умеете.</w:t>
      </w:r>
    </w:p>
    <w:p w:rsidR="00B772BB" w:rsidRPr="008A08CA" w:rsidRDefault="00B772BB" w:rsidP="00E23D3D">
      <w:pPr>
        <w:jc w:val="both"/>
        <w:rPr>
          <w:rFonts w:ascii="Times New Roman" w:hAnsi="Times New Roman"/>
          <w:sz w:val="28"/>
          <w:szCs w:val="28"/>
        </w:rPr>
      </w:pPr>
      <w:r w:rsidRPr="008A08CA">
        <w:rPr>
          <w:rFonts w:ascii="Times New Roman" w:hAnsi="Times New Roman"/>
          <w:sz w:val="28"/>
          <w:szCs w:val="28"/>
        </w:rPr>
        <w:t>О чем мы сегодня поговорим на уроке?</w:t>
      </w:r>
    </w:p>
    <w:p w:rsidR="00B772BB" w:rsidRPr="008A08CA" w:rsidRDefault="00B772BB" w:rsidP="00E23D3D">
      <w:pPr>
        <w:jc w:val="both"/>
        <w:rPr>
          <w:rFonts w:ascii="Times New Roman" w:hAnsi="Times New Roman"/>
          <w:sz w:val="28"/>
          <w:szCs w:val="28"/>
        </w:rPr>
      </w:pPr>
      <w:r w:rsidRPr="008A08CA">
        <w:rPr>
          <w:rFonts w:ascii="Times New Roman" w:hAnsi="Times New Roman"/>
          <w:sz w:val="28"/>
          <w:szCs w:val="28"/>
        </w:rPr>
        <w:t>Действительно, сегодня наше занятие посвящено эмоциям. И начнем мы с вами с упражнения.</w:t>
      </w:r>
    </w:p>
    <w:p w:rsidR="00E23D3D" w:rsidRPr="008A08CA" w:rsidRDefault="00B772BB" w:rsidP="00E23D3D">
      <w:pPr>
        <w:jc w:val="both"/>
        <w:rPr>
          <w:rFonts w:ascii="Times New Roman" w:hAnsi="Times New Roman"/>
          <w:i/>
          <w:sz w:val="28"/>
          <w:szCs w:val="28"/>
        </w:rPr>
      </w:pPr>
      <w:r w:rsidRPr="008A08CA">
        <w:rPr>
          <w:rFonts w:ascii="Times New Roman" w:hAnsi="Times New Roman"/>
          <w:i/>
          <w:sz w:val="28"/>
          <w:szCs w:val="28"/>
          <w:u w:val="single"/>
        </w:rPr>
        <w:t xml:space="preserve">Упражнение </w:t>
      </w:r>
      <w:r w:rsidR="00E23D3D" w:rsidRPr="008A08CA">
        <w:rPr>
          <w:rFonts w:ascii="Times New Roman" w:hAnsi="Times New Roman"/>
          <w:i/>
          <w:sz w:val="28"/>
          <w:szCs w:val="28"/>
          <w:u w:val="single"/>
        </w:rPr>
        <w:t>«Нарисуй эмоцию»</w:t>
      </w:r>
      <w:r w:rsidR="00E23D3D" w:rsidRPr="008A08CA">
        <w:rPr>
          <w:rFonts w:ascii="Times New Roman" w:hAnsi="Times New Roman"/>
          <w:i/>
          <w:sz w:val="28"/>
          <w:szCs w:val="28"/>
        </w:rPr>
        <w:t xml:space="preserve"> </w:t>
      </w:r>
    </w:p>
    <w:p w:rsidR="00E23D3D"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Нарисуйте в тетради пять </w:t>
      </w:r>
      <w:proofErr w:type="gramStart"/>
      <w:r w:rsidRPr="008A08CA">
        <w:rPr>
          <w:rFonts w:ascii="Times New Roman" w:hAnsi="Times New Roman"/>
          <w:sz w:val="28"/>
          <w:szCs w:val="28"/>
        </w:rPr>
        <w:t>кружков</w:t>
      </w:r>
      <w:proofErr w:type="gramEnd"/>
      <w:r w:rsidRPr="008A08CA">
        <w:rPr>
          <w:rFonts w:ascii="Times New Roman" w:hAnsi="Times New Roman"/>
          <w:sz w:val="28"/>
          <w:szCs w:val="28"/>
        </w:rPr>
        <w:t xml:space="preserve"> и впишите в них лица, выражающие радость, обиду, гнев, страх, удивление. Вы можете добавить любые детали, символизирующие эти эмоции.  Не только люди выражают эмоции с помощью мимики. Как вы думаете, почему дрессировщикам в цирке проще работать со львами, чем с медведями? Львы живут </w:t>
      </w:r>
      <w:proofErr w:type="spellStart"/>
      <w:r w:rsidRPr="008A08CA">
        <w:rPr>
          <w:rFonts w:ascii="Times New Roman" w:hAnsi="Times New Roman"/>
          <w:sz w:val="28"/>
          <w:szCs w:val="28"/>
        </w:rPr>
        <w:t>прайдами</w:t>
      </w:r>
      <w:proofErr w:type="spellEnd"/>
      <w:r w:rsidRPr="008A08CA">
        <w:rPr>
          <w:rFonts w:ascii="Times New Roman" w:hAnsi="Times New Roman"/>
          <w:sz w:val="28"/>
          <w:szCs w:val="28"/>
        </w:rPr>
        <w:t xml:space="preserve"> и постоянно общаются друг с другом. Поэтому их эмоции написаны у них на </w:t>
      </w:r>
      <w:proofErr w:type="gramStart"/>
      <w:r w:rsidRPr="008A08CA">
        <w:rPr>
          <w:rFonts w:ascii="Times New Roman" w:hAnsi="Times New Roman"/>
          <w:sz w:val="28"/>
          <w:szCs w:val="28"/>
        </w:rPr>
        <w:t>морде</w:t>
      </w:r>
      <w:proofErr w:type="gramEnd"/>
      <w:r w:rsidRPr="008A08CA">
        <w:rPr>
          <w:rFonts w:ascii="Times New Roman" w:hAnsi="Times New Roman"/>
          <w:sz w:val="28"/>
          <w:szCs w:val="28"/>
        </w:rPr>
        <w:t xml:space="preserve">. Медведь живет один, поэтому мимика у него практически отсутствует, и дрессировщику трудно понять, что у него на уме.  </w:t>
      </w:r>
    </w:p>
    <w:p w:rsidR="00E23D3D" w:rsidRPr="008A08CA" w:rsidRDefault="00B772BB" w:rsidP="00E23D3D">
      <w:pPr>
        <w:jc w:val="both"/>
        <w:rPr>
          <w:rFonts w:ascii="Times New Roman" w:hAnsi="Times New Roman"/>
          <w:i/>
          <w:sz w:val="28"/>
          <w:szCs w:val="28"/>
        </w:rPr>
      </w:pPr>
      <w:r w:rsidRPr="008A08CA">
        <w:rPr>
          <w:rFonts w:ascii="Times New Roman" w:hAnsi="Times New Roman"/>
          <w:i/>
          <w:sz w:val="28"/>
          <w:szCs w:val="28"/>
          <w:u w:val="single"/>
        </w:rPr>
        <w:t xml:space="preserve">Упражнение </w:t>
      </w:r>
      <w:r w:rsidR="00E23D3D" w:rsidRPr="008A08CA">
        <w:rPr>
          <w:rFonts w:ascii="Times New Roman" w:hAnsi="Times New Roman"/>
          <w:i/>
          <w:sz w:val="28"/>
          <w:szCs w:val="28"/>
          <w:u w:val="single"/>
        </w:rPr>
        <w:t>«Угадай эмоцию»</w:t>
      </w:r>
      <w:r w:rsidR="00E23D3D" w:rsidRPr="008A08CA">
        <w:rPr>
          <w:rFonts w:ascii="Times New Roman" w:hAnsi="Times New Roman"/>
          <w:i/>
          <w:sz w:val="28"/>
          <w:szCs w:val="28"/>
        </w:rPr>
        <w:t xml:space="preserve"> </w:t>
      </w:r>
    </w:p>
    <w:p w:rsidR="00B772BB" w:rsidRPr="008A08CA" w:rsidRDefault="00E23D3D" w:rsidP="00E23D3D">
      <w:pPr>
        <w:jc w:val="both"/>
        <w:rPr>
          <w:rFonts w:ascii="Times New Roman" w:hAnsi="Times New Roman"/>
          <w:sz w:val="28"/>
          <w:szCs w:val="28"/>
        </w:rPr>
      </w:pPr>
      <w:r w:rsidRPr="008A08CA">
        <w:rPr>
          <w:rFonts w:ascii="Times New Roman" w:hAnsi="Times New Roman"/>
          <w:sz w:val="28"/>
          <w:szCs w:val="28"/>
        </w:rPr>
        <w:lastRenderedPageBreak/>
        <w:t xml:space="preserve">К доске вызывается пятерка ребят. Им раздаются листочки, на которых написаны слова «радость», «обида», «гнев», «страх», «удивление». Ребята должны изобразить эти эмоции, а остальные угадать, что было задано. </w:t>
      </w:r>
    </w:p>
    <w:p w:rsidR="00B772BB" w:rsidRPr="008A08CA" w:rsidRDefault="00B772BB" w:rsidP="00E23D3D">
      <w:pPr>
        <w:jc w:val="both"/>
        <w:rPr>
          <w:rFonts w:ascii="Times New Roman" w:hAnsi="Times New Roman"/>
          <w:i/>
          <w:sz w:val="28"/>
          <w:szCs w:val="28"/>
          <w:u w:val="single"/>
        </w:rPr>
      </w:pPr>
      <w:r w:rsidRPr="008A08CA">
        <w:rPr>
          <w:rFonts w:ascii="Times New Roman" w:hAnsi="Times New Roman"/>
          <w:i/>
          <w:sz w:val="28"/>
          <w:szCs w:val="28"/>
          <w:u w:val="single"/>
        </w:rPr>
        <w:t xml:space="preserve">Упражнение </w:t>
      </w:r>
      <w:r w:rsidR="00E23D3D" w:rsidRPr="008A08CA">
        <w:rPr>
          <w:rFonts w:ascii="Times New Roman" w:hAnsi="Times New Roman"/>
          <w:i/>
          <w:sz w:val="28"/>
          <w:szCs w:val="28"/>
          <w:u w:val="single"/>
        </w:rPr>
        <w:t xml:space="preserve">«Противоположности» </w:t>
      </w:r>
    </w:p>
    <w:p w:rsidR="00E23D3D"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Рассмотрите эту таблицу.  </w:t>
      </w:r>
    </w:p>
    <w:tbl>
      <w:tblPr>
        <w:tblStyle w:val="a3"/>
        <w:tblW w:w="0" w:type="auto"/>
        <w:tblLook w:val="04A0" w:firstRow="1" w:lastRow="0" w:firstColumn="1" w:lastColumn="0" w:noHBand="0" w:noVBand="1"/>
      </w:tblPr>
      <w:tblGrid>
        <w:gridCol w:w="4785"/>
        <w:gridCol w:w="4786"/>
      </w:tblGrid>
      <w:tr w:rsidR="00B772BB" w:rsidRPr="008A08CA" w:rsidTr="00B772BB">
        <w:tc>
          <w:tcPr>
            <w:tcW w:w="4785" w:type="dxa"/>
          </w:tcPr>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Гнев</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Зависть</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Жадность</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Обидчивость</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Подозрительность</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Тщеславие</w:t>
            </w:r>
          </w:p>
        </w:tc>
        <w:tc>
          <w:tcPr>
            <w:tcW w:w="4786" w:type="dxa"/>
          </w:tcPr>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Доброта</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Великодушие</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Щедрость</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Способность прощать</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Доверчивость</w:t>
            </w:r>
          </w:p>
          <w:p w:rsidR="00B772BB" w:rsidRPr="008A08CA" w:rsidRDefault="00B772BB" w:rsidP="00B772BB">
            <w:pPr>
              <w:jc w:val="center"/>
              <w:rPr>
                <w:rFonts w:ascii="Times New Roman" w:hAnsi="Times New Roman"/>
                <w:sz w:val="28"/>
                <w:szCs w:val="28"/>
              </w:rPr>
            </w:pPr>
            <w:r w:rsidRPr="008A08CA">
              <w:rPr>
                <w:rFonts w:ascii="Times New Roman" w:hAnsi="Times New Roman"/>
                <w:sz w:val="28"/>
                <w:szCs w:val="28"/>
              </w:rPr>
              <w:t>Скромность</w:t>
            </w:r>
          </w:p>
          <w:p w:rsidR="00B772BB" w:rsidRPr="008A08CA" w:rsidRDefault="00B772BB" w:rsidP="00B772BB">
            <w:pPr>
              <w:jc w:val="center"/>
              <w:rPr>
                <w:rFonts w:ascii="Times New Roman" w:hAnsi="Times New Roman"/>
                <w:sz w:val="28"/>
                <w:szCs w:val="28"/>
              </w:rPr>
            </w:pPr>
          </w:p>
        </w:tc>
      </w:tr>
    </w:tbl>
    <w:p w:rsidR="00B772BB" w:rsidRPr="008A08CA" w:rsidRDefault="00B772BB" w:rsidP="00E23D3D">
      <w:pPr>
        <w:jc w:val="both"/>
        <w:rPr>
          <w:rFonts w:ascii="Times New Roman" w:hAnsi="Times New Roman"/>
          <w:sz w:val="28"/>
          <w:szCs w:val="28"/>
        </w:rPr>
      </w:pPr>
    </w:p>
    <w:p w:rsidR="00B772BB"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Какие чувства и эмоции мешают человеку жить, делая его несчастным, а какие  — помогают жить в согласии с собой и другими людьми? </w:t>
      </w:r>
    </w:p>
    <w:p w:rsidR="00E23D3D"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Наши чувства рождают поступки, поступки определяют нашу жизнь.  Прочитайте эти пары высказываний. Они так привычны, что  воспринимаются как аксиомы, то есть утверждения, не требующие доказательств. Между тем они прямо противоположны по смыслу! Подумайте, как стратегии поведения, выраженные в форме этих пословиц и афоризмов, соотносятся с чувствами, перечисленными в таблице «Противоположности»? </w:t>
      </w:r>
    </w:p>
    <w:p w:rsidR="00E23D3D"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Какие из этих высказываний вам ближе – «а» или «б»?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1а. Гнев слаще меда (турецкая пословица) </w:t>
      </w:r>
    </w:p>
    <w:p w:rsidR="00B772BB"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1б. Ничего не делайте под воздействием гнева, раздражения или зависти (Александр Невский)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2а. Нам мало добиться успеха – надо ещё, чтобы друзья наши потерпели крах (Ларошфуко) </w:t>
      </w:r>
    </w:p>
    <w:p w:rsidR="00E23D3D" w:rsidRPr="008A08CA" w:rsidRDefault="00E23D3D" w:rsidP="00E23D3D">
      <w:pPr>
        <w:spacing w:after="0"/>
        <w:jc w:val="both"/>
        <w:rPr>
          <w:rFonts w:ascii="Times New Roman" w:hAnsi="Times New Roman"/>
          <w:sz w:val="28"/>
          <w:szCs w:val="28"/>
        </w:rPr>
      </w:pPr>
      <w:proofErr w:type="gramStart"/>
      <w:r w:rsidRPr="008A08CA">
        <w:rPr>
          <w:rFonts w:ascii="Times New Roman" w:hAnsi="Times New Roman"/>
          <w:sz w:val="28"/>
          <w:szCs w:val="28"/>
        </w:rPr>
        <w:t>2б. Зависть – это скорбь по благополучию близких (</w:t>
      </w:r>
      <w:proofErr w:type="spellStart"/>
      <w:r w:rsidRPr="008A08CA">
        <w:rPr>
          <w:rFonts w:ascii="Times New Roman" w:hAnsi="Times New Roman"/>
          <w:sz w:val="28"/>
          <w:szCs w:val="28"/>
        </w:rPr>
        <w:t>Свт</w:t>
      </w:r>
      <w:proofErr w:type="spellEnd"/>
      <w:r w:rsidRPr="008A08CA">
        <w:rPr>
          <w:rFonts w:ascii="Times New Roman" w:hAnsi="Times New Roman"/>
          <w:sz w:val="28"/>
          <w:szCs w:val="28"/>
        </w:rPr>
        <w:t>.</w:t>
      </w:r>
      <w:proofErr w:type="gramEnd"/>
      <w:r w:rsidRPr="008A08CA">
        <w:rPr>
          <w:rFonts w:ascii="Times New Roman" w:hAnsi="Times New Roman"/>
          <w:sz w:val="28"/>
          <w:szCs w:val="28"/>
        </w:rPr>
        <w:t xml:space="preserve"> </w:t>
      </w:r>
      <w:proofErr w:type="gramStart"/>
      <w:r w:rsidRPr="008A08CA">
        <w:rPr>
          <w:rFonts w:ascii="Times New Roman" w:hAnsi="Times New Roman"/>
          <w:sz w:val="28"/>
          <w:szCs w:val="28"/>
        </w:rPr>
        <w:t xml:space="preserve">Василий Великий) </w:t>
      </w:r>
      <w:proofErr w:type="gramEnd"/>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3а. Бери от жизни все (рекламный слоган)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3б. Умеренность — залог здоровья души и тела (народная мудрость)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4а. С деньгами и в аду не пропадешь (японская пословица)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4б. Рука </w:t>
      </w:r>
      <w:proofErr w:type="gramStart"/>
      <w:r w:rsidRPr="008A08CA">
        <w:rPr>
          <w:rFonts w:ascii="Times New Roman" w:hAnsi="Times New Roman"/>
          <w:sz w:val="28"/>
          <w:szCs w:val="28"/>
        </w:rPr>
        <w:t>дающего</w:t>
      </w:r>
      <w:proofErr w:type="gramEnd"/>
      <w:r w:rsidRPr="008A08CA">
        <w:rPr>
          <w:rFonts w:ascii="Times New Roman" w:hAnsi="Times New Roman"/>
          <w:sz w:val="28"/>
          <w:szCs w:val="28"/>
        </w:rPr>
        <w:t xml:space="preserve"> не оскудеет (Библейская мудрость)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5а. Лучше быть первым в деревне, чем вторым в городе (Юлий Цезарь)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5б. Не стремись быть первым во Вселенной (китайская пословица)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6а. Не верь, не бойся, не проси (тюремные «понятия»)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lastRenderedPageBreak/>
        <w:t xml:space="preserve">6б. Просите – и дадут вам, ищите – и найдете, стучите – и откроют вам (Библейская мудрость) </w:t>
      </w:r>
    </w:p>
    <w:p w:rsidR="00E23D3D" w:rsidRPr="008A08CA" w:rsidRDefault="00E23D3D" w:rsidP="00E23D3D">
      <w:pPr>
        <w:spacing w:after="0"/>
        <w:jc w:val="both"/>
        <w:rPr>
          <w:rFonts w:ascii="Times New Roman" w:hAnsi="Times New Roman"/>
          <w:sz w:val="28"/>
          <w:szCs w:val="28"/>
        </w:rPr>
      </w:pPr>
      <w:r w:rsidRPr="008A08CA">
        <w:rPr>
          <w:rFonts w:ascii="Times New Roman" w:hAnsi="Times New Roman"/>
          <w:sz w:val="28"/>
          <w:szCs w:val="28"/>
        </w:rPr>
        <w:t xml:space="preserve"> </w:t>
      </w:r>
    </w:p>
    <w:p w:rsidR="00B772BB" w:rsidRPr="008A08CA" w:rsidRDefault="00E23D3D" w:rsidP="00E23D3D">
      <w:pPr>
        <w:jc w:val="both"/>
        <w:rPr>
          <w:rFonts w:ascii="Times New Roman" w:hAnsi="Times New Roman"/>
          <w:sz w:val="28"/>
          <w:szCs w:val="28"/>
        </w:rPr>
      </w:pPr>
      <w:r w:rsidRPr="008A08CA">
        <w:rPr>
          <w:rFonts w:ascii="Times New Roman" w:hAnsi="Times New Roman"/>
          <w:i/>
          <w:sz w:val="28"/>
          <w:szCs w:val="28"/>
          <w:u w:val="single"/>
        </w:rPr>
        <w:t>Притча о двух волках</w:t>
      </w:r>
      <w:r w:rsidRPr="008A08CA">
        <w:rPr>
          <w:rFonts w:ascii="Times New Roman" w:hAnsi="Times New Roman"/>
          <w:sz w:val="28"/>
          <w:szCs w:val="28"/>
        </w:rPr>
        <w:t xml:space="preserve"> </w:t>
      </w:r>
    </w:p>
    <w:p w:rsidR="00B772BB"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Учитель рассказал своему ученику, что в каждом человеке идет борьба, очень похожая на борьбу двух волков – черного и белого. Черный волк – злость, зависть, ревность, жадность, эгоизм, амбиции, ложь. Белый волк –  любовь, щедрость, истина, доброта, верность… Ученик спросил: «А какой </w:t>
      </w:r>
      <w:proofErr w:type="gramStart"/>
      <w:r w:rsidRPr="008A08CA">
        <w:rPr>
          <w:rFonts w:ascii="Times New Roman" w:hAnsi="Times New Roman"/>
          <w:sz w:val="28"/>
          <w:szCs w:val="28"/>
        </w:rPr>
        <w:t>волк</w:t>
      </w:r>
      <w:proofErr w:type="gramEnd"/>
      <w:r w:rsidRPr="008A08CA">
        <w:rPr>
          <w:rFonts w:ascii="Times New Roman" w:hAnsi="Times New Roman"/>
          <w:sz w:val="28"/>
          <w:szCs w:val="28"/>
        </w:rPr>
        <w:t xml:space="preserve"> в конце концов побеждает»? </w:t>
      </w:r>
    </w:p>
    <w:p w:rsidR="00B772BB"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Что бы вы ответили? </w:t>
      </w:r>
    </w:p>
    <w:p w:rsidR="00B772BB"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Учитель сказал: «Всегда побеждает тот волк, которого кормят». </w:t>
      </w:r>
    </w:p>
    <w:p w:rsidR="00E23D3D" w:rsidRPr="008A08CA" w:rsidRDefault="00E23D3D" w:rsidP="00E23D3D">
      <w:pPr>
        <w:jc w:val="both"/>
        <w:rPr>
          <w:rFonts w:ascii="Times New Roman" w:hAnsi="Times New Roman"/>
          <w:sz w:val="28"/>
          <w:szCs w:val="28"/>
        </w:rPr>
      </w:pPr>
      <w:r w:rsidRPr="008A08CA">
        <w:rPr>
          <w:rFonts w:ascii="Times New Roman" w:hAnsi="Times New Roman"/>
          <w:sz w:val="28"/>
          <w:szCs w:val="28"/>
        </w:rPr>
        <w:t xml:space="preserve">Как вы понимаете его слова? Какого волка кормите вы?  </w:t>
      </w:r>
    </w:p>
    <w:p w:rsidR="00B772BB" w:rsidRPr="008A08CA" w:rsidRDefault="00B772BB" w:rsidP="00E23D3D">
      <w:pPr>
        <w:jc w:val="both"/>
        <w:rPr>
          <w:rFonts w:ascii="Times New Roman" w:hAnsi="Times New Roman"/>
          <w:sz w:val="28"/>
          <w:szCs w:val="28"/>
        </w:rPr>
      </w:pPr>
      <w:r w:rsidRPr="008A08CA">
        <w:rPr>
          <w:rFonts w:ascii="Times New Roman" w:hAnsi="Times New Roman"/>
          <w:sz w:val="28"/>
          <w:szCs w:val="28"/>
        </w:rPr>
        <w:t xml:space="preserve">Ребята, вы узнали о себе сегодня что-то новое, Это для вас полезно? </w:t>
      </w:r>
    </w:p>
    <w:p w:rsidR="00B772BB" w:rsidRPr="006E41F0" w:rsidRDefault="0041640A" w:rsidP="00E23D3D">
      <w:pPr>
        <w:jc w:val="both"/>
        <w:rPr>
          <w:rFonts w:ascii="Times New Roman" w:hAnsi="Times New Roman"/>
          <w:sz w:val="28"/>
          <w:szCs w:val="28"/>
        </w:rPr>
      </w:pPr>
      <w:r w:rsidRPr="008A08CA">
        <w:rPr>
          <w:rFonts w:ascii="Times New Roman" w:hAnsi="Times New Roman"/>
          <w:sz w:val="28"/>
          <w:szCs w:val="28"/>
        </w:rPr>
        <w:t xml:space="preserve">Я снова попрошу вас заполнить корзинку </w:t>
      </w:r>
      <w:proofErr w:type="gramStart"/>
      <w:r w:rsidRPr="008A08CA">
        <w:rPr>
          <w:rFonts w:ascii="Times New Roman" w:hAnsi="Times New Roman"/>
          <w:sz w:val="28"/>
          <w:szCs w:val="28"/>
        </w:rPr>
        <w:t>эмоций</w:t>
      </w:r>
      <w:proofErr w:type="gramEnd"/>
      <w:r w:rsidRPr="008A08CA">
        <w:rPr>
          <w:rFonts w:ascii="Times New Roman" w:hAnsi="Times New Roman"/>
          <w:sz w:val="28"/>
          <w:szCs w:val="28"/>
        </w:rPr>
        <w:t xml:space="preserve"> -  с каким настроением завершаете вы наше заняти</w:t>
      </w:r>
      <w:r w:rsidRPr="006E41F0">
        <w:rPr>
          <w:rFonts w:ascii="Times New Roman" w:hAnsi="Times New Roman"/>
          <w:sz w:val="28"/>
          <w:szCs w:val="28"/>
        </w:rPr>
        <w:t>е?</w:t>
      </w:r>
    </w:p>
    <w:sectPr w:rsidR="00B772BB" w:rsidRPr="006E4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3A"/>
    <w:rsid w:val="0010793A"/>
    <w:rsid w:val="0041640A"/>
    <w:rsid w:val="006E41F0"/>
    <w:rsid w:val="008A08CA"/>
    <w:rsid w:val="00B772BB"/>
    <w:rsid w:val="00B77547"/>
    <w:rsid w:val="00B955C5"/>
    <w:rsid w:val="00E2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5</cp:revision>
  <dcterms:created xsi:type="dcterms:W3CDTF">2016-04-01T15:51:00Z</dcterms:created>
  <dcterms:modified xsi:type="dcterms:W3CDTF">2016-04-03T21:40:00Z</dcterms:modified>
</cp:coreProperties>
</file>