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4F" w:rsidRPr="003E6DBF" w:rsidRDefault="00286C4F" w:rsidP="00286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ГКОУ Школа № 2124 «Центр развития и коррекции» (СП-30)</w:t>
      </w:r>
    </w:p>
    <w:p w:rsidR="00286C4F" w:rsidRPr="003E6DB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УТВЕРЖДАЮ                                                                                                           СОГЛАСОВАНО</w:t>
      </w:r>
    </w:p>
    <w:p w:rsidR="00286C4F" w:rsidRPr="003E6DB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 w:rsidRPr="003E6D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З</w:t>
      </w:r>
      <w:proofErr w:type="gramEnd"/>
      <w:r w:rsidRPr="003E6DBF">
        <w:rPr>
          <w:rFonts w:ascii="Times New Roman" w:hAnsi="Times New Roman" w:cs="Times New Roman"/>
          <w:sz w:val="28"/>
          <w:szCs w:val="28"/>
        </w:rPr>
        <w:t>ам. директора по УВР</w:t>
      </w:r>
    </w:p>
    <w:p w:rsidR="00286C4F" w:rsidRPr="003E6DB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_______________ Л.Л. Рыжих                                                                           ___________ О.В. </w:t>
      </w:r>
      <w:proofErr w:type="spellStart"/>
      <w:r w:rsidRPr="003E6DBF">
        <w:rPr>
          <w:rFonts w:ascii="Times New Roman" w:hAnsi="Times New Roman" w:cs="Times New Roman"/>
          <w:sz w:val="28"/>
          <w:szCs w:val="28"/>
        </w:rPr>
        <w:t>Шовкалюк</w:t>
      </w:r>
      <w:proofErr w:type="spellEnd"/>
    </w:p>
    <w:p w:rsidR="00286C4F" w:rsidRPr="003E6DB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«     »_______________20__г.                                                                           «   _» ________________ 20__г.</w:t>
      </w:r>
    </w:p>
    <w:p w:rsidR="00286C4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4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4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4F" w:rsidRPr="003E6DB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4F" w:rsidRPr="003E6DB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4F" w:rsidRPr="003E6DBF" w:rsidRDefault="00286C4F" w:rsidP="0028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B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86C4F" w:rsidRDefault="00286C4F" w:rsidP="0028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4F" w:rsidRDefault="00286C4F" w:rsidP="0028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4F" w:rsidRPr="003E6DBF" w:rsidRDefault="00286C4F" w:rsidP="0028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4F" w:rsidRPr="003E6DBF" w:rsidRDefault="00286C4F" w:rsidP="00286C4F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Название предмета: Лепка, рисование, ручное творчество</w:t>
      </w:r>
    </w:p>
    <w:p w:rsidR="00286C4F" w:rsidRPr="003E6DB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Класс: 7 "Г"</w:t>
      </w:r>
    </w:p>
    <w:p w:rsidR="00286C4F" w:rsidRPr="003E6DB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Учебный год: 2015-2016</w:t>
      </w:r>
    </w:p>
    <w:p w:rsidR="00286C4F" w:rsidRPr="003E6DB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Общее кол-во часов _______, кол-во часов в неделю_2__</w:t>
      </w:r>
    </w:p>
    <w:p w:rsidR="00286C4F" w:rsidRPr="003E6DB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4F" w:rsidRPr="003E6DB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4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4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4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4F" w:rsidRPr="003E6DBF" w:rsidRDefault="00286C4F" w:rsidP="0028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4F" w:rsidRPr="003E6DBF" w:rsidRDefault="00286C4F" w:rsidP="00286C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286C4F" w:rsidRPr="003E6DBF" w:rsidRDefault="00286C4F" w:rsidP="00286C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на  методическом  объединении </w:t>
      </w:r>
    </w:p>
    <w:p w:rsidR="00286C4F" w:rsidRPr="003E6DBF" w:rsidRDefault="00286C4F" w:rsidP="00286C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учителей средних классов</w:t>
      </w:r>
    </w:p>
    <w:p w:rsidR="00286C4F" w:rsidRPr="003E6DBF" w:rsidRDefault="00286C4F" w:rsidP="00286C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Протокол №          </w:t>
      </w:r>
      <w:proofErr w:type="gramStart"/>
      <w:r w:rsidRPr="003E6DB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86C4F" w:rsidRPr="003E6DBF" w:rsidRDefault="00286C4F" w:rsidP="00286C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«         »_____________ 20__г.</w:t>
      </w:r>
    </w:p>
    <w:p w:rsidR="00286C4F" w:rsidRPr="00871051" w:rsidRDefault="00286C4F" w:rsidP="00286C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86C4F" w:rsidRPr="00871051" w:rsidRDefault="00286C4F" w:rsidP="0028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4F" w:rsidRPr="00871051" w:rsidRDefault="00286C4F" w:rsidP="0028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«Лепка, рисование, ручное творчество» образовательной области «</w:t>
      </w:r>
      <w:proofErr w:type="spellStart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составлена в соответствии с учебным планом ОУ на 2015-2016 учебный год, рассчитана на 68 часов (исходя из 34 учебных недель в году).  </w:t>
      </w:r>
      <w:proofErr w:type="gramStart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</w:t>
      </w:r>
      <w:proofErr w:type="gramEnd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с нарушением интеллектуального развития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обучающихся могут выявляться текущие психические и соматические заболевания. </w:t>
      </w:r>
    </w:p>
    <w:p w:rsidR="00286C4F" w:rsidRPr="00871051" w:rsidRDefault="00286C4F" w:rsidP="0028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составлена на основе изучения и анализа научн</w:t>
      </w:r>
      <w:proofErr w:type="gramStart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литературы, современных коррекционных технологий, программно-методических материалов.  А также на основе педагогического наблюдения и изучения детей с тяжелыми и множественными нарушениями развития, опыта проведения с ними коррекционно-развивающей работы в условиях школы. </w:t>
      </w:r>
    </w:p>
    <w:p w:rsidR="00286C4F" w:rsidRPr="00871051" w:rsidRDefault="00286C4F" w:rsidP="0028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направлена на достижение следующих целей: </w:t>
      </w:r>
    </w:p>
    <w:p w:rsidR="00286C4F" w:rsidRPr="00871051" w:rsidRDefault="00286C4F" w:rsidP="00286C4F">
      <w:pPr>
        <w:numPr>
          <w:ilvl w:val="0"/>
          <w:numId w:val="1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эстетического вкуса;</w:t>
      </w:r>
    </w:p>
    <w:p w:rsidR="00286C4F" w:rsidRPr="00871051" w:rsidRDefault="00286C4F" w:rsidP="00286C4F">
      <w:pPr>
        <w:numPr>
          <w:ilvl w:val="0"/>
          <w:numId w:val="1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представлений о видах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жанрах </w:t>
      </w: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изобразительного искусства, об отечественных и зарубежных художниках;</w:t>
      </w:r>
    </w:p>
    <w:p w:rsidR="00286C4F" w:rsidRPr="00871051" w:rsidRDefault="00286C4F" w:rsidP="00286C4F">
      <w:pPr>
        <w:numPr>
          <w:ilvl w:val="0"/>
          <w:numId w:val="1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доступных средств изобразительной деятельности и их использование в повседневной жизни;</w:t>
      </w:r>
    </w:p>
    <w:p w:rsidR="00286C4F" w:rsidRPr="00871051" w:rsidRDefault="00286C4F" w:rsidP="00286C4F">
      <w:pPr>
        <w:numPr>
          <w:ilvl w:val="0"/>
          <w:numId w:val="1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совместной и самостоятельной изобразительной деятельности;</w:t>
      </w:r>
    </w:p>
    <w:p w:rsidR="00286C4F" w:rsidRPr="00871051" w:rsidRDefault="00286C4F" w:rsidP="00286C4F">
      <w:pPr>
        <w:numPr>
          <w:ilvl w:val="0"/>
          <w:numId w:val="1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участию в совместных мероприятиях (выставках, конкурсах рисунков, поделок).</w:t>
      </w:r>
    </w:p>
    <w:p w:rsidR="00286C4F" w:rsidRPr="00871051" w:rsidRDefault="00286C4F" w:rsidP="0028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направлено на социализацию, коррекцию эмоциональной сферы и познавательных возможностей учеников, формирование внутренней культуры ребенка, потребности в творческой деятельности, самовыражении. Содержание обучения разнообразно, что определяется особенностями психофизического развития учащихся.</w:t>
      </w:r>
    </w:p>
    <w:p w:rsidR="00286C4F" w:rsidRPr="00871051" w:rsidRDefault="00286C4F" w:rsidP="0028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Задачи, которые решаются в процессе обучения:</w:t>
      </w:r>
    </w:p>
    <w:p w:rsidR="00286C4F" w:rsidRPr="00871051" w:rsidRDefault="00286C4F" w:rsidP="00286C4F">
      <w:pPr>
        <w:numPr>
          <w:ilvl w:val="0"/>
          <w:numId w:val="2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сведения о видах изобразительного искусства, жанрах живописи, об отечественных и зарубежных художниках;</w:t>
      </w:r>
    </w:p>
    <w:p w:rsidR="00286C4F" w:rsidRPr="00871051" w:rsidRDefault="00286C4F" w:rsidP="00286C4F">
      <w:pPr>
        <w:numPr>
          <w:ilvl w:val="0"/>
          <w:numId w:val="2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доступным видам изобразительной деятельности;</w:t>
      </w:r>
    </w:p>
    <w:p w:rsidR="00286C4F" w:rsidRPr="00871051" w:rsidRDefault="00286C4F" w:rsidP="00286C4F">
      <w:pPr>
        <w:numPr>
          <w:ilvl w:val="0"/>
          <w:numId w:val="2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использовать инструменты и материалы в процессе доступной изобразительной деятельности (лепка, рисование, аппликация);</w:t>
      </w:r>
    </w:p>
    <w:p w:rsidR="00286C4F" w:rsidRPr="00871051" w:rsidRDefault="00286C4F" w:rsidP="00286C4F">
      <w:pPr>
        <w:numPr>
          <w:ilvl w:val="0"/>
          <w:numId w:val="2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умение использовать различные изобразительные технологии в процессе рисования, лепки, аппликации.</w:t>
      </w:r>
    </w:p>
    <w:p w:rsidR="00286C4F" w:rsidRPr="00871051" w:rsidRDefault="00286C4F" w:rsidP="00286C4F">
      <w:pPr>
        <w:numPr>
          <w:ilvl w:val="0"/>
          <w:numId w:val="2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ситуации для возникновения положительных эмоциональных реакций (удовольствия, радости) в процессе изобразительной деятельности;</w:t>
      </w:r>
    </w:p>
    <w:p w:rsidR="00286C4F" w:rsidRPr="00871051" w:rsidRDefault="00286C4F" w:rsidP="00286C4F">
      <w:pPr>
        <w:numPr>
          <w:ilvl w:val="0"/>
          <w:numId w:val="2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стремление к собственной творческой деятельности и умение демонстрировать результаты работы;</w:t>
      </w:r>
    </w:p>
    <w:p w:rsidR="00286C4F" w:rsidRPr="00871051" w:rsidRDefault="00286C4F" w:rsidP="00286C4F">
      <w:pPr>
        <w:numPr>
          <w:ilvl w:val="0"/>
          <w:numId w:val="2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выражать свое отношение к результатам собственной и чужой творческой деятельности в социально-приемлемой форме;</w:t>
      </w:r>
    </w:p>
    <w:p w:rsidR="00286C4F" w:rsidRPr="00871051" w:rsidRDefault="00286C4F" w:rsidP="00286C4F">
      <w:pPr>
        <w:numPr>
          <w:ilvl w:val="0"/>
          <w:numId w:val="2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взаимодействия в творческой деятельности со сверстниками, взрослыми;</w:t>
      </w:r>
    </w:p>
    <w:p w:rsidR="00286C4F" w:rsidRPr="00871051" w:rsidRDefault="00286C4F" w:rsidP="00286C4F">
      <w:pPr>
        <w:numPr>
          <w:ilvl w:val="0"/>
          <w:numId w:val="2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использовать полученные навыки для изготовления творческих работ, для участия в выставках, конкурсах рисунков, поделок.</w:t>
      </w:r>
    </w:p>
    <w:p w:rsidR="00286C4F" w:rsidRPr="00871051" w:rsidRDefault="00286C4F" w:rsidP="0028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предмет интегрируется с различными учебными предметами и направлениями коррекционно-развивающей работы. В процессе обучения на уроках предусмотрены многократные упражнения на повторение умственных и практических действий заданного содержания. </w:t>
      </w:r>
    </w:p>
    <w:p w:rsidR="00286C4F" w:rsidRPr="00871051" w:rsidRDefault="00286C4F" w:rsidP="0028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личностных. </w:t>
      </w:r>
    </w:p>
    <w:p w:rsidR="00286C4F" w:rsidRPr="00871051" w:rsidRDefault="00286C4F" w:rsidP="0028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результаты.</w:t>
      </w: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освоения программы учащийся должен отражать общую характеристику личности ученика как субъекта учебно-познавательной деятельности: </w:t>
      </w:r>
    </w:p>
    <w:p w:rsidR="00286C4F" w:rsidRPr="00871051" w:rsidRDefault="00286C4F" w:rsidP="00286C4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себя как ученика;</w:t>
      </w:r>
    </w:p>
    <w:p w:rsidR="00286C4F" w:rsidRPr="00871051" w:rsidRDefault="00286C4F" w:rsidP="00286C4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искусству, творчеству;</w:t>
      </w:r>
    </w:p>
    <w:p w:rsidR="00286C4F" w:rsidRPr="00871051" w:rsidRDefault="00286C4F" w:rsidP="00286C4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самовыражению, в том числе, средствами искусства;</w:t>
      </w:r>
    </w:p>
    <w:p w:rsidR="00286C4F" w:rsidRPr="00871051" w:rsidRDefault="00286C4F" w:rsidP="00286C4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и выражать свои эмоции социально приемлемым способом; </w:t>
      </w:r>
    </w:p>
    <w:p w:rsidR="00286C4F" w:rsidRPr="00871051" w:rsidRDefault="00286C4F" w:rsidP="00286C4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готовым адаптироваться к изменениям в учебной среде и дома;</w:t>
      </w:r>
    </w:p>
    <w:p w:rsidR="00286C4F" w:rsidRPr="00871051" w:rsidRDefault="00286C4F" w:rsidP="00286C4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готовность следовать установленным правилам поведения и общения на уроке и на перемене; </w:t>
      </w:r>
    </w:p>
    <w:p w:rsidR="00286C4F" w:rsidRPr="00871051" w:rsidRDefault="00286C4F" w:rsidP="00286C4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совместной, коллективной деятельности; </w:t>
      </w:r>
    </w:p>
    <w:p w:rsidR="00286C4F" w:rsidRPr="00871051" w:rsidRDefault="00286C4F" w:rsidP="00286C4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эмоционально-положительное отношение к сверстникам, педагогам, другим взрослым. </w:t>
      </w:r>
    </w:p>
    <w:p w:rsidR="00286C4F" w:rsidRPr="00871051" w:rsidRDefault="00286C4F" w:rsidP="0028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1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871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результаты.</w:t>
      </w: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отражают </w:t>
      </w:r>
      <w:proofErr w:type="spellStart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умения учащихся: </w:t>
      </w:r>
    </w:p>
    <w:p w:rsidR="00286C4F" w:rsidRPr="00871051" w:rsidRDefault="00286C4F" w:rsidP="00286C4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слушать и слышать учителя; </w:t>
      </w:r>
    </w:p>
    <w:p w:rsidR="00286C4F" w:rsidRPr="00871051" w:rsidRDefault="00286C4F" w:rsidP="00286C4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работать по предложенному учителем плану;</w:t>
      </w:r>
    </w:p>
    <w:p w:rsidR="00286C4F" w:rsidRPr="00871051" w:rsidRDefault="00286C4F" w:rsidP="00286C4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использовать средства альтернативной коммуникации (мимика, жесты, глобальное чтение); </w:t>
      </w:r>
    </w:p>
    <w:p w:rsidR="00286C4F" w:rsidRPr="00871051" w:rsidRDefault="00286C4F" w:rsidP="00286C4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 помощью учителя найти и исправить свои ошибки; </w:t>
      </w:r>
    </w:p>
    <w:p w:rsidR="00286C4F" w:rsidRPr="00871051" w:rsidRDefault="00286C4F" w:rsidP="00286C4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оценить собственные чувства, поведение, способности; </w:t>
      </w:r>
    </w:p>
    <w:p w:rsidR="00286C4F" w:rsidRPr="00871051" w:rsidRDefault="00286C4F" w:rsidP="00286C4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использовать полученные знания в повседневной жизни; </w:t>
      </w:r>
    </w:p>
    <w:p w:rsidR="00286C4F" w:rsidRPr="00871051" w:rsidRDefault="00286C4F" w:rsidP="00286C4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находить ответы на картинке; </w:t>
      </w:r>
    </w:p>
    <w:p w:rsidR="00286C4F" w:rsidRPr="00871051" w:rsidRDefault="00286C4F" w:rsidP="00286C4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в паре и </w:t>
      </w:r>
      <w:proofErr w:type="spellStart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микрогруппе</w:t>
      </w:r>
      <w:proofErr w:type="spellEnd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86C4F" w:rsidRPr="00871051" w:rsidRDefault="00286C4F" w:rsidP="00286C4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следовать правилам поведения. </w:t>
      </w:r>
    </w:p>
    <w:p w:rsidR="00286C4F" w:rsidRPr="00871051" w:rsidRDefault="00286C4F" w:rsidP="0028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результаты.</w:t>
      </w: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обучения ученик должен посильно усвоить основное содержание учебного предмета и овладеть следующими знаниями и умениями.</w:t>
      </w:r>
    </w:p>
    <w:p w:rsidR="00286C4F" w:rsidRPr="003E2FBC" w:rsidRDefault="00286C4F" w:rsidP="00286C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BC">
        <w:rPr>
          <w:rFonts w:ascii="Times New Roman" w:hAnsi="Times New Roman" w:cs="Times New Roman"/>
          <w:b/>
          <w:bCs/>
          <w:sz w:val="28"/>
          <w:szCs w:val="28"/>
        </w:rPr>
        <w:t>Предполагается, что учащиеся будут знать: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BF5E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отличительные признаки видов изобразительного искусства (живопись, скульптура, графика, архитектура, декоративно-при</w:t>
      </w:r>
      <w:r w:rsidRPr="00BF5EF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BF5EF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кладное творчество);</w:t>
      </w:r>
      <w:proofErr w:type="gramEnd"/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sz w:val="28"/>
          <w:szCs w:val="28"/>
        </w:rPr>
        <w:t xml:space="preserve">отличительные признаки жанров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 (портрет, пейзаж, натюрморт, анималистический жанр)</w:t>
      </w:r>
      <w:r w:rsidRPr="00BF5EFD">
        <w:rPr>
          <w:rFonts w:ascii="Times New Roman" w:hAnsi="Times New Roman" w:cs="Times New Roman"/>
          <w:sz w:val="28"/>
          <w:szCs w:val="28"/>
        </w:rPr>
        <w:t>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особенности некоторых материалов, используемых в изобрази</w:t>
      </w:r>
      <w:r w:rsidRPr="00BF5EF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F5EFD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тельном искусстве (акварель, гуашь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 пастельные мелки</w:t>
      </w:r>
      <w:r w:rsidRPr="00BF5EFD">
        <w:rPr>
          <w:rFonts w:ascii="Times New Roman" w:hAnsi="Times New Roman" w:cs="Times New Roman"/>
          <w:color w:val="000000"/>
          <w:spacing w:val="-4"/>
          <w:sz w:val="28"/>
          <w:szCs w:val="28"/>
        </w:rPr>
        <w:t>);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отличительные особенности произведений декоративно-при</w:t>
      </w:r>
      <w:r w:rsidRPr="00BF5EF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BF5EFD">
        <w:rPr>
          <w:rFonts w:ascii="Times New Roman" w:hAnsi="Times New Roman" w:cs="Times New Roman"/>
          <w:color w:val="000000"/>
          <w:spacing w:val="-5"/>
          <w:sz w:val="28"/>
          <w:szCs w:val="28"/>
        </w:rPr>
        <w:t>кладного искусства;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названия крупнейших музеев страны.</w:t>
      </w:r>
    </w:p>
    <w:p w:rsidR="00286C4F" w:rsidRPr="003E2FBC" w:rsidRDefault="00286C4F" w:rsidP="00286C4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FBC">
        <w:rPr>
          <w:rFonts w:ascii="Times New Roman" w:hAnsi="Times New Roman" w:cs="Times New Roman"/>
          <w:b/>
          <w:bCs/>
          <w:sz w:val="28"/>
          <w:szCs w:val="28"/>
        </w:rPr>
        <w:t>Предполагается, что учащиеся будут  уметь: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sz w:val="28"/>
          <w:szCs w:val="28"/>
        </w:rPr>
        <w:t>правильно располагать лист бумаги (по вертикали или горизонтали) в зависимости от пространственного расположения изображаемого;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sz w:val="28"/>
          <w:szCs w:val="28"/>
        </w:rPr>
        <w:t>самостоятельно размещать изображение отдельно взятого предмета посередине листа бумаги;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sz w:val="28"/>
          <w:szCs w:val="28"/>
        </w:rPr>
        <w:t>ориентироваться на плоскости листа бумаги и в готовой геометрической форме;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sz w:val="28"/>
          <w:szCs w:val="28"/>
        </w:rPr>
        <w:t>правильно распределять величину изображения в зависимости от размера листа бумаги;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sz w:val="28"/>
          <w:szCs w:val="28"/>
        </w:rPr>
        <w:t>анализировать с помощью учителя строение предмета;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sz w:val="28"/>
          <w:szCs w:val="28"/>
        </w:rPr>
        <w:t>использовать различные приемы в рисовании и лепке;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sz w:val="28"/>
          <w:szCs w:val="28"/>
        </w:rPr>
        <w:t>изображать от руки предметы разной формы, передавая их характерные особенности;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sz w:val="28"/>
          <w:szCs w:val="28"/>
        </w:rPr>
        <w:t>рисовать узоры из геометрических и растительных форм в полосе (по образцу);</w:t>
      </w:r>
    </w:p>
    <w:p w:rsidR="00286C4F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sz w:val="28"/>
          <w:szCs w:val="28"/>
        </w:rPr>
        <w:lastRenderedPageBreak/>
        <w:t>различать и называть цвета и их оттенки, уметь смешивать основные цвета для получения вторичных;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произведения изобразительного искусства по видам и жанрам;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FD">
        <w:rPr>
          <w:rFonts w:ascii="Times New Roman" w:hAnsi="Times New Roman" w:cs="Times New Roman"/>
          <w:sz w:val="28"/>
          <w:szCs w:val="28"/>
        </w:rPr>
        <w:t>анализировать свое изделие с помощью учителя, отмечать в работе достоинства и недостатки;</w:t>
      </w:r>
    </w:p>
    <w:p w:rsidR="00286C4F" w:rsidRPr="00BF5EFD" w:rsidRDefault="00286C4F" w:rsidP="00286C4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F5EF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проявлять интерес к произведениям изобразительного искусст</w:t>
      </w:r>
      <w:r w:rsidRPr="00BF5EF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BF5EFD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 и высказывать о них оценочные суждения.</w:t>
      </w:r>
    </w:p>
    <w:p w:rsidR="00286C4F" w:rsidRPr="00871051" w:rsidRDefault="00286C4F" w:rsidP="00286C4F">
      <w:pPr>
        <w:spacing w:after="0" w:line="240" w:lineRule="auto"/>
        <w:ind w:right="2"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учебной программы обеспечивается специально подобранными дидактическими и учебно-методическими материалами и пособиями:</w:t>
      </w:r>
      <w:r w:rsidRPr="00871051">
        <w:rPr>
          <w:rFonts w:ascii="Calibri" w:eastAsia="Times New Roman" w:hAnsi="Calibri" w:cs="Arial"/>
          <w:color w:val="000000"/>
          <w:lang w:eastAsia="ru-RU"/>
        </w:rPr>
        <w:t xml:space="preserve"> </w:t>
      </w:r>
    </w:p>
    <w:p w:rsidR="00286C4F" w:rsidRPr="00871051" w:rsidRDefault="00286C4F" w:rsidP="0028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</w:p>
    <w:p w:rsidR="00286C4F" w:rsidRPr="00871051" w:rsidRDefault="00286C4F" w:rsidP="00286C4F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</w:t>
      </w: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автор:  М. Ю. </w:t>
      </w:r>
      <w:proofErr w:type="spellStart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Pay</w:t>
      </w:r>
      <w:proofErr w:type="spellEnd"/>
    </w:p>
    <w:p w:rsidR="00286C4F" w:rsidRPr="00871051" w:rsidRDefault="00286C4F" w:rsidP="00286C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10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Учебники: </w:t>
      </w:r>
    </w:p>
    <w:p w:rsidR="00286C4F" w:rsidRDefault="00286C4F" w:rsidP="00286C4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86C4F" w:rsidSect="008734C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86C4F" w:rsidRPr="00871051" w:rsidRDefault="00286C4F" w:rsidP="00286C4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 Изобразительное искусство» М.Ю. </w:t>
      </w:r>
      <w:proofErr w:type="spellStart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</w:t>
      </w:r>
      <w:proofErr w:type="spellEnd"/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Зыкова.  1 класс</w:t>
      </w:r>
    </w:p>
    <w:p w:rsidR="00286C4F" w:rsidRPr="00871051" w:rsidRDefault="00286C4F" w:rsidP="0028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пособия:</w:t>
      </w:r>
    </w:p>
    <w:p w:rsidR="00286C4F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86C4F" w:rsidSect="00E63248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Образцы готовых изделий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карты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художников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картин, фотографии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(цвета и оттенки, узоры и т.п.)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с иллюстрациями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Гуашевые краски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Акварельные краски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разной толщины и жесткости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Клей-карандаш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</w:t>
      </w:r>
    </w:p>
    <w:p w:rsidR="00286C4F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86C4F" w:rsidSect="00E63248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</w:p>
    <w:p w:rsidR="00286C4F" w:rsidRPr="00871051" w:rsidRDefault="00286C4F" w:rsidP="00286C4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87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 для лепки</w:t>
      </w: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Pr="006D55E5" w:rsidRDefault="00286C4F" w:rsidP="00286C4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E5"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456"/>
        <w:gridCol w:w="1055"/>
        <w:gridCol w:w="800"/>
        <w:gridCol w:w="2865"/>
        <w:gridCol w:w="3254"/>
        <w:gridCol w:w="3090"/>
        <w:gridCol w:w="2983"/>
      </w:tblGrid>
      <w:tr w:rsidR="00286C4F" w:rsidRPr="00D74534" w:rsidTr="007927C6">
        <w:tc>
          <w:tcPr>
            <w:tcW w:w="1450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</w:t>
            </w:r>
            <w:r w:rsidRPr="00D7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D7453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Коллаж ко Дню города.</w:t>
            </w:r>
          </w:p>
        </w:tc>
        <w:tc>
          <w:tcPr>
            <w:tcW w:w="0" w:type="auto"/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Вспомнить особенности урока труда, орг. рабочего места, материалов, которые используют на уроках труда, безопасной работы.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коллаж-открытку.</w:t>
            </w:r>
          </w:p>
        </w:tc>
        <w:tc>
          <w:tcPr>
            <w:tcW w:w="0" w:type="auto"/>
            <w:shd w:val="clear" w:color="auto" w:fill="FFFFFF"/>
          </w:tcPr>
          <w:p w:rsidR="00286C4F" w:rsidRPr="008E167D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167D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безопасности,</w:t>
            </w:r>
          </w:p>
          <w:p w:rsidR="00286C4F" w:rsidRPr="008E167D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67D">
              <w:rPr>
                <w:rFonts w:ascii="Times New Roman" w:hAnsi="Times New Roman" w:cs="Times New Roman"/>
                <w:sz w:val="24"/>
                <w:szCs w:val="24"/>
              </w:rPr>
              <w:t>Рассматривание материалов предназначенных для уроков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67D">
              <w:rPr>
                <w:rFonts w:ascii="Times New Roman" w:hAnsi="Times New Roman" w:cs="Times New Roman"/>
                <w:sz w:val="24"/>
                <w:szCs w:val="24"/>
              </w:rPr>
              <w:t>(бумага, картон, пластилин, гуашь</w:t>
            </w:r>
            <w:proofErr w:type="gramStart"/>
            <w:r w:rsidRPr="008E1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16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167D">
              <w:rPr>
                <w:rFonts w:ascii="Times New Roman" w:hAnsi="Times New Roman" w:cs="Times New Roman"/>
                <w:sz w:val="24"/>
                <w:szCs w:val="24"/>
              </w:rPr>
              <w:t>исти и т.д.)</w:t>
            </w:r>
          </w:p>
          <w:p w:rsidR="00286C4F" w:rsidRPr="008E167D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Практическая коллективная работа.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Гуашь, бумага, стаканчики для воды, кисточки, влажная тряпочка или салфетка, пластилин, клей и т.д.</w:t>
            </w:r>
            <w:proofErr w:type="gramEnd"/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цвета.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Повторение цветов.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понятием «основной цвет».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акварелью, используя основные цвета.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бразец, акварельные краски, кисти.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Вторичные цвета и их получение.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получать вторичные цвета путем смешивания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понятием «вторичный цвет».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акварелью, используя основные и вторичные цвета. («Радуга», «Цветовой круг»).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бразец, акварельные краски, кисти.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4F" w:rsidRPr="00D74534" w:rsidTr="007927C6">
        <w:trPr>
          <w:trHeight w:val="33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4F" w:rsidRPr="00D74534" w:rsidTr="007927C6">
        <w:trPr>
          <w:trHeight w:val="21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4F" w:rsidRPr="00D74534" w:rsidTr="007927C6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Холодные и теплые цвета.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«теплые цвета», «холодные цвета».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понятиями  «холодные и теплые цвета» 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акварелью. («Осенний пейзаж», «Зимний пейзаж»).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бразец, акварельные краски, кисти.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4F" w:rsidRPr="00D74534" w:rsidTr="007927C6">
        <w:trPr>
          <w:trHeight w:val="8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4F" w:rsidRPr="00D74534" w:rsidTr="007927C6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цвете.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 называть цвета и их оттенки.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Поиск цветов на картинах художников, работа с учебником с. 10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«Шесть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Иванов-шесть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капитанов».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видеозаписи.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4F" w:rsidRPr="00D74534" w:rsidTr="007927C6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рисования кистью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рисование кончиком кисти, рисование черенком).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рисовать кистью и красками.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приемами рисования кистью. Учебник с.14-15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гуашью. («Упражнение», «Рябина»)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бразец,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гуашевые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 краски, кисти.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4F" w:rsidRPr="00D74534" w:rsidTr="007927C6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Линия, точка, пятно.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«линия», «точка», «пятно». Развитие умения рисовать различные линии.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понятиями. Учебник с.34-35, 36-37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карандашами, фломастерами. («Упражнение», «Разные линии»)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Карандаши, фломастеры, образец.</w:t>
            </w:r>
          </w:p>
        </w:tc>
      </w:tr>
      <w:tr w:rsidR="00286C4F" w:rsidRPr="00D74534" w:rsidTr="007927C6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 Приемы лепки (отрывание, размазывание, работа стекой).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с пластилином, используя различные приемы.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приемами. Учебник с.38-42.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пластилина. («Осенний лист»)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шаблон, образец.</w:t>
            </w:r>
          </w:p>
        </w:tc>
      </w:tr>
      <w:tr w:rsidR="00286C4F" w:rsidRPr="00D74534" w:rsidTr="007927C6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лепки раскатывание, оттягивание, вдавливание,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с пластилином, используя различные приемы.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приемами. Учебник с.38-42.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пластилина. («Фрукты»)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образец.</w:t>
            </w:r>
          </w:p>
        </w:tc>
      </w:tr>
      <w:tr w:rsidR="00286C4F" w:rsidRPr="00D74534" w:rsidTr="007927C6">
        <w:tc>
          <w:tcPr>
            <w:tcW w:w="0" w:type="auto"/>
            <w:tcBorders>
              <w:top w:val="nil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8A03AF" w:rsidRDefault="00286C4F" w:rsidP="007927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«Геометрическая фантазия».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с пластилином, развитие воображения, умения создавать композицию.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приемами. Учебник с.43.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пластилина. («</w:t>
            </w: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Геометрическая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286C4F" w:rsidRPr="00887A9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образец.</w:t>
            </w:r>
          </w:p>
        </w:tc>
      </w:tr>
      <w:tr w:rsidR="00286C4F" w:rsidRPr="00D74534" w:rsidTr="007927C6">
        <w:trPr>
          <w:trHeight w:val="235"/>
        </w:trPr>
        <w:tc>
          <w:tcPr>
            <w:tcW w:w="0" w:type="auto"/>
            <w:tcBorders>
              <w:top w:val="nil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8A03AF" w:rsidRDefault="00286C4F" w:rsidP="007927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миски из пластилина ленточным способом.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лепить из пластилина ленточным способом.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приемом. 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пластилина. («Корзина для фруктов»).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образец.</w:t>
            </w:r>
          </w:p>
        </w:tc>
      </w:tr>
      <w:tr w:rsidR="00286C4F" w:rsidRPr="00D74534" w:rsidTr="007927C6">
        <w:trPr>
          <w:trHeight w:val="1267"/>
        </w:trPr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8A03AF" w:rsidRDefault="00286C4F" w:rsidP="007927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работ.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вкуса, умения оформить работы.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2. Беседа.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3. Коллективная практическая деятельность.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4. 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Работы, образцы вариантов оформления.</w:t>
            </w:r>
          </w:p>
        </w:tc>
      </w:tr>
      <w:tr w:rsidR="00286C4F" w:rsidRPr="00D74534" w:rsidTr="007927C6">
        <w:tc>
          <w:tcPr>
            <w:tcW w:w="1450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7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7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D7453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0" w:type="dxa"/>
            <w:shd w:val="clear" w:color="auto" w:fill="FFFFFF"/>
            <w:vAlign w:val="center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11.11 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Виды изобразительно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искусства</w:t>
            </w: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286C4F" w:rsidRPr="008A03AF" w:rsidRDefault="00286C4F" w:rsidP="007927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различными видами </w:t>
            </w: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изобразительно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искусства.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 видами изобразительного искусства. 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карточки с понятиями, презентация.</w:t>
            </w:r>
          </w:p>
        </w:tc>
      </w:tr>
      <w:tr w:rsidR="00286C4F" w:rsidRPr="00D74534" w:rsidTr="007927C6">
        <w:trPr>
          <w:trHeight w:val="1875"/>
        </w:trPr>
        <w:tc>
          <w:tcPr>
            <w:tcW w:w="0" w:type="auto"/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86C4F" w:rsidRPr="008A03AF" w:rsidRDefault="00286C4F" w:rsidP="007927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знаний о декоративно-прикладном искусстве.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Повторение знаний о декоративно-прикладном искусстве. 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карточки с понятиями, презентация.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узора в полосе (аппликация).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узор в полосе.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образца, беседа. Учебник с. 92-93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узора в полосе.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шаблоны, клей.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узора в полосе. 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изображать узор в полосе.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образца, беседа. Учебник с. 92-93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шаблон, карандаши.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Скульптура. </w:t>
            </w:r>
          </w:p>
        </w:tc>
        <w:tc>
          <w:tcPr>
            <w:tcW w:w="0" w:type="auto"/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скульптурой как видом </w:t>
            </w: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изобразительно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искусства.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со скульптурой. 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Иллюстрации, карточки с понятиями, презентация.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5" w:type="dxa"/>
            <w:shd w:val="clear" w:color="auto" w:fill="FFFFFF"/>
          </w:tcPr>
          <w:p w:rsidR="00286C4F" w:rsidRPr="005705E8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7E6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00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«Человечек». </w:t>
            </w:r>
          </w:p>
        </w:tc>
        <w:tc>
          <w:tcPr>
            <w:tcW w:w="0" w:type="auto"/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скульптурой на практике, развитие умения лепить из пластилина.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образца, беседа. Учебник с. 70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пластилин.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shd w:val="clear" w:color="auto" w:fill="FFFFFF"/>
          </w:tcPr>
          <w:p w:rsidR="00286C4F" w:rsidRPr="00327E6B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6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00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Графика. 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графикой как видом </w:t>
            </w: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изобразительно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искусства.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 графикой. 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карточки с понятиями, презентация.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/>
          </w:tcPr>
          <w:p w:rsidR="00286C4F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E6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86C4F" w:rsidRPr="00327E6B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карандашами «Перо птицы».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графикой на практике, развитие умения рисовать карандашами.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образца, беседа. 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карандаши.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  <w:shd w:val="clear" w:color="auto" w:fill="FFFFFF"/>
          </w:tcPr>
          <w:p w:rsidR="00286C4F" w:rsidRPr="00327E6B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6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00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Живопись.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живописью как видом </w:t>
            </w:r>
            <w:r w:rsidRPr="008A03AF">
              <w:rPr>
                <w:rFonts w:ascii="Times New Roman" w:hAnsi="Times New Roman" w:cs="Times New Roman"/>
                <w:sz w:val="24"/>
                <w:szCs w:val="24"/>
              </w:rPr>
              <w:t>изобразительно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искусства.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 живописью. 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карточки с понятиями, презентация.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гуашью «Заснеженный дом».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живописью на практике, развитие умения рисовать гуашью.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образца, беседа. Учебник с.97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гуашью.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краски, кисти.</w:t>
            </w:r>
          </w:p>
        </w:tc>
      </w:tr>
      <w:tr w:rsidR="00286C4F" w:rsidRPr="00D74534" w:rsidTr="007927C6"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1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hd w:val="clear" w:color="auto" w:fill="F9F9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1A">
              <w:rPr>
                <w:rFonts w:ascii="Times New Roman" w:hAnsi="Times New Roman" w:cs="Times New Roman"/>
                <w:sz w:val="24"/>
                <w:szCs w:val="24"/>
              </w:rPr>
              <w:t> Портрет.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портретом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жанром живописи.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Ознакомление с жанром «Портрет». 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«Составь портрет».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Иллюстрации, карточки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понятиями, презентация, игра.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 А. Кипренский </w:t>
            </w:r>
            <w:r w:rsidRPr="00F32953">
              <w:rPr>
                <w:rFonts w:ascii="Times New Roman" w:hAnsi="Times New Roman"/>
                <w:sz w:val="24"/>
                <w:szCs w:val="24"/>
              </w:rPr>
              <w:t>«Портрет А. С. Пушкина»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Серов "Девочка с персиками". </w:t>
            </w:r>
          </w:p>
        </w:tc>
      </w:tr>
      <w:tr w:rsidR="00286C4F" w:rsidRPr="00D74534" w:rsidTr="007927C6">
        <w:trPr>
          <w:trHeight w:val="416"/>
        </w:trPr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3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00" w:type="dxa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портрета женщины и мужчины.</w:t>
            </w:r>
          </w:p>
        </w:tc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рисовать портрет.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образца, беседа. Учебник с.72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портрета.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карандаши.</w:t>
            </w:r>
          </w:p>
        </w:tc>
      </w:tr>
      <w:tr w:rsidR="00286C4F" w:rsidRPr="00D74534" w:rsidTr="007927C6">
        <w:tc>
          <w:tcPr>
            <w:tcW w:w="0" w:type="auto"/>
            <w:tcBorders>
              <w:top w:val="nil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86C4F" w:rsidRPr="00EF131A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1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гуашевыми красками «Портрет Деда Мороза».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рисовать портрет.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образца, беседа. 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красками портрета.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Образец, краски, гуашь.</w:t>
            </w:r>
          </w:p>
        </w:tc>
      </w:tr>
      <w:tr w:rsidR="00286C4F" w:rsidRPr="00D74534" w:rsidTr="007927C6">
        <w:trPr>
          <w:trHeight w:val="1196"/>
        </w:trPr>
        <w:tc>
          <w:tcPr>
            <w:tcW w:w="0" w:type="auto"/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13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открыток. Оформление выставки.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изготавливать открытки.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1. Актуализация.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2. Беседа.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3. Коллективная практическая деятельность.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4. 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бумага, карандаши, фломастеры, </w:t>
            </w: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образцы вариантов оформления.</w:t>
            </w:r>
          </w:p>
        </w:tc>
      </w:tr>
    </w:tbl>
    <w:p w:rsidR="00286C4F" w:rsidRPr="00D74534" w:rsidRDefault="00286C4F" w:rsidP="00286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</w:pPr>
    </w:p>
    <w:p w:rsidR="00286C4F" w:rsidRDefault="00286C4F" w:rsidP="00286C4F">
      <w:pPr>
        <w:pStyle w:val="Default"/>
        <w:jc w:val="both"/>
        <w:rPr>
          <w:i/>
          <w:iCs/>
          <w:color w:val="7030A0"/>
          <w:sz w:val="28"/>
          <w:szCs w:val="28"/>
        </w:rPr>
        <w:sectPr w:rsidR="00286C4F" w:rsidSect="00286C4F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458"/>
        <w:gridCol w:w="1056"/>
        <w:gridCol w:w="839"/>
        <w:gridCol w:w="2962"/>
        <w:gridCol w:w="2866"/>
        <w:gridCol w:w="2854"/>
        <w:gridCol w:w="3751"/>
      </w:tblGrid>
      <w:tr w:rsidR="00286C4F" w:rsidRPr="0017323B" w:rsidTr="007927C6">
        <w:trPr>
          <w:trHeight w:val="222"/>
          <w:jc w:val="center"/>
        </w:trPr>
        <w:tc>
          <w:tcPr>
            <w:tcW w:w="0" w:type="auto"/>
            <w:gridSpan w:val="7"/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 четверть - 2 часа в неделю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7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23B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286C4F" w:rsidRPr="0017323B" w:rsidTr="007927C6">
        <w:trPr>
          <w:trHeight w:val="2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1732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86C4F" w:rsidRPr="0017323B" w:rsidTr="007927C6">
        <w:trPr>
          <w:trHeight w:val="201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13.01.16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Повторение темы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искусства".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видов изобразительного искусства.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вид».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карандашами изображения «Мой любимый вид изобразительного искусства».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5. 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видов изобразительного искусства, контурные изображения для раскрашивания.</w:t>
            </w:r>
          </w:p>
        </w:tc>
      </w:tr>
      <w:tr w:rsidR="00286C4F" w:rsidRPr="0017323B" w:rsidTr="007927C6">
        <w:trPr>
          <w:trHeight w:val="201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15.01.16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20.01.16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с опорой на образец "Человек в полный рост".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рисованию фигуры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 по теме, повторение частей тела.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изображения «Человек в полный рост», объяснение этапов рисования.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карандаши, бумага, образец рисунка.</w:t>
            </w:r>
          </w:p>
        </w:tc>
      </w:tr>
      <w:tr w:rsidR="00286C4F" w:rsidRPr="0017323B" w:rsidTr="007927C6">
        <w:trPr>
          <w:trHeight w:val="201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22.01.16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.01.16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Рисование по преставлению гуашью "Портрет любимого сказочного героя".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рисованию по представлению.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 по теме, повторение частей тела.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«Мой любимый сказочный герой».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Повторение этапов рисования.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карандаши, бумага, ластики, иллюстрации.</w:t>
            </w:r>
          </w:p>
        </w:tc>
      </w:tr>
      <w:tr w:rsidR="00286C4F" w:rsidRPr="0017323B" w:rsidTr="007927C6">
        <w:trPr>
          <w:trHeight w:val="201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29.01.16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r w:rsidRPr="0017323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пейзажем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как жанром живописи.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красоте  природы, 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Рассказ о видах пейзажа, знакомство с полотнами отечественных живописцев.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пейзаж».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Иллюстрации, карточки с 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Фотографии полотен: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 И. Шишкин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«Рожь»,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«Сосновый бор»; А. К. Саврасов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Грачи прилетели»; А. И. Куинджи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«Березов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роща».</w:t>
            </w:r>
          </w:p>
        </w:tc>
      </w:tr>
      <w:tr w:rsidR="00286C4F" w:rsidRPr="0017323B" w:rsidTr="007927C6">
        <w:trPr>
          <w:trHeight w:val="84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3.02.16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5.02.16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с опорой на образец "Дом в лесу".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созданию композиции, закрепление рисования деревьев, избы.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 по теме.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образца, объяснение этапов рисования.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и цветные карандаши, бумага, ластики, образец рисунка.</w:t>
            </w:r>
          </w:p>
        </w:tc>
      </w:tr>
      <w:tr w:rsidR="00286C4F" w:rsidRPr="0017323B" w:rsidTr="007927C6">
        <w:trPr>
          <w:trHeight w:val="201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10.02.16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12.02.16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Рисование акварельными красками с опорой на образец "Морской пейзаж"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рисованию моря.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 по теме.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образца, объяснение этапов рисования.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карандаши, бумага, ластики, акварельные краски,  образец рисунка.</w:t>
            </w:r>
          </w:p>
        </w:tc>
      </w:tr>
      <w:tr w:rsidR="00286C4F" w:rsidRPr="0017323B" w:rsidTr="007927C6">
        <w:trPr>
          <w:trHeight w:val="201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17.02.16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427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натюрмортом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как жанром живописи.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о натюрморте, знакомство с полотнами отечественных живописцев.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натюрморт».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Составление композиции из посуды, фруктов и цветов для рисования натюрморта с натуры.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Иллюстрации, карточки с 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предметы для составления композиции. Фотографии полотен: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плоды», </w:t>
            </w:r>
            <w:r w:rsidRPr="00FC0AD7">
              <w:rPr>
                <w:rFonts w:ascii="Times New Roman" w:hAnsi="Times New Roman" w:cs="Times New Roman"/>
                <w:sz w:val="24"/>
                <w:szCs w:val="24"/>
              </w:rPr>
              <w:t>Ф.П. 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C0AD7">
              <w:rPr>
                <w:rFonts w:ascii="Times New Roman" w:hAnsi="Times New Roman" w:cs="Times New Roman"/>
                <w:sz w:val="24"/>
                <w:szCs w:val="24"/>
              </w:rPr>
              <w:t>Букет цветов, бабочка и 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C0AD7">
              <w:rPr>
                <w:rFonts w:ascii="Times New Roman" w:hAnsi="Times New Roman" w:cs="Times New Roman"/>
                <w:sz w:val="24"/>
                <w:szCs w:val="24"/>
              </w:rPr>
              <w:t xml:space="preserve">И. Левитан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AD7">
              <w:rPr>
                <w:rFonts w:ascii="Times New Roman" w:hAnsi="Times New Roman" w:cs="Times New Roman"/>
                <w:sz w:val="24"/>
                <w:szCs w:val="24"/>
              </w:rPr>
              <w:t>Одуванчики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C0AD7">
              <w:rPr>
                <w:rFonts w:ascii="Times New Roman" w:hAnsi="Times New Roman" w:cs="Times New Roman"/>
                <w:sz w:val="24"/>
                <w:szCs w:val="24"/>
              </w:rPr>
              <w:t xml:space="preserve">Кустодиев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 «</w:t>
            </w:r>
            <w:r w:rsidRPr="00FC0AD7">
              <w:rPr>
                <w:rFonts w:ascii="Times New Roman" w:hAnsi="Times New Roman" w:cs="Times New Roman"/>
                <w:sz w:val="24"/>
                <w:szCs w:val="24"/>
              </w:rPr>
              <w:t>Сладости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86C4F" w:rsidRPr="0017323B" w:rsidTr="007927C6">
        <w:trPr>
          <w:trHeight w:val="201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19.02.16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24.02.16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Рисование гуашью с натуры "Блюдо с фруктами".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рисованию с натуры.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натюрморте.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композиции из блюда и фруктов для рисования натюрморта с натуры.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Практическая работа.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карандаши, бумага, ластики, гуашевые краски, предметы для составления композиции.</w:t>
            </w:r>
          </w:p>
        </w:tc>
      </w:tr>
      <w:tr w:rsidR="00286C4F" w:rsidRPr="0017323B" w:rsidTr="007927C6">
        <w:trPr>
          <w:trHeight w:val="201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26.02.16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2.03.16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Аппликация "Тюльпаны для мамы".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аппликации из бумаги.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натюрморте.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теме урока.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Практическая работа.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карандаши, цветная бумага, ластики, клей, образец работы. </w:t>
            </w:r>
          </w:p>
        </w:tc>
      </w:tr>
      <w:tr w:rsidR="00286C4F" w:rsidRPr="0017323B" w:rsidTr="007927C6">
        <w:trPr>
          <w:trHeight w:val="201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4.03.16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9.03.16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по представлению  "Цветы в вазе".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рисованию натюрморта по представлению.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натюрморте.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составление образа вазы с цветами.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Практическая работа.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карандаши, бумага, ластики, акварельные краски.</w:t>
            </w:r>
          </w:p>
        </w:tc>
      </w:tr>
      <w:tr w:rsidR="00286C4F" w:rsidRPr="0017323B" w:rsidTr="007927C6">
        <w:trPr>
          <w:trHeight w:val="201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11.03.16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16.03.16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Рисование пастелью с натуры "Натюрморт с посудой".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рисованию с натуры.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натюрморте.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композиции из блюда и фруктов для рисования натюрморта с натуры.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Практическая работа.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карандаши, бумага, ластики, пастельные мелки, предметы для составления композиции.</w:t>
            </w:r>
          </w:p>
        </w:tc>
      </w:tr>
      <w:tr w:rsidR="00286C4F" w:rsidRPr="0017323B" w:rsidTr="007927C6">
        <w:trPr>
          <w:trHeight w:val="70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18.03.16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анималистическим жанром.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жанре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анималистики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(изображения животных), знакомство с полотнами отечественных художников.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«Четвертый лишний».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Раскрашивание контурного изображения «Мое любимое животное».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Иллюстрации, карточки с 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контурные изображения, цветные карандаши. Фотографии: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И.Е.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Шишкин И.И. «У</w:t>
            </w:r>
            <w:r w:rsidRPr="008677FF">
              <w:rPr>
                <w:rFonts w:ascii="Times New Roman" w:hAnsi="Times New Roman" w:cs="Times New Roman"/>
                <w:sz w:val="24"/>
                <w:szCs w:val="24"/>
              </w:rPr>
              <w:t>тро в сосновом 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4F" w:rsidRPr="0017323B" w:rsidTr="007927C6">
        <w:trPr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23.03.16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Раскрашивание черным карандашом "Грач".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раскрашивать карандашом.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 по теме.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образца, объяснение этапов рисования.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и цветные карандаши, бумага, ластики, образец рисунка.</w:t>
            </w:r>
          </w:p>
        </w:tc>
      </w:tr>
      <w:tr w:rsidR="00286C4F" w:rsidRPr="0017323B" w:rsidTr="007927C6">
        <w:trPr>
          <w:trHeight w:val="97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25.03.16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работ.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вкуса, умения оформить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2. Беседа.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3. Коллективная практическая деятельность.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4. 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Работы, образцы вариантов оформления.</w:t>
            </w:r>
          </w:p>
        </w:tc>
      </w:tr>
      <w:tr w:rsidR="00286C4F" w:rsidRPr="0017323B" w:rsidTr="007927C6">
        <w:trPr>
          <w:trHeight w:val="462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73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четверть- 2 часа в неделю - 16 часов</w:t>
            </w:r>
          </w:p>
        </w:tc>
      </w:tr>
      <w:tr w:rsidR="00286C4F" w:rsidRPr="0017323B" w:rsidTr="007927C6">
        <w:trPr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6.04.16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рисовать с опорой на образец.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 по теме.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образца, объяснение этапов рисования.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карандаши, бумага, ластики, образец рисунка.</w:t>
            </w:r>
          </w:p>
        </w:tc>
      </w:tr>
      <w:tr w:rsidR="00286C4F" w:rsidRPr="0017323B" w:rsidTr="007927C6">
        <w:trPr>
          <w:trHeight w:val="64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8.04.16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13.04.16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Работа в технике оригами "Рыбки в аквариуме".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работать в технике оригами.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 по теме.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образца, объяснение этапов работы.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карандаши, цветная бумага для оригами, ножницы, клей, бумага, ластики, образец рисунка.</w:t>
            </w:r>
          </w:p>
        </w:tc>
      </w:tr>
      <w:tr w:rsidR="00286C4F" w:rsidRPr="0017323B" w:rsidTr="007927C6">
        <w:trPr>
          <w:trHeight w:val="43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15.04.16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20.04.16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искусства. Обобщение и закрепление.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жанров изобразительного искусства.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названий и авторов знакомых полотен.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жанр».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разрезную картинку».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видов изобразительного искусства, карточки для игр, фотографии полотен.</w:t>
            </w:r>
          </w:p>
        </w:tc>
      </w:tr>
      <w:tr w:rsidR="00286C4F" w:rsidRPr="0017323B" w:rsidTr="007927C6">
        <w:trPr>
          <w:trHeight w:val="36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22.04.16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27.04.16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искусства. Обобщение и закрепление.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видов изобразительного искусства.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вид изобразительного искусства».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«Классификация».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5. 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видов изобразительного искусства, карточки для игр.</w:t>
            </w:r>
          </w:p>
        </w:tc>
      </w:tr>
      <w:tr w:rsidR="00286C4F" w:rsidRPr="0017323B" w:rsidTr="007927C6">
        <w:trPr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29.04.16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Музеи изобразительного искусства мира (Лувр, Каирский музей, Метрополитен, Эрмитаж, ГМИИ им. </w:t>
            </w:r>
            <w:proofErr w:type="spellStart"/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музеями изобразительных искусств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о значении музея.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«Музеи мира и их экспонаты».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музей».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«Для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нужны музеи?»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с фотографиями музеев и их экспонатов.</w:t>
            </w:r>
          </w:p>
        </w:tc>
      </w:tr>
      <w:tr w:rsidR="00286C4F" w:rsidRPr="0017323B" w:rsidTr="007927C6">
        <w:trPr>
          <w:trHeight w:val="43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4.05.16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6.05.16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Музеи изобразительного искусства России (Эрмитаж, ГМИИ им. </w:t>
            </w:r>
            <w:proofErr w:type="spellStart"/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, Третьяковская галерея).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музеями изобразительных искусств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о значении музея.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«Музеи России и их экспонаты».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музей».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«В каком музее я был».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с фотографиями музеев и их экспонатов.</w:t>
            </w:r>
          </w:p>
        </w:tc>
      </w:tr>
      <w:tr w:rsidR="00286C4F" w:rsidRPr="0017323B" w:rsidTr="007927C6">
        <w:trPr>
          <w:trHeight w:val="9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11.05.16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13.05.16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экскурсии в музей изобразительных искусств им. </w:t>
            </w:r>
            <w:proofErr w:type="spellStart"/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посещению музея.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предстоящей экскурсии.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помещениями музея, планом экскурсии.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Повторение правил поведения в музее.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музея, план экскурсии.</w:t>
            </w:r>
          </w:p>
        </w:tc>
      </w:tr>
      <w:tr w:rsidR="00286C4F" w:rsidRPr="0017323B" w:rsidTr="007927C6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18.05.16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изобразительных искусств им. </w:t>
            </w:r>
            <w:proofErr w:type="spellStart"/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теоретических знаний на практике, закрепление правил и норм поведения в общественном месте.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конспект экскурсии.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экскурсии.</w:t>
            </w:r>
          </w:p>
        </w:tc>
      </w:tr>
      <w:tr w:rsidR="00286C4F" w:rsidRPr="0017323B" w:rsidTr="007927C6">
        <w:trPr>
          <w:trHeight w:val="17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20.05.16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Обсуждение экскурсии.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полученного опыта посещения музея.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проведенной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«Мне больше всего запомнилось».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5. 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с экскурсии.</w:t>
            </w:r>
          </w:p>
        </w:tc>
      </w:tr>
      <w:tr w:rsidR="00286C4F" w:rsidRPr="0017323B" w:rsidTr="007927C6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25.05.16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286C4F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свободную тему.</w:t>
            </w:r>
          </w:p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5. 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видов изобразительного искусства, карточки для игр.</w:t>
            </w:r>
          </w:p>
        </w:tc>
      </w:tr>
      <w:tr w:rsidR="00286C4F" w:rsidRPr="0017323B" w:rsidTr="007927C6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27.05.16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286C4F" w:rsidRPr="0017323B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23B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работ.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вкуса, умения оформить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2. Беседа.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3. Коллективная практическая деятельность.</w:t>
            </w:r>
          </w:p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4. Подведение итогов.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4F" w:rsidRPr="00D74534" w:rsidRDefault="00286C4F" w:rsidP="0079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534">
              <w:rPr>
                <w:rFonts w:ascii="Times New Roman" w:hAnsi="Times New Roman" w:cs="Times New Roman"/>
                <w:sz w:val="24"/>
                <w:szCs w:val="24"/>
              </w:rPr>
              <w:t>Работы, образцы вариантов оформления.</w:t>
            </w:r>
          </w:p>
        </w:tc>
      </w:tr>
    </w:tbl>
    <w:p w:rsidR="00286C4F" w:rsidRDefault="00286C4F" w:rsidP="00286C4F"/>
    <w:p w:rsidR="00354E82" w:rsidRDefault="00286C4F"/>
    <w:sectPr w:rsidR="00354E82" w:rsidSect="00873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6F7"/>
    <w:multiLevelType w:val="multilevel"/>
    <w:tmpl w:val="025A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204FB"/>
    <w:multiLevelType w:val="multilevel"/>
    <w:tmpl w:val="5E92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001C4"/>
    <w:multiLevelType w:val="multilevel"/>
    <w:tmpl w:val="F4D6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50C9B"/>
    <w:multiLevelType w:val="multilevel"/>
    <w:tmpl w:val="6AA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231A2"/>
    <w:multiLevelType w:val="hybridMultilevel"/>
    <w:tmpl w:val="699CFFB4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F346BA"/>
    <w:multiLevelType w:val="multilevel"/>
    <w:tmpl w:val="2B7C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D0674"/>
    <w:multiLevelType w:val="multilevel"/>
    <w:tmpl w:val="9C8C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C3D52"/>
    <w:multiLevelType w:val="multilevel"/>
    <w:tmpl w:val="7B7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4F"/>
    <w:rsid w:val="000A4EA8"/>
    <w:rsid w:val="00286C4F"/>
    <w:rsid w:val="0097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C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86C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6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C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86C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3755</Words>
  <Characters>21404</Characters>
  <Application>Microsoft Office Word</Application>
  <DocSecurity>0</DocSecurity>
  <Lines>178</Lines>
  <Paragraphs>50</Paragraphs>
  <ScaleCrop>false</ScaleCrop>
  <Company/>
  <LinksUpToDate>false</LinksUpToDate>
  <CharactersWithSpaces>25109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2016-04-01T19:44:00Z</dcterms:created>
  <dcterms:modified xsi:type="dcterms:W3CDTF">2016-04-01T19:46:00Z</dcterms:modified>
</cp:coreProperties>
</file>