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42" w:rsidRPr="00353CDE" w:rsidRDefault="00B02442" w:rsidP="00353CDE">
      <w:pPr>
        <w:spacing w:before="120" w:after="120" w:line="255" w:lineRule="atLeast"/>
        <w:jc w:val="both"/>
        <w:outlineLvl w:val="2"/>
        <w:rPr>
          <w:b/>
          <w:bCs/>
        </w:rPr>
      </w:pPr>
      <w:r w:rsidRPr="00353CDE">
        <w:rPr>
          <w:b/>
          <w:bCs/>
        </w:rPr>
        <w:t>1. Пояснительная записка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 xml:space="preserve">Внеурочная деятельность </w:t>
      </w:r>
      <w:r w:rsidR="002232D2">
        <w:t>- это</w:t>
      </w:r>
      <w:r w:rsidRPr="002232D2">
        <w:t xml:space="preserve">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>В настоящее время в связи с переходом на новые стандарты второго поколения происходит совершенствование внеурочной деятельности.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 xml:space="preserve">Воспитание является </w:t>
      </w:r>
      <w:r w:rsidR="002232D2">
        <w:t>важным</w:t>
      </w:r>
      <w:r w:rsidRPr="002232D2">
        <w:t xml:space="preserve"> компонент</w:t>
      </w:r>
      <w:r w:rsidR="002232D2">
        <w:t xml:space="preserve">ом </w:t>
      </w:r>
      <w:r w:rsidRPr="002232D2">
        <w:t>образования</w:t>
      </w:r>
      <w:r w:rsidR="002232D2">
        <w:t xml:space="preserve"> человека</w:t>
      </w:r>
      <w:r w:rsidRPr="002232D2">
        <w:t xml:space="preserve">. Основными задачами воспитания являются: формирование у </w:t>
      </w:r>
      <w:proofErr w:type="gramStart"/>
      <w:r w:rsidRPr="002232D2">
        <w:t>обучающихся</w:t>
      </w:r>
      <w:proofErr w:type="gramEnd"/>
      <w:r w:rsidRPr="002232D2">
        <w:t xml:space="preserve"> гражданской ответственности и правового самосознания, духо</w:t>
      </w:r>
      <w:r w:rsidR="002232D2">
        <w:t xml:space="preserve">вно- нравственной культуры и </w:t>
      </w:r>
      <w:r w:rsidRPr="002232D2">
        <w:t>успешной социализации в обществе.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proofErr w:type="gramStart"/>
      <w:r w:rsidRPr="002232D2">
        <w:t>Занятия проводятся в форме КТД, экскурсий, кружков, секций, круглых столов, конференций, диспутов, КВНов, викторин, праздничных мероприятий, классных часов, школьных научных обществ, олимпиад, соревнований, поисковых и научных исследований и т.д.</w:t>
      </w:r>
      <w:proofErr w:type="gramEnd"/>
    </w:p>
    <w:p w:rsidR="00B02442" w:rsidRPr="002232D2" w:rsidRDefault="00B02442" w:rsidP="002232D2">
      <w:pPr>
        <w:spacing w:after="0" w:line="240" w:lineRule="auto"/>
        <w:ind w:firstLine="708"/>
        <w:jc w:val="both"/>
      </w:pPr>
      <w:r w:rsidRPr="002232D2">
        <w:t>Внеурочные занятия направляют свою деятельность на каждого ученика, чтобы он мог ощутить свою уникальность и востребованность.</w:t>
      </w:r>
    </w:p>
    <w:p w:rsidR="00B02442" w:rsidRPr="002232D2" w:rsidRDefault="00B02442" w:rsidP="00353CDE">
      <w:pPr>
        <w:spacing w:after="0" w:line="240" w:lineRule="auto"/>
        <w:ind w:firstLine="709"/>
        <w:jc w:val="both"/>
      </w:pPr>
      <w:r w:rsidRPr="002232D2">
        <w:t>Внеурочная деятельность организуется по пяти направлениям:</w:t>
      </w:r>
    </w:p>
    <w:p w:rsidR="00B02442" w:rsidRPr="002232D2" w:rsidRDefault="00B02442" w:rsidP="00353CDE">
      <w:pPr>
        <w:numPr>
          <w:ilvl w:val="0"/>
          <w:numId w:val="2"/>
        </w:numPr>
        <w:spacing w:after="0" w:line="240" w:lineRule="auto"/>
        <w:ind w:left="375"/>
        <w:jc w:val="both"/>
      </w:pPr>
      <w:r w:rsidRPr="002232D2">
        <w:t>спортивно-оздоровительное;</w:t>
      </w:r>
    </w:p>
    <w:p w:rsidR="00B02442" w:rsidRPr="002232D2" w:rsidRDefault="00B02442" w:rsidP="00353CDE">
      <w:pPr>
        <w:numPr>
          <w:ilvl w:val="0"/>
          <w:numId w:val="2"/>
        </w:numPr>
        <w:spacing w:after="0" w:line="240" w:lineRule="auto"/>
        <w:ind w:left="375"/>
        <w:jc w:val="both"/>
      </w:pPr>
      <w:r w:rsidRPr="002232D2">
        <w:t>духовно-нравственное;</w:t>
      </w:r>
    </w:p>
    <w:p w:rsidR="00B02442" w:rsidRPr="002232D2" w:rsidRDefault="00B02442" w:rsidP="00353CDE">
      <w:pPr>
        <w:numPr>
          <w:ilvl w:val="0"/>
          <w:numId w:val="2"/>
        </w:numPr>
        <w:spacing w:after="0" w:line="240" w:lineRule="auto"/>
        <w:ind w:left="375"/>
        <w:jc w:val="both"/>
      </w:pPr>
      <w:r w:rsidRPr="002232D2">
        <w:t>социальное;</w:t>
      </w:r>
    </w:p>
    <w:p w:rsidR="00B02442" w:rsidRPr="002232D2" w:rsidRDefault="00B02442" w:rsidP="00353CDE">
      <w:pPr>
        <w:numPr>
          <w:ilvl w:val="0"/>
          <w:numId w:val="2"/>
        </w:numPr>
        <w:spacing w:after="0" w:line="240" w:lineRule="auto"/>
        <w:ind w:left="375"/>
        <w:jc w:val="both"/>
      </w:pPr>
      <w:proofErr w:type="spellStart"/>
      <w:r w:rsidRPr="002232D2">
        <w:t>общеинтеллектуальное</w:t>
      </w:r>
      <w:proofErr w:type="spellEnd"/>
      <w:r w:rsidRPr="002232D2">
        <w:t>;</w:t>
      </w:r>
    </w:p>
    <w:p w:rsidR="00B02442" w:rsidRPr="002232D2" w:rsidRDefault="00B02442" w:rsidP="00353CDE">
      <w:pPr>
        <w:numPr>
          <w:ilvl w:val="0"/>
          <w:numId w:val="2"/>
        </w:numPr>
        <w:spacing w:after="0" w:line="240" w:lineRule="auto"/>
        <w:ind w:left="375"/>
        <w:jc w:val="both"/>
      </w:pPr>
      <w:r w:rsidRPr="002232D2">
        <w:t>общекультурное.</w:t>
      </w:r>
    </w:p>
    <w:p w:rsidR="00B02442" w:rsidRPr="002232D2" w:rsidRDefault="00B02442" w:rsidP="00353CDE">
      <w:pPr>
        <w:spacing w:after="0" w:line="240" w:lineRule="auto"/>
        <w:jc w:val="both"/>
        <w:outlineLvl w:val="2"/>
        <w:rPr>
          <w:b/>
          <w:bCs/>
        </w:rPr>
      </w:pPr>
      <w:r w:rsidRPr="002232D2">
        <w:rPr>
          <w:b/>
          <w:bCs/>
        </w:rPr>
        <w:t>2. Цели, задачи внеурочной деятельности, принципы программы</w:t>
      </w:r>
    </w:p>
    <w:p w:rsidR="00B02442" w:rsidRPr="002232D2" w:rsidRDefault="00B02442" w:rsidP="00353CDE">
      <w:pPr>
        <w:spacing w:after="0" w:line="240" w:lineRule="auto"/>
        <w:jc w:val="both"/>
      </w:pPr>
      <w:r w:rsidRPr="002232D2">
        <w:rPr>
          <w:b/>
          <w:bCs/>
        </w:rPr>
        <w:t>Цель воспитательной системы</w:t>
      </w:r>
      <w:r w:rsidRPr="002232D2">
        <w:t> – создание условий дляформировани</w:t>
      </w:r>
      <w:r w:rsidR="00353CDE" w:rsidRPr="002232D2">
        <w:t>я</w:t>
      </w:r>
      <w:r w:rsidRPr="002232D2">
        <w:t xml:space="preserve"> личности школьника, имеющей активную гражданскую позицию, готовой к самостоятельному, ответственному решению жизненных и профессиональных проблем, способной к самоопределению, к активной творческой деятельности в социуме.</w:t>
      </w:r>
    </w:p>
    <w:p w:rsidR="00B02442" w:rsidRPr="002232D2" w:rsidRDefault="00B02442" w:rsidP="00353CDE">
      <w:pPr>
        <w:spacing w:after="0" w:line="240" w:lineRule="auto"/>
        <w:ind w:firstLine="375"/>
        <w:jc w:val="both"/>
      </w:pPr>
      <w:r w:rsidRPr="002232D2">
        <w:t>В соответствии с поставленной целью </w:t>
      </w:r>
      <w:r w:rsidRPr="002232D2">
        <w:rPr>
          <w:b/>
          <w:bCs/>
        </w:rPr>
        <w:t>воспитательная система решает задачи:</w:t>
      </w:r>
    </w:p>
    <w:p w:rsidR="00B02442" w:rsidRPr="002232D2" w:rsidRDefault="00B02442" w:rsidP="00353CDE">
      <w:pPr>
        <w:numPr>
          <w:ilvl w:val="0"/>
          <w:numId w:val="1"/>
        </w:numPr>
        <w:spacing w:after="0" w:line="240" w:lineRule="auto"/>
        <w:ind w:left="375"/>
        <w:jc w:val="both"/>
      </w:pPr>
      <w:r w:rsidRPr="002232D2">
        <w:t xml:space="preserve">создание условий для </w:t>
      </w:r>
      <w:r w:rsidR="002232D2">
        <w:t>профессионального</w:t>
      </w:r>
      <w:r w:rsidR="002232D2" w:rsidRPr="002232D2">
        <w:t xml:space="preserve"> </w:t>
      </w:r>
      <w:r w:rsidRPr="002232D2">
        <w:t>самоопределения и самореализации;</w:t>
      </w:r>
    </w:p>
    <w:p w:rsidR="00B02442" w:rsidRPr="002232D2" w:rsidRDefault="00B02442" w:rsidP="00353CDE">
      <w:pPr>
        <w:numPr>
          <w:ilvl w:val="0"/>
          <w:numId w:val="1"/>
        </w:numPr>
        <w:spacing w:after="0" w:line="240" w:lineRule="auto"/>
        <w:ind w:left="375"/>
        <w:jc w:val="both"/>
      </w:pPr>
      <w:r w:rsidRPr="002232D2">
        <w:t>формирование личности, ориентированной на культурные ценности;</w:t>
      </w:r>
    </w:p>
    <w:p w:rsidR="00B02442" w:rsidRPr="002232D2" w:rsidRDefault="00353CDE" w:rsidP="00353CDE">
      <w:pPr>
        <w:numPr>
          <w:ilvl w:val="0"/>
          <w:numId w:val="1"/>
        </w:numPr>
        <w:spacing w:after="0" w:line="240" w:lineRule="auto"/>
        <w:ind w:left="375"/>
        <w:jc w:val="both"/>
      </w:pPr>
      <w:r w:rsidRPr="002232D2">
        <w:t>воспитание каче</w:t>
      </w:r>
      <w:proofErr w:type="gramStart"/>
      <w:r w:rsidRPr="002232D2">
        <w:t>ств</w:t>
      </w:r>
      <w:r w:rsidR="00B02442" w:rsidRPr="002232D2">
        <w:t xml:space="preserve"> пр</w:t>
      </w:r>
      <w:proofErr w:type="gramEnd"/>
      <w:r w:rsidR="00B02442" w:rsidRPr="002232D2">
        <w:t>исущих:</w:t>
      </w:r>
    </w:p>
    <w:p w:rsidR="00B02442" w:rsidRPr="002232D2" w:rsidRDefault="00B02442" w:rsidP="00353CDE">
      <w:pPr>
        <w:numPr>
          <w:ilvl w:val="1"/>
          <w:numId w:val="1"/>
        </w:numPr>
        <w:spacing w:after="0" w:line="240" w:lineRule="auto"/>
        <w:ind w:left="750"/>
        <w:jc w:val="both"/>
      </w:pPr>
      <w:r w:rsidRPr="002232D2">
        <w:t>гражданину: чувство долга перед страной, чувство национальной гордости, уважение к символике государства и законам, ответственность за судьбу страны, бережное отношение к языку, культуре и традициям, общественная активность, бережное отношение к природе, уважение прав и свобод другого человека, толерантность, правосознание;</w:t>
      </w:r>
    </w:p>
    <w:p w:rsidR="00B02442" w:rsidRPr="002232D2" w:rsidRDefault="00B02442" w:rsidP="00353CDE">
      <w:pPr>
        <w:numPr>
          <w:ilvl w:val="1"/>
          <w:numId w:val="1"/>
        </w:numPr>
        <w:spacing w:after="0" w:line="240" w:lineRule="auto"/>
        <w:ind w:left="750"/>
        <w:jc w:val="both"/>
      </w:pPr>
      <w:r w:rsidRPr="002232D2">
        <w:t>работнику: дисциплина и ответственность, работоспособность и организованность, трудолюбие и уважение к людям труда, деловитость и предприимчивость;</w:t>
      </w:r>
    </w:p>
    <w:p w:rsidR="00B02442" w:rsidRPr="002232D2" w:rsidRDefault="00B02442" w:rsidP="00353CDE">
      <w:pPr>
        <w:numPr>
          <w:ilvl w:val="1"/>
          <w:numId w:val="1"/>
        </w:numPr>
        <w:spacing w:after="0" w:line="240" w:lineRule="auto"/>
        <w:ind w:left="750"/>
        <w:jc w:val="both"/>
      </w:pPr>
      <w:r w:rsidRPr="002232D2">
        <w:t>семьянину: трудолюбие, культура общения, умение держаться в обществе, здоровый образ жизни, умение организовать свой досуг, знание норм и законов семейного права, знание психологии и этики, умение воспитывать собственных детей, уважение к родителям, старикам.</w:t>
      </w:r>
    </w:p>
    <w:p w:rsidR="00B02442" w:rsidRPr="002232D2" w:rsidRDefault="0073212B" w:rsidP="0073212B">
      <w:pPr>
        <w:spacing w:after="0" w:line="240" w:lineRule="auto"/>
        <w:jc w:val="both"/>
      </w:pPr>
      <w:r w:rsidRPr="0073212B">
        <w:rPr>
          <w:b/>
          <w:bCs/>
        </w:rPr>
        <w:t>3.</w:t>
      </w:r>
      <w:r>
        <w:rPr>
          <w:b/>
          <w:bCs/>
        </w:rPr>
        <w:t xml:space="preserve"> </w:t>
      </w:r>
      <w:r w:rsidR="00B02442" w:rsidRPr="0073212B">
        <w:rPr>
          <w:b/>
          <w:bCs/>
        </w:rPr>
        <w:t xml:space="preserve">Цели внеурочной </w:t>
      </w:r>
      <w:proofErr w:type="spellStart"/>
      <w:r w:rsidR="00B02442" w:rsidRPr="0073212B">
        <w:rPr>
          <w:b/>
          <w:bCs/>
        </w:rPr>
        <w:t>деятельности</w:t>
      </w:r>
      <w:proofErr w:type="gramStart"/>
      <w:r w:rsidR="00353CDE" w:rsidRPr="0073212B">
        <w:rPr>
          <w:b/>
          <w:bCs/>
        </w:rPr>
        <w:t>:</w:t>
      </w:r>
      <w:r w:rsidR="00B02442" w:rsidRPr="002232D2">
        <w:t>С</w:t>
      </w:r>
      <w:proofErr w:type="gramEnd"/>
      <w:r w:rsidR="00B02442" w:rsidRPr="002232D2">
        <w:t>озданиеусловий</w:t>
      </w:r>
      <w:proofErr w:type="spellEnd"/>
      <w:r w:rsidR="00B02442" w:rsidRPr="002232D2">
        <w:t xml:space="preserve"> для развития и воспитания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</w:t>
      </w:r>
    </w:p>
    <w:p w:rsidR="00B02442" w:rsidRPr="002232D2" w:rsidRDefault="00B02442" w:rsidP="0073212B">
      <w:pPr>
        <w:spacing w:after="0" w:line="240" w:lineRule="auto"/>
        <w:ind w:firstLine="708"/>
        <w:jc w:val="both"/>
      </w:pPr>
      <w:r w:rsidRPr="002232D2"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 личности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B02442" w:rsidRPr="002232D2" w:rsidRDefault="0073212B" w:rsidP="0073212B">
      <w:pPr>
        <w:jc w:val="both"/>
      </w:pPr>
      <w:r w:rsidRPr="0073212B">
        <w:rPr>
          <w:b/>
          <w:bCs/>
        </w:rPr>
        <w:t>4.</w:t>
      </w:r>
      <w:r>
        <w:rPr>
          <w:b/>
          <w:bCs/>
        </w:rPr>
        <w:t xml:space="preserve"> </w:t>
      </w:r>
      <w:r w:rsidR="00B02442" w:rsidRPr="0073212B">
        <w:rPr>
          <w:b/>
          <w:bCs/>
        </w:rPr>
        <w:t>Задачи внеурочной деятельности</w:t>
      </w:r>
      <w:r w:rsidR="00353CDE" w:rsidRPr="0073212B">
        <w:rPr>
          <w:b/>
          <w:bCs/>
        </w:rPr>
        <w:t>: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lastRenderedPageBreak/>
        <w:t>Организация общественно-полезной и досуговой деятельности учащихся в тесном взаимодействии с социумом.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>Включение учащихся в разностороннюю внеурочную деятельность.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>Организация занятости учащихся в свободное от учёбы время.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proofErr w:type="gramStart"/>
      <w:r w:rsidRPr="002232D2">
        <w:t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жизни.</w:t>
      </w:r>
      <w:proofErr w:type="gramEnd"/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>Организация информационной поддержки учащихся.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>Совершенствование материально-технической базы организации досуга учащихся.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 xml:space="preserve">Реализация основных программ по 5 направлениям развития личности: спортивно-оздоровительное, духовно-нравственное, социальное, </w:t>
      </w:r>
      <w:proofErr w:type="spellStart"/>
      <w:r w:rsidRPr="002232D2">
        <w:t>общеинтеллектуальное</w:t>
      </w:r>
      <w:proofErr w:type="spellEnd"/>
      <w:r w:rsidRPr="002232D2">
        <w:t>, общекультурное.</w:t>
      </w:r>
    </w:p>
    <w:p w:rsidR="00B02442" w:rsidRPr="002232D2" w:rsidRDefault="00B02442" w:rsidP="00353CDE">
      <w:pPr>
        <w:numPr>
          <w:ilvl w:val="0"/>
          <w:numId w:val="3"/>
        </w:numPr>
        <w:spacing w:after="0" w:line="240" w:lineRule="auto"/>
        <w:ind w:left="375"/>
        <w:jc w:val="both"/>
      </w:pPr>
      <w:r w:rsidRPr="002232D2">
        <w:t xml:space="preserve">Совершенствование системы мониторинга эффективности воспитательной работы в </w:t>
      </w:r>
      <w:r w:rsidR="00353CDE" w:rsidRPr="002232D2">
        <w:t>школе</w:t>
      </w:r>
      <w:r w:rsidRPr="002232D2">
        <w:t>.</w:t>
      </w:r>
    </w:p>
    <w:p w:rsidR="00B02442" w:rsidRPr="002232D2" w:rsidRDefault="0073212B" w:rsidP="0073212B">
      <w:pPr>
        <w:spacing w:after="0" w:line="240" w:lineRule="auto"/>
        <w:jc w:val="both"/>
      </w:pPr>
      <w:r w:rsidRPr="0073212B">
        <w:rPr>
          <w:b/>
          <w:bCs/>
        </w:rPr>
        <w:t>5.</w:t>
      </w:r>
      <w:r>
        <w:rPr>
          <w:b/>
          <w:bCs/>
        </w:rPr>
        <w:t xml:space="preserve"> </w:t>
      </w:r>
      <w:r w:rsidR="00B02442" w:rsidRPr="0073212B">
        <w:rPr>
          <w:b/>
          <w:bCs/>
        </w:rPr>
        <w:t>Основные принципы</w:t>
      </w:r>
      <w:r w:rsidR="00353CDE" w:rsidRPr="0073212B">
        <w:rPr>
          <w:b/>
          <w:bCs/>
        </w:rPr>
        <w:t>: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>Включение учащихся в активную деятельность.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>Доступность и наглядность.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>Связь теории с практикой.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>Учёт возрастных особенностей.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>Сочетание индивидуальных и коллективных форм деятельности.</w:t>
      </w:r>
    </w:p>
    <w:p w:rsidR="00B02442" w:rsidRPr="002232D2" w:rsidRDefault="00B02442" w:rsidP="0073212B">
      <w:pPr>
        <w:pStyle w:val="a9"/>
        <w:numPr>
          <w:ilvl w:val="0"/>
          <w:numId w:val="28"/>
        </w:numPr>
        <w:ind w:left="0" w:firstLine="0"/>
        <w:jc w:val="both"/>
      </w:pPr>
      <w:r w:rsidRPr="002232D2">
        <w:t xml:space="preserve">Целенаправленность и последовательность деятельности (от </w:t>
      </w:r>
      <w:proofErr w:type="gramStart"/>
      <w:r w:rsidRPr="002232D2">
        <w:t>простого</w:t>
      </w:r>
      <w:proofErr w:type="gramEnd"/>
      <w:r w:rsidRPr="002232D2">
        <w:t xml:space="preserve"> к сложному).</w:t>
      </w:r>
    </w:p>
    <w:p w:rsidR="0073212B" w:rsidRDefault="0073212B" w:rsidP="00353CD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6. Работа с классом:</w:t>
      </w:r>
    </w:p>
    <w:p w:rsidR="00B02442" w:rsidRPr="002232D2" w:rsidRDefault="00B02442" w:rsidP="00353CDE">
      <w:pPr>
        <w:spacing w:after="0" w:line="240" w:lineRule="auto"/>
        <w:jc w:val="both"/>
      </w:pPr>
      <w:r w:rsidRPr="002232D2">
        <w:rPr>
          <w:b/>
          <w:bCs/>
        </w:rPr>
        <w:t>Цели работы с классом</w:t>
      </w:r>
      <w:r w:rsidR="00353CDE" w:rsidRPr="002232D2">
        <w:rPr>
          <w:b/>
          <w:bCs/>
        </w:rPr>
        <w:t>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r w:rsidRPr="002232D2">
        <w:t>Главн</w:t>
      </w:r>
      <w:r w:rsidR="002232D2">
        <w:t>ая цель</w:t>
      </w:r>
      <w:r w:rsidRPr="002232D2">
        <w:t xml:space="preserve"> работы с классом является формирование гуманистически направленной личности, имеющей активную жизненную позицию, готовой к решению жизненных и учебных проблем, способной к активной творческой деятельности в социуме.</w:t>
      </w:r>
    </w:p>
    <w:p w:rsidR="00B02442" w:rsidRPr="002232D2" w:rsidRDefault="00B02442" w:rsidP="00353CDE">
      <w:pPr>
        <w:spacing w:after="0" w:line="240" w:lineRule="auto"/>
        <w:ind w:firstLine="708"/>
        <w:jc w:val="both"/>
      </w:pPr>
      <w:proofErr w:type="gramStart"/>
      <w:r w:rsidRPr="002232D2">
        <w:t>Создание воспитывающей среды, обеспечивающей развитие личностных, социальных и интеллектуальных интересов учащихся, активно влияющей на формирование здоровой личности, способной жить и взаимодействовать в социуме, а также подготовленную к жизни в постоянно изменяющихся условиях жизни и способной на социально значимую деятельность.</w:t>
      </w:r>
      <w:proofErr w:type="gramEnd"/>
    </w:p>
    <w:p w:rsidR="00B02442" w:rsidRPr="002232D2" w:rsidRDefault="00B02442" w:rsidP="00353CDE">
      <w:pPr>
        <w:spacing w:after="0" w:line="240" w:lineRule="auto"/>
        <w:jc w:val="both"/>
      </w:pPr>
      <w:r w:rsidRPr="002232D2">
        <w:rPr>
          <w:b/>
          <w:bCs/>
        </w:rPr>
        <w:t>Задачи работы с классом</w:t>
      </w:r>
      <w:r w:rsidR="00353CDE" w:rsidRPr="002232D2">
        <w:rPr>
          <w:b/>
          <w:bCs/>
        </w:rPr>
        <w:t>: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>Формирование гуманистически направленной личности, ориентированной на культурные ценности.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>Создание условий для самоопределения и самореализации каждого ребенка.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>Организация общественно-полезной и досуговой деятельности учащихся при их тесном взаимодействии с социумом.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>Включение учащихся в разностороннюю учебную деятельность.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 xml:space="preserve">Реализация основных программ внеурочной деятельности по 5 направлениям: </w:t>
      </w:r>
      <w:proofErr w:type="gramStart"/>
      <w:r w:rsidRPr="002232D2">
        <w:t>спортивно-оздоровительное</w:t>
      </w:r>
      <w:proofErr w:type="gramEnd"/>
      <w:r w:rsidRPr="002232D2">
        <w:t>, духовно-нравственное, социальное, обще-интеллектуальное, общекультурное.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r w:rsidRPr="002232D2">
        <w:t>Формирование здорового образа жизни.</w:t>
      </w:r>
    </w:p>
    <w:p w:rsidR="00B02442" w:rsidRPr="002232D2" w:rsidRDefault="00B02442" w:rsidP="00353CDE">
      <w:pPr>
        <w:numPr>
          <w:ilvl w:val="0"/>
          <w:numId w:val="5"/>
        </w:numPr>
        <w:spacing w:after="0" w:line="240" w:lineRule="auto"/>
        <w:ind w:left="375"/>
        <w:jc w:val="both"/>
      </w:pPr>
      <w:proofErr w:type="gramStart"/>
      <w:r w:rsidRPr="002232D2">
        <w:t>Формирование отношения к базовым ценностям: труду, Родине, семье, человеку, природе, знаниям, миру.</w:t>
      </w:r>
      <w:proofErr w:type="gramEnd"/>
    </w:p>
    <w:p w:rsidR="00B02442" w:rsidRPr="002232D2" w:rsidRDefault="00B02442" w:rsidP="00353CDE">
      <w:pPr>
        <w:spacing w:after="0" w:line="240" w:lineRule="auto"/>
        <w:jc w:val="both"/>
        <w:outlineLvl w:val="2"/>
        <w:rPr>
          <w:b/>
          <w:bCs/>
        </w:rPr>
      </w:pPr>
      <w:r w:rsidRPr="002232D2">
        <w:rPr>
          <w:b/>
          <w:bCs/>
        </w:rPr>
        <w:t>3. Сроки реализации программы</w:t>
      </w:r>
    </w:p>
    <w:p w:rsidR="00B02442" w:rsidRPr="002232D2" w:rsidRDefault="00B02442" w:rsidP="00353CDE">
      <w:pPr>
        <w:spacing w:after="0" w:line="240" w:lineRule="auto"/>
        <w:jc w:val="both"/>
      </w:pPr>
      <w:r w:rsidRPr="002232D2">
        <w:t xml:space="preserve">Учебный год- </w:t>
      </w:r>
      <w:r w:rsidR="002232D2">
        <w:t>2015-2016уч.г.</w:t>
      </w:r>
    </w:p>
    <w:p w:rsidR="00B02442" w:rsidRPr="002232D2" w:rsidRDefault="00B02442" w:rsidP="00353CDE">
      <w:pPr>
        <w:spacing w:after="0" w:line="240" w:lineRule="auto"/>
        <w:jc w:val="both"/>
        <w:rPr>
          <w:b/>
        </w:rPr>
      </w:pPr>
      <w:r w:rsidRPr="002232D2">
        <w:rPr>
          <w:b/>
        </w:rPr>
        <w:t>Предполагаемые результаты реализации программы</w:t>
      </w:r>
    </w:p>
    <w:p w:rsidR="00B02442" w:rsidRPr="002232D2" w:rsidRDefault="00B02442" w:rsidP="00353CDE">
      <w:pPr>
        <w:numPr>
          <w:ilvl w:val="0"/>
          <w:numId w:val="10"/>
        </w:numPr>
        <w:spacing w:after="0" w:line="240" w:lineRule="auto"/>
        <w:jc w:val="both"/>
      </w:pPr>
      <w:r w:rsidRPr="002232D2">
        <w:t>Результаты первого уровня (приобретени</w:t>
      </w:r>
      <w:r w:rsidR="00353CDE" w:rsidRPr="002232D2">
        <w:t>е (</w:t>
      </w:r>
      <w:r w:rsidR="00123E0D" w:rsidRPr="002232D2">
        <w:t xml:space="preserve">развитие) </w:t>
      </w:r>
      <w:proofErr w:type="gramStart"/>
      <w:r w:rsidR="00123E0D" w:rsidRPr="002232D2">
        <w:t>обучающимися</w:t>
      </w:r>
      <w:proofErr w:type="gramEnd"/>
      <w:r w:rsidRPr="002232D2">
        <w:t xml:space="preserve"> социальных знаний, понимания социальной реальности и повседневной жизни);</w:t>
      </w:r>
    </w:p>
    <w:p w:rsidR="00B02442" w:rsidRPr="002232D2" w:rsidRDefault="00B02442" w:rsidP="00353CDE">
      <w:pPr>
        <w:numPr>
          <w:ilvl w:val="0"/>
          <w:numId w:val="10"/>
        </w:numPr>
        <w:spacing w:after="0" w:line="240" w:lineRule="auto"/>
        <w:jc w:val="both"/>
      </w:pPr>
      <w:r w:rsidRPr="002232D2">
        <w:t xml:space="preserve">Результаты второго уровня (формирование позитивного отношения </w:t>
      </w:r>
      <w:proofErr w:type="gramStart"/>
      <w:r w:rsidR="00123E0D" w:rsidRPr="002232D2">
        <w:t>обучающихся</w:t>
      </w:r>
      <w:proofErr w:type="gramEnd"/>
      <w:r w:rsidRPr="002232D2">
        <w:t xml:space="preserve"> к базовым общественным ценностям и к социальной реальности в целом);</w:t>
      </w:r>
    </w:p>
    <w:p w:rsidR="00B02442" w:rsidRPr="002232D2" w:rsidRDefault="00B02442" w:rsidP="00353CDE">
      <w:pPr>
        <w:numPr>
          <w:ilvl w:val="0"/>
          <w:numId w:val="10"/>
        </w:numPr>
        <w:spacing w:after="0" w:line="240" w:lineRule="auto"/>
        <w:jc w:val="both"/>
      </w:pPr>
      <w:r w:rsidRPr="002232D2">
        <w:t xml:space="preserve">Результаты третьего уровня (приобретение </w:t>
      </w:r>
      <w:proofErr w:type="gramStart"/>
      <w:r w:rsidR="00123E0D" w:rsidRPr="002232D2">
        <w:t>обучающимися</w:t>
      </w:r>
      <w:proofErr w:type="gramEnd"/>
      <w:r w:rsidRPr="002232D2">
        <w:t xml:space="preserve"> опыта самостоятельного социального действия).</w:t>
      </w:r>
    </w:p>
    <w:p w:rsidR="00EF4E5D" w:rsidRPr="002232D2" w:rsidRDefault="00B02442" w:rsidP="00EF4E5D">
      <w:pPr>
        <w:spacing w:after="0" w:line="240" w:lineRule="auto"/>
        <w:jc w:val="center"/>
        <w:rPr>
          <w:b/>
        </w:rPr>
      </w:pPr>
      <w:r w:rsidRPr="002232D2">
        <w:rPr>
          <w:b/>
        </w:rPr>
        <w:t xml:space="preserve">ХАРАКТЕРИСТИКА </w:t>
      </w:r>
      <w:r w:rsidR="002B4B66" w:rsidRPr="002232D2">
        <w:rPr>
          <w:b/>
        </w:rPr>
        <w:t>КЛАССА</w:t>
      </w:r>
    </w:p>
    <w:p w:rsidR="00B02442" w:rsidRPr="002232D2" w:rsidRDefault="00CA56CE" w:rsidP="00EF4E5D">
      <w:pPr>
        <w:spacing w:after="0" w:line="240" w:lineRule="auto"/>
        <w:jc w:val="center"/>
        <w:rPr>
          <w:i/>
        </w:rPr>
      </w:pPr>
      <w:r w:rsidRPr="002232D2">
        <w:rPr>
          <w:b/>
        </w:rPr>
        <w:t>7</w:t>
      </w:r>
      <w:r w:rsidR="00B02442" w:rsidRPr="002232D2">
        <w:rPr>
          <w:b/>
        </w:rPr>
        <w:t xml:space="preserve"> класса</w:t>
      </w:r>
    </w:p>
    <w:p w:rsidR="00EF4E5D" w:rsidRPr="002232D2" w:rsidRDefault="00B02442" w:rsidP="00EF4E5D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 xml:space="preserve">В </w:t>
      </w:r>
      <w:r w:rsidR="00E844BB" w:rsidRPr="002232D2">
        <w:rPr>
          <w:sz w:val="28"/>
          <w:szCs w:val="28"/>
        </w:rPr>
        <w:t>7</w:t>
      </w:r>
      <w:r w:rsidR="00261E80" w:rsidRPr="002232D2">
        <w:rPr>
          <w:sz w:val="28"/>
          <w:szCs w:val="28"/>
        </w:rPr>
        <w:t>классе 2</w:t>
      </w:r>
      <w:r w:rsidR="00E844BB" w:rsidRPr="002232D2">
        <w:rPr>
          <w:sz w:val="28"/>
          <w:szCs w:val="28"/>
        </w:rPr>
        <w:t>7</w:t>
      </w:r>
      <w:r w:rsidRPr="002232D2">
        <w:rPr>
          <w:sz w:val="28"/>
          <w:szCs w:val="28"/>
        </w:rPr>
        <w:t xml:space="preserve"> человек. Из них: 1</w:t>
      </w:r>
      <w:r w:rsidR="002B4B66" w:rsidRPr="002232D2">
        <w:rPr>
          <w:sz w:val="28"/>
          <w:szCs w:val="28"/>
        </w:rPr>
        <w:t xml:space="preserve">0 </w:t>
      </w:r>
      <w:r w:rsidRPr="002232D2">
        <w:rPr>
          <w:sz w:val="28"/>
          <w:szCs w:val="28"/>
        </w:rPr>
        <w:t>девочек; 1</w:t>
      </w:r>
      <w:r w:rsidR="00E844BB" w:rsidRPr="002232D2">
        <w:rPr>
          <w:sz w:val="28"/>
          <w:szCs w:val="28"/>
        </w:rPr>
        <w:t>7</w:t>
      </w:r>
      <w:r w:rsidRPr="002232D2">
        <w:rPr>
          <w:sz w:val="28"/>
          <w:szCs w:val="28"/>
        </w:rPr>
        <w:t xml:space="preserve"> мальчиков.</w:t>
      </w:r>
      <w:r w:rsidR="00EF4E5D" w:rsidRPr="002232D2">
        <w:rPr>
          <w:sz w:val="28"/>
          <w:szCs w:val="28"/>
        </w:rPr>
        <w:t xml:space="preserve"> На начало учебного года в класс зачислен</w:t>
      </w:r>
      <w:r w:rsidR="00E844BB" w:rsidRPr="002232D2">
        <w:rPr>
          <w:sz w:val="28"/>
          <w:szCs w:val="28"/>
        </w:rPr>
        <w:t>ы новые</w:t>
      </w:r>
      <w:r w:rsidR="00EF4E5D" w:rsidRPr="002232D2">
        <w:rPr>
          <w:sz w:val="28"/>
          <w:szCs w:val="28"/>
        </w:rPr>
        <w:t xml:space="preserve"> ученик</w:t>
      </w:r>
      <w:r w:rsidR="00E844BB" w:rsidRPr="002232D2">
        <w:rPr>
          <w:sz w:val="28"/>
          <w:szCs w:val="28"/>
        </w:rPr>
        <w:t xml:space="preserve">и Ивашкин Евгений, </w:t>
      </w:r>
      <w:proofErr w:type="spellStart"/>
      <w:r w:rsidR="00E844BB" w:rsidRPr="002232D2">
        <w:rPr>
          <w:sz w:val="28"/>
          <w:szCs w:val="28"/>
        </w:rPr>
        <w:t>Попудрибко</w:t>
      </w:r>
      <w:proofErr w:type="spellEnd"/>
      <w:r w:rsidR="00E844BB" w:rsidRPr="002232D2">
        <w:rPr>
          <w:sz w:val="28"/>
          <w:szCs w:val="28"/>
        </w:rPr>
        <w:t xml:space="preserve"> Вячеслав, </w:t>
      </w:r>
      <w:r w:rsidR="00E844BB" w:rsidRPr="002232D2">
        <w:rPr>
          <w:sz w:val="28"/>
          <w:szCs w:val="28"/>
        </w:rPr>
        <w:lastRenderedPageBreak/>
        <w:t>которые являются воспитанниками</w:t>
      </w:r>
      <w:r w:rsidR="00EF4E5D" w:rsidRPr="002232D2">
        <w:rPr>
          <w:sz w:val="28"/>
          <w:szCs w:val="28"/>
        </w:rPr>
        <w:t xml:space="preserve"> Социально-реабилитационного центра для несовершенноле</w:t>
      </w:r>
      <w:r w:rsidR="00E844BB" w:rsidRPr="002232D2">
        <w:rPr>
          <w:sz w:val="28"/>
          <w:szCs w:val="28"/>
        </w:rPr>
        <w:t>тних «</w:t>
      </w:r>
      <w:proofErr w:type="spellStart"/>
      <w:r w:rsidR="00E844BB" w:rsidRPr="002232D2">
        <w:rPr>
          <w:sz w:val="28"/>
          <w:szCs w:val="28"/>
        </w:rPr>
        <w:t>Берегиня</w:t>
      </w:r>
      <w:proofErr w:type="spellEnd"/>
      <w:r w:rsidR="00E844BB" w:rsidRPr="002232D2">
        <w:rPr>
          <w:sz w:val="28"/>
          <w:szCs w:val="28"/>
        </w:rPr>
        <w:t>» г.п. Пионерский</w:t>
      </w:r>
      <w:proofErr w:type="gramStart"/>
      <w:r w:rsidR="00CB10C2" w:rsidRPr="002232D2">
        <w:rPr>
          <w:sz w:val="28"/>
          <w:szCs w:val="28"/>
        </w:rPr>
        <w:t>.</w:t>
      </w:r>
      <w:r w:rsidR="00E844BB" w:rsidRPr="002232D2">
        <w:rPr>
          <w:sz w:val="28"/>
          <w:szCs w:val="28"/>
        </w:rPr>
        <w:t>О</w:t>
      </w:r>
      <w:proofErr w:type="gramEnd"/>
      <w:r w:rsidR="00E844BB" w:rsidRPr="002232D2">
        <w:rPr>
          <w:sz w:val="28"/>
          <w:szCs w:val="28"/>
        </w:rPr>
        <w:t>дин ученик - Щербаков Владимир, определен на индивидуальное обучение на дому (по общеобразовательной программе) по состоянию здоровья.</w:t>
      </w:r>
    </w:p>
    <w:p w:rsidR="00CB10C2" w:rsidRPr="002232D2" w:rsidRDefault="00F50DB1" w:rsidP="00CB10C2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 xml:space="preserve">Успеваемость учащихся по итогам предыдущего года: успевают на  «отлично»- </w:t>
      </w:r>
      <w:r w:rsidR="00B73612" w:rsidRPr="002232D2">
        <w:rPr>
          <w:sz w:val="28"/>
          <w:szCs w:val="28"/>
        </w:rPr>
        <w:t>2 чел. (</w:t>
      </w:r>
      <w:r w:rsidRPr="002232D2">
        <w:rPr>
          <w:sz w:val="28"/>
          <w:szCs w:val="28"/>
        </w:rPr>
        <w:t>Дроздо</w:t>
      </w:r>
      <w:r w:rsidR="00B73612" w:rsidRPr="002232D2">
        <w:rPr>
          <w:sz w:val="28"/>
          <w:szCs w:val="28"/>
        </w:rPr>
        <w:t>в</w:t>
      </w:r>
      <w:r w:rsidRPr="002232D2">
        <w:rPr>
          <w:sz w:val="28"/>
          <w:szCs w:val="28"/>
        </w:rPr>
        <w:t xml:space="preserve"> К., </w:t>
      </w:r>
      <w:proofErr w:type="spellStart"/>
      <w:r w:rsidRPr="002232D2">
        <w:rPr>
          <w:sz w:val="28"/>
          <w:szCs w:val="28"/>
        </w:rPr>
        <w:t>Шмидке</w:t>
      </w:r>
      <w:proofErr w:type="spellEnd"/>
      <w:r w:rsidRPr="002232D2">
        <w:rPr>
          <w:sz w:val="28"/>
          <w:szCs w:val="28"/>
        </w:rPr>
        <w:t xml:space="preserve"> Д.</w:t>
      </w:r>
      <w:r w:rsidR="00B73612" w:rsidRPr="002232D2">
        <w:rPr>
          <w:sz w:val="28"/>
          <w:szCs w:val="28"/>
        </w:rPr>
        <w:t>)</w:t>
      </w:r>
      <w:r w:rsidRPr="002232D2">
        <w:rPr>
          <w:sz w:val="28"/>
          <w:szCs w:val="28"/>
        </w:rPr>
        <w:t>,</w:t>
      </w:r>
      <w:r w:rsidR="00E844BB" w:rsidRPr="002232D2">
        <w:rPr>
          <w:sz w:val="28"/>
          <w:szCs w:val="28"/>
        </w:rPr>
        <w:t xml:space="preserve"> успевают на «хорошо»- 9</w:t>
      </w:r>
      <w:r w:rsidR="00B73612" w:rsidRPr="002232D2">
        <w:rPr>
          <w:sz w:val="28"/>
          <w:szCs w:val="28"/>
        </w:rPr>
        <w:t xml:space="preserve"> чел. (Архипов И., Никифоров Ю., Ошева </w:t>
      </w:r>
      <w:proofErr w:type="spellStart"/>
      <w:r w:rsidR="00B73612" w:rsidRPr="002232D2">
        <w:rPr>
          <w:sz w:val="28"/>
          <w:szCs w:val="28"/>
        </w:rPr>
        <w:t>А.,Финенко</w:t>
      </w:r>
      <w:proofErr w:type="spellEnd"/>
      <w:r w:rsidR="00B73612" w:rsidRPr="002232D2">
        <w:rPr>
          <w:sz w:val="28"/>
          <w:szCs w:val="28"/>
        </w:rPr>
        <w:t xml:space="preserve"> А., Хафизова Э.</w:t>
      </w:r>
      <w:r w:rsidR="00526867" w:rsidRPr="002232D2">
        <w:rPr>
          <w:sz w:val="28"/>
          <w:szCs w:val="28"/>
        </w:rPr>
        <w:t xml:space="preserve">, </w:t>
      </w:r>
      <w:proofErr w:type="spellStart"/>
      <w:r w:rsidR="00526867" w:rsidRPr="002232D2">
        <w:rPr>
          <w:sz w:val="28"/>
          <w:szCs w:val="28"/>
        </w:rPr>
        <w:t>Симашев</w:t>
      </w:r>
      <w:proofErr w:type="spellEnd"/>
      <w:r w:rsidR="00526867" w:rsidRPr="002232D2">
        <w:rPr>
          <w:sz w:val="28"/>
          <w:szCs w:val="28"/>
        </w:rPr>
        <w:t xml:space="preserve"> С.</w:t>
      </w:r>
      <w:r w:rsidR="00E844BB" w:rsidRPr="002232D2">
        <w:rPr>
          <w:sz w:val="28"/>
          <w:szCs w:val="28"/>
        </w:rPr>
        <w:t>, Стахеев Д.</w:t>
      </w:r>
      <w:r w:rsidR="00B73612" w:rsidRPr="002232D2">
        <w:rPr>
          <w:sz w:val="28"/>
          <w:szCs w:val="28"/>
        </w:rPr>
        <w:t xml:space="preserve">). </w:t>
      </w:r>
      <w:r w:rsidR="00CB10C2" w:rsidRPr="002232D2">
        <w:rPr>
          <w:sz w:val="28"/>
          <w:szCs w:val="28"/>
        </w:rPr>
        <w:t xml:space="preserve">Ребята приходят в школу на занятия в хорошем настроении, с желанием учиться и общаться. На фоне класса можно выделить группу учащихся наиболее собранных, целеустремленных: Архипов И., Дроздов К., Ошева А., </w:t>
      </w:r>
      <w:proofErr w:type="spellStart"/>
      <w:r w:rsidR="00CB10C2" w:rsidRPr="002232D2">
        <w:rPr>
          <w:sz w:val="28"/>
          <w:szCs w:val="28"/>
        </w:rPr>
        <w:t>Шмидке</w:t>
      </w:r>
      <w:proofErr w:type="spellEnd"/>
      <w:r w:rsidR="00CB10C2" w:rsidRPr="002232D2">
        <w:rPr>
          <w:sz w:val="28"/>
          <w:szCs w:val="28"/>
        </w:rPr>
        <w:t xml:space="preserve"> Д.</w:t>
      </w:r>
      <w:r w:rsidR="00B73612" w:rsidRPr="002232D2">
        <w:rPr>
          <w:sz w:val="28"/>
          <w:szCs w:val="28"/>
        </w:rPr>
        <w:t>, Хафизова Э.</w:t>
      </w:r>
      <w:r w:rsidR="00CB10C2" w:rsidRPr="002232D2">
        <w:rPr>
          <w:sz w:val="28"/>
          <w:szCs w:val="28"/>
        </w:rPr>
        <w:t xml:space="preserve"> Особого внимания на уроках требуют к себе учащиеся: </w:t>
      </w:r>
      <w:r w:rsidR="00E844BB" w:rsidRPr="002232D2">
        <w:rPr>
          <w:sz w:val="28"/>
          <w:szCs w:val="28"/>
        </w:rPr>
        <w:t xml:space="preserve">Захаренко И., </w:t>
      </w:r>
      <w:r w:rsidR="00CB10C2" w:rsidRPr="002232D2">
        <w:rPr>
          <w:sz w:val="28"/>
          <w:szCs w:val="28"/>
        </w:rPr>
        <w:t>Быкова В., Путилова И., Ковалева О.</w:t>
      </w:r>
      <w:r w:rsidR="00526867" w:rsidRPr="002232D2">
        <w:rPr>
          <w:sz w:val="28"/>
          <w:szCs w:val="28"/>
        </w:rPr>
        <w:t>, Катков А.</w:t>
      </w:r>
    </w:p>
    <w:p w:rsidR="00A03E5F" w:rsidRPr="002232D2" w:rsidRDefault="00CB10C2" w:rsidP="00106A0C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 xml:space="preserve">Классный коллектив дружный, отзывчивый, </w:t>
      </w:r>
      <w:r w:rsidR="00B73612" w:rsidRPr="002232D2">
        <w:rPr>
          <w:sz w:val="28"/>
          <w:szCs w:val="28"/>
        </w:rPr>
        <w:t xml:space="preserve">доброжелательный, </w:t>
      </w:r>
      <w:r w:rsidRPr="002232D2">
        <w:rPr>
          <w:sz w:val="28"/>
          <w:szCs w:val="28"/>
        </w:rPr>
        <w:t>готовый прийти на помощь</w:t>
      </w:r>
      <w:r w:rsidR="00536122" w:rsidRPr="002232D2">
        <w:rPr>
          <w:sz w:val="28"/>
          <w:szCs w:val="28"/>
        </w:rPr>
        <w:t xml:space="preserve"> однокласснику и поддержать его в трудную минуту</w:t>
      </w:r>
      <w:r w:rsidRPr="002232D2">
        <w:rPr>
          <w:sz w:val="28"/>
          <w:szCs w:val="28"/>
        </w:rPr>
        <w:t xml:space="preserve">. </w:t>
      </w:r>
      <w:r w:rsidR="00536122" w:rsidRPr="002232D2">
        <w:rPr>
          <w:sz w:val="28"/>
          <w:szCs w:val="28"/>
        </w:rPr>
        <w:t xml:space="preserve">Коммуникативные навыки сформированы частично. </w:t>
      </w:r>
      <w:r w:rsidRPr="002232D2">
        <w:rPr>
          <w:sz w:val="28"/>
          <w:szCs w:val="28"/>
        </w:rPr>
        <w:t xml:space="preserve">Отношения между ребятами дружелюбные </w:t>
      </w:r>
      <w:r w:rsidR="00E844BB" w:rsidRPr="002232D2">
        <w:rPr>
          <w:sz w:val="28"/>
          <w:szCs w:val="28"/>
        </w:rPr>
        <w:t>(открытой агрессии</w:t>
      </w:r>
      <w:r w:rsidRPr="002232D2">
        <w:rPr>
          <w:sz w:val="28"/>
          <w:szCs w:val="28"/>
        </w:rPr>
        <w:t xml:space="preserve"> не проявляется), но чувство сопе</w:t>
      </w:r>
      <w:r w:rsidR="00E844BB" w:rsidRPr="002232D2">
        <w:rPr>
          <w:sz w:val="28"/>
          <w:szCs w:val="28"/>
        </w:rPr>
        <w:t>рничества, очень сильно развито</w:t>
      </w:r>
      <w:r w:rsidRPr="002232D2">
        <w:rPr>
          <w:sz w:val="28"/>
          <w:szCs w:val="28"/>
        </w:rPr>
        <w:t xml:space="preserve"> у части ребят, </w:t>
      </w:r>
      <w:r w:rsidR="00526867" w:rsidRPr="002232D2">
        <w:rPr>
          <w:sz w:val="28"/>
          <w:szCs w:val="28"/>
        </w:rPr>
        <w:t xml:space="preserve">что </w:t>
      </w:r>
      <w:r w:rsidRPr="002232D2">
        <w:rPr>
          <w:sz w:val="28"/>
          <w:szCs w:val="28"/>
        </w:rPr>
        <w:t>невольно ведет к обидам</w:t>
      </w:r>
      <w:proofErr w:type="gramStart"/>
      <w:r w:rsidRPr="002232D2">
        <w:rPr>
          <w:sz w:val="28"/>
          <w:szCs w:val="28"/>
        </w:rPr>
        <w:t>.Н</w:t>
      </w:r>
      <w:proofErr w:type="gramEnd"/>
      <w:r w:rsidRPr="002232D2">
        <w:rPr>
          <w:sz w:val="28"/>
          <w:szCs w:val="28"/>
        </w:rPr>
        <w:t>е все дети научились понимать эмоциональное состояние товарища. Многие из этих детей не приучены к самостоятельности, обидчивы, часто не внимательны (вследствие чего задают много вопросов по выполнению упражнений, чем отвлекают весь класс), раздражительн</w:t>
      </w:r>
      <w:r w:rsidR="00E844BB" w:rsidRPr="002232D2">
        <w:rPr>
          <w:sz w:val="28"/>
          <w:szCs w:val="28"/>
        </w:rPr>
        <w:t xml:space="preserve">ость и </w:t>
      </w:r>
      <w:r w:rsidRPr="002232D2">
        <w:rPr>
          <w:sz w:val="28"/>
          <w:szCs w:val="28"/>
        </w:rPr>
        <w:t>вспыльчив</w:t>
      </w:r>
      <w:r w:rsidR="00E844BB" w:rsidRPr="002232D2">
        <w:rPr>
          <w:sz w:val="28"/>
          <w:szCs w:val="28"/>
        </w:rPr>
        <w:t>ость некоторых учеников класса (Захаренко И.</w:t>
      </w:r>
      <w:r w:rsidR="0059529B" w:rsidRPr="002232D2">
        <w:rPr>
          <w:sz w:val="28"/>
          <w:szCs w:val="28"/>
        </w:rPr>
        <w:t xml:space="preserve">, </w:t>
      </w:r>
      <w:proofErr w:type="spellStart"/>
      <w:r w:rsidR="0059529B" w:rsidRPr="002232D2">
        <w:rPr>
          <w:sz w:val="28"/>
          <w:szCs w:val="28"/>
        </w:rPr>
        <w:t>Попудрибко</w:t>
      </w:r>
      <w:proofErr w:type="spellEnd"/>
      <w:r w:rsidR="0059529B" w:rsidRPr="002232D2">
        <w:rPr>
          <w:sz w:val="28"/>
          <w:szCs w:val="28"/>
        </w:rPr>
        <w:t xml:space="preserve"> В.</w:t>
      </w:r>
      <w:r w:rsidR="00E844BB" w:rsidRPr="002232D2">
        <w:rPr>
          <w:sz w:val="28"/>
          <w:szCs w:val="28"/>
        </w:rPr>
        <w:t>) возникает на фоне не понимания</w:t>
      </w:r>
      <w:r w:rsidR="0059529B" w:rsidRPr="002232D2">
        <w:rPr>
          <w:sz w:val="28"/>
          <w:szCs w:val="28"/>
        </w:rPr>
        <w:t>сказанных фраз собеседником</w:t>
      </w:r>
      <w:r w:rsidRPr="002232D2">
        <w:rPr>
          <w:sz w:val="28"/>
          <w:szCs w:val="28"/>
        </w:rPr>
        <w:t xml:space="preserve">. </w:t>
      </w:r>
      <w:r w:rsidR="0059529B" w:rsidRPr="002232D2">
        <w:rPr>
          <w:sz w:val="28"/>
          <w:szCs w:val="28"/>
        </w:rPr>
        <w:t>Формального</w:t>
      </w:r>
      <w:r w:rsidR="00B73612" w:rsidRPr="002232D2">
        <w:rPr>
          <w:sz w:val="28"/>
          <w:szCs w:val="28"/>
        </w:rPr>
        <w:t xml:space="preserve"> л</w:t>
      </w:r>
      <w:r w:rsidR="00F50DB1" w:rsidRPr="002232D2">
        <w:rPr>
          <w:sz w:val="28"/>
          <w:szCs w:val="28"/>
        </w:rPr>
        <w:t>идер</w:t>
      </w:r>
      <w:r w:rsidR="0059529B" w:rsidRPr="002232D2">
        <w:rPr>
          <w:sz w:val="28"/>
          <w:szCs w:val="28"/>
        </w:rPr>
        <w:t>а</w:t>
      </w:r>
      <w:r w:rsidR="00F50DB1" w:rsidRPr="002232D2">
        <w:rPr>
          <w:sz w:val="28"/>
          <w:szCs w:val="28"/>
        </w:rPr>
        <w:t xml:space="preserve"> класса</w:t>
      </w:r>
      <w:r w:rsidR="0059529B" w:rsidRPr="002232D2">
        <w:rPr>
          <w:sz w:val="28"/>
          <w:szCs w:val="28"/>
        </w:rPr>
        <w:t xml:space="preserve"> нет</w:t>
      </w:r>
      <w:r w:rsidR="00B73612" w:rsidRPr="002232D2">
        <w:rPr>
          <w:sz w:val="28"/>
          <w:szCs w:val="28"/>
        </w:rPr>
        <w:t>, неформальный лидер класса – Архипов И., аутсайдер- Путилова И.</w:t>
      </w:r>
      <w:r w:rsidR="00526867" w:rsidRPr="002232D2">
        <w:rPr>
          <w:sz w:val="28"/>
          <w:szCs w:val="28"/>
        </w:rPr>
        <w:t>, Щербаков В.</w:t>
      </w:r>
      <w:r w:rsidR="0059529B" w:rsidRPr="002232D2">
        <w:rPr>
          <w:sz w:val="28"/>
          <w:szCs w:val="28"/>
        </w:rPr>
        <w:t>, Захаренко И.</w:t>
      </w:r>
      <w:r w:rsidR="00B73612" w:rsidRPr="002232D2">
        <w:rPr>
          <w:sz w:val="28"/>
          <w:szCs w:val="28"/>
        </w:rPr>
        <w:t>В классном коллективе существую</w:t>
      </w:r>
      <w:r w:rsidR="0059529B" w:rsidRPr="002232D2">
        <w:rPr>
          <w:sz w:val="28"/>
          <w:szCs w:val="28"/>
        </w:rPr>
        <w:t xml:space="preserve">т </w:t>
      </w:r>
      <w:proofErr w:type="spellStart"/>
      <w:r w:rsidR="0059529B" w:rsidRPr="002232D2">
        <w:rPr>
          <w:sz w:val="28"/>
          <w:szCs w:val="28"/>
        </w:rPr>
        <w:t>несколько</w:t>
      </w:r>
      <w:r w:rsidR="00B73612" w:rsidRPr="002232D2">
        <w:rPr>
          <w:sz w:val="28"/>
          <w:szCs w:val="28"/>
        </w:rPr>
        <w:t>микрогрупп</w:t>
      </w:r>
      <w:proofErr w:type="spellEnd"/>
      <w:r w:rsidR="0059529B" w:rsidRPr="002232D2">
        <w:rPr>
          <w:sz w:val="28"/>
          <w:szCs w:val="28"/>
        </w:rPr>
        <w:t>, связано это с тем, что в подростковый период ученики выбирают себе только несколько одноклассников в друзья</w:t>
      </w:r>
      <w:r w:rsidR="00B73612" w:rsidRPr="002232D2">
        <w:rPr>
          <w:sz w:val="28"/>
          <w:szCs w:val="28"/>
        </w:rPr>
        <w:t xml:space="preserve">. </w:t>
      </w:r>
      <w:r w:rsidR="00B02442" w:rsidRPr="002232D2">
        <w:rPr>
          <w:sz w:val="28"/>
          <w:szCs w:val="28"/>
        </w:rPr>
        <w:t>На переменах самое пристальное внимание необходимо обращать</w:t>
      </w:r>
      <w:r w:rsidR="00106A0C" w:rsidRPr="002232D2">
        <w:rPr>
          <w:sz w:val="28"/>
          <w:szCs w:val="28"/>
        </w:rPr>
        <w:t xml:space="preserve"> на Архипова И., </w:t>
      </w:r>
      <w:r w:rsidR="0059529B" w:rsidRPr="002232D2">
        <w:rPr>
          <w:sz w:val="28"/>
          <w:szCs w:val="28"/>
        </w:rPr>
        <w:t xml:space="preserve">Дроздова К, </w:t>
      </w:r>
      <w:proofErr w:type="spellStart"/>
      <w:r w:rsidR="00106A0C" w:rsidRPr="002232D2">
        <w:rPr>
          <w:sz w:val="28"/>
          <w:szCs w:val="28"/>
        </w:rPr>
        <w:t>Кованова</w:t>
      </w:r>
      <w:proofErr w:type="spellEnd"/>
      <w:r w:rsidR="00106A0C" w:rsidRPr="002232D2">
        <w:rPr>
          <w:sz w:val="28"/>
          <w:szCs w:val="28"/>
        </w:rPr>
        <w:t xml:space="preserve"> А., </w:t>
      </w:r>
      <w:r w:rsidR="00526867" w:rsidRPr="002232D2">
        <w:rPr>
          <w:sz w:val="28"/>
          <w:szCs w:val="28"/>
        </w:rPr>
        <w:t>Катков А.</w:t>
      </w:r>
      <w:r w:rsidR="00106A0C" w:rsidRPr="002232D2">
        <w:rPr>
          <w:sz w:val="28"/>
          <w:szCs w:val="28"/>
        </w:rPr>
        <w:t>, Захаренко И.</w:t>
      </w:r>
      <w:r w:rsidR="00526867" w:rsidRPr="002232D2">
        <w:rPr>
          <w:sz w:val="28"/>
          <w:szCs w:val="28"/>
        </w:rPr>
        <w:t xml:space="preserve">, </w:t>
      </w:r>
      <w:r w:rsidR="00106A0C" w:rsidRPr="002232D2">
        <w:rPr>
          <w:sz w:val="28"/>
          <w:szCs w:val="28"/>
        </w:rPr>
        <w:t>т.к. ребята часто</w:t>
      </w:r>
      <w:r w:rsidR="00B02442" w:rsidRPr="002232D2">
        <w:rPr>
          <w:sz w:val="28"/>
          <w:szCs w:val="28"/>
        </w:rPr>
        <w:t xml:space="preserve"> находятся в возбужденном состоянии, </w:t>
      </w:r>
      <w:r w:rsidR="0059529B" w:rsidRPr="002232D2">
        <w:rPr>
          <w:sz w:val="28"/>
          <w:szCs w:val="28"/>
        </w:rPr>
        <w:t>любят устраивать «спортивную борьбу» между собой,</w:t>
      </w:r>
      <w:r w:rsidR="00B02442" w:rsidRPr="002232D2">
        <w:rPr>
          <w:sz w:val="28"/>
          <w:szCs w:val="28"/>
        </w:rPr>
        <w:t xml:space="preserve"> сквернословить. Очень часто боле</w:t>
      </w:r>
      <w:r w:rsidR="00EC7AA1" w:rsidRPr="002232D2">
        <w:rPr>
          <w:sz w:val="28"/>
          <w:szCs w:val="28"/>
        </w:rPr>
        <w:t>е</w:t>
      </w:r>
      <w:r w:rsidR="00B02442" w:rsidRPr="002232D2">
        <w:rPr>
          <w:sz w:val="28"/>
          <w:szCs w:val="28"/>
        </w:rPr>
        <w:t>т и пропуска</w:t>
      </w:r>
      <w:r w:rsidR="00EC7AA1" w:rsidRPr="002232D2">
        <w:rPr>
          <w:sz w:val="28"/>
          <w:szCs w:val="28"/>
        </w:rPr>
        <w:t>е</w:t>
      </w:r>
      <w:r w:rsidR="00B02442" w:rsidRPr="002232D2">
        <w:rPr>
          <w:sz w:val="28"/>
          <w:szCs w:val="28"/>
        </w:rPr>
        <w:t xml:space="preserve">т </w:t>
      </w:r>
      <w:r w:rsidR="00EC7AA1" w:rsidRPr="002232D2">
        <w:rPr>
          <w:sz w:val="28"/>
          <w:szCs w:val="28"/>
        </w:rPr>
        <w:t>уроки</w:t>
      </w:r>
      <w:proofErr w:type="gramStart"/>
      <w:r w:rsidR="00B02442" w:rsidRPr="002232D2">
        <w:rPr>
          <w:sz w:val="28"/>
          <w:szCs w:val="28"/>
        </w:rPr>
        <w:t>:</w:t>
      </w:r>
      <w:r w:rsidR="00526867" w:rsidRPr="002232D2">
        <w:rPr>
          <w:sz w:val="28"/>
          <w:szCs w:val="28"/>
        </w:rPr>
        <w:t>П</w:t>
      </w:r>
      <w:proofErr w:type="gramEnd"/>
      <w:r w:rsidR="00526867" w:rsidRPr="002232D2">
        <w:rPr>
          <w:sz w:val="28"/>
          <w:szCs w:val="28"/>
        </w:rPr>
        <w:t>утилова И.</w:t>
      </w:r>
      <w:r w:rsidR="0059529B" w:rsidRPr="002232D2">
        <w:rPr>
          <w:sz w:val="28"/>
          <w:szCs w:val="28"/>
        </w:rPr>
        <w:t>, Ковалева О.</w:t>
      </w:r>
    </w:p>
    <w:p w:rsidR="00EC7AA1" w:rsidRPr="002232D2" w:rsidRDefault="00EC7AA1" w:rsidP="00106A0C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 xml:space="preserve">Санитарно-гигиенические навыки у всех учеников сформированы, ученики </w:t>
      </w:r>
      <w:r w:rsidR="0059529B" w:rsidRPr="002232D2">
        <w:rPr>
          <w:sz w:val="28"/>
          <w:szCs w:val="28"/>
        </w:rPr>
        <w:t>7</w:t>
      </w:r>
      <w:r w:rsidRPr="002232D2">
        <w:rPr>
          <w:sz w:val="28"/>
          <w:szCs w:val="28"/>
        </w:rPr>
        <w:t xml:space="preserve"> класса следят за своим внешним видом (школу все ребята приходят в опрятной одежде).</w:t>
      </w:r>
    </w:p>
    <w:p w:rsidR="00B02442" w:rsidRPr="002232D2" w:rsidRDefault="00B02442" w:rsidP="00CB10C2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 xml:space="preserve">К внеклассным мероприятиям дети относятся с большим интересом: с удовольствиемпринимают в них участие. </w:t>
      </w:r>
    </w:p>
    <w:p w:rsidR="001056BD" w:rsidRPr="002232D2" w:rsidRDefault="00EC7AA1" w:rsidP="00F50DB1">
      <w:pPr>
        <w:spacing w:after="0" w:line="240" w:lineRule="auto"/>
        <w:ind w:firstLine="708"/>
        <w:jc w:val="both"/>
        <w:rPr>
          <w:sz w:val="28"/>
          <w:szCs w:val="28"/>
        </w:rPr>
      </w:pPr>
      <w:r w:rsidRPr="002232D2">
        <w:rPr>
          <w:sz w:val="28"/>
          <w:szCs w:val="28"/>
        </w:rPr>
        <w:t>Всвободное от учебы время, учени</w:t>
      </w:r>
      <w:r w:rsidR="0059529B" w:rsidRPr="002232D2">
        <w:rPr>
          <w:sz w:val="28"/>
          <w:szCs w:val="28"/>
        </w:rPr>
        <w:t>к</w:t>
      </w:r>
      <w:r w:rsidRPr="002232D2">
        <w:rPr>
          <w:sz w:val="28"/>
          <w:szCs w:val="28"/>
        </w:rPr>
        <w:t xml:space="preserve">и принимают участие в спортивных, фольклорных, художественных кружках. </w:t>
      </w:r>
    </w:p>
    <w:p w:rsidR="00EC7AA1" w:rsidRPr="002232D2" w:rsidRDefault="00EC7AA1" w:rsidP="00536122">
      <w:pPr>
        <w:spacing w:after="0" w:line="240" w:lineRule="auto"/>
        <w:ind w:firstLine="708"/>
        <w:jc w:val="both"/>
      </w:pPr>
      <w:r w:rsidRPr="002232D2">
        <w:t xml:space="preserve">Классный руководитель                                                     Л.В. </w:t>
      </w:r>
      <w:proofErr w:type="spellStart"/>
      <w:r w:rsidRPr="002232D2">
        <w:t>Васенко</w:t>
      </w:r>
      <w:proofErr w:type="spellEnd"/>
    </w:p>
    <w:p w:rsidR="00261E80" w:rsidRPr="002232D2" w:rsidRDefault="0059529B" w:rsidP="00536122">
      <w:pPr>
        <w:spacing w:after="0" w:line="240" w:lineRule="auto"/>
        <w:ind w:firstLine="708"/>
        <w:jc w:val="both"/>
      </w:pPr>
      <w:r w:rsidRPr="002232D2">
        <w:t>20.09.2015</w:t>
      </w:r>
      <w:r w:rsidR="00261E80" w:rsidRPr="002232D2">
        <w:t>г</w:t>
      </w:r>
    </w:p>
    <w:p w:rsidR="00ED543A" w:rsidRPr="002232D2" w:rsidRDefault="00ED543A" w:rsidP="001652C6">
      <w:pPr>
        <w:spacing w:after="0" w:line="240" w:lineRule="auto"/>
        <w:jc w:val="both"/>
        <w:rPr>
          <w:b/>
          <w:i/>
        </w:rPr>
      </w:pPr>
    </w:p>
    <w:p w:rsidR="00B02442" w:rsidRPr="002232D2" w:rsidRDefault="00C559A8" w:rsidP="001652C6">
      <w:pPr>
        <w:spacing w:after="0" w:line="240" w:lineRule="auto"/>
        <w:jc w:val="both"/>
        <w:rPr>
          <w:b/>
        </w:rPr>
      </w:pPr>
      <w:r w:rsidRPr="002232D2">
        <w:rPr>
          <w:b/>
        </w:rPr>
        <w:t>ЗАНЯТОСТЬ   УЧАЩИХСЯ   7</w:t>
      </w:r>
      <w:r w:rsidR="00284B37" w:rsidRPr="002232D2">
        <w:rPr>
          <w:b/>
        </w:rPr>
        <w:t xml:space="preserve"> кл</w:t>
      </w:r>
      <w:r w:rsidR="00B02442" w:rsidRPr="002232D2">
        <w:rPr>
          <w:b/>
        </w:rPr>
        <w:t xml:space="preserve">асса ВО ВНЕУРОЧНОЙ ДЕЯТЕЛЬНОСТИ  </w:t>
      </w:r>
    </w:p>
    <w:p w:rsidR="00B02442" w:rsidRPr="002232D2" w:rsidRDefault="00B02442" w:rsidP="001652C6">
      <w:pPr>
        <w:spacing w:after="0" w:line="240" w:lineRule="auto"/>
        <w:jc w:val="both"/>
        <w:rPr>
          <w:b/>
        </w:rPr>
      </w:pPr>
      <w:r w:rsidRPr="002232D2">
        <w:rPr>
          <w:b/>
        </w:rPr>
        <w:t>(201</w:t>
      </w:r>
      <w:r w:rsidR="00C559A8" w:rsidRPr="002232D2">
        <w:rPr>
          <w:b/>
        </w:rPr>
        <w:t>5</w:t>
      </w:r>
      <w:r w:rsidRPr="002232D2">
        <w:rPr>
          <w:b/>
        </w:rPr>
        <w:t xml:space="preserve"> – 201</w:t>
      </w:r>
      <w:r w:rsidR="00C559A8" w:rsidRPr="002232D2">
        <w:rPr>
          <w:b/>
        </w:rPr>
        <w:t>6</w:t>
      </w:r>
      <w:r w:rsidRPr="002232D2">
        <w:rPr>
          <w:b/>
        </w:rPr>
        <w:t xml:space="preserve"> УЧЕБНЫЙ ГОД)</w:t>
      </w:r>
      <w:r w:rsidR="00C559A8" w:rsidRPr="002232D2">
        <w:rPr>
          <w:b/>
        </w:rPr>
        <w:t xml:space="preserve"> первое полугодие</w:t>
      </w:r>
    </w:p>
    <w:tbl>
      <w:tblPr>
        <w:tblStyle w:val="aa"/>
        <w:tblW w:w="10213" w:type="dxa"/>
        <w:tblLook w:val="04A0"/>
      </w:tblPr>
      <w:tblGrid>
        <w:gridCol w:w="959"/>
        <w:gridCol w:w="3478"/>
        <w:gridCol w:w="5776"/>
      </w:tblGrid>
      <w:tr w:rsidR="009771FD" w:rsidRPr="002232D2" w:rsidTr="00261E80">
        <w:tc>
          <w:tcPr>
            <w:tcW w:w="959" w:type="dxa"/>
          </w:tcPr>
          <w:p w:rsidR="009771FD" w:rsidRPr="002232D2" w:rsidRDefault="009771FD" w:rsidP="001652C6">
            <w:pPr>
              <w:jc w:val="both"/>
              <w:rPr>
                <w:b/>
              </w:rPr>
            </w:pPr>
            <w:r w:rsidRPr="002232D2">
              <w:rPr>
                <w:b/>
              </w:rPr>
              <w:t>№</w:t>
            </w:r>
          </w:p>
        </w:tc>
        <w:tc>
          <w:tcPr>
            <w:tcW w:w="3478" w:type="dxa"/>
          </w:tcPr>
          <w:p w:rsidR="009771FD" w:rsidRPr="002232D2" w:rsidRDefault="006E1633" w:rsidP="001652C6">
            <w:pPr>
              <w:jc w:val="both"/>
              <w:rPr>
                <w:b/>
              </w:rPr>
            </w:pPr>
            <w:r w:rsidRPr="002232D2">
              <w:rPr>
                <w:b/>
              </w:rPr>
              <w:t>Кружки</w:t>
            </w:r>
          </w:p>
        </w:tc>
        <w:tc>
          <w:tcPr>
            <w:tcW w:w="5776" w:type="dxa"/>
          </w:tcPr>
          <w:p w:rsidR="009771FD" w:rsidRPr="002232D2" w:rsidRDefault="009771FD" w:rsidP="001652C6">
            <w:pPr>
              <w:jc w:val="both"/>
              <w:rPr>
                <w:b/>
              </w:rPr>
            </w:pPr>
            <w:r w:rsidRPr="002232D2">
              <w:rPr>
                <w:b/>
              </w:rPr>
              <w:t xml:space="preserve">ФИО воспитанников </w:t>
            </w:r>
          </w:p>
        </w:tc>
      </w:tr>
      <w:tr w:rsidR="009771FD" w:rsidRPr="002232D2" w:rsidTr="00261E80">
        <w:tc>
          <w:tcPr>
            <w:tcW w:w="959" w:type="dxa"/>
          </w:tcPr>
          <w:p w:rsidR="009771FD" w:rsidRPr="002232D2" w:rsidRDefault="009771FD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9771FD" w:rsidRPr="002232D2" w:rsidRDefault="006A4D3C" w:rsidP="001652C6">
            <w:pPr>
              <w:jc w:val="both"/>
            </w:pPr>
            <w:r w:rsidRPr="002232D2">
              <w:t>«</w:t>
            </w:r>
            <w:proofErr w:type="spellStart"/>
            <w:r w:rsidRPr="002232D2">
              <w:t>До-ми-солька</w:t>
            </w:r>
            <w:proofErr w:type="spellEnd"/>
            <w:r w:rsidRPr="002232D2">
              <w:t>»</w:t>
            </w:r>
            <w:r w:rsidR="00C559A8" w:rsidRPr="002232D2">
              <w:t xml:space="preserve"> МБОУСОШ</w:t>
            </w:r>
          </w:p>
        </w:tc>
        <w:tc>
          <w:tcPr>
            <w:tcW w:w="5776" w:type="dxa"/>
          </w:tcPr>
          <w:p w:rsidR="009771FD" w:rsidRPr="002232D2" w:rsidRDefault="006A4D3C" w:rsidP="001652C6">
            <w:pPr>
              <w:jc w:val="both"/>
            </w:pPr>
            <w:r w:rsidRPr="002232D2">
              <w:t>Быкова В.</w:t>
            </w:r>
          </w:p>
          <w:p w:rsidR="006A4D3C" w:rsidRPr="002232D2" w:rsidRDefault="006A4D3C" w:rsidP="001652C6">
            <w:pPr>
              <w:jc w:val="both"/>
            </w:pPr>
            <w:proofErr w:type="spellStart"/>
            <w:r w:rsidRPr="002232D2">
              <w:t>Зинурова</w:t>
            </w:r>
            <w:proofErr w:type="spellEnd"/>
            <w:r w:rsidRPr="002232D2">
              <w:t xml:space="preserve"> К.</w:t>
            </w:r>
          </w:p>
          <w:p w:rsidR="00C559A8" w:rsidRPr="002232D2" w:rsidRDefault="00C559A8" w:rsidP="001652C6">
            <w:pPr>
              <w:jc w:val="both"/>
            </w:pPr>
            <w:r w:rsidRPr="002232D2">
              <w:t>Ковалева О.</w:t>
            </w:r>
          </w:p>
          <w:p w:rsidR="005109E1" w:rsidRPr="002232D2" w:rsidRDefault="00C559A8" w:rsidP="001652C6">
            <w:pPr>
              <w:jc w:val="both"/>
            </w:pPr>
            <w:r w:rsidRPr="002232D2">
              <w:t>Ошева А.</w:t>
            </w:r>
          </w:p>
          <w:p w:rsidR="00261E80" w:rsidRPr="002232D2" w:rsidRDefault="00261E80" w:rsidP="001652C6">
            <w:pPr>
              <w:jc w:val="both"/>
            </w:pPr>
            <w:r w:rsidRPr="002232D2">
              <w:t>Стахеева В.</w:t>
            </w:r>
          </w:p>
        </w:tc>
      </w:tr>
      <w:tr w:rsidR="009771FD" w:rsidRPr="002232D2" w:rsidTr="00261E80">
        <w:tc>
          <w:tcPr>
            <w:tcW w:w="959" w:type="dxa"/>
          </w:tcPr>
          <w:p w:rsidR="009771FD" w:rsidRPr="002232D2" w:rsidRDefault="009771FD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9771FD" w:rsidRPr="002232D2" w:rsidRDefault="00C559A8" w:rsidP="001652C6">
            <w:pPr>
              <w:jc w:val="both"/>
            </w:pPr>
            <w:r w:rsidRPr="002232D2">
              <w:t>Патриот, МБОУСОШ</w:t>
            </w:r>
          </w:p>
        </w:tc>
        <w:tc>
          <w:tcPr>
            <w:tcW w:w="5776" w:type="dxa"/>
          </w:tcPr>
          <w:p w:rsidR="006A4D3C" w:rsidRPr="002232D2" w:rsidRDefault="00C559A8" w:rsidP="002C7CFB">
            <w:pPr>
              <w:jc w:val="both"/>
            </w:pPr>
            <w:r w:rsidRPr="002232D2">
              <w:t>Катков А.</w:t>
            </w:r>
          </w:p>
          <w:p w:rsidR="00C559A8" w:rsidRPr="002232D2" w:rsidRDefault="00C559A8" w:rsidP="002C7CFB">
            <w:pPr>
              <w:jc w:val="both"/>
            </w:pPr>
            <w:proofErr w:type="spellStart"/>
            <w:r w:rsidRPr="002232D2">
              <w:t>Ковалюк</w:t>
            </w:r>
            <w:proofErr w:type="spellEnd"/>
            <w:r w:rsidRPr="002232D2">
              <w:t xml:space="preserve"> М.</w:t>
            </w:r>
          </w:p>
          <w:p w:rsidR="00C559A8" w:rsidRPr="002232D2" w:rsidRDefault="00C559A8" w:rsidP="002C7CFB">
            <w:pPr>
              <w:jc w:val="both"/>
            </w:pPr>
            <w:proofErr w:type="spellStart"/>
            <w:r w:rsidRPr="002232D2">
              <w:lastRenderedPageBreak/>
              <w:t>Кованов</w:t>
            </w:r>
            <w:proofErr w:type="spellEnd"/>
            <w:r w:rsidRPr="002232D2">
              <w:t xml:space="preserve"> А.</w:t>
            </w:r>
          </w:p>
          <w:p w:rsidR="00C559A8" w:rsidRPr="002232D2" w:rsidRDefault="00C559A8" w:rsidP="002C7CFB">
            <w:pPr>
              <w:jc w:val="both"/>
            </w:pPr>
            <w:proofErr w:type="spellStart"/>
            <w:r w:rsidRPr="002232D2">
              <w:t>Файзрахманов</w:t>
            </w:r>
            <w:proofErr w:type="spellEnd"/>
            <w:r w:rsidRPr="002232D2">
              <w:t xml:space="preserve"> Д.</w:t>
            </w:r>
          </w:p>
          <w:p w:rsidR="00C559A8" w:rsidRPr="002232D2" w:rsidRDefault="00C559A8" w:rsidP="002C7CFB">
            <w:pPr>
              <w:jc w:val="both"/>
            </w:pPr>
            <w:r w:rsidRPr="002232D2">
              <w:t>Федосеев Б.</w:t>
            </w:r>
          </w:p>
        </w:tc>
      </w:tr>
      <w:tr w:rsidR="006A4D3C" w:rsidRPr="002232D2" w:rsidTr="00261E80">
        <w:tc>
          <w:tcPr>
            <w:tcW w:w="959" w:type="dxa"/>
          </w:tcPr>
          <w:p w:rsidR="006A4D3C" w:rsidRPr="002232D2" w:rsidRDefault="006A4D3C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6A4D3C" w:rsidRPr="002232D2" w:rsidRDefault="006A4D3C" w:rsidP="001652C6">
            <w:pPr>
              <w:jc w:val="both"/>
            </w:pPr>
            <w:r w:rsidRPr="002232D2">
              <w:t>Бокс</w:t>
            </w:r>
            <w:r w:rsidR="00C559A8" w:rsidRPr="002232D2">
              <w:t>, ДЮСШОР</w:t>
            </w:r>
          </w:p>
        </w:tc>
        <w:tc>
          <w:tcPr>
            <w:tcW w:w="5776" w:type="dxa"/>
          </w:tcPr>
          <w:p w:rsidR="006A4D3C" w:rsidRPr="002232D2" w:rsidRDefault="00C559A8" w:rsidP="001652C6">
            <w:pPr>
              <w:jc w:val="both"/>
            </w:pPr>
            <w:r w:rsidRPr="002232D2">
              <w:t>Архипов И.</w:t>
            </w:r>
          </w:p>
          <w:p w:rsidR="006A4D3C" w:rsidRPr="002232D2" w:rsidRDefault="006A4D3C" w:rsidP="001652C6">
            <w:pPr>
              <w:jc w:val="both"/>
            </w:pPr>
            <w:r w:rsidRPr="002232D2">
              <w:t>Захаренко И.</w:t>
            </w:r>
          </w:p>
          <w:p w:rsidR="006A4D3C" w:rsidRPr="002232D2" w:rsidRDefault="002C7CFB" w:rsidP="001652C6">
            <w:pPr>
              <w:jc w:val="both"/>
            </w:pPr>
            <w:proofErr w:type="spellStart"/>
            <w:r w:rsidRPr="002232D2">
              <w:t>Ковалюк</w:t>
            </w:r>
            <w:proofErr w:type="spellEnd"/>
            <w:r w:rsidRPr="002232D2">
              <w:t xml:space="preserve"> М.</w:t>
            </w:r>
          </w:p>
          <w:p w:rsidR="00261E80" w:rsidRPr="002232D2" w:rsidRDefault="00C559A8" w:rsidP="001652C6">
            <w:pPr>
              <w:jc w:val="both"/>
            </w:pPr>
            <w:proofErr w:type="spellStart"/>
            <w:r w:rsidRPr="002232D2">
              <w:t>Симашев</w:t>
            </w:r>
            <w:proofErr w:type="spellEnd"/>
            <w:r w:rsidRPr="002232D2">
              <w:t xml:space="preserve"> С.</w:t>
            </w:r>
          </w:p>
          <w:p w:rsidR="00261E80" w:rsidRPr="002232D2" w:rsidRDefault="00261E80" w:rsidP="001652C6">
            <w:pPr>
              <w:jc w:val="both"/>
            </w:pPr>
            <w:proofErr w:type="spellStart"/>
            <w:r w:rsidRPr="002232D2">
              <w:t>Кованов</w:t>
            </w:r>
            <w:proofErr w:type="spellEnd"/>
            <w:r w:rsidRPr="002232D2">
              <w:t xml:space="preserve"> А.</w:t>
            </w:r>
          </w:p>
          <w:p w:rsidR="00261E80" w:rsidRPr="002232D2" w:rsidRDefault="00261E80" w:rsidP="001652C6">
            <w:pPr>
              <w:jc w:val="both"/>
            </w:pPr>
            <w:r w:rsidRPr="002232D2">
              <w:t>Стахеев Д.</w:t>
            </w:r>
          </w:p>
          <w:p w:rsidR="00261E80" w:rsidRPr="002232D2" w:rsidRDefault="00261E80" w:rsidP="001652C6">
            <w:pPr>
              <w:jc w:val="both"/>
            </w:pPr>
            <w:proofErr w:type="spellStart"/>
            <w:r w:rsidRPr="002232D2">
              <w:t>Файзрахманов</w:t>
            </w:r>
            <w:proofErr w:type="spellEnd"/>
            <w:r w:rsidRPr="002232D2">
              <w:t xml:space="preserve"> Д.</w:t>
            </w:r>
          </w:p>
          <w:p w:rsidR="00261E80" w:rsidRPr="002232D2" w:rsidRDefault="00261E80" w:rsidP="001652C6">
            <w:pPr>
              <w:jc w:val="both"/>
            </w:pPr>
            <w:r w:rsidRPr="002232D2">
              <w:t>Федосеев</w:t>
            </w:r>
            <w:proofErr w:type="gramStart"/>
            <w:r w:rsidRPr="002232D2">
              <w:t xml:space="preserve"> Б</w:t>
            </w:r>
            <w:proofErr w:type="gramEnd"/>
          </w:p>
          <w:p w:rsidR="00EC4071" w:rsidRPr="002232D2" w:rsidRDefault="00EC4071" w:rsidP="001652C6">
            <w:pPr>
              <w:jc w:val="both"/>
            </w:pPr>
            <w:r w:rsidRPr="002232D2">
              <w:t>Шурыгин Л.</w:t>
            </w:r>
          </w:p>
        </w:tc>
      </w:tr>
      <w:tr w:rsidR="006A4D3C" w:rsidRPr="002232D2" w:rsidTr="00261E80">
        <w:tc>
          <w:tcPr>
            <w:tcW w:w="959" w:type="dxa"/>
          </w:tcPr>
          <w:p w:rsidR="006A4D3C" w:rsidRPr="002232D2" w:rsidRDefault="006A4D3C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6A4D3C" w:rsidRPr="002232D2" w:rsidRDefault="002C7CFB" w:rsidP="00C559A8">
            <w:pPr>
              <w:jc w:val="both"/>
            </w:pPr>
            <w:r w:rsidRPr="002232D2">
              <w:t>Танцевальный</w:t>
            </w:r>
            <w:r w:rsidR="00C559A8" w:rsidRPr="002232D2">
              <w:t>, КСК</w:t>
            </w:r>
          </w:p>
        </w:tc>
        <w:tc>
          <w:tcPr>
            <w:tcW w:w="5776" w:type="dxa"/>
          </w:tcPr>
          <w:p w:rsidR="002C7CFB" w:rsidRPr="002232D2" w:rsidRDefault="002C7CFB" w:rsidP="001652C6">
            <w:pPr>
              <w:jc w:val="both"/>
            </w:pPr>
            <w:proofErr w:type="spellStart"/>
            <w:r w:rsidRPr="002232D2">
              <w:t>Ратникова</w:t>
            </w:r>
            <w:proofErr w:type="spellEnd"/>
            <w:r w:rsidRPr="002232D2">
              <w:t xml:space="preserve"> А.</w:t>
            </w:r>
          </w:p>
          <w:p w:rsidR="002C7CFB" w:rsidRPr="002232D2" w:rsidRDefault="00F62A3A" w:rsidP="001652C6">
            <w:pPr>
              <w:jc w:val="both"/>
            </w:pPr>
            <w:r w:rsidRPr="002232D2">
              <w:t>Хафизова Э.</w:t>
            </w:r>
          </w:p>
        </w:tc>
      </w:tr>
      <w:tr w:rsidR="006A4D3C" w:rsidRPr="002232D2" w:rsidTr="00261E80">
        <w:tc>
          <w:tcPr>
            <w:tcW w:w="959" w:type="dxa"/>
          </w:tcPr>
          <w:p w:rsidR="006A4D3C" w:rsidRPr="002232D2" w:rsidRDefault="006A4D3C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6A4D3C" w:rsidRPr="002232D2" w:rsidRDefault="006A4D3C" w:rsidP="001652C6">
            <w:pPr>
              <w:jc w:val="both"/>
            </w:pPr>
            <w:r w:rsidRPr="002232D2">
              <w:t>ВИА</w:t>
            </w:r>
            <w:r w:rsidR="00C559A8" w:rsidRPr="002232D2">
              <w:t>, МБОУСОШ</w:t>
            </w:r>
          </w:p>
        </w:tc>
        <w:tc>
          <w:tcPr>
            <w:tcW w:w="5776" w:type="dxa"/>
          </w:tcPr>
          <w:p w:rsidR="005109E1" w:rsidRPr="002232D2" w:rsidRDefault="00F62A3A" w:rsidP="001652C6">
            <w:pPr>
              <w:jc w:val="both"/>
            </w:pPr>
            <w:r w:rsidRPr="002232D2">
              <w:t>Ковалева О.</w:t>
            </w:r>
          </w:p>
          <w:p w:rsidR="00C559A8" w:rsidRPr="002232D2" w:rsidRDefault="00C559A8" w:rsidP="001652C6">
            <w:pPr>
              <w:jc w:val="both"/>
            </w:pPr>
            <w:r w:rsidRPr="002232D2">
              <w:t>Никифоров Ю.</w:t>
            </w:r>
          </w:p>
        </w:tc>
      </w:tr>
      <w:tr w:rsidR="006A4D3C" w:rsidRPr="002232D2" w:rsidTr="00261E80">
        <w:tc>
          <w:tcPr>
            <w:tcW w:w="959" w:type="dxa"/>
          </w:tcPr>
          <w:p w:rsidR="006A4D3C" w:rsidRPr="002232D2" w:rsidRDefault="006A4D3C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5109E1" w:rsidRPr="002232D2" w:rsidRDefault="00C559A8" w:rsidP="00C559A8">
            <w:pPr>
              <w:jc w:val="both"/>
            </w:pPr>
            <w:r w:rsidRPr="002232D2">
              <w:t>Кор. Г</w:t>
            </w:r>
            <w:r w:rsidR="00F62A3A" w:rsidRPr="002232D2">
              <w:t>имнастика</w:t>
            </w:r>
            <w:r w:rsidRPr="002232D2">
              <w:t>, МБОУСОШ</w:t>
            </w:r>
          </w:p>
        </w:tc>
        <w:tc>
          <w:tcPr>
            <w:tcW w:w="5776" w:type="dxa"/>
          </w:tcPr>
          <w:p w:rsidR="005109E1" w:rsidRPr="002232D2" w:rsidRDefault="00F62A3A" w:rsidP="001652C6">
            <w:pPr>
              <w:jc w:val="both"/>
            </w:pPr>
            <w:r w:rsidRPr="002232D2">
              <w:t>Путилова И.</w:t>
            </w:r>
          </w:p>
          <w:p w:rsidR="00F62A3A" w:rsidRPr="002232D2" w:rsidRDefault="00F62A3A" w:rsidP="001652C6">
            <w:pPr>
              <w:jc w:val="both"/>
            </w:pPr>
            <w:proofErr w:type="spellStart"/>
            <w:r w:rsidRPr="002232D2">
              <w:t>Тренихина</w:t>
            </w:r>
            <w:proofErr w:type="spellEnd"/>
            <w:r w:rsidRPr="002232D2">
              <w:t xml:space="preserve"> В.</w:t>
            </w:r>
          </w:p>
          <w:p w:rsidR="00C559A8" w:rsidRPr="002232D2" w:rsidRDefault="00C559A8" w:rsidP="001652C6">
            <w:pPr>
              <w:jc w:val="both"/>
            </w:pPr>
            <w:r w:rsidRPr="002232D2">
              <w:t>Катков А.</w:t>
            </w:r>
          </w:p>
        </w:tc>
      </w:tr>
      <w:tr w:rsidR="00C559A8" w:rsidRPr="002232D2" w:rsidTr="00261E80">
        <w:tc>
          <w:tcPr>
            <w:tcW w:w="959" w:type="dxa"/>
          </w:tcPr>
          <w:p w:rsidR="00C559A8" w:rsidRPr="002232D2" w:rsidRDefault="00C559A8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5927FD">
            <w:pPr>
              <w:jc w:val="both"/>
            </w:pPr>
            <w:r w:rsidRPr="002232D2">
              <w:t>Футбол, КСК</w:t>
            </w:r>
          </w:p>
        </w:tc>
        <w:tc>
          <w:tcPr>
            <w:tcW w:w="5776" w:type="dxa"/>
          </w:tcPr>
          <w:p w:rsidR="00C559A8" w:rsidRPr="002232D2" w:rsidRDefault="00C559A8" w:rsidP="005927FD">
            <w:pPr>
              <w:jc w:val="both"/>
            </w:pPr>
            <w:r w:rsidRPr="002232D2">
              <w:t>Дроздов К.</w:t>
            </w:r>
          </w:p>
          <w:p w:rsidR="00C559A8" w:rsidRPr="002232D2" w:rsidRDefault="00C559A8" w:rsidP="005927FD">
            <w:pPr>
              <w:jc w:val="both"/>
            </w:pPr>
            <w:r w:rsidRPr="002232D2">
              <w:t>Кадочников Р.</w:t>
            </w:r>
          </w:p>
          <w:p w:rsidR="00C559A8" w:rsidRPr="002232D2" w:rsidRDefault="00C559A8" w:rsidP="005927FD">
            <w:pPr>
              <w:jc w:val="both"/>
            </w:pPr>
            <w:r w:rsidRPr="002232D2">
              <w:t>Захаренко И.</w:t>
            </w:r>
          </w:p>
        </w:tc>
      </w:tr>
      <w:tr w:rsidR="00C559A8" w:rsidRPr="002232D2" w:rsidTr="00261E80">
        <w:tc>
          <w:tcPr>
            <w:tcW w:w="959" w:type="dxa"/>
          </w:tcPr>
          <w:p w:rsidR="00C559A8" w:rsidRPr="002232D2" w:rsidRDefault="00C559A8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965629">
            <w:pPr>
              <w:jc w:val="both"/>
            </w:pPr>
            <w:r w:rsidRPr="002232D2">
              <w:t>Лыжи</w:t>
            </w:r>
          </w:p>
        </w:tc>
        <w:tc>
          <w:tcPr>
            <w:tcW w:w="5776" w:type="dxa"/>
          </w:tcPr>
          <w:p w:rsidR="00C559A8" w:rsidRPr="002232D2" w:rsidRDefault="00C559A8" w:rsidP="00965629">
            <w:pPr>
              <w:jc w:val="both"/>
            </w:pPr>
            <w:proofErr w:type="spellStart"/>
            <w:r w:rsidRPr="002232D2">
              <w:t>Финенко</w:t>
            </w:r>
            <w:proofErr w:type="spellEnd"/>
            <w:r w:rsidRPr="002232D2">
              <w:t xml:space="preserve"> А.</w:t>
            </w:r>
          </w:p>
        </w:tc>
      </w:tr>
      <w:tr w:rsidR="00C559A8" w:rsidRPr="002232D2" w:rsidTr="00261E80">
        <w:tc>
          <w:tcPr>
            <w:tcW w:w="959" w:type="dxa"/>
          </w:tcPr>
          <w:p w:rsidR="00C559A8" w:rsidRPr="002232D2" w:rsidRDefault="00C559A8" w:rsidP="00261E80">
            <w:pPr>
              <w:pStyle w:val="a7"/>
              <w:numPr>
                <w:ilvl w:val="0"/>
                <w:numId w:val="39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1652C6">
            <w:pPr>
              <w:jc w:val="both"/>
            </w:pPr>
            <w:r w:rsidRPr="002232D2">
              <w:t>Волшебный сундучок</w:t>
            </w:r>
          </w:p>
        </w:tc>
        <w:tc>
          <w:tcPr>
            <w:tcW w:w="5776" w:type="dxa"/>
          </w:tcPr>
          <w:p w:rsidR="00C559A8" w:rsidRPr="002232D2" w:rsidRDefault="00C559A8" w:rsidP="001652C6">
            <w:pPr>
              <w:jc w:val="both"/>
            </w:pPr>
            <w:r w:rsidRPr="002232D2">
              <w:t>Путилова И.</w:t>
            </w:r>
          </w:p>
        </w:tc>
      </w:tr>
    </w:tbl>
    <w:p w:rsidR="00C559A8" w:rsidRPr="002232D2" w:rsidRDefault="00C559A8" w:rsidP="001652C6">
      <w:pPr>
        <w:spacing w:after="0" w:line="240" w:lineRule="auto"/>
        <w:jc w:val="both"/>
        <w:rPr>
          <w:b/>
          <w:highlight w:val="yellow"/>
        </w:rPr>
      </w:pPr>
    </w:p>
    <w:p w:rsidR="00C559A8" w:rsidRPr="002232D2" w:rsidRDefault="00C559A8" w:rsidP="00C559A8">
      <w:pPr>
        <w:spacing w:after="0" w:line="240" w:lineRule="auto"/>
        <w:jc w:val="both"/>
        <w:rPr>
          <w:b/>
        </w:rPr>
      </w:pPr>
      <w:r w:rsidRPr="002232D2">
        <w:rPr>
          <w:b/>
        </w:rPr>
        <w:t xml:space="preserve">ЗАНЯТОСТЬ   УЧАЩИХСЯ   7 класса ВО ВНЕУРОЧНОЙ ДЕЯТЕЛЬНОСТИ  </w:t>
      </w:r>
    </w:p>
    <w:p w:rsidR="00C559A8" w:rsidRPr="002232D2" w:rsidRDefault="00C559A8" w:rsidP="00C559A8">
      <w:pPr>
        <w:spacing w:after="0" w:line="240" w:lineRule="auto"/>
        <w:jc w:val="both"/>
        <w:rPr>
          <w:b/>
        </w:rPr>
      </w:pPr>
      <w:r w:rsidRPr="002232D2">
        <w:rPr>
          <w:b/>
        </w:rPr>
        <w:t xml:space="preserve">(2015 – 2016 УЧЕБНЫЙ ГОД) </w:t>
      </w:r>
      <w:r w:rsidR="002232D2">
        <w:rPr>
          <w:b/>
        </w:rPr>
        <w:t>второе</w:t>
      </w:r>
      <w:r w:rsidRPr="002232D2">
        <w:rPr>
          <w:b/>
        </w:rPr>
        <w:t xml:space="preserve"> полугодие</w:t>
      </w:r>
    </w:p>
    <w:tbl>
      <w:tblPr>
        <w:tblStyle w:val="aa"/>
        <w:tblW w:w="10213" w:type="dxa"/>
        <w:tblLook w:val="04A0"/>
      </w:tblPr>
      <w:tblGrid>
        <w:gridCol w:w="959"/>
        <w:gridCol w:w="3478"/>
        <w:gridCol w:w="5776"/>
      </w:tblGrid>
      <w:tr w:rsidR="00C559A8" w:rsidRPr="002232D2" w:rsidTr="00E46FA9">
        <w:tc>
          <w:tcPr>
            <w:tcW w:w="959" w:type="dxa"/>
          </w:tcPr>
          <w:p w:rsidR="00C559A8" w:rsidRPr="002232D2" w:rsidRDefault="00C559A8" w:rsidP="00E46FA9">
            <w:pPr>
              <w:jc w:val="both"/>
              <w:rPr>
                <w:b/>
              </w:rPr>
            </w:pPr>
            <w:r w:rsidRPr="002232D2">
              <w:rPr>
                <w:b/>
              </w:rPr>
              <w:t>№</w:t>
            </w: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  <w:rPr>
                <w:b/>
              </w:rPr>
            </w:pPr>
            <w:r w:rsidRPr="002232D2">
              <w:rPr>
                <w:b/>
              </w:rPr>
              <w:t>Кружки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  <w:rPr>
                <w:b/>
              </w:rPr>
            </w:pPr>
            <w:r w:rsidRPr="002232D2">
              <w:rPr>
                <w:b/>
              </w:rPr>
              <w:t xml:space="preserve">ФИО воспитанников </w:t>
            </w:r>
          </w:p>
        </w:tc>
      </w:tr>
      <w:tr w:rsidR="00C559A8" w:rsidRPr="002232D2" w:rsidTr="00E46FA9">
        <w:tc>
          <w:tcPr>
            <w:tcW w:w="959" w:type="dxa"/>
          </w:tcPr>
          <w:p w:rsidR="00C559A8" w:rsidRPr="002232D2" w:rsidRDefault="00C559A8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</w:pPr>
            <w:r w:rsidRPr="002232D2">
              <w:t>«</w:t>
            </w:r>
            <w:proofErr w:type="spellStart"/>
            <w:r w:rsidRPr="002232D2">
              <w:t>До-ми-солька</w:t>
            </w:r>
            <w:proofErr w:type="spellEnd"/>
            <w:r w:rsidRPr="002232D2">
              <w:t>» МБОУСОШ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</w:pPr>
            <w:r w:rsidRPr="002232D2">
              <w:t>Быкова В.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Зинурова</w:t>
            </w:r>
            <w:proofErr w:type="spellEnd"/>
            <w:r w:rsidRPr="002232D2">
              <w:t xml:space="preserve"> К.</w:t>
            </w:r>
          </w:p>
          <w:p w:rsidR="00C559A8" w:rsidRPr="002232D2" w:rsidRDefault="00C559A8" w:rsidP="00E46FA9">
            <w:pPr>
              <w:jc w:val="both"/>
            </w:pPr>
            <w:r w:rsidRPr="002232D2">
              <w:t>Ковалева О.</w:t>
            </w:r>
          </w:p>
          <w:p w:rsidR="00C559A8" w:rsidRPr="002232D2" w:rsidRDefault="00C559A8" w:rsidP="00E46FA9">
            <w:pPr>
              <w:jc w:val="both"/>
            </w:pPr>
            <w:r w:rsidRPr="002232D2">
              <w:t>Ошева А.</w:t>
            </w:r>
          </w:p>
          <w:p w:rsidR="00C559A8" w:rsidRPr="002232D2" w:rsidRDefault="00C559A8" w:rsidP="00E46FA9">
            <w:pPr>
              <w:jc w:val="both"/>
            </w:pPr>
            <w:r w:rsidRPr="002232D2">
              <w:t>Стахеева В.</w:t>
            </w:r>
          </w:p>
        </w:tc>
      </w:tr>
      <w:tr w:rsidR="00C559A8" w:rsidRPr="002232D2" w:rsidTr="00E46FA9">
        <w:tc>
          <w:tcPr>
            <w:tcW w:w="959" w:type="dxa"/>
          </w:tcPr>
          <w:p w:rsidR="00C559A8" w:rsidRPr="002232D2" w:rsidRDefault="00C559A8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</w:pPr>
            <w:r w:rsidRPr="002232D2">
              <w:t>Патриот, МБОУСОШ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</w:pPr>
            <w:r w:rsidRPr="002232D2">
              <w:t>Катков А.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Ковалюк</w:t>
            </w:r>
            <w:proofErr w:type="spellEnd"/>
            <w:r w:rsidRPr="002232D2">
              <w:t xml:space="preserve"> М.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Кованов</w:t>
            </w:r>
            <w:proofErr w:type="spellEnd"/>
            <w:r w:rsidRPr="002232D2">
              <w:t xml:space="preserve"> А.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Файзрахманов</w:t>
            </w:r>
            <w:proofErr w:type="spellEnd"/>
            <w:r w:rsidRPr="002232D2">
              <w:t xml:space="preserve"> Д.</w:t>
            </w:r>
          </w:p>
          <w:p w:rsidR="00C559A8" w:rsidRPr="002232D2" w:rsidRDefault="00C559A8" w:rsidP="00E46FA9">
            <w:pPr>
              <w:jc w:val="both"/>
            </w:pPr>
            <w:r w:rsidRPr="002232D2">
              <w:t>Федосеев Б.</w:t>
            </w:r>
          </w:p>
        </w:tc>
      </w:tr>
      <w:tr w:rsidR="00C559A8" w:rsidRPr="002232D2" w:rsidTr="00E46FA9">
        <w:tc>
          <w:tcPr>
            <w:tcW w:w="959" w:type="dxa"/>
          </w:tcPr>
          <w:p w:rsidR="00C559A8" w:rsidRPr="002232D2" w:rsidRDefault="00C559A8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</w:pPr>
            <w:r w:rsidRPr="002232D2">
              <w:t>Бокс, ДЮСШОР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</w:pPr>
            <w:r w:rsidRPr="002232D2">
              <w:t>Архипов И.</w:t>
            </w:r>
          </w:p>
          <w:p w:rsidR="00C559A8" w:rsidRPr="002232D2" w:rsidRDefault="00C559A8" w:rsidP="00E46FA9">
            <w:pPr>
              <w:jc w:val="both"/>
            </w:pPr>
            <w:r w:rsidRPr="002232D2">
              <w:t>Захаренко И.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Ковалюк</w:t>
            </w:r>
            <w:proofErr w:type="spellEnd"/>
            <w:r w:rsidRPr="002232D2">
              <w:t xml:space="preserve"> М.</w:t>
            </w:r>
          </w:p>
          <w:p w:rsidR="00292D1E" w:rsidRPr="002232D2" w:rsidRDefault="00292D1E" w:rsidP="00E46FA9">
            <w:pPr>
              <w:jc w:val="both"/>
            </w:pPr>
            <w:r w:rsidRPr="002232D2">
              <w:t>Катков А.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Симашев</w:t>
            </w:r>
            <w:proofErr w:type="spellEnd"/>
            <w:r w:rsidRPr="002232D2">
              <w:t xml:space="preserve"> С.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Кованов</w:t>
            </w:r>
            <w:proofErr w:type="spellEnd"/>
            <w:r w:rsidRPr="002232D2">
              <w:t xml:space="preserve"> А.</w:t>
            </w:r>
          </w:p>
          <w:p w:rsidR="00C559A8" w:rsidRPr="002232D2" w:rsidRDefault="00C559A8" w:rsidP="00E46FA9">
            <w:pPr>
              <w:jc w:val="both"/>
            </w:pPr>
            <w:r w:rsidRPr="002232D2">
              <w:t>Стахеев Д.</w:t>
            </w:r>
          </w:p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Файзрахманов</w:t>
            </w:r>
            <w:proofErr w:type="spellEnd"/>
            <w:r w:rsidRPr="002232D2">
              <w:t xml:space="preserve"> Д.</w:t>
            </w:r>
          </w:p>
          <w:p w:rsidR="00C559A8" w:rsidRPr="002232D2" w:rsidRDefault="00C559A8" w:rsidP="00E46FA9">
            <w:pPr>
              <w:jc w:val="both"/>
            </w:pPr>
            <w:r w:rsidRPr="002232D2">
              <w:t>Федосеев</w:t>
            </w:r>
            <w:proofErr w:type="gramStart"/>
            <w:r w:rsidRPr="002232D2">
              <w:t xml:space="preserve"> Б</w:t>
            </w:r>
            <w:proofErr w:type="gramEnd"/>
          </w:p>
          <w:p w:rsidR="00C559A8" w:rsidRPr="002232D2" w:rsidRDefault="00C559A8" w:rsidP="00E46FA9">
            <w:pPr>
              <w:jc w:val="both"/>
            </w:pPr>
            <w:r w:rsidRPr="002232D2">
              <w:t>Шурыгин Л.</w:t>
            </w:r>
          </w:p>
        </w:tc>
      </w:tr>
      <w:tr w:rsidR="00C559A8" w:rsidRPr="002232D2" w:rsidTr="00E46FA9">
        <w:tc>
          <w:tcPr>
            <w:tcW w:w="959" w:type="dxa"/>
          </w:tcPr>
          <w:p w:rsidR="00C559A8" w:rsidRPr="002232D2" w:rsidRDefault="00C559A8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</w:pPr>
            <w:r w:rsidRPr="002232D2">
              <w:t>Танцевальный, КСК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</w:pPr>
            <w:proofErr w:type="spellStart"/>
            <w:r w:rsidRPr="002232D2">
              <w:t>Ратникова</w:t>
            </w:r>
            <w:proofErr w:type="spellEnd"/>
            <w:r w:rsidRPr="002232D2">
              <w:t xml:space="preserve"> А.</w:t>
            </w:r>
          </w:p>
          <w:p w:rsidR="00C559A8" w:rsidRPr="002232D2" w:rsidRDefault="00C559A8" w:rsidP="00E46FA9">
            <w:pPr>
              <w:jc w:val="both"/>
            </w:pPr>
            <w:r w:rsidRPr="002232D2">
              <w:t>Хафизова Э.</w:t>
            </w:r>
          </w:p>
        </w:tc>
      </w:tr>
      <w:tr w:rsidR="00C559A8" w:rsidRPr="002232D2" w:rsidTr="00E46FA9">
        <w:tc>
          <w:tcPr>
            <w:tcW w:w="959" w:type="dxa"/>
          </w:tcPr>
          <w:p w:rsidR="00C559A8" w:rsidRPr="002232D2" w:rsidRDefault="00C559A8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C559A8" w:rsidRPr="002232D2" w:rsidRDefault="00C559A8" w:rsidP="00E46FA9">
            <w:pPr>
              <w:jc w:val="both"/>
            </w:pPr>
            <w:r w:rsidRPr="002232D2">
              <w:t>ВИА, МБОУСОШ</w:t>
            </w:r>
          </w:p>
        </w:tc>
        <w:tc>
          <w:tcPr>
            <w:tcW w:w="5776" w:type="dxa"/>
          </w:tcPr>
          <w:p w:rsidR="00C559A8" w:rsidRPr="002232D2" w:rsidRDefault="00C559A8" w:rsidP="00E46FA9">
            <w:pPr>
              <w:jc w:val="both"/>
            </w:pPr>
            <w:r w:rsidRPr="002232D2">
              <w:t>Ковалева О.</w:t>
            </w:r>
          </w:p>
          <w:p w:rsidR="00C559A8" w:rsidRPr="002232D2" w:rsidRDefault="00C559A8" w:rsidP="00E46FA9">
            <w:pPr>
              <w:jc w:val="both"/>
            </w:pPr>
            <w:r w:rsidRPr="002232D2">
              <w:t>Никифоров Ю.</w:t>
            </w:r>
          </w:p>
        </w:tc>
      </w:tr>
      <w:tr w:rsidR="00292D1E" w:rsidRPr="002232D2" w:rsidTr="00E46FA9">
        <w:tc>
          <w:tcPr>
            <w:tcW w:w="959" w:type="dxa"/>
          </w:tcPr>
          <w:p w:rsidR="00292D1E" w:rsidRPr="002232D2" w:rsidRDefault="00292D1E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292D1E" w:rsidRPr="002232D2" w:rsidRDefault="00292D1E" w:rsidP="00E46FA9">
            <w:pPr>
              <w:jc w:val="both"/>
            </w:pPr>
            <w:r w:rsidRPr="002232D2">
              <w:t>Футбол, КСК</w:t>
            </w:r>
          </w:p>
        </w:tc>
        <w:tc>
          <w:tcPr>
            <w:tcW w:w="5776" w:type="dxa"/>
          </w:tcPr>
          <w:p w:rsidR="00292D1E" w:rsidRPr="002232D2" w:rsidRDefault="00292D1E" w:rsidP="0026070F">
            <w:pPr>
              <w:jc w:val="both"/>
            </w:pPr>
            <w:r w:rsidRPr="002232D2">
              <w:t>Дроздов К.</w:t>
            </w:r>
          </w:p>
          <w:p w:rsidR="00292D1E" w:rsidRPr="002232D2" w:rsidRDefault="00292D1E" w:rsidP="0026070F">
            <w:pPr>
              <w:jc w:val="both"/>
            </w:pPr>
            <w:r w:rsidRPr="002232D2">
              <w:t>Кадочников Р.</w:t>
            </w:r>
          </w:p>
        </w:tc>
      </w:tr>
      <w:tr w:rsidR="00292D1E" w:rsidRPr="002232D2" w:rsidTr="00E46FA9">
        <w:tc>
          <w:tcPr>
            <w:tcW w:w="959" w:type="dxa"/>
          </w:tcPr>
          <w:p w:rsidR="00292D1E" w:rsidRPr="002232D2" w:rsidRDefault="00292D1E" w:rsidP="00C559A8">
            <w:pPr>
              <w:pStyle w:val="a7"/>
              <w:numPr>
                <w:ilvl w:val="0"/>
                <w:numId w:val="40"/>
              </w:numPr>
              <w:jc w:val="both"/>
            </w:pPr>
          </w:p>
        </w:tc>
        <w:tc>
          <w:tcPr>
            <w:tcW w:w="3478" w:type="dxa"/>
          </w:tcPr>
          <w:p w:rsidR="00292D1E" w:rsidRPr="002232D2" w:rsidRDefault="00292D1E" w:rsidP="00E46FA9">
            <w:pPr>
              <w:jc w:val="both"/>
            </w:pPr>
            <w:r w:rsidRPr="002232D2">
              <w:t>Лыжи</w:t>
            </w:r>
          </w:p>
        </w:tc>
        <w:tc>
          <w:tcPr>
            <w:tcW w:w="5776" w:type="dxa"/>
          </w:tcPr>
          <w:p w:rsidR="00292D1E" w:rsidRPr="002232D2" w:rsidRDefault="00292D1E" w:rsidP="0026070F">
            <w:pPr>
              <w:jc w:val="both"/>
            </w:pPr>
            <w:proofErr w:type="spellStart"/>
            <w:r w:rsidRPr="002232D2">
              <w:t>Финенко</w:t>
            </w:r>
            <w:proofErr w:type="spellEnd"/>
            <w:r w:rsidRPr="002232D2">
              <w:t xml:space="preserve"> А.</w:t>
            </w:r>
          </w:p>
        </w:tc>
      </w:tr>
    </w:tbl>
    <w:p w:rsidR="00B02442" w:rsidRPr="002232D2" w:rsidRDefault="00B02442" w:rsidP="001652C6">
      <w:pPr>
        <w:spacing w:after="0" w:line="240" w:lineRule="auto"/>
        <w:jc w:val="both"/>
        <w:rPr>
          <w:b/>
        </w:rPr>
      </w:pPr>
      <w:r w:rsidRPr="002232D2">
        <w:rPr>
          <w:b/>
          <w:highlight w:val="yellow"/>
        </w:rPr>
        <w:br w:type="page"/>
      </w:r>
      <w:r w:rsidRPr="002232D2">
        <w:rPr>
          <w:b/>
        </w:rPr>
        <w:lastRenderedPageBreak/>
        <w:t xml:space="preserve">Совет </w:t>
      </w:r>
      <w:r w:rsidR="00292D1E" w:rsidRPr="002232D2">
        <w:rPr>
          <w:b/>
        </w:rPr>
        <w:t>7</w:t>
      </w:r>
      <w:r w:rsidRPr="002232D2">
        <w:rPr>
          <w:b/>
        </w:rPr>
        <w:t xml:space="preserve">  класса  на  201</w:t>
      </w:r>
      <w:r w:rsidR="002A30E8" w:rsidRPr="002232D2">
        <w:rPr>
          <w:b/>
        </w:rPr>
        <w:t>4</w:t>
      </w:r>
      <w:r w:rsidRPr="002232D2">
        <w:rPr>
          <w:b/>
        </w:rPr>
        <w:t>/201</w:t>
      </w:r>
      <w:r w:rsidR="002A30E8" w:rsidRPr="002232D2">
        <w:rPr>
          <w:b/>
        </w:rPr>
        <w:t>5</w:t>
      </w:r>
      <w:r w:rsidRPr="002232D2">
        <w:rPr>
          <w:b/>
        </w:rPr>
        <w:t xml:space="preserve"> учебный год</w:t>
      </w:r>
    </w:p>
    <w:tbl>
      <w:tblPr>
        <w:tblW w:w="9591" w:type="dxa"/>
        <w:tblInd w:w="-10" w:type="dxa"/>
        <w:tblLayout w:type="fixed"/>
        <w:tblLook w:val="04A0"/>
      </w:tblPr>
      <w:tblGrid>
        <w:gridCol w:w="648"/>
        <w:gridCol w:w="3240"/>
        <w:gridCol w:w="5703"/>
      </w:tblGrid>
      <w:tr w:rsidR="00B02442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442" w:rsidRPr="002232D2" w:rsidRDefault="00B02442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2442" w:rsidRPr="002232D2" w:rsidRDefault="00292D1E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Президент класса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442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Архипов И.</w:t>
            </w:r>
          </w:p>
        </w:tc>
      </w:tr>
      <w:tr w:rsidR="00F62A3A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2A3A" w:rsidRPr="002232D2" w:rsidRDefault="00F62A3A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2A3A" w:rsidRPr="002232D2" w:rsidRDefault="00F62A3A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Культмассовый сектор (организация КТД)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Зинурова</w:t>
            </w:r>
            <w:proofErr w:type="spellEnd"/>
            <w:r w:rsidRPr="002232D2">
              <w:rPr>
                <w:lang w:eastAsia="en-US"/>
              </w:rPr>
              <w:t xml:space="preserve"> К.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Ошева А.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Федосеев Б.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Попудрибко</w:t>
            </w:r>
            <w:proofErr w:type="spellEnd"/>
            <w:r w:rsidRPr="002232D2">
              <w:rPr>
                <w:lang w:eastAsia="en-US"/>
              </w:rPr>
              <w:t xml:space="preserve"> В.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Симашев</w:t>
            </w:r>
            <w:proofErr w:type="spellEnd"/>
            <w:r w:rsidRPr="002232D2">
              <w:rPr>
                <w:lang w:eastAsia="en-US"/>
              </w:rPr>
              <w:t xml:space="preserve"> С.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Хафизова Э.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Стахеева В.</w:t>
            </w:r>
          </w:p>
        </w:tc>
      </w:tr>
      <w:tr w:rsidR="00F62A3A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2A3A" w:rsidRPr="002232D2" w:rsidRDefault="00F62A3A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A3A" w:rsidRPr="002232D2" w:rsidRDefault="00292D1E" w:rsidP="002B4B6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Физорг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Финенко</w:t>
            </w:r>
            <w:proofErr w:type="spellEnd"/>
            <w:r w:rsidRPr="002232D2">
              <w:rPr>
                <w:lang w:eastAsia="en-US"/>
              </w:rPr>
              <w:t xml:space="preserve"> А.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Кованов</w:t>
            </w:r>
            <w:proofErr w:type="spellEnd"/>
            <w:r w:rsidRPr="002232D2">
              <w:rPr>
                <w:lang w:eastAsia="en-US"/>
              </w:rPr>
              <w:t xml:space="preserve"> А.</w:t>
            </w:r>
          </w:p>
          <w:p w:rsidR="00292D1E" w:rsidRPr="002232D2" w:rsidRDefault="00292D1E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Захаренко И.</w:t>
            </w:r>
          </w:p>
        </w:tc>
      </w:tr>
      <w:tr w:rsidR="00F62A3A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2A3A" w:rsidRPr="002232D2" w:rsidRDefault="00F62A3A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2A3A" w:rsidRPr="002232D2" w:rsidRDefault="00292D1E" w:rsidP="0023743F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Сектор труда и заботы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Стахеев Д.</w:t>
            </w:r>
          </w:p>
          <w:p w:rsidR="003267A0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Катков А.</w:t>
            </w:r>
          </w:p>
          <w:p w:rsidR="003267A0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Стахеева В.</w:t>
            </w:r>
          </w:p>
          <w:p w:rsidR="003267A0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Ивашкин Е.</w:t>
            </w:r>
          </w:p>
        </w:tc>
      </w:tr>
      <w:tr w:rsidR="00EC4071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071" w:rsidRPr="002232D2" w:rsidRDefault="00EC4071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071" w:rsidRPr="002232D2" w:rsidRDefault="00EC4071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Сектор дежурства (организация дежурства по классу, столовой, школе)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3267A0" w:rsidP="002A30E8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Ковалюк</w:t>
            </w:r>
            <w:proofErr w:type="spellEnd"/>
            <w:r w:rsidRPr="002232D2">
              <w:rPr>
                <w:lang w:eastAsia="en-US"/>
              </w:rPr>
              <w:t xml:space="preserve"> М.</w:t>
            </w:r>
          </w:p>
          <w:p w:rsidR="003267A0" w:rsidRPr="002232D2" w:rsidRDefault="003267A0" w:rsidP="002A30E8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Путилова И.</w:t>
            </w:r>
          </w:p>
          <w:p w:rsidR="003267A0" w:rsidRPr="002232D2" w:rsidRDefault="003267A0" w:rsidP="002A30E8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Ратникова</w:t>
            </w:r>
            <w:proofErr w:type="spellEnd"/>
            <w:r w:rsidRPr="002232D2">
              <w:rPr>
                <w:lang w:eastAsia="en-US"/>
              </w:rPr>
              <w:t xml:space="preserve"> А.</w:t>
            </w:r>
          </w:p>
          <w:p w:rsidR="003267A0" w:rsidRPr="002232D2" w:rsidRDefault="003267A0" w:rsidP="002A30E8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Шмидке</w:t>
            </w:r>
            <w:proofErr w:type="spellEnd"/>
            <w:r w:rsidRPr="002232D2">
              <w:rPr>
                <w:lang w:eastAsia="en-US"/>
              </w:rPr>
              <w:t xml:space="preserve"> Д.</w:t>
            </w:r>
          </w:p>
          <w:p w:rsidR="003267A0" w:rsidRPr="002232D2" w:rsidRDefault="003267A0" w:rsidP="002A30E8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Никифоров Ю.</w:t>
            </w:r>
          </w:p>
        </w:tc>
      </w:tr>
      <w:tr w:rsidR="00EC4071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071" w:rsidRPr="002232D2" w:rsidRDefault="00EC4071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071" w:rsidRPr="002232D2" w:rsidRDefault="003267A0" w:rsidP="002B4B6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Учебный сектор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Быкова В.</w:t>
            </w:r>
          </w:p>
          <w:p w:rsidR="003267A0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proofErr w:type="spellStart"/>
            <w:r w:rsidRPr="002232D2">
              <w:rPr>
                <w:lang w:eastAsia="en-US"/>
              </w:rPr>
              <w:t>Файзрахманов</w:t>
            </w:r>
            <w:proofErr w:type="spellEnd"/>
            <w:r w:rsidRPr="002232D2">
              <w:rPr>
                <w:lang w:eastAsia="en-US"/>
              </w:rPr>
              <w:t xml:space="preserve"> Д.</w:t>
            </w:r>
          </w:p>
        </w:tc>
      </w:tr>
      <w:tr w:rsidR="00EC4071" w:rsidRPr="002232D2" w:rsidTr="009771F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071" w:rsidRPr="002232D2" w:rsidRDefault="00EC4071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071" w:rsidRPr="002232D2" w:rsidRDefault="003267A0" w:rsidP="001652C6">
            <w:pPr>
              <w:spacing w:after="0" w:line="240" w:lineRule="auto"/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Информационный сектор</w:t>
            </w:r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71" w:rsidRPr="002232D2" w:rsidRDefault="003267A0" w:rsidP="001652C6">
            <w:pPr>
              <w:spacing w:after="0" w:line="240" w:lineRule="auto"/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Дроздов К.</w:t>
            </w:r>
          </w:p>
        </w:tc>
      </w:tr>
    </w:tbl>
    <w:p w:rsidR="006E1633" w:rsidRPr="002232D2" w:rsidRDefault="006E1633" w:rsidP="001652C6">
      <w:pPr>
        <w:spacing w:after="0" w:line="240" w:lineRule="auto"/>
        <w:jc w:val="both"/>
        <w:rPr>
          <w:b/>
        </w:rPr>
      </w:pPr>
    </w:p>
    <w:p w:rsidR="00B02442" w:rsidRPr="002232D2" w:rsidRDefault="00B02442" w:rsidP="001652C6">
      <w:pPr>
        <w:spacing w:after="0" w:line="240" w:lineRule="auto"/>
        <w:jc w:val="both"/>
        <w:rPr>
          <w:b/>
        </w:rPr>
      </w:pPr>
      <w:r w:rsidRPr="002232D2">
        <w:rPr>
          <w:b/>
        </w:rPr>
        <w:t>РОДИТЕЛЬСКИЙ КОМИТЕТ КЛАССА</w:t>
      </w:r>
      <w:r w:rsidR="006E1633" w:rsidRPr="002232D2">
        <w:rPr>
          <w:b/>
        </w:rPr>
        <w:t>:</w:t>
      </w:r>
    </w:p>
    <w:p w:rsidR="006E1633" w:rsidRPr="002232D2" w:rsidRDefault="006E1633" w:rsidP="001652C6">
      <w:pPr>
        <w:spacing w:after="0" w:line="240" w:lineRule="auto"/>
        <w:jc w:val="both"/>
        <w:rPr>
          <w:b/>
        </w:rPr>
      </w:pPr>
    </w:p>
    <w:p w:rsidR="006E1633" w:rsidRPr="002232D2" w:rsidRDefault="003267A0" w:rsidP="00EC4071">
      <w:pPr>
        <w:pStyle w:val="a7"/>
        <w:numPr>
          <w:ilvl w:val="3"/>
          <w:numId w:val="10"/>
        </w:numPr>
        <w:tabs>
          <w:tab w:val="clear" w:pos="0"/>
        </w:tabs>
        <w:ind w:left="0" w:firstLine="0"/>
        <w:jc w:val="both"/>
      </w:pPr>
      <w:r w:rsidRPr="002232D2">
        <w:t>Хафизова Юлия Евгеньевна</w:t>
      </w:r>
    </w:p>
    <w:p w:rsidR="009771FD" w:rsidRPr="002232D2" w:rsidRDefault="003267A0" w:rsidP="003267A0">
      <w:pPr>
        <w:pStyle w:val="a7"/>
        <w:numPr>
          <w:ilvl w:val="3"/>
          <w:numId w:val="10"/>
        </w:numPr>
        <w:tabs>
          <w:tab w:val="clear" w:pos="0"/>
        </w:tabs>
        <w:ind w:left="0" w:firstLine="0"/>
        <w:jc w:val="both"/>
      </w:pPr>
      <w:proofErr w:type="spellStart"/>
      <w:r w:rsidRPr="002232D2">
        <w:t>Кованова</w:t>
      </w:r>
      <w:proofErr w:type="spellEnd"/>
      <w:r w:rsidRPr="002232D2">
        <w:t xml:space="preserve"> Мария Вячеславовна</w:t>
      </w:r>
    </w:p>
    <w:p w:rsidR="002232D2" w:rsidRDefault="002232D2" w:rsidP="00CA56CE">
      <w:pPr>
        <w:pStyle w:val="a7"/>
        <w:ind w:left="0"/>
        <w:contextualSpacing w:val="0"/>
        <w:jc w:val="center"/>
        <w:rPr>
          <w:b/>
        </w:rPr>
      </w:pPr>
    </w:p>
    <w:p w:rsidR="00B02442" w:rsidRPr="002232D2" w:rsidRDefault="002232D2" w:rsidP="00CA56CE">
      <w:pPr>
        <w:pStyle w:val="a7"/>
        <w:ind w:left="0"/>
        <w:contextualSpacing w:val="0"/>
        <w:jc w:val="center"/>
        <w:rPr>
          <w:b/>
        </w:rPr>
      </w:pPr>
      <w:r>
        <w:rPr>
          <w:b/>
        </w:rPr>
        <w:t>План- с</w:t>
      </w:r>
      <w:r w:rsidR="00B02442" w:rsidRPr="002232D2">
        <w:rPr>
          <w:b/>
        </w:rPr>
        <w:t xml:space="preserve">етка </w:t>
      </w:r>
      <w:proofErr w:type="gramStart"/>
      <w:r w:rsidR="00B02442" w:rsidRPr="002232D2">
        <w:rPr>
          <w:b/>
        </w:rPr>
        <w:t>внеурочной</w:t>
      </w:r>
      <w:proofErr w:type="gramEnd"/>
      <w:r w:rsidR="00B02442" w:rsidRPr="002232D2">
        <w:rPr>
          <w:b/>
        </w:rPr>
        <w:t xml:space="preserve"> деятельности</w:t>
      </w:r>
      <w:r w:rsidR="006B7C7C" w:rsidRPr="002232D2">
        <w:rPr>
          <w:b/>
        </w:rPr>
        <w:t>7</w:t>
      </w:r>
      <w:r w:rsidR="00B02442" w:rsidRPr="002232D2">
        <w:rPr>
          <w:b/>
        </w:rPr>
        <w:t>класса  на 201</w:t>
      </w:r>
      <w:r w:rsidR="006B7C7C" w:rsidRPr="002232D2">
        <w:rPr>
          <w:b/>
        </w:rPr>
        <w:t>5</w:t>
      </w:r>
      <w:r w:rsidR="00B02442" w:rsidRPr="002232D2">
        <w:rPr>
          <w:b/>
        </w:rPr>
        <w:t>/201</w:t>
      </w:r>
      <w:r w:rsidR="006B7C7C" w:rsidRPr="002232D2">
        <w:rPr>
          <w:b/>
        </w:rPr>
        <w:t>6</w:t>
      </w:r>
      <w:r w:rsidR="00B02442" w:rsidRPr="002232D2">
        <w:rPr>
          <w:b/>
        </w:rPr>
        <w:t xml:space="preserve"> учебный год</w:t>
      </w:r>
    </w:p>
    <w:tbl>
      <w:tblPr>
        <w:tblStyle w:val="aa"/>
        <w:tblW w:w="11442" w:type="dxa"/>
        <w:tblInd w:w="-743" w:type="dxa"/>
        <w:tblLook w:val="04A0"/>
      </w:tblPr>
      <w:tblGrid>
        <w:gridCol w:w="2602"/>
        <w:gridCol w:w="2360"/>
        <w:gridCol w:w="2268"/>
        <w:gridCol w:w="2105"/>
        <w:gridCol w:w="2107"/>
      </w:tblGrid>
      <w:tr w:rsidR="00BB77FC" w:rsidRPr="002232D2" w:rsidTr="00CA56CE">
        <w:tc>
          <w:tcPr>
            <w:tcW w:w="2602" w:type="dxa"/>
          </w:tcPr>
          <w:p w:rsidR="00BB77FC" w:rsidRPr="002232D2" w:rsidRDefault="00C3555D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Месяц: Сентябрь</w:t>
            </w:r>
          </w:p>
        </w:tc>
        <w:tc>
          <w:tcPr>
            <w:tcW w:w="2360" w:type="dxa"/>
          </w:tcPr>
          <w:p w:rsidR="00BB77FC" w:rsidRPr="002232D2" w:rsidRDefault="00BB77FC" w:rsidP="00D062CE">
            <w:pPr>
              <w:ind w:right="-108"/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268" w:type="dxa"/>
          </w:tcPr>
          <w:p w:rsidR="00BB77FC" w:rsidRPr="002232D2" w:rsidRDefault="00BB77FC" w:rsidP="00D062CE">
            <w:pPr>
              <w:ind w:right="-108"/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105" w:type="dxa"/>
          </w:tcPr>
          <w:p w:rsidR="00BB77FC" w:rsidRPr="002232D2" w:rsidRDefault="00BB77FC" w:rsidP="00D062CE">
            <w:pPr>
              <w:ind w:right="-129"/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107" w:type="dxa"/>
          </w:tcPr>
          <w:p w:rsidR="00BB77FC" w:rsidRPr="002232D2" w:rsidRDefault="00BB77FC" w:rsidP="00D062CE">
            <w:pPr>
              <w:ind w:right="-149"/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</w:pPr>
            <w:r w:rsidRPr="002232D2">
              <w:t>Торжественная линейка посвященная «Дню  знаний»</w:t>
            </w:r>
          </w:p>
          <w:p w:rsidR="00D062CE" w:rsidRPr="002232D2" w:rsidRDefault="00D062CE" w:rsidP="00D062CE">
            <w:pPr>
              <w:pStyle w:val="a9"/>
              <w:ind w:right="-108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</w:pPr>
          </w:p>
        </w:tc>
        <w:tc>
          <w:tcPr>
            <w:tcW w:w="2105" w:type="dxa"/>
          </w:tcPr>
          <w:p w:rsidR="00D062CE" w:rsidRPr="002232D2" w:rsidRDefault="0050286D" w:rsidP="00D062CE">
            <w:pPr>
              <w:pStyle w:val="a9"/>
              <w:ind w:right="-129"/>
            </w:pPr>
            <w:bookmarkStart w:id="0" w:name="5"/>
            <w:bookmarkEnd w:id="0"/>
            <w:r w:rsidRPr="002232D2">
              <w:rPr>
                <w:bCs/>
              </w:rPr>
              <w:t>Тест «Проявляешь ли ты толерантность?»</w:t>
            </w: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a9"/>
              <w:ind w:right="-149"/>
              <w:rPr>
                <w:b/>
              </w:rPr>
            </w:pPr>
            <w:r w:rsidRPr="002232D2">
              <w:t xml:space="preserve">Подготовка к концерту,  </w:t>
            </w:r>
            <w:proofErr w:type="gramStart"/>
            <w:r w:rsidRPr="002232D2">
              <w:t>посвященный</w:t>
            </w:r>
            <w:proofErr w:type="gramEnd"/>
            <w:r w:rsidRPr="002232D2">
              <w:t xml:space="preserve"> Дню учителя  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</w:pPr>
            <w:r w:rsidRPr="002232D2">
              <w:t>Уход за цветами</w:t>
            </w: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</w:pPr>
            <w:r w:rsidRPr="002232D2">
              <w:t>Уход за цветами</w:t>
            </w: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a9"/>
              <w:ind w:right="-149"/>
            </w:pPr>
            <w:r w:rsidRPr="002232D2">
              <w:t>Уход за цветами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a9"/>
              <w:ind w:right="-14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left="194" w:right="-108" w:hanging="194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  <w:r w:rsidRPr="002232D2">
              <w:t xml:space="preserve">Участие во </w:t>
            </w:r>
            <w:proofErr w:type="gramStart"/>
            <w:r w:rsidRPr="002232D2">
              <w:t>Всероссийском</w:t>
            </w:r>
            <w:proofErr w:type="gramEnd"/>
            <w:r w:rsidRPr="002232D2">
              <w:t xml:space="preserve"> день бега «Кросс нации»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Социокультурное</w:t>
            </w:r>
            <w:proofErr w:type="spellEnd"/>
            <w:r w:rsidRPr="002232D2">
              <w:rPr>
                <w:b/>
              </w:rPr>
              <w:t xml:space="preserve"> и </w:t>
            </w:r>
            <w:proofErr w:type="spellStart"/>
            <w:r w:rsidRPr="002232D2">
              <w:rPr>
                <w:b/>
              </w:rPr>
              <w:lastRenderedPageBreak/>
              <w:t>медиакультурное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left="194" w:right="-108" w:hanging="194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lastRenderedPageBreak/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  <w:jc w:val="both"/>
            </w:pPr>
            <w:r w:rsidRPr="002232D2">
              <w:t>Оформление отрядного уголка</w:t>
            </w: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  <w:jc w:val="both"/>
              <w:rPr>
                <w:lang w:eastAsia="en-US"/>
              </w:rPr>
            </w:pPr>
            <w:r w:rsidRPr="002232D2">
              <w:t>Оформление отрядного уголка</w:t>
            </w:r>
          </w:p>
          <w:p w:rsidR="00D062CE" w:rsidRPr="002232D2" w:rsidRDefault="00D062CE" w:rsidP="00D062CE">
            <w:pPr>
              <w:ind w:right="-129"/>
              <w:jc w:val="both"/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a9"/>
              <w:ind w:right="-149"/>
              <w:jc w:val="both"/>
              <w:rPr>
                <w:lang w:eastAsia="en-US"/>
              </w:rPr>
            </w:pPr>
            <w:r w:rsidRPr="002232D2">
              <w:t>Оформление отрядного уголка</w:t>
            </w:r>
          </w:p>
          <w:p w:rsidR="00D062CE" w:rsidRPr="002232D2" w:rsidRDefault="00D062CE" w:rsidP="00D062CE">
            <w:pPr>
              <w:ind w:right="-149"/>
              <w:jc w:val="both"/>
            </w:pP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Правовое воспитание и культура безопасности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pStyle w:val="a9"/>
              <w:ind w:right="-108"/>
              <w:rPr>
                <w:b/>
              </w:rPr>
            </w:pPr>
            <w:r w:rsidRPr="002232D2">
              <w:t xml:space="preserve">Классный час «Права и обязанности школьников» </w:t>
            </w:r>
          </w:p>
        </w:tc>
        <w:tc>
          <w:tcPr>
            <w:tcW w:w="2268" w:type="dxa"/>
          </w:tcPr>
          <w:p w:rsidR="00D062CE" w:rsidRPr="002232D2" w:rsidRDefault="00D062CE" w:rsidP="00D062CE">
            <w:pPr>
              <w:pStyle w:val="a9"/>
              <w:ind w:right="-108"/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</w:pP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семейных ценностей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</w:pPr>
            <w:r w:rsidRPr="002232D2">
              <w:t>Формирование актива класса</w:t>
            </w: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a9"/>
              <w:ind w:right="-14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</w:t>
            </w:r>
            <w:bookmarkStart w:id="1" w:name="_GoBack"/>
            <w:bookmarkEnd w:id="1"/>
            <w:r w:rsidRPr="002232D2">
              <w:t>и и секции</w:t>
            </w:r>
          </w:p>
        </w:tc>
      </w:tr>
      <w:tr w:rsidR="00D062CE" w:rsidRPr="002232D2" w:rsidTr="00CA56CE">
        <w:tc>
          <w:tcPr>
            <w:tcW w:w="2602" w:type="dxa"/>
          </w:tcPr>
          <w:p w:rsidR="00D062CE" w:rsidRPr="002232D2" w:rsidRDefault="00D062CE" w:rsidP="00CA56CE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pStyle w:val="a9"/>
              <w:ind w:right="-129"/>
            </w:pPr>
            <w:r w:rsidRPr="002232D2">
              <w:t>Озеленение кабинета №213</w:t>
            </w:r>
          </w:p>
        </w:tc>
        <w:tc>
          <w:tcPr>
            <w:tcW w:w="2107" w:type="dxa"/>
          </w:tcPr>
          <w:p w:rsidR="00D062CE" w:rsidRPr="002232D2" w:rsidRDefault="00D062CE" w:rsidP="00D062CE">
            <w:pPr>
              <w:pStyle w:val="12"/>
              <w:shd w:val="clear" w:color="auto" w:fill="auto"/>
              <w:spacing w:line="254" w:lineRule="exact"/>
              <w:ind w:right="-149" w:firstLine="0"/>
              <w:jc w:val="both"/>
              <w:rPr>
                <w:sz w:val="24"/>
                <w:szCs w:val="24"/>
              </w:rPr>
            </w:pPr>
          </w:p>
        </w:tc>
      </w:tr>
      <w:tr w:rsidR="00D062CE" w:rsidRPr="002232D2" w:rsidTr="00CA56CE">
        <w:trPr>
          <w:trHeight w:val="315"/>
        </w:trPr>
        <w:tc>
          <w:tcPr>
            <w:tcW w:w="2602" w:type="dxa"/>
          </w:tcPr>
          <w:p w:rsidR="00D062CE" w:rsidRPr="002232D2" w:rsidRDefault="00D062CE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террористической деятельности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rPr>
          <w:trHeight w:val="345"/>
        </w:trPr>
        <w:tc>
          <w:tcPr>
            <w:tcW w:w="2602" w:type="dxa"/>
          </w:tcPr>
          <w:p w:rsidR="00D062CE" w:rsidRPr="002232D2" w:rsidRDefault="00D062CE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D062CE" w:rsidRPr="002232D2" w:rsidRDefault="00D062CE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rPr>
          <w:trHeight w:val="345"/>
        </w:trPr>
        <w:tc>
          <w:tcPr>
            <w:tcW w:w="2602" w:type="dxa"/>
          </w:tcPr>
          <w:p w:rsidR="00D062CE" w:rsidRPr="002232D2" w:rsidRDefault="00D062CE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  <w:tr w:rsidR="00D062CE" w:rsidRPr="002232D2" w:rsidTr="00CA56CE">
        <w:trPr>
          <w:trHeight w:val="345"/>
        </w:trPr>
        <w:tc>
          <w:tcPr>
            <w:tcW w:w="2602" w:type="dxa"/>
          </w:tcPr>
          <w:p w:rsidR="00D062CE" w:rsidRPr="002232D2" w:rsidRDefault="00D062CE" w:rsidP="00CA56CE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360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D062CE" w:rsidRPr="002232D2" w:rsidRDefault="00D062CE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105" w:type="dxa"/>
          </w:tcPr>
          <w:p w:rsidR="00D062CE" w:rsidRPr="002232D2" w:rsidRDefault="00D062CE" w:rsidP="00D062CE">
            <w:pPr>
              <w:ind w:right="-129"/>
              <w:jc w:val="both"/>
              <w:rPr>
                <w:b/>
              </w:rPr>
            </w:pPr>
          </w:p>
        </w:tc>
        <w:tc>
          <w:tcPr>
            <w:tcW w:w="2107" w:type="dxa"/>
          </w:tcPr>
          <w:p w:rsidR="00D062CE" w:rsidRPr="002232D2" w:rsidRDefault="00D062CE" w:rsidP="00D062CE">
            <w:pPr>
              <w:ind w:right="-149"/>
              <w:jc w:val="both"/>
              <w:rPr>
                <w:b/>
              </w:rPr>
            </w:pPr>
          </w:p>
        </w:tc>
      </w:tr>
    </w:tbl>
    <w:p w:rsidR="00ED543A" w:rsidRPr="002232D2" w:rsidRDefault="00ED543A" w:rsidP="004868A6">
      <w:pPr>
        <w:spacing w:after="0" w:line="240" w:lineRule="auto"/>
        <w:jc w:val="both"/>
        <w:rPr>
          <w:b/>
        </w:rPr>
      </w:pPr>
    </w:p>
    <w:p w:rsidR="00D062CE" w:rsidRPr="002232D2" w:rsidRDefault="00D062CE" w:rsidP="004868A6">
      <w:pPr>
        <w:spacing w:after="0" w:line="240" w:lineRule="auto"/>
        <w:jc w:val="both"/>
        <w:rPr>
          <w:b/>
        </w:rPr>
      </w:pPr>
    </w:p>
    <w:p w:rsidR="0003766C" w:rsidRPr="002232D2" w:rsidRDefault="0003766C" w:rsidP="004868A6">
      <w:pPr>
        <w:spacing w:after="0" w:line="240" w:lineRule="auto"/>
        <w:jc w:val="both"/>
        <w:rPr>
          <w:b/>
        </w:rPr>
      </w:pPr>
    </w:p>
    <w:p w:rsidR="0003766C" w:rsidRPr="002232D2" w:rsidRDefault="0003766C" w:rsidP="004868A6">
      <w:pPr>
        <w:spacing w:after="0" w:line="240" w:lineRule="auto"/>
        <w:jc w:val="both"/>
        <w:rPr>
          <w:b/>
        </w:rPr>
      </w:pPr>
    </w:p>
    <w:p w:rsidR="00CA56CE" w:rsidRPr="002232D2" w:rsidRDefault="00CA56CE" w:rsidP="004868A6">
      <w:pPr>
        <w:spacing w:after="0" w:line="240" w:lineRule="auto"/>
        <w:jc w:val="both"/>
        <w:rPr>
          <w:b/>
        </w:rPr>
      </w:pPr>
    </w:p>
    <w:tbl>
      <w:tblPr>
        <w:tblStyle w:val="aa"/>
        <w:tblW w:w="10747" w:type="dxa"/>
        <w:tblInd w:w="-601" w:type="dxa"/>
        <w:tblLayout w:type="fixed"/>
        <w:tblLook w:val="04A0"/>
      </w:tblPr>
      <w:tblGrid>
        <w:gridCol w:w="2573"/>
        <w:gridCol w:w="2046"/>
        <w:gridCol w:w="2099"/>
        <w:gridCol w:w="2213"/>
        <w:gridCol w:w="1816"/>
      </w:tblGrid>
      <w:tr w:rsidR="004868A6" w:rsidRPr="002232D2" w:rsidTr="0050286D">
        <w:tc>
          <w:tcPr>
            <w:tcW w:w="2573" w:type="dxa"/>
          </w:tcPr>
          <w:p w:rsidR="004868A6" w:rsidRPr="002232D2" w:rsidRDefault="00C3555D" w:rsidP="00D062CE">
            <w:pPr>
              <w:ind w:right="-57"/>
              <w:jc w:val="center"/>
              <w:rPr>
                <w:b/>
              </w:rPr>
            </w:pPr>
            <w:r w:rsidRPr="002232D2">
              <w:rPr>
                <w:b/>
              </w:rPr>
              <w:t>Месяц: Октябрь</w:t>
            </w:r>
          </w:p>
        </w:tc>
        <w:tc>
          <w:tcPr>
            <w:tcW w:w="2046" w:type="dxa"/>
          </w:tcPr>
          <w:p w:rsidR="004868A6" w:rsidRPr="002232D2" w:rsidRDefault="004868A6" w:rsidP="00D062CE">
            <w:pPr>
              <w:ind w:right="-108"/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099" w:type="dxa"/>
          </w:tcPr>
          <w:p w:rsidR="004868A6" w:rsidRPr="002232D2" w:rsidRDefault="004868A6" w:rsidP="00D062CE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213" w:type="dxa"/>
          </w:tcPr>
          <w:p w:rsidR="004868A6" w:rsidRPr="002232D2" w:rsidRDefault="004868A6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1816" w:type="dxa"/>
          </w:tcPr>
          <w:p w:rsidR="004868A6" w:rsidRPr="002232D2" w:rsidRDefault="004868A6" w:rsidP="00D062CE">
            <w:pPr>
              <w:ind w:right="-9"/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251D29" w:rsidRPr="002232D2" w:rsidTr="0050286D">
        <w:tc>
          <w:tcPr>
            <w:tcW w:w="2573" w:type="dxa"/>
          </w:tcPr>
          <w:p w:rsidR="00251D29" w:rsidRPr="002232D2" w:rsidRDefault="00251D29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251D29" w:rsidRPr="002232D2" w:rsidRDefault="00251D29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046" w:type="dxa"/>
          </w:tcPr>
          <w:p w:rsidR="00251D29" w:rsidRPr="002232D2" w:rsidRDefault="00251D29" w:rsidP="00D062CE">
            <w:pPr>
              <w:pStyle w:val="a9"/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251D29" w:rsidRPr="002232D2" w:rsidRDefault="00251D29" w:rsidP="00D062CE">
            <w:pPr>
              <w:pStyle w:val="a9"/>
            </w:pPr>
          </w:p>
        </w:tc>
        <w:tc>
          <w:tcPr>
            <w:tcW w:w="2213" w:type="dxa"/>
          </w:tcPr>
          <w:p w:rsidR="00251D29" w:rsidRPr="002232D2" w:rsidRDefault="00251D29" w:rsidP="00CE52F4">
            <w:pPr>
              <w:jc w:val="both"/>
            </w:pPr>
            <w:r w:rsidRPr="002232D2">
              <w:t>Организация акции « Забота»</w:t>
            </w:r>
          </w:p>
        </w:tc>
        <w:tc>
          <w:tcPr>
            <w:tcW w:w="1816" w:type="dxa"/>
          </w:tcPr>
          <w:p w:rsidR="00251D29" w:rsidRPr="002232D2" w:rsidRDefault="00251D29" w:rsidP="00D062CE">
            <w:pPr>
              <w:pStyle w:val="a9"/>
              <w:ind w:right="-9"/>
            </w:pPr>
          </w:p>
        </w:tc>
      </w:tr>
      <w:tr w:rsidR="00251D29" w:rsidRPr="002232D2" w:rsidTr="0050286D">
        <w:tc>
          <w:tcPr>
            <w:tcW w:w="2573" w:type="dxa"/>
          </w:tcPr>
          <w:p w:rsidR="00251D29" w:rsidRPr="002232D2" w:rsidRDefault="00251D29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046" w:type="dxa"/>
          </w:tcPr>
          <w:p w:rsidR="00251D29" w:rsidRPr="002232D2" w:rsidRDefault="00251D29" w:rsidP="00D062CE">
            <w:pPr>
              <w:pStyle w:val="a9"/>
              <w:ind w:right="-108"/>
              <w:rPr>
                <w:b/>
              </w:rPr>
            </w:pPr>
            <w:r w:rsidRPr="002232D2">
              <w:t xml:space="preserve">Концерт,  посвященный Дню учителя  </w:t>
            </w:r>
          </w:p>
        </w:tc>
        <w:tc>
          <w:tcPr>
            <w:tcW w:w="2099" w:type="dxa"/>
          </w:tcPr>
          <w:p w:rsidR="00251D29" w:rsidRPr="002232D2" w:rsidRDefault="0050286D" w:rsidP="0050286D">
            <w:pPr>
              <w:jc w:val="both"/>
            </w:pPr>
            <w:r w:rsidRPr="002232D2">
              <w:t>Классный час «Урок Толерантности».</w:t>
            </w:r>
          </w:p>
        </w:tc>
        <w:tc>
          <w:tcPr>
            <w:tcW w:w="2213" w:type="dxa"/>
          </w:tcPr>
          <w:p w:rsidR="00251D29" w:rsidRPr="002232D2" w:rsidRDefault="00251D29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251D29" w:rsidRPr="002232D2" w:rsidRDefault="00251D29" w:rsidP="00D062CE">
            <w:pPr>
              <w:pStyle w:val="a9"/>
              <w:ind w:right="-9"/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pStyle w:val="a9"/>
              <w:ind w:right="-108"/>
            </w:pPr>
            <w:r w:rsidRPr="002232D2">
              <w:t>Уход за цветами</w:t>
            </w:r>
          </w:p>
        </w:tc>
        <w:tc>
          <w:tcPr>
            <w:tcW w:w="2099" w:type="dxa"/>
          </w:tcPr>
          <w:p w:rsidR="00584B00" w:rsidRPr="002232D2" w:rsidRDefault="00584B00" w:rsidP="00D062CE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13" w:type="dxa"/>
          </w:tcPr>
          <w:p w:rsidR="00584B00" w:rsidRPr="002232D2" w:rsidRDefault="00584B00" w:rsidP="00CA56CE">
            <w:pPr>
              <w:pStyle w:val="a9"/>
              <w:ind w:right="-9"/>
            </w:pPr>
            <w:r w:rsidRPr="002232D2">
              <w:t>Уход за цветами. Генеральная уборка в кабинете.</w:t>
            </w:r>
          </w:p>
        </w:tc>
        <w:tc>
          <w:tcPr>
            <w:tcW w:w="1816" w:type="dxa"/>
          </w:tcPr>
          <w:p w:rsidR="00584B00" w:rsidRPr="002232D2" w:rsidRDefault="00584B00" w:rsidP="00D062CE">
            <w:pPr>
              <w:pStyle w:val="a9"/>
              <w:ind w:right="-9"/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046" w:type="dxa"/>
          </w:tcPr>
          <w:p w:rsidR="00584B00" w:rsidRPr="002232D2" w:rsidRDefault="00584B00" w:rsidP="00CA56CE">
            <w:pPr>
              <w:pStyle w:val="a9"/>
              <w:rPr>
                <w:lang w:eastAsia="en-US"/>
              </w:rPr>
            </w:pPr>
            <w:r w:rsidRPr="002232D2">
              <w:t>Вовлечение учащихся к проведению занятий ко Дню самоуправления</w:t>
            </w:r>
          </w:p>
        </w:tc>
        <w:tc>
          <w:tcPr>
            <w:tcW w:w="2099" w:type="dxa"/>
          </w:tcPr>
          <w:p w:rsidR="00584B00" w:rsidRPr="002232D2" w:rsidRDefault="00584B00" w:rsidP="00CA56CE">
            <w:pPr>
              <w:pStyle w:val="a9"/>
              <w:ind w:right="-108"/>
              <w:rPr>
                <w:b/>
                <w:lang w:eastAsia="en-US"/>
              </w:rPr>
            </w:pPr>
            <w:r w:rsidRPr="002232D2">
              <w:t>Вовлечение учащихся в принятие участия  школьном этапе Всероссийской предметной олимпиады</w:t>
            </w:r>
          </w:p>
        </w:tc>
        <w:tc>
          <w:tcPr>
            <w:tcW w:w="2213" w:type="dxa"/>
          </w:tcPr>
          <w:p w:rsidR="00584B00" w:rsidRPr="002232D2" w:rsidRDefault="00584B00" w:rsidP="00CE52F4">
            <w:pPr>
              <w:pStyle w:val="a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1816" w:type="dxa"/>
          </w:tcPr>
          <w:p w:rsidR="00584B00" w:rsidRPr="002232D2" w:rsidRDefault="00584B00" w:rsidP="00D062CE">
            <w:pPr>
              <w:pStyle w:val="a9"/>
              <w:ind w:right="-9"/>
              <w:rPr>
                <w:b/>
                <w:lang w:eastAsia="en-US"/>
              </w:rPr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pStyle w:val="a9"/>
              <w:ind w:right="-108"/>
            </w:pPr>
          </w:p>
        </w:tc>
        <w:tc>
          <w:tcPr>
            <w:tcW w:w="2099" w:type="dxa"/>
          </w:tcPr>
          <w:p w:rsidR="00584B00" w:rsidRPr="002232D2" w:rsidRDefault="00584B00" w:rsidP="00CA56CE">
            <w:pPr>
              <w:pStyle w:val="a9"/>
              <w:ind w:right="-108"/>
              <w:rPr>
                <w:b/>
                <w:lang w:eastAsia="en-US"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pStyle w:val="a9"/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pStyle w:val="a9"/>
              <w:ind w:right="-108"/>
            </w:pPr>
            <w:r w:rsidRPr="002232D2">
              <w:t>Оформление класса ко Дню самоуправления</w:t>
            </w: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 xml:space="preserve">Правовое воспитание и культура </w:t>
            </w:r>
            <w:r w:rsidRPr="002232D2">
              <w:rPr>
                <w:b/>
              </w:rPr>
              <w:lastRenderedPageBreak/>
              <w:t>безопасности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lastRenderedPageBreak/>
              <w:t>Воспитание семейных ценностей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CA56CE">
            <w:pPr>
              <w:pStyle w:val="a9"/>
            </w:pPr>
            <w:r w:rsidRPr="002232D2">
              <w:t>Родительское собрание «Мы в семье против вредных привычек»</w:t>
            </w:r>
          </w:p>
        </w:tc>
        <w:tc>
          <w:tcPr>
            <w:tcW w:w="2213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pStyle w:val="a9"/>
              <w:ind w:right="-108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</w:pPr>
          </w:p>
        </w:tc>
        <w:tc>
          <w:tcPr>
            <w:tcW w:w="2213" w:type="dxa"/>
          </w:tcPr>
          <w:p w:rsidR="00584B00" w:rsidRPr="002232D2" w:rsidRDefault="00584B00" w:rsidP="00CA56CE">
            <w:pPr>
              <w:jc w:val="both"/>
            </w:pPr>
            <w:r w:rsidRPr="002232D2">
              <w:t>Классный вечер «Мы за чаем не скучаем»</w:t>
            </w:r>
          </w:p>
        </w:tc>
        <w:tc>
          <w:tcPr>
            <w:tcW w:w="1816" w:type="dxa"/>
          </w:tcPr>
          <w:p w:rsidR="00584B00" w:rsidRPr="002232D2" w:rsidRDefault="00584B00" w:rsidP="00D062CE">
            <w:pPr>
              <w:pStyle w:val="a9"/>
              <w:ind w:right="-9"/>
            </w:pPr>
          </w:p>
        </w:tc>
      </w:tr>
      <w:tr w:rsidR="00584B00" w:rsidRPr="002232D2" w:rsidTr="0050286D">
        <w:tc>
          <w:tcPr>
            <w:tcW w:w="2573" w:type="dxa"/>
          </w:tcPr>
          <w:p w:rsidR="00584B00" w:rsidRPr="002232D2" w:rsidRDefault="00584B00" w:rsidP="00D062CE">
            <w:pPr>
              <w:pStyle w:val="a9"/>
              <w:ind w:right="-57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pStyle w:val="a9"/>
              <w:ind w:right="-108"/>
            </w:pPr>
            <w:r w:rsidRPr="002232D2">
              <w:t>Уход за цветами</w:t>
            </w:r>
          </w:p>
        </w:tc>
        <w:tc>
          <w:tcPr>
            <w:tcW w:w="2099" w:type="dxa"/>
          </w:tcPr>
          <w:p w:rsidR="00584B00" w:rsidRPr="002232D2" w:rsidRDefault="00584B00" w:rsidP="00D062CE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13" w:type="dxa"/>
          </w:tcPr>
          <w:p w:rsidR="00584B00" w:rsidRPr="002232D2" w:rsidRDefault="00584B00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1816" w:type="dxa"/>
          </w:tcPr>
          <w:p w:rsidR="00584B00" w:rsidRPr="002232D2" w:rsidRDefault="00584B00" w:rsidP="00D062CE">
            <w:pPr>
              <w:pStyle w:val="a9"/>
              <w:ind w:right="-9"/>
            </w:pPr>
            <w:r w:rsidRPr="002232D2">
              <w:t>Уход за цветами</w:t>
            </w:r>
          </w:p>
        </w:tc>
      </w:tr>
      <w:tr w:rsidR="00584B00" w:rsidRPr="002232D2" w:rsidTr="0050286D">
        <w:trPr>
          <w:trHeight w:val="315"/>
        </w:trPr>
        <w:tc>
          <w:tcPr>
            <w:tcW w:w="2573" w:type="dxa"/>
          </w:tcPr>
          <w:p w:rsidR="00584B00" w:rsidRPr="002232D2" w:rsidRDefault="00584B00" w:rsidP="00D062CE">
            <w:pPr>
              <w:ind w:right="-57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террористической деятельности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0286D" w:rsidRPr="002232D2" w:rsidTr="0050286D">
        <w:trPr>
          <w:trHeight w:val="345"/>
        </w:trPr>
        <w:tc>
          <w:tcPr>
            <w:tcW w:w="2573" w:type="dxa"/>
          </w:tcPr>
          <w:p w:rsidR="0050286D" w:rsidRPr="002232D2" w:rsidRDefault="0050286D" w:rsidP="00D062CE">
            <w:pPr>
              <w:ind w:right="-57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50286D" w:rsidRPr="002232D2" w:rsidRDefault="0050286D" w:rsidP="00D062CE">
            <w:pPr>
              <w:ind w:right="-57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046" w:type="dxa"/>
          </w:tcPr>
          <w:p w:rsidR="0050286D" w:rsidRPr="002232D2" w:rsidRDefault="0050286D" w:rsidP="00CA56CE">
            <w:pPr>
              <w:jc w:val="both"/>
            </w:pPr>
            <w:r w:rsidRPr="002232D2">
              <w:t>Работа с учащимися по устранению неудовлетворительных отметок</w:t>
            </w:r>
          </w:p>
        </w:tc>
        <w:tc>
          <w:tcPr>
            <w:tcW w:w="2099" w:type="dxa"/>
          </w:tcPr>
          <w:p w:rsidR="0050286D" w:rsidRPr="002232D2" w:rsidRDefault="0050286D" w:rsidP="00CA56CE">
            <w:pPr>
              <w:jc w:val="both"/>
            </w:pPr>
            <w:r w:rsidRPr="002232D2">
              <w:t>Работа с учащимися по устранению неудовлетворительных отметок</w:t>
            </w:r>
          </w:p>
        </w:tc>
        <w:tc>
          <w:tcPr>
            <w:tcW w:w="2213" w:type="dxa"/>
          </w:tcPr>
          <w:p w:rsidR="0050286D" w:rsidRPr="002232D2" w:rsidRDefault="0050286D" w:rsidP="0050286D">
            <w:pPr>
              <w:jc w:val="both"/>
            </w:pPr>
            <w:r w:rsidRPr="002232D2">
              <w:t>Работа с учащимися по устранению неудовлетворительных отметок</w:t>
            </w:r>
          </w:p>
        </w:tc>
        <w:tc>
          <w:tcPr>
            <w:tcW w:w="1816" w:type="dxa"/>
          </w:tcPr>
          <w:p w:rsidR="0050286D" w:rsidRPr="002232D2" w:rsidRDefault="0050286D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rPr>
          <w:trHeight w:val="345"/>
        </w:trPr>
        <w:tc>
          <w:tcPr>
            <w:tcW w:w="2573" w:type="dxa"/>
          </w:tcPr>
          <w:p w:rsidR="00584B00" w:rsidRPr="002232D2" w:rsidRDefault="00584B00" w:rsidP="00D062CE">
            <w:pPr>
              <w:ind w:right="-57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rPr>
          <w:trHeight w:val="345"/>
        </w:trPr>
        <w:tc>
          <w:tcPr>
            <w:tcW w:w="2573" w:type="dxa"/>
          </w:tcPr>
          <w:p w:rsidR="00584B00" w:rsidRPr="002232D2" w:rsidRDefault="00584B00" w:rsidP="00D062CE">
            <w:pPr>
              <w:ind w:right="-57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CE52F4">
            <w:pPr>
              <w:jc w:val="both"/>
              <w:rPr>
                <w:b/>
              </w:rPr>
            </w:pPr>
          </w:p>
        </w:tc>
        <w:tc>
          <w:tcPr>
            <w:tcW w:w="1816" w:type="dxa"/>
          </w:tcPr>
          <w:p w:rsidR="00584B00" w:rsidRPr="002232D2" w:rsidRDefault="00584B00" w:rsidP="00D062CE">
            <w:pPr>
              <w:ind w:right="-9"/>
              <w:jc w:val="both"/>
              <w:rPr>
                <w:b/>
              </w:rPr>
            </w:pPr>
          </w:p>
        </w:tc>
      </w:tr>
      <w:tr w:rsidR="00584B00" w:rsidRPr="002232D2" w:rsidTr="0050286D">
        <w:trPr>
          <w:trHeight w:val="345"/>
        </w:trPr>
        <w:tc>
          <w:tcPr>
            <w:tcW w:w="2573" w:type="dxa"/>
          </w:tcPr>
          <w:p w:rsidR="00584B00" w:rsidRPr="002232D2" w:rsidRDefault="00584B00" w:rsidP="00CA56CE">
            <w:pPr>
              <w:pStyle w:val="a9"/>
              <w:rPr>
                <w:b/>
              </w:rPr>
            </w:pPr>
            <w:proofErr w:type="gramStart"/>
            <w:r w:rsidRPr="002232D2">
              <w:rPr>
                <w:b/>
              </w:rPr>
              <w:t>Аналитико- методическая</w:t>
            </w:r>
            <w:proofErr w:type="gramEnd"/>
            <w:r w:rsidRPr="002232D2">
              <w:rPr>
                <w:b/>
              </w:rPr>
              <w:t xml:space="preserve"> деятельность</w:t>
            </w:r>
          </w:p>
        </w:tc>
        <w:tc>
          <w:tcPr>
            <w:tcW w:w="2046" w:type="dxa"/>
          </w:tcPr>
          <w:p w:rsidR="00584B00" w:rsidRPr="002232D2" w:rsidRDefault="00584B00" w:rsidP="00D062CE">
            <w:pPr>
              <w:ind w:right="-108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584B00" w:rsidRPr="002232D2" w:rsidRDefault="00584B00" w:rsidP="00D062CE">
            <w:pPr>
              <w:jc w:val="both"/>
              <w:rPr>
                <w:b/>
              </w:rPr>
            </w:pPr>
          </w:p>
        </w:tc>
        <w:tc>
          <w:tcPr>
            <w:tcW w:w="2213" w:type="dxa"/>
          </w:tcPr>
          <w:p w:rsidR="00584B00" w:rsidRPr="002232D2" w:rsidRDefault="00584B00" w:rsidP="00584B00">
            <w:pPr>
              <w:pStyle w:val="a9"/>
            </w:pPr>
            <w:r w:rsidRPr="002232D2">
              <w:t>Итоги деятельности за 1 четверть</w:t>
            </w:r>
          </w:p>
        </w:tc>
        <w:tc>
          <w:tcPr>
            <w:tcW w:w="1816" w:type="dxa"/>
          </w:tcPr>
          <w:p w:rsidR="00584B00" w:rsidRPr="002232D2" w:rsidRDefault="00584B00" w:rsidP="00CA56CE">
            <w:pPr>
              <w:pStyle w:val="a9"/>
            </w:pPr>
            <w:r w:rsidRPr="002232D2">
              <w:t>Организация отдыха в период осенних каникул</w:t>
            </w:r>
          </w:p>
        </w:tc>
      </w:tr>
    </w:tbl>
    <w:p w:rsidR="004868A6" w:rsidRPr="002232D2" w:rsidRDefault="004868A6" w:rsidP="004868A6">
      <w:pPr>
        <w:spacing w:after="0" w:line="240" w:lineRule="auto"/>
        <w:jc w:val="both"/>
        <w:rPr>
          <w:b/>
        </w:rPr>
      </w:pPr>
    </w:p>
    <w:p w:rsidR="001041D1" w:rsidRPr="002232D2" w:rsidRDefault="001041D1" w:rsidP="001652C6">
      <w:pPr>
        <w:spacing w:after="0" w:line="240" w:lineRule="auto"/>
        <w:jc w:val="both"/>
        <w:rPr>
          <w:b/>
        </w:rPr>
      </w:pPr>
    </w:p>
    <w:tbl>
      <w:tblPr>
        <w:tblStyle w:val="aa"/>
        <w:tblW w:w="11027" w:type="dxa"/>
        <w:tblInd w:w="-601" w:type="dxa"/>
        <w:tblLook w:val="04A0"/>
      </w:tblPr>
      <w:tblGrid>
        <w:gridCol w:w="2534"/>
        <w:gridCol w:w="2124"/>
        <w:gridCol w:w="2208"/>
        <w:gridCol w:w="2062"/>
        <w:gridCol w:w="2099"/>
      </w:tblGrid>
      <w:tr w:rsidR="00925739" w:rsidRPr="002232D2" w:rsidTr="0050286D">
        <w:tc>
          <w:tcPr>
            <w:tcW w:w="2534" w:type="dxa"/>
          </w:tcPr>
          <w:p w:rsidR="007B673D" w:rsidRPr="002232D2" w:rsidRDefault="00C3555D" w:rsidP="001041D1">
            <w:pPr>
              <w:ind w:left="-108"/>
              <w:jc w:val="center"/>
              <w:rPr>
                <w:b/>
              </w:rPr>
            </w:pPr>
            <w:r w:rsidRPr="002232D2">
              <w:rPr>
                <w:b/>
              </w:rPr>
              <w:t>Месяц: Ноябрь</w:t>
            </w:r>
          </w:p>
        </w:tc>
        <w:tc>
          <w:tcPr>
            <w:tcW w:w="2124" w:type="dxa"/>
          </w:tcPr>
          <w:p w:rsidR="007B673D" w:rsidRPr="002232D2" w:rsidRDefault="007B673D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208" w:type="dxa"/>
          </w:tcPr>
          <w:p w:rsidR="007B673D" w:rsidRPr="002232D2" w:rsidRDefault="007B673D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062" w:type="dxa"/>
          </w:tcPr>
          <w:p w:rsidR="007B673D" w:rsidRPr="002232D2" w:rsidRDefault="007B673D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099" w:type="dxa"/>
          </w:tcPr>
          <w:p w:rsidR="007B673D" w:rsidRPr="002232D2" w:rsidRDefault="007B673D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A56CE">
            <w:pPr>
              <w:jc w:val="both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Организация акции « Забота»</w:t>
            </w: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ind w:left="194" w:hanging="19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13AAD" w:rsidP="00A13AAD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2232D2">
              <w:rPr>
                <w:sz w:val="22"/>
                <w:szCs w:val="22"/>
              </w:rPr>
              <w:t>Конкурсно-игровая</w:t>
            </w:r>
            <w:proofErr w:type="spellEnd"/>
            <w:r w:rsidRPr="002232D2">
              <w:rPr>
                <w:sz w:val="22"/>
                <w:szCs w:val="22"/>
              </w:rPr>
              <w:t xml:space="preserve"> программа для 5-7 классов</w:t>
            </w:r>
            <w:r w:rsidR="009056FB" w:rsidRPr="002232D2">
              <w:rPr>
                <w:sz w:val="22"/>
                <w:szCs w:val="22"/>
              </w:rPr>
              <w:t xml:space="preserve"> (26.11)</w:t>
            </w:r>
          </w:p>
        </w:tc>
        <w:tc>
          <w:tcPr>
            <w:tcW w:w="2099" w:type="dxa"/>
          </w:tcPr>
          <w:p w:rsidR="00AB06A3" w:rsidRPr="002232D2" w:rsidRDefault="00AB06A3" w:rsidP="00C9680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124" w:type="dxa"/>
          </w:tcPr>
          <w:p w:rsidR="00AB06A3" w:rsidRPr="002232D2" w:rsidRDefault="00AB06A3" w:rsidP="00CA56CE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Генеральная уборка в кабинете</w:t>
            </w:r>
          </w:p>
        </w:tc>
        <w:tc>
          <w:tcPr>
            <w:tcW w:w="2208" w:type="dxa"/>
          </w:tcPr>
          <w:p w:rsidR="00AB06A3" w:rsidRPr="002232D2" w:rsidRDefault="00AB06A3" w:rsidP="00CE52F4">
            <w:pPr>
              <w:ind w:left="194" w:hanging="19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</w:tcPr>
          <w:p w:rsidR="00AB06A3" w:rsidRPr="002232D2" w:rsidRDefault="00AB06A3" w:rsidP="00CA56CE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Муниципальный этап Всероссийской предметной олимпиады</w:t>
            </w:r>
          </w:p>
        </w:tc>
        <w:tc>
          <w:tcPr>
            <w:tcW w:w="2062" w:type="dxa"/>
          </w:tcPr>
          <w:p w:rsidR="00AB06A3" w:rsidRPr="002232D2" w:rsidRDefault="00AB06A3" w:rsidP="00CE52F4">
            <w:pPr>
              <w:pStyle w:val="a9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</w:rPr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099" w:type="dxa"/>
          </w:tcPr>
          <w:p w:rsidR="00AB06A3" w:rsidRPr="002232D2" w:rsidRDefault="00AB06A3" w:rsidP="00CE52F4">
            <w:pPr>
              <w:pStyle w:val="a9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</w:rPr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:rsidR="009056FB" w:rsidRPr="002232D2" w:rsidRDefault="009056FB" w:rsidP="009056F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«Муравейник»</w:t>
            </w:r>
          </w:p>
          <w:p w:rsidR="00AB06A3" w:rsidRPr="002232D2" w:rsidRDefault="009056FB" w:rsidP="009056F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30.11</w:t>
            </w: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Классный час «Дружба без границ», посвященный Международному дню толерантности</w:t>
            </w:r>
          </w:p>
        </w:tc>
        <w:tc>
          <w:tcPr>
            <w:tcW w:w="2099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Выставка рисунков «Безопасность информационного поля»</w:t>
            </w: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 xml:space="preserve">Правовое воспитание </w:t>
            </w:r>
            <w:r w:rsidRPr="002232D2">
              <w:rPr>
                <w:b/>
              </w:rPr>
              <w:lastRenderedPageBreak/>
              <w:t>и культура безопасности</w:t>
            </w:r>
          </w:p>
        </w:tc>
        <w:tc>
          <w:tcPr>
            <w:tcW w:w="2124" w:type="dxa"/>
          </w:tcPr>
          <w:p w:rsidR="00AB06A3" w:rsidRPr="002232D2" w:rsidRDefault="00AB06A3" w:rsidP="005A481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E04AC5" w:rsidP="00E04AC5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Классный </w:t>
            </w:r>
            <w:proofErr w:type="gramStart"/>
            <w:r w:rsidRPr="002232D2">
              <w:rPr>
                <w:sz w:val="22"/>
                <w:szCs w:val="22"/>
              </w:rPr>
              <w:t>час</w:t>
            </w:r>
            <w:proofErr w:type="gramEnd"/>
            <w:r w:rsidRPr="002232D2">
              <w:rPr>
                <w:sz w:val="22"/>
                <w:szCs w:val="22"/>
              </w:rPr>
              <w:t xml:space="preserve"> </w:t>
            </w:r>
            <w:r w:rsidRPr="002232D2">
              <w:rPr>
                <w:sz w:val="22"/>
                <w:szCs w:val="22"/>
              </w:rPr>
              <w:lastRenderedPageBreak/>
              <w:t>посвященный дню</w:t>
            </w:r>
            <w:r w:rsidR="009056FB" w:rsidRPr="002232D2">
              <w:rPr>
                <w:sz w:val="22"/>
                <w:szCs w:val="22"/>
              </w:rPr>
              <w:t xml:space="preserve">  Толерантности.</w:t>
            </w: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lastRenderedPageBreak/>
              <w:t>Воспитание семейных ценностей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Вовлечение </w:t>
            </w:r>
            <w:proofErr w:type="gramStart"/>
            <w:r w:rsidRPr="002232D2">
              <w:rPr>
                <w:sz w:val="22"/>
                <w:szCs w:val="22"/>
              </w:rPr>
              <w:t>обучающихся</w:t>
            </w:r>
            <w:proofErr w:type="gramEnd"/>
            <w:r w:rsidRPr="002232D2">
              <w:rPr>
                <w:sz w:val="22"/>
                <w:szCs w:val="22"/>
              </w:rPr>
              <w:t xml:space="preserve"> в кружки и секции</w:t>
            </w:r>
          </w:p>
        </w:tc>
        <w:tc>
          <w:tcPr>
            <w:tcW w:w="2062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Вовлечение </w:t>
            </w:r>
            <w:proofErr w:type="gramStart"/>
            <w:r w:rsidRPr="002232D2">
              <w:rPr>
                <w:sz w:val="22"/>
                <w:szCs w:val="22"/>
              </w:rPr>
              <w:t>обучающихся</w:t>
            </w:r>
            <w:proofErr w:type="gramEnd"/>
            <w:r w:rsidRPr="002232D2">
              <w:rPr>
                <w:sz w:val="22"/>
                <w:szCs w:val="22"/>
              </w:rPr>
              <w:t xml:space="preserve"> в кружки и секции</w:t>
            </w:r>
          </w:p>
        </w:tc>
        <w:tc>
          <w:tcPr>
            <w:tcW w:w="2099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Вовлечение </w:t>
            </w:r>
            <w:proofErr w:type="gramStart"/>
            <w:r w:rsidRPr="002232D2">
              <w:rPr>
                <w:sz w:val="22"/>
                <w:szCs w:val="22"/>
              </w:rPr>
              <w:t>обучающихся</w:t>
            </w:r>
            <w:proofErr w:type="gramEnd"/>
            <w:r w:rsidRPr="002232D2">
              <w:rPr>
                <w:sz w:val="22"/>
                <w:szCs w:val="22"/>
              </w:rPr>
              <w:t xml:space="preserve"> в кружки и секции</w:t>
            </w:r>
          </w:p>
        </w:tc>
      </w:tr>
      <w:tr w:rsidR="00AB06A3" w:rsidRPr="002232D2" w:rsidTr="0050286D">
        <w:tc>
          <w:tcPr>
            <w:tcW w:w="2534" w:type="dxa"/>
          </w:tcPr>
          <w:p w:rsidR="00AB06A3" w:rsidRPr="002232D2" w:rsidRDefault="00AB06A3" w:rsidP="001041D1">
            <w:pPr>
              <w:pStyle w:val="a9"/>
              <w:ind w:left="-108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  <w:tc>
          <w:tcPr>
            <w:tcW w:w="2062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  <w:tc>
          <w:tcPr>
            <w:tcW w:w="2099" w:type="dxa"/>
          </w:tcPr>
          <w:p w:rsidR="00AB06A3" w:rsidRPr="002232D2" w:rsidRDefault="00AB06A3" w:rsidP="00CE52F4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</w:tr>
      <w:tr w:rsidR="00AB06A3" w:rsidRPr="002232D2" w:rsidTr="0050286D">
        <w:trPr>
          <w:trHeight w:val="315"/>
        </w:trPr>
        <w:tc>
          <w:tcPr>
            <w:tcW w:w="2534" w:type="dxa"/>
          </w:tcPr>
          <w:p w:rsidR="00AB06A3" w:rsidRPr="002232D2" w:rsidRDefault="00AB06A3" w:rsidP="001041D1">
            <w:pPr>
              <w:ind w:left="-108"/>
              <w:rPr>
                <w:b/>
              </w:rPr>
            </w:pPr>
            <w:r w:rsidRPr="002232D2">
              <w:rPr>
                <w:b/>
              </w:rPr>
              <w:t>Профилактика - террористической деятельности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B06A3" w:rsidRPr="002232D2" w:rsidTr="0050286D">
        <w:trPr>
          <w:trHeight w:val="345"/>
        </w:trPr>
        <w:tc>
          <w:tcPr>
            <w:tcW w:w="2534" w:type="dxa"/>
          </w:tcPr>
          <w:p w:rsidR="00AB06A3" w:rsidRPr="002232D2" w:rsidRDefault="00AB06A3" w:rsidP="001041D1">
            <w:pPr>
              <w:ind w:left="-108"/>
              <w:rPr>
                <w:b/>
              </w:rPr>
            </w:pPr>
            <w:r w:rsidRPr="002232D2">
              <w:rPr>
                <w:b/>
              </w:rPr>
              <w:t xml:space="preserve">Профилактика - безнадзорности </w:t>
            </w:r>
          </w:p>
          <w:p w:rsidR="00AB06A3" w:rsidRPr="002232D2" w:rsidRDefault="00AB06A3" w:rsidP="001041D1">
            <w:pPr>
              <w:ind w:left="-108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124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AB06A3" w:rsidRPr="002232D2" w:rsidRDefault="00AB06A3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04AC5" w:rsidRPr="002232D2" w:rsidTr="0050286D">
        <w:trPr>
          <w:trHeight w:val="345"/>
        </w:trPr>
        <w:tc>
          <w:tcPr>
            <w:tcW w:w="2534" w:type="dxa"/>
          </w:tcPr>
          <w:p w:rsidR="00E04AC5" w:rsidRPr="002232D2" w:rsidRDefault="00E04AC5" w:rsidP="001041D1">
            <w:pPr>
              <w:ind w:left="-108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124" w:type="dxa"/>
          </w:tcPr>
          <w:p w:rsidR="00E04AC5" w:rsidRPr="002232D2" w:rsidRDefault="00E04AC5" w:rsidP="00E04AC5">
            <w:pPr>
              <w:pStyle w:val="a9"/>
              <w:rPr>
                <w:spacing w:val="-6"/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Организации отдыха, оздоровления и занятости Захаренко</w:t>
            </w:r>
            <w:proofErr w:type="gramStart"/>
            <w:r w:rsidRPr="002232D2">
              <w:rPr>
                <w:sz w:val="22"/>
                <w:szCs w:val="22"/>
              </w:rPr>
              <w:t xml:space="preserve"> И</w:t>
            </w:r>
            <w:proofErr w:type="gramEnd"/>
            <w:r w:rsidRPr="002232D2">
              <w:rPr>
                <w:sz w:val="22"/>
                <w:szCs w:val="22"/>
              </w:rPr>
              <w:t>, Каткова А. в лагере с дневным пребыванием учеников в период осенних каникул</w:t>
            </w:r>
          </w:p>
        </w:tc>
        <w:tc>
          <w:tcPr>
            <w:tcW w:w="2208" w:type="dxa"/>
          </w:tcPr>
          <w:p w:rsidR="00E04AC5" w:rsidRPr="002232D2" w:rsidRDefault="00E04AC5" w:rsidP="00CE5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2" w:type="dxa"/>
          </w:tcPr>
          <w:p w:rsidR="00E04AC5" w:rsidRPr="002232D2" w:rsidRDefault="00E04AC5" w:rsidP="00CE5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:rsidR="00E04AC5" w:rsidRPr="002232D2" w:rsidRDefault="00E04AC5" w:rsidP="00CE52F4">
            <w:pPr>
              <w:jc w:val="both"/>
              <w:rPr>
                <w:sz w:val="22"/>
                <w:szCs w:val="22"/>
              </w:rPr>
            </w:pPr>
          </w:p>
        </w:tc>
      </w:tr>
      <w:tr w:rsidR="00E04AC5" w:rsidRPr="002232D2" w:rsidTr="0050286D">
        <w:trPr>
          <w:trHeight w:val="345"/>
        </w:trPr>
        <w:tc>
          <w:tcPr>
            <w:tcW w:w="2534" w:type="dxa"/>
          </w:tcPr>
          <w:p w:rsidR="00E04AC5" w:rsidRPr="002232D2" w:rsidRDefault="00E04AC5" w:rsidP="001041D1">
            <w:pPr>
              <w:ind w:left="-108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124" w:type="dxa"/>
          </w:tcPr>
          <w:p w:rsidR="00E04AC5" w:rsidRPr="002232D2" w:rsidRDefault="00E04AC5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08" w:type="dxa"/>
          </w:tcPr>
          <w:p w:rsidR="00E04AC5" w:rsidRPr="002232D2" w:rsidRDefault="00E04AC5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:rsidR="00E04AC5" w:rsidRPr="002232D2" w:rsidRDefault="00E04AC5" w:rsidP="00CE52F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:rsidR="00E04AC5" w:rsidRPr="002232D2" w:rsidRDefault="00E04AC5" w:rsidP="00CE52F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96804" w:rsidRPr="002232D2" w:rsidRDefault="00C96804" w:rsidP="00C96804">
      <w:pPr>
        <w:spacing w:after="0" w:line="240" w:lineRule="auto"/>
        <w:jc w:val="both"/>
        <w:rPr>
          <w:b/>
        </w:rPr>
      </w:pPr>
    </w:p>
    <w:p w:rsidR="00E04AC5" w:rsidRPr="002232D2" w:rsidRDefault="00E04AC5" w:rsidP="00C96804">
      <w:pPr>
        <w:spacing w:after="0" w:line="240" w:lineRule="auto"/>
        <w:jc w:val="both"/>
        <w:rPr>
          <w:b/>
        </w:rPr>
      </w:pPr>
    </w:p>
    <w:p w:rsidR="00E04AC5" w:rsidRPr="002232D2" w:rsidRDefault="00E04AC5" w:rsidP="00C96804">
      <w:pPr>
        <w:spacing w:after="0" w:line="240" w:lineRule="auto"/>
        <w:jc w:val="both"/>
        <w:rPr>
          <w:b/>
        </w:rPr>
      </w:pPr>
    </w:p>
    <w:p w:rsidR="00E04AC5" w:rsidRPr="002232D2" w:rsidRDefault="00E04AC5" w:rsidP="00C96804">
      <w:pPr>
        <w:spacing w:after="0" w:line="240" w:lineRule="auto"/>
        <w:jc w:val="both"/>
        <w:rPr>
          <w:b/>
        </w:rPr>
      </w:pPr>
    </w:p>
    <w:tbl>
      <w:tblPr>
        <w:tblStyle w:val="aa"/>
        <w:tblW w:w="11027" w:type="dxa"/>
        <w:tblInd w:w="-601" w:type="dxa"/>
        <w:tblLook w:val="04A0"/>
      </w:tblPr>
      <w:tblGrid>
        <w:gridCol w:w="2602"/>
        <w:gridCol w:w="141"/>
        <w:gridCol w:w="1868"/>
        <w:gridCol w:w="42"/>
        <w:gridCol w:w="2149"/>
        <w:gridCol w:w="72"/>
        <w:gridCol w:w="2003"/>
        <w:gridCol w:w="82"/>
        <w:gridCol w:w="2068"/>
      </w:tblGrid>
      <w:tr w:rsidR="00C96804" w:rsidRPr="002232D2" w:rsidTr="00467514">
        <w:tc>
          <w:tcPr>
            <w:tcW w:w="2602" w:type="dxa"/>
          </w:tcPr>
          <w:p w:rsidR="00C96804" w:rsidRPr="002232D2" w:rsidRDefault="00C3555D" w:rsidP="00CE52F4">
            <w:pPr>
              <w:jc w:val="center"/>
              <w:rPr>
                <w:b/>
              </w:rPr>
            </w:pPr>
            <w:r w:rsidRPr="002232D2">
              <w:rPr>
                <w:b/>
              </w:rPr>
              <w:t>Месяц: Декабрь</w:t>
            </w:r>
          </w:p>
        </w:tc>
        <w:tc>
          <w:tcPr>
            <w:tcW w:w="2051" w:type="dxa"/>
            <w:gridSpan w:val="3"/>
          </w:tcPr>
          <w:p w:rsidR="00C96804" w:rsidRPr="002232D2" w:rsidRDefault="00C96804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149" w:type="dxa"/>
          </w:tcPr>
          <w:p w:rsidR="00C96804" w:rsidRPr="002232D2" w:rsidRDefault="00C96804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157" w:type="dxa"/>
            <w:gridSpan w:val="3"/>
          </w:tcPr>
          <w:p w:rsidR="00C96804" w:rsidRPr="002232D2" w:rsidRDefault="00C96804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068" w:type="dxa"/>
          </w:tcPr>
          <w:p w:rsidR="00C96804" w:rsidRPr="002232D2" w:rsidRDefault="00C96804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F41C23" w:rsidRPr="002232D2" w:rsidRDefault="00F41C23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1041D1">
            <w:pPr>
              <w:pStyle w:val="a9"/>
              <w:jc w:val="both"/>
            </w:pPr>
          </w:p>
        </w:tc>
        <w:tc>
          <w:tcPr>
            <w:tcW w:w="2149" w:type="dxa"/>
          </w:tcPr>
          <w:p w:rsidR="00F41C23" w:rsidRPr="002232D2" w:rsidRDefault="00CA56CE" w:rsidP="00ED3711">
            <w:pPr>
              <w:jc w:val="both"/>
            </w:pPr>
            <w:r w:rsidRPr="002232D2">
              <w:t>Классный час «Конституция России»</w:t>
            </w: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jc w:val="both"/>
            </w:pPr>
          </w:p>
        </w:tc>
        <w:tc>
          <w:tcPr>
            <w:tcW w:w="2068" w:type="dxa"/>
          </w:tcPr>
          <w:p w:rsidR="00F41C23" w:rsidRPr="002232D2" w:rsidRDefault="00F41C23" w:rsidP="00CE52F4">
            <w:pPr>
              <w:jc w:val="both"/>
              <w:rPr>
                <w:b/>
              </w:rPr>
            </w:pP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</w:p>
        </w:tc>
        <w:tc>
          <w:tcPr>
            <w:tcW w:w="2149" w:type="dxa"/>
          </w:tcPr>
          <w:p w:rsidR="00F41C23" w:rsidRPr="002232D2" w:rsidRDefault="00F41C23" w:rsidP="00CE52F4">
            <w:pPr>
              <w:ind w:left="194" w:hanging="194"/>
              <w:jc w:val="both"/>
              <w:rPr>
                <w:b/>
              </w:rPr>
            </w:pP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pStyle w:val="a9"/>
            </w:pPr>
            <w:r w:rsidRPr="002232D2">
              <w:t xml:space="preserve">Районная Елка Главы Советского района  для одаренных детей </w:t>
            </w:r>
          </w:p>
        </w:tc>
        <w:tc>
          <w:tcPr>
            <w:tcW w:w="2068" w:type="dxa"/>
          </w:tcPr>
          <w:p w:rsidR="00F41C23" w:rsidRPr="002232D2" w:rsidRDefault="00F41C23" w:rsidP="00CE52F4">
            <w:pPr>
              <w:jc w:val="both"/>
              <w:rPr>
                <w:b/>
              </w:rPr>
            </w:pP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49" w:type="dxa"/>
          </w:tcPr>
          <w:p w:rsidR="00F41C23" w:rsidRPr="002232D2" w:rsidRDefault="00F41C23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068" w:type="dxa"/>
          </w:tcPr>
          <w:p w:rsidR="00F41C23" w:rsidRPr="002232D2" w:rsidRDefault="00F41C23" w:rsidP="00CE52F4">
            <w:pPr>
              <w:pStyle w:val="a9"/>
            </w:pPr>
            <w:r w:rsidRPr="002232D2">
              <w:t>Уход за цветами.</w:t>
            </w:r>
          </w:p>
          <w:p w:rsidR="00F41C23" w:rsidRPr="002232D2" w:rsidRDefault="00F41C23" w:rsidP="00CE52F4">
            <w:pPr>
              <w:pStyle w:val="a9"/>
            </w:pPr>
            <w:r w:rsidRPr="002232D2">
              <w:t>Генеральная уборка.</w:t>
            </w: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CE52F4">
            <w:pPr>
              <w:pStyle w:val="a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149" w:type="dxa"/>
          </w:tcPr>
          <w:p w:rsidR="00F41C23" w:rsidRPr="002232D2" w:rsidRDefault="00F41C23" w:rsidP="00CE52F4">
            <w:pPr>
              <w:pStyle w:val="a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pStyle w:val="a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068" w:type="dxa"/>
          </w:tcPr>
          <w:p w:rsidR="00F41C23" w:rsidRPr="002232D2" w:rsidRDefault="00F41C23" w:rsidP="00CE52F4">
            <w:pPr>
              <w:pStyle w:val="a9"/>
              <w:rPr>
                <w:b/>
                <w:lang w:eastAsia="en-US"/>
              </w:rPr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CE52F4">
            <w:pPr>
              <w:pStyle w:val="a9"/>
            </w:pPr>
          </w:p>
        </w:tc>
        <w:tc>
          <w:tcPr>
            <w:tcW w:w="2149" w:type="dxa"/>
          </w:tcPr>
          <w:p w:rsidR="00F41C23" w:rsidRPr="002232D2" w:rsidRDefault="00F41C23" w:rsidP="00CE52F4">
            <w:pPr>
              <w:pStyle w:val="a9"/>
            </w:pP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pStyle w:val="a9"/>
            </w:pPr>
          </w:p>
        </w:tc>
        <w:tc>
          <w:tcPr>
            <w:tcW w:w="2068" w:type="dxa"/>
          </w:tcPr>
          <w:p w:rsidR="00F41C23" w:rsidRPr="002232D2" w:rsidRDefault="00F41C23" w:rsidP="00CE52F4">
            <w:pPr>
              <w:jc w:val="both"/>
              <w:rPr>
                <w:b/>
              </w:rPr>
            </w:pPr>
          </w:p>
        </w:tc>
      </w:tr>
      <w:tr w:rsidR="00F41C23" w:rsidRPr="002232D2" w:rsidTr="00467514">
        <w:tc>
          <w:tcPr>
            <w:tcW w:w="2602" w:type="dxa"/>
          </w:tcPr>
          <w:p w:rsidR="00F41C23" w:rsidRPr="002232D2" w:rsidRDefault="00F41C23" w:rsidP="00CE52F4">
            <w:pPr>
              <w:pStyle w:val="a9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051" w:type="dxa"/>
            <w:gridSpan w:val="3"/>
          </w:tcPr>
          <w:p w:rsidR="00F41C23" w:rsidRPr="002232D2" w:rsidRDefault="00F41C23" w:rsidP="00CE52F4">
            <w:pPr>
              <w:pStyle w:val="a9"/>
            </w:pPr>
          </w:p>
        </w:tc>
        <w:tc>
          <w:tcPr>
            <w:tcW w:w="2149" w:type="dxa"/>
          </w:tcPr>
          <w:p w:rsidR="00F41C23" w:rsidRPr="002232D2" w:rsidRDefault="00F41C23" w:rsidP="00925739">
            <w:pPr>
              <w:pStyle w:val="a9"/>
            </w:pPr>
            <w:r w:rsidRPr="002232D2">
              <w:t>Оформление класса  к новогодним праздникам</w:t>
            </w:r>
          </w:p>
        </w:tc>
        <w:tc>
          <w:tcPr>
            <w:tcW w:w="2157" w:type="dxa"/>
            <w:gridSpan w:val="3"/>
          </w:tcPr>
          <w:p w:rsidR="00F41C23" w:rsidRPr="002232D2" w:rsidRDefault="00F41C23" w:rsidP="00CE52F4">
            <w:pPr>
              <w:pStyle w:val="a9"/>
            </w:pPr>
            <w:r w:rsidRPr="002232D2">
              <w:t>Оформление класса к новогодним праздникам</w:t>
            </w:r>
          </w:p>
        </w:tc>
        <w:tc>
          <w:tcPr>
            <w:tcW w:w="2068" w:type="dxa"/>
          </w:tcPr>
          <w:p w:rsidR="00F41C23" w:rsidRPr="002232D2" w:rsidRDefault="00F41C23" w:rsidP="00CE52F4">
            <w:pPr>
              <w:jc w:val="both"/>
              <w:rPr>
                <w:b/>
              </w:rPr>
            </w:pPr>
          </w:p>
        </w:tc>
      </w:tr>
      <w:tr w:rsidR="00CB2F11" w:rsidRPr="002232D2" w:rsidTr="00467514">
        <w:tc>
          <w:tcPr>
            <w:tcW w:w="2602" w:type="dxa"/>
          </w:tcPr>
          <w:p w:rsidR="00CB2F11" w:rsidRPr="002232D2" w:rsidRDefault="00CB2F11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2051" w:type="dxa"/>
            <w:gridSpan w:val="3"/>
          </w:tcPr>
          <w:p w:rsidR="00CB2F11" w:rsidRPr="002232D2" w:rsidRDefault="00CB2F11" w:rsidP="00CE52F4">
            <w:pPr>
              <w:jc w:val="both"/>
              <w:rPr>
                <w:b/>
              </w:rPr>
            </w:pPr>
          </w:p>
        </w:tc>
        <w:tc>
          <w:tcPr>
            <w:tcW w:w="2149" w:type="dxa"/>
          </w:tcPr>
          <w:p w:rsidR="00CB2F11" w:rsidRPr="002232D2" w:rsidRDefault="00CB2F11" w:rsidP="00E844BB">
            <w:pPr>
              <w:pStyle w:val="a9"/>
            </w:pPr>
          </w:p>
        </w:tc>
        <w:tc>
          <w:tcPr>
            <w:tcW w:w="2157" w:type="dxa"/>
            <w:gridSpan w:val="3"/>
          </w:tcPr>
          <w:p w:rsidR="00CB2F11" w:rsidRPr="002232D2" w:rsidRDefault="00CB2F11" w:rsidP="00E844BB">
            <w:pPr>
              <w:pStyle w:val="a9"/>
            </w:pPr>
            <w:r w:rsidRPr="002232D2">
              <w:t>Профилактическая акция «Внимание, дети!» </w:t>
            </w:r>
          </w:p>
        </w:tc>
        <w:tc>
          <w:tcPr>
            <w:tcW w:w="2068" w:type="dxa"/>
          </w:tcPr>
          <w:p w:rsidR="00CB2F11" w:rsidRPr="002232D2" w:rsidRDefault="00CB2F11" w:rsidP="00CB2F11">
            <w:pPr>
              <w:jc w:val="both"/>
            </w:pPr>
            <w:r w:rsidRPr="002232D2">
              <w:t>Обсуждение важных тем. «Выполнение закона о комендантском часе в период новогодних каникул». Инструктаж</w:t>
            </w:r>
          </w:p>
          <w:p w:rsidR="00CB2F11" w:rsidRPr="002232D2" w:rsidRDefault="00CB2F11" w:rsidP="00CB2F11">
            <w:pPr>
              <w:jc w:val="both"/>
              <w:rPr>
                <w:b/>
              </w:rPr>
            </w:pPr>
            <w:r w:rsidRPr="002232D2">
              <w:t>«Осторожно пиротехника»</w:t>
            </w:r>
          </w:p>
        </w:tc>
      </w:tr>
      <w:tr w:rsidR="00467514" w:rsidRPr="002232D2" w:rsidTr="00467514">
        <w:tc>
          <w:tcPr>
            <w:tcW w:w="2602" w:type="dxa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Воспитание семейных ценностей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jc w:val="both"/>
            </w:pPr>
            <w:r w:rsidRPr="002232D2">
              <w:t>Родительское собрание</w:t>
            </w:r>
          </w:p>
        </w:tc>
        <w:tc>
          <w:tcPr>
            <w:tcW w:w="2149" w:type="dxa"/>
          </w:tcPr>
          <w:p w:rsidR="00467514" w:rsidRPr="002232D2" w:rsidRDefault="00467514" w:rsidP="00467514">
            <w:pPr>
              <w:pStyle w:val="a9"/>
            </w:pPr>
            <w:r w:rsidRPr="002232D2">
              <w:t>Организация и подготовка новогоднего танца</w:t>
            </w:r>
          </w:p>
        </w:tc>
        <w:tc>
          <w:tcPr>
            <w:tcW w:w="2157" w:type="dxa"/>
            <w:gridSpan w:val="3"/>
          </w:tcPr>
          <w:p w:rsidR="00467514" w:rsidRPr="002232D2" w:rsidRDefault="00467514" w:rsidP="00E844BB">
            <w:pPr>
              <w:pStyle w:val="a9"/>
            </w:pPr>
            <w:r w:rsidRPr="002232D2">
              <w:t>Организация и подготовка новогоднего танца</w:t>
            </w:r>
          </w:p>
        </w:tc>
        <w:tc>
          <w:tcPr>
            <w:tcW w:w="2068" w:type="dxa"/>
          </w:tcPr>
          <w:p w:rsidR="00467514" w:rsidRPr="002232D2" w:rsidRDefault="00467514" w:rsidP="00CE52F4">
            <w:pPr>
              <w:pStyle w:val="a9"/>
            </w:pPr>
            <w:r w:rsidRPr="002232D2">
              <w:t>Исполнение новогоднего представления</w:t>
            </w:r>
          </w:p>
        </w:tc>
      </w:tr>
      <w:tr w:rsidR="00467514" w:rsidRPr="002232D2" w:rsidTr="00467514">
        <w:tc>
          <w:tcPr>
            <w:tcW w:w="2602" w:type="dxa"/>
          </w:tcPr>
          <w:p w:rsidR="00467514" w:rsidRPr="002232D2" w:rsidRDefault="00467514" w:rsidP="00CE52F4">
            <w:pPr>
              <w:pStyle w:val="a9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149" w:type="dxa"/>
          </w:tcPr>
          <w:p w:rsidR="00467514" w:rsidRPr="002232D2" w:rsidRDefault="0046751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157" w:type="dxa"/>
            <w:gridSpan w:val="3"/>
          </w:tcPr>
          <w:p w:rsidR="00467514" w:rsidRPr="002232D2" w:rsidRDefault="0046751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068" w:type="dxa"/>
          </w:tcPr>
          <w:p w:rsidR="00467514" w:rsidRPr="002232D2" w:rsidRDefault="0046751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</w:tr>
      <w:tr w:rsidR="00467514" w:rsidRPr="002232D2" w:rsidTr="00467514">
        <w:tc>
          <w:tcPr>
            <w:tcW w:w="2602" w:type="dxa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49" w:type="dxa"/>
          </w:tcPr>
          <w:p w:rsidR="00467514" w:rsidRPr="002232D2" w:rsidRDefault="00467514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7" w:type="dxa"/>
            <w:gridSpan w:val="3"/>
          </w:tcPr>
          <w:p w:rsidR="00467514" w:rsidRPr="002232D2" w:rsidRDefault="00467514" w:rsidP="00CE52F4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068" w:type="dxa"/>
          </w:tcPr>
          <w:p w:rsidR="00467514" w:rsidRPr="002232D2" w:rsidRDefault="00467514" w:rsidP="00CE52F4">
            <w:pPr>
              <w:pStyle w:val="a9"/>
            </w:pPr>
            <w:r w:rsidRPr="002232D2">
              <w:t>Уход за цветами</w:t>
            </w:r>
          </w:p>
        </w:tc>
      </w:tr>
      <w:tr w:rsidR="00467514" w:rsidRPr="002232D2" w:rsidTr="00467514">
        <w:trPr>
          <w:trHeight w:val="315"/>
        </w:trPr>
        <w:tc>
          <w:tcPr>
            <w:tcW w:w="2602" w:type="dxa"/>
          </w:tcPr>
          <w:p w:rsidR="00467514" w:rsidRPr="002232D2" w:rsidRDefault="00467514" w:rsidP="001041D1">
            <w:pPr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террористической деятельности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49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7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467514">
        <w:trPr>
          <w:trHeight w:val="345"/>
        </w:trPr>
        <w:tc>
          <w:tcPr>
            <w:tcW w:w="2602" w:type="dxa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49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7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467514">
        <w:trPr>
          <w:trHeight w:val="345"/>
        </w:trPr>
        <w:tc>
          <w:tcPr>
            <w:tcW w:w="2602" w:type="dxa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051" w:type="dxa"/>
            <w:gridSpan w:val="3"/>
          </w:tcPr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Захаренко</w:t>
            </w:r>
            <w:proofErr w:type="gramStart"/>
            <w:r w:rsidRPr="002232D2">
              <w:rPr>
                <w:lang w:eastAsia="en-US"/>
              </w:rPr>
              <w:t xml:space="preserve"> И</w:t>
            </w:r>
            <w:proofErr w:type="gramEnd"/>
          </w:p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Катков</w:t>
            </w:r>
            <w:proofErr w:type="gramStart"/>
            <w:r w:rsidRPr="002232D2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2149" w:type="dxa"/>
          </w:tcPr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Захаренко</w:t>
            </w:r>
            <w:proofErr w:type="gramStart"/>
            <w:r w:rsidRPr="002232D2">
              <w:rPr>
                <w:lang w:eastAsia="en-US"/>
              </w:rPr>
              <w:t xml:space="preserve"> И</w:t>
            </w:r>
            <w:proofErr w:type="gramEnd"/>
          </w:p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Катков</w:t>
            </w:r>
            <w:proofErr w:type="gramStart"/>
            <w:r w:rsidRPr="002232D2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2157" w:type="dxa"/>
            <w:gridSpan w:val="3"/>
          </w:tcPr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Захаренко</w:t>
            </w:r>
            <w:proofErr w:type="gramStart"/>
            <w:r w:rsidRPr="002232D2">
              <w:rPr>
                <w:lang w:eastAsia="en-US"/>
              </w:rPr>
              <w:t xml:space="preserve"> И</w:t>
            </w:r>
            <w:proofErr w:type="gramEnd"/>
          </w:p>
          <w:p w:rsidR="00467514" w:rsidRPr="002232D2" w:rsidRDefault="00467514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Катков</w:t>
            </w:r>
            <w:proofErr w:type="gramStart"/>
            <w:r w:rsidRPr="002232D2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20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467514">
        <w:trPr>
          <w:trHeight w:val="345"/>
        </w:trPr>
        <w:tc>
          <w:tcPr>
            <w:tcW w:w="2602" w:type="dxa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051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49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7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251D29" w:rsidRPr="002232D2" w:rsidTr="00C3555D">
        <w:tc>
          <w:tcPr>
            <w:tcW w:w="2743" w:type="dxa"/>
            <w:gridSpan w:val="2"/>
          </w:tcPr>
          <w:p w:rsidR="001041D1" w:rsidRPr="002232D2" w:rsidRDefault="00C3555D" w:rsidP="00CE52F4">
            <w:pPr>
              <w:jc w:val="center"/>
              <w:rPr>
                <w:b/>
              </w:rPr>
            </w:pPr>
            <w:r w:rsidRPr="002232D2">
              <w:rPr>
                <w:b/>
              </w:rPr>
              <w:t>Месяц: Январь</w:t>
            </w:r>
          </w:p>
        </w:tc>
        <w:tc>
          <w:tcPr>
            <w:tcW w:w="1868" w:type="dxa"/>
          </w:tcPr>
          <w:p w:rsidR="001041D1" w:rsidRPr="002232D2" w:rsidRDefault="001041D1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263" w:type="dxa"/>
            <w:gridSpan w:val="3"/>
          </w:tcPr>
          <w:p w:rsidR="001041D1" w:rsidRPr="002232D2" w:rsidRDefault="001041D1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003" w:type="dxa"/>
          </w:tcPr>
          <w:p w:rsidR="001041D1" w:rsidRPr="002232D2" w:rsidRDefault="001041D1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150" w:type="dxa"/>
            <w:gridSpan w:val="2"/>
          </w:tcPr>
          <w:p w:rsidR="001041D1" w:rsidRPr="002232D2" w:rsidRDefault="001041D1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E844BB">
            <w:pPr>
              <w:pStyle w:val="a9"/>
            </w:pPr>
            <w:r w:rsidRPr="002232D2">
              <w:t xml:space="preserve">Классный </w:t>
            </w:r>
            <w:proofErr w:type="gramStart"/>
            <w:r w:rsidRPr="002232D2">
              <w:t>час</w:t>
            </w:r>
            <w:proofErr w:type="gramEnd"/>
            <w:r w:rsidRPr="002232D2">
              <w:t xml:space="preserve"> посвященный Дню защитника Отчества 25.01</w:t>
            </w: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>
            <w:pPr>
              <w:pStyle w:val="a9"/>
              <w:rPr>
                <w:lang w:eastAsia="en-US"/>
              </w:rPr>
            </w:pPr>
          </w:p>
        </w:tc>
        <w:tc>
          <w:tcPr>
            <w:tcW w:w="2003" w:type="dxa"/>
          </w:tcPr>
          <w:p w:rsidR="00467514" w:rsidRPr="002232D2" w:rsidRDefault="00467514">
            <w:pPr>
              <w:pStyle w:val="a9"/>
              <w:rPr>
                <w:lang w:eastAsia="en-US"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E844BB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8C5F8B">
            <w:pPr>
              <w:pStyle w:val="a9"/>
            </w:pPr>
            <w:r w:rsidRPr="002232D2">
              <w:t>Подготовка поздравлений с Днем защитников Отчества</w:t>
            </w:r>
          </w:p>
        </w:tc>
        <w:tc>
          <w:tcPr>
            <w:tcW w:w="4153" w:type="dxa"/>
            <w:gridSpan w:val="3"/>
          </w:tcPr>
          <w:p w:rsidR="00467514" w:rsidRPr="002232D2" w:rsidRDefault="00467514" w:rsidP="00E844BB">
            <w:pPr>
              <w:pStyle w:val="a9"/>
            </w:pPr>
            <w:r w:rsidRPr="002232D2">
              <w:t>Уход за цветами</w:t>
            </w:r>
          </w:p>
        </w:tc>
      </w:tr>
      <w:tr w:rsidR="00467514" w:rsidRPr="002232D2" w:rsidTr="00E844BB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6416" w:type="dxa"/>
            <w:gridSpan w:val="6"/>
          </w:tcPr>
          <w:p w:rsidR="00467514" w:rsidRPr="002232D2" w:rsidRDefault="00467514" w:rsidP="00CE52F4">
            <w:pPr>
              <w:pStyle w:val="a9"/>
            </w:pPr>
            <w:r w:rsidRPr="002232D2"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  <w:p w:rsidR="001A791A" w:rsidRPr="002232D2" w:rsidRDefault="001A791A" w:rsidP="00CE52F4">
            <w:pPr>
              <w:pStyle w:val="a9"/>
              <w:rPr>
                <w:b/>
                <w:lang w:eastAsia="en-US"/>
              </w:rPr>
            </w:pPr>
            <w:r w:rsidRPr="002232D2">
              <w:t xml:space="preserve">Неделя математики. </w:t>
            </w: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ED3711">
            <w:pPr>
              <w:pStyle w:val="a9"/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pStyle w:val="a9"/>
            </w:pP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pStyle w:val="a9"/>
            </w:pP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Правовое воспитание и культура безопасности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t>Воспитание семейных ценностей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150" w:type="dxa"/>
            <w:gridSpan w:val="2"/>
          </w:tcPr>
          <w:p w:rsidR="00467514" w:rsidRPr="002232D2" w:rsidRDefault="001A791A" w:rsidP="00CE52F4">
            <w:pPr>
              <w:pStyle w:val="a9"/>
            </w:pPr>
            <w:r w:rsidRPr="002232D2">
              <w:t>Предварительная заявка на летний отдых</w:t>
            </w:r>
          </w:p>
        </w:tc>
      </w:tr>
      <w:tr w:rsidR="00467514" w:rsidRPr="002232D2" w:rsidTr="00E844BB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  <w:lang w:eastAsia="ar-SA"/>
              </w:rPr>
            </w:pPr>
            <w:r w:rsidRPr="002232D2">
              <w:rPr>
                <w:b/>
              </w:rPr>
              <w:t xml:space="preserve">Формирование коммуникативной </w:t>
            </w:r>
            <w:r w:rsidRPr="002232D2">
              <w:rPr>
                <w:b/>
              </w:rPr>
              <w:lastRenderedPageBreak/>
              <w:t>культуры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6416" w:type="dxa"/>
            <w:gridSpan w:val="6"/>
          </w:tcPr>
          <w:p w:rsidR="00467514" w:rsidRPr="002232D2" w:rsidRDefault="0046751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</w:tr>
      <w:tr w:rsidR="00467514" w:rsidRPr="002232D2" w:rsidTr="00C3555D">
        <w:tc>
          <w:tcPr>
            <w:tcW w:w="2743" w:type="dxa"/>
            <w:gridSpan w:val="2"/>
          </w:tcPr>
          <w:p w:rsidR="00467514" w:rsidRPr="002232D2" w:rsidRDefault="00467514" w:rsidP="00CE52F4">
            <w:pPr>
              <w:pStyle w:val="a9"/>
              <w:rPr>
                <w:b/>
              </w:rPr>
            </w:pPr>
            <w:r w:rsidRPr="002232D2">
              <w:rPr>
                <w:b/>
              </w:rPr>
              <w:lastRenderedPageBreak/>
              <w:t>Экологическое воспитание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pStyle w:val="a9"/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pStyle w:val="a9"/>
            </w:pPr>
          </w:p>
        </w:tc>
      </w:tr>
      <w:tr w:rsidR="00467514" w:rsidRPr="002232D2" w:rsidTr="00C3555D">
        <w:trPr>
          <w:trHeight w:val="315"/>
        </w:trPr>
        <w:tc>
          <w:tcPr>
            <w:tcW w:w="2743" w:type="dxa"/>
            <w:gridSpan w:val="2"/>
          </w:tcPr>
          <w:p w:rsidR="00467514" w:rsidRPr="002232D2" w:rsidRDefault="00467514" w:rsidP="00CE52F4">
            <w:pPr>
              <w:rPr>
                <w:b/>
              </w:rPr>
            </w:pPr>
            <w:proofErr w:type="spellStart"/>
            <w:r w:rsidRPr="002232D2">
              <w:rPr>
                <w:b/>
              </w:rPr>
              <w:t>Профилактика-террористическойдеят</w:t>
            </w:r>
            <w:proofErr w:type="spellEnd"/>
            <w:r w:rsidRPr="002232D2">
              <w:rPr>
                <w:b/>
              </w:rPr>
              <w:t>.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C3555D">
        <w:trPr>
          <w:trHeight w:val="345"/>
        </w:trPr>
        <w:tc>
          <w:tcPr>
            <w:tcW w:w="2743" w:type="dxa"/>
            <w:gridSpan w:val="2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C3555D">
        <w:trPr>
          <w:trHeight w:val="345"/>
        </w:trPr>
        <w:tc>
          <w:tcPr>
            <w:tcW w:w="2743" w:type="dxa"/>
            <w:gridSpan w:val="2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  <w:tr w:rsidR="00467514" w:rsidRPr="002232D2" w:rsidTr="00C3555D">
        <w:trPr>
          <w:trHeight w:val="345"/>
        </w:trPr>
        <w:tc>
          <w:tcPr>
            <w:tcW w:w="2743" w:type="dxa"/>
            <w:gridSpan w:val="2"/>
          </w:tcPr>
          <w:p w:rsidR="00467514" w:rsidRPr="002232D2" w:rsidRDefault="00467514" w:rsidP="00CE52F4">
            <w:pPr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1868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263" w:type="dxa"/>
            <w:gridSpan w:val="3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003" w:type="dxa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  <w:tc>
          <w:tcPr>
            <w:tcW w:w="2150" w:type="dxa"/>
            <w:gridSpan w:val="2"/>
          </w:tcPr>
          <w:p w:rsidR="00467514" w:rsidRPr="002232D2" w:rsidRDefault="00467514" w:rsidP="00CE52F4">
            <w:pPr>
              <w:jc w:val="both"/>
              <w:rPr>
                <w:b/>
              </w:rPr>
            </w:pPr>
          </w:p>
        </w:tc>
      </w:tr>
    </w:tbl>
    <w:p w:rsidR="00C96804" w:rsidRPr="002232D2" w:rsidRDefault="00C96804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1A791A" w:rsidRPr="002232D2" w:rsidRDefault="001A791A" w:rsidP="001652C6">
      <w:pPr>
        <w:spacing w:after="0" w:line="240" w:lineRule="auto"/>
        <w:jc w:val="both"/>
        <w:rPr>
          <w:b/>
        </w:rPr>
      </w:pPr>
    </w:p>
    <w:p w:rsidR="00C3555D" w:rsidRPr="002232D2" w:rsidRDefault="00C3555D" w:rsidP="001652C6">
      <w:pPr>
        <w:spacing w:after="0" w:line="240" w:lineRule="auto"/>
        <w:jc w:val="both"/>
        <w:rPr>
          <w:b/>
        </w:rPr>
      </w:pPr>
    </w:p>
    <w:p w:rsidR="00C3555D" w:rsidRPr="002232D2" w:rsidRDefault="00C3555D" w:rsidP="001652C6">
      <w:pPr>
        <w:spacing w:after="0" w:line="240" w:lineRule="auto"/>
        <w:jc w:val="both"/>
        <w:rPr>
          <w:b/>
        </w:rPr>
      </w:pPr>
    </w:p>
    <w:p w:rsidR="00C3555D" w:rsidRPr="002232D2" w:rsidRDefault="00C3555D" w:rsidP="001652C6">
      <w:pPr>
        <w:spacing w:after="0" w:line="240" w:lineRule="auto"/>
        <w:jc w:val="both"/>
        <w:rPr>
          <w:b/>
        </w:rPr>
      </w:pPr>
    </w:p>
    <w:tbl>
      <w:tblPr>
        <w:tblStyle w:val="aa"/>
        <w:tblW w:w="11265" w:type="dxa"/>
        <w:tblInd w:w="-601" w:type="dxa"/>
        <w:tblLayout w:type="fixed"/>
        <w:tblLook w:val="04A0"/>
      </w:tblPr>
      <w:tblGrid>
        <w:gridCol w:w="2410"/>
        <w:gridCol w:w="2386"/>
        <w:gridCol w:w="2186"/>
        <w:gridCol w:w="2271"/>
        <w:gridCol w:w="2012"/>
      </w:tblGrid>
      <w:tr w:rsidR="001A791A" w:rsidRPr="002232D2" w:rsidTr="001A791A">
        <w:tc>
          <w:tcPr>
            <w:tcW w:w="2410" w:type="dxa"/>
          </w:tcPr>
          <w:p w:rsidR="00CE52F4" w:rsidRPr="002232D2" w:rsidRDefault="00C3555D" w:rsidP="00F41C23">
            <w:pPr>
              <w:ind w:left="-108" w:right="-58"/>
              <w:jc w:val="center"/>
              <w:rPr>
                <w:b/>
              </w:rPr>
            </w:pPr>
            <w:r w:rsidRPr="002232D2">
              <w:rPr>
                <w:b/>
              </w:rPr>
              <w:t>Месяц: Февраль</w:t>
            </w:r>
          </w:p>
        </w:tc>
        <w:tc>
          <w:tcPr>
            <w:tcW w:w="2386" w:type="dxa"/>
          </w:tcPr>
          <w:p w:rsidR="00CE52F4" w:rsidRPr="002232D2" w:rsidRDefault="00CE52F4" w:rsidP="00CE52F4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186" w:type="dxa"/>
          </w:tcPr>
          <w:p w:rsidR="00CE52F4" w:rsidRPr="002232D2" w:rsidRDefault="00CE52F4" w:rsidP="001A791A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271" w:type="dxa"/>
          </w:tcPr>
          <w:p w:rsidR="00CE52F4" w:rsidRPr="002232D2" w:rsidRDefault="00CE52F4" w:rsidP="001A791A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012" w:type="dxa"/>
          </w:tcPr>
          <w:p w:rsidR="00CE52F4" w:rsidRPr="002232D2" w:rsidRDefault="00CE52F4" w:rsidP="001A791A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1A791A" w:rsidRPr="002232D2" w:rsidTr="001A791A">
        <w:tc>
          <w:tcPr>
            <w:tcW w:w="2410" w:type="dxa"/>
          </w:tcPr>
          <w:p w:rsidR="001A791A" w:rsidRPr="002232D2" w:rsidRDefault="001A791A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1A791A" w:rsidRPr="002232D2" w:rsidRDefault="001A791A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386" w:type="dxa"/>
          </w:tcPr>
          <w:p w:rsidR="001A791A" w:rsidRPr="002232D2" w:rsidRDefault="001A791A" w:rsidP="00ED3711">
            <w:pPr>
              <w:pStyle w:val="a9"/>
            </w:pPr>
            <w:r w:rsidRPr="002232D2">
              <w:t>Акция «Посылка солдату»</w:t>
            </w:r>
          </w:p>
        </w:tc>
        <w:tc>
          <w:tcPr>
            <w:tcW w:w="2186" w:type="dxa"/>
          </w:tcPr>
          <w:p w:rsidR="001A791A" w:rsidRPr="002232D2" w:rsidRDefault="001A791A" w:rsidP="001A791A">
            <w:pPr>
              <w:pStyle w:val="a9"/>
            </w:pPr>
            <w:r w:rsidRPr="002232D2">
              <w:t>Акция «Посылка солдату»</w:t>
            </w:r>
          </w:p>
        </w:tc>
        <w:tc>
          <w:tcPr>
            <w:tcW w:w="2271" w:type="dxa"/>
            <w:vMerge w:val="restart"/>
          </w:tcPr>
          <w:p w:rsidR="001A791A" w:rsidRPr="002232D2" w:rsidRDefault="001A791A" w:rsidP="001A791A">
            <w:r w:rsidRPr="002232D2">
              <w:t>Организация акции « Забота», подготовка открыток для поздравлений тружеников тыла с Днем защитников Отчества</w:t>
            </w:r>
          </w:p>
        </w:tc>
        <w:tc>
          <w:tcPr>
            <w:tcW w:w="2012" w:type="dxa"/>
          </w:tcPr>
          <w:p w:rsidR="001A791A" w:rsidRPr="002232D2" w:rsidRDefault="001A791A" w:rsidP="001A791A">
            <w:pPr>
              <w:pStyle w:val="a9"/>
            </w:pPr>
            <w:r w:rsidRPr="002232D2">
              <w:t>Районный смотр строя и песни</w:t>
            </w:r>
          </w:p>
        </w:tc>
      </w:tr>
      <w:tr w:rsidR="001A791A" w:rsidRPr="002232D2" w:rsidTr="001A791A">
        <w:tc>
          <w:tcPr>
            <w:tcW w:w="2410" w:type="dxa"/>
          </w:tcPr>
          <w:p w:rsidR="001A791A" w:rsidRPr="002232D2" w:rsidRDefault="001A791A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386" w:type="dxa"/>
          </w:tcPr>
          <w:p w:rsidR="001A791A" w:rsidRPr="002232D2" w:rsidRDefault="001A791A" w:rsidP="00CE52F4">
            <w:pPr>
              <w:pStyle w:val="a9"/>
              <w:rPr>
                <w:b/>
              </w:rPr>
            </w:pPr>
          </w:p>
        </w:tc>
        <w:tc>
          <w:tcPr>
            <w:tcW w:w="2186" w:type="dxa"/>
          </w:tcPr>
          <w:p w:rsidR="001A791A" w:rsidRPr="002232D2" w:rsidRDefault="001A791A" w:rsidP="001A791A">
            <w:pPr>
              <w:pStyle w:val="a9"/>
              <w:rPr>
                <w:lang w:eastAsia="en-US"/>
              </w:rPr>
            </w:pPr>
            <w:r w:rsidRPr="002232D2">
              <w:t>Подготовка открыток для поздравлений тружеников тыла и  отцов с Днем защитников Отчества</w:t>
            </w:r>
          </w:p>
        </w:tc>
        <w:tc>
          <w:tcPr>
            <w:tcW w:w="2271" w:type="dxa"/>
            <w:vMerge/>
          </w:tcPr>
          <w:p w:rsidR="001A791A" w:rsidRPr="002232D2" w:rsidRDefault="001A791A" w:rsidP="001A791A"/>
        </w:tc>
        <w:tc>
          <w:tcPr>
            <w:tcW w:w="2012" w:type="dxa"/>
          </w:tcPr>
          <w:p w:rsidR="001A791A" w:rsidRPr="002232D2" w:rsidRDefault="001A791A" w:rsidP="001A791A">
            <w:pPr>
              <w:pStyle w:val="a9"/>
            </w:pPr>
            <w:r w:rsidRPr="002232D2">
              <w:t>Встречи с тружениками тыла и  солдатами РА</w:t>
            </w:r>
          </w:p>
        </w:tc>
      </w:tr>
      <w:tr w:rsidR="001A791A" w:rsidRPr="002232D2" w:rsidTr="001A791A">
        <w:tc>
          <w:tcPr>
            <w:tcW w:w="2410" w:type="dxa"/>
          </w:tcPr>
          <w:p w:rsidR="001A791A" w:rsidRPr="002232D2" w:rsidRDefault="001A791A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386" w:type="dxa"/>
          </w:tcPr>
          <w:p w:rsidR="001A791A" w:rsidRPr="002232D2" w:rsidRDefault="001A791A" w:rsidP="008C5F8B">
            <w:pPr>
              <w:pStyle w:val="a9"/>
            </w:pPr>
          </w:p>
        </w:tc>
        <w:tc>
          <w:tcPr>
            <w:tcW w:w="2186" w:type="dxa"/>
          </w:tcPr>
          <w:p w:rsidR="001A791A" w:rsidRPr="002232D2" w:rsidRDefault="001A791A" w:rsidP="001A791A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71" w:type="dxa"/>
          </w:tcPr>
          <w:p w:rsidR="001A791A" w:rsidRPr="002232D2" w:rsidRDefault="001A791A" w:rsidP="001A791A">
            <w:pPr>
              <w:pStyle w:val="a9"/>
            </w:pPr>
            <w:r w:rsidRPr="002232D2">
              <w:t>Классный час «Предприниматель- вчера,  сегодня, завтра»</w:t>
            </w:r>
          </w:p>
        </w:tc>
        <w:tc>
          <w:tcPr>
            <w:tcW w:w="2012" w:type="dxa"/>
          </w:tcPr>
          <w:p w:rsidR="001A791A" w:rsidRPr="002232D2" w:rsidRDefault="001A791A" w:rsidP="001A791A">
            <w:pPr>
              <w:pStyle w:val="a9"/>
            </w:pPr>
            <w:r w:rsidRPr="002232D2">
              <w:t>Уход за цветами.</w:t>
            </w:r>
          </w:p>
          <w:p w:rsidR="001A791A" w:rsidRPr="002232D2" w:rsidRDefault="001A791A" w:rsidP="001A791A">
            <w:pPr>
              <w:pStyle w:val="a9"/>
            </w:pPr>
          </w:p>
        </w:tc>
      </w:tr>
      <w:tr w:rsidR="001A791A" w:rsidRPr="002232D2" w:rsidTr="001A791A">
        <w:tc>
          <w:tcPr>
            <w:tcW w:w="2410" w:type="dxa"/>
          </w:tcPr>
          <w:p w:rsidR="001A791A" w:rsidRPr="002232D2" w:rsidRDefault="001A791A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386" w:type="dxa"/>
          </w:tcPr>
          <w:p w:rsidR="001A791A" w:rsidRPr="002232D2" w:rsidRDefault="001A791A" w:rsidP="00F41C23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86" w:type="dxa"/>
          </w:tcPr>
          <w:p w:rsidR="001A791A" w:rsidRPr="002232D2" w:rsidRDefault="001A791A" w:rsidP="001A791A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271" w:type="dxa"/>
          </w:tcPr>
          <w:p w:rsidR="001A791A" w:rsidRPr="002232D2" w:rsidRDefault="001A791A" w:rsidP="001A791A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012" w:type="dxa"/>
          </w:tcPr>
          <w:p w:rsidR="001A791A" w:rsidRPr="002232D2" w:rsidRDefault="001A791A" w:rsidP="001A791A">
            <w:pPr>
              <w:pStyle w:val="a9"/>
              <w:rPr>
                <w:b/>
                <w:lang w:eastAsia="en-US"/>
              </w:rPr>
            </w:pP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386" w:type="dxa"/>
          </w:tcPr>
          <w:p w:rsidR="00946164" w:rsidRPr="002232D2" w:rsidRDefault="00946164" w:rsidP="004D68C6">
            <w:pPr>
              <w:pStyle w:val="a9"/>
              <w:rPr>
                <w:spacing w:val="-6"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pStyle w:val="a9"/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pStyle w:val="a9"/>
            </w:pPr>
            <w:r w:rsidRPr="002232D2">
              <w:t>Инструктаж по профилактике в зимний период (переохлаждение, инфекционные заболевания)</w:t>
            </w:r>
          </w:p>
        </w:tc>
        <w:tc>
          <w:tcPr>
            <w:tcW w:w="2012" w:type="dxa"/>
          </w:tcPr>
          <w:p w:rsidR="00946164" w:rsidRPr="002232D2" w:rsidRDefault="00946164" w:rsidP="00946164">
            <w:pPr>
              <w:pStyle w:val="a9"/>
            </w:pPr>
            <w:r w:rsidRPr="002232D2">
              <w:t>Спортивные соревнования «С папой в армию»</w:t>
            </w: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386" w:type="dxa"/>
          </w:tcPr>
          <w:p w:rsidR="00946164" w:rsidRPr="002232D2" w:rsidRDefault="00946164" w:rsidP="00ED3711">
            <w:pPr>
              <w:pStyle w:val="a9"/>
              <w:rPr>
                <w:spacing w:val="-6"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pStyle w:val="a9"/>
            </w:pPr>
            <w:r w:rsidRPr="002232D2">
              <w:t>Классный час «Изучение истории Дня защитника Отчества».</w:t>
            </w:r>
          </w:p>
        </w:tc>
        <w:tc>
          <w:tcPr>
            <w:tcW w:w="2271" w:type="dxa"/>
          </w:tcPr>
          <w:p w:rsidR="00946164" w:rsidRPr="002232D2" w:rsidRDefault="00946164" w:rsidP="001A791A">
            <w:pPr>
              <w:pStyle w:val="a9"/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pStyle w:val="a9"/>
            </w:pP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2386" w:type="dxa"/>
          </w:tcPr>
          <w:p w:rsidR="00946164" w:rsidRPr="002232D2" w:rsidRDefault="00946164" w:rsidP="00E844BB">
            <w:pPr>
              <w:jc w:val="both"/>
            </w:pPr>
            <w:r w:rsidRPr="002232D2">
              <w:t xml:space="preserve">Инструктаж </w:t>
            </w:r>
          </w:p>
          <w:p w:rsidR="00946164" w:rsidRPr="002232D2" w:rsidRDefault="00946164" w:rsidP="00E844BB">
            <w:pPr>
              <w:jc w:val="both"/>
            </w:pPr>
            <w:r w:rsidRPr="002232D2">
              <w:t>«сход снега с крыши дома, школы »</w:t>
            </w:r>
          </w:p>
          <w:p w:rsidR="00946164" w:rsidRPr="002232D2" w:rsidRDefault="00946164" w:rsidP="00E844BB">
            <w:pPr>
              <w:jc w:val="both"/>
            </w:pPr>
          </w:p>
        </w:tc>
        <w:tc>
          <w:tcPr>
            <w:tcW w:w="2186" w:type="dxa"/>
          </w:tcPr>
          <w:p w:rsidR="00946164" w:rsidRPr="002232D2" w:rsidRDefault="00946164" w:rsidP="00E844BB">
            <w:pPr>
              <w:pStyle w:val="a9"/>
            </w:pPr>
            <w:r w:rsidRPr="002232D2">
              <w:t xml:space="preserve">Инструктажи </w:t>
            </w:r>
            <w:proofErr w:type="gramStart"/>
            <w:r w:rsidRPr="002232D2">
              <w:t>по</w:t>
            </w:r>
            <w:proofErr w:type="gramEnd"/>
            <w:r w:rsidRPr="002232D2">
              <w:t xml:space="preserve"> ОТ при проведении соревнований</w:t>
            </w:r>
          </w:p>
        </w:tc>
        <w:tc>
          <w:tcPr>
            <w:tcW w:w="2271" w:type="dxa"/>
          </w:tcPr>
          <w:p w:rsidR="00946164" w:rsidRPr="002232D2" w:rsidRDefault="00946164" w:rsidP="001A791A">
            <w:pPr>
              <w:jc w:val="both"/>
            </w:pPr>
            <w:r w:rsidRPr="002232D2">
              <w:t>Инструктаж по профилактике в зимний период (переохлаждение, инфекционные заболевания)</w:t>
            </w:r>
          </w:p>
        </w:tc>
        <w:tc>
          <w:tcPr>
            <w:tcW w:w="2012" w:type="dxa"/>
          </w:tcPr>
          <w:p w:rsidR="00946164" w:rsidRPr="002232D2" w:rsidRDefault="00946164" w:rsidP="00E844BB">
            <w:pPr>
              <w:pStyle w:val="a9"/>
            </w:pP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семейных ценностей</w:t>
            </w:r>
          </w:p>
        </w:tc>
        <w:tc>
          <w:tcPr>
            <w:tcW w:w="2386" w:type="dxa"/>
          </w:tcPr>
          <w:p w:rsidR="00946164" w:rsidRPr="002232D2" w:rsidRDefault="00946164" w:rsidP="00ED3711">
            <w:r w:rsidRPr="002232D2">
              <w:t>Подготовка открыток для поздравлений отцов, дедушек  с Днем защитников Отчества</w:t>
            </w:r>
          </w:p>
        </w:tc>
        <w:tc>
          <w:tcPr>
            <w:tcW w:w="2186" w:type="dxa"/>
          </w:tcPr>
          <w:p w:rsidR="00946164" w:rsidRPr="002232D2" w:rsidRDefault="00946164" w:rsidP="001A791A">
            <w:pPr>
              <w:pStyle w:val="a9"/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pStyle w:val="a9"/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jc w:val="both"/>
            </w:pPr>
            <w:r w:rsidRPr="002232D2">
              <w:t xml:space="preserve">Изготовление открыток и поделок </w:t>
            </w:r>
            <w:proofErr w:type="gramStart"/>
            <w:r w:rsidRPr="002232D2">
              <w:t>к</w:t>
            </w:r>
            <w:proofErr w:type="gramEnd"/>
            <w:r w:rsidRPr="002232D2">
              <w:t xml:space="preserve"> дню 8 марта.</w:t>
            </w: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386" w:type="dxa"/>
          </w:tcPr>
          <w:p w:rsidR="00946164" w:rsidRPr="002232D2" w:rsidRDefault="00946164" w:rsidP="00CE52F4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 </w:t>
            </w:r>
          </w:p>
        </w:tc>
        <w:tc>
          <w:tcPr>
            <w:tcW w:w="2186" w:type="dxa"/>
          </w:tcPr>
          <w:p w:rsidR="00946164" w:rsidRPr="002232D2" w:rsidRDefault="00946164" w:rsidP="001A791A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271" w:type="dxa"/>
          </w:tcPr>
          <w:p w:rsidR="00946164" w:rsidRPr="002232D2" w:rsidRDefault="00946164" w:rsidP="001A791A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012" w:type="dxa"/>
          </w:tcPr>
          <w:p w:rsidR="00946164" w:rsidRPr="002232D2" w:rsidRDefault="00946164" w:rsidP="001A791A">
            <w:pPr>
              <w:pStyle w:val="a9"/>
            </w:pPr>
            <w:r w:rsidRPr="002232D2">
              <w:t>Классный вечер отдыха, посвященные Дню защитника отечества.</w:t>
            </w:r>
          </w:p>
        </w:tc>
      </w:tr>
      <w:tr w:rsidR="00946164" w:rsidRPr="002232D2" w:rsidTr="001A791A">
        <w:tc>
          <w:tcPr>
            <w:tcW w:w="2410" w:type="dxa"/>
          </w:tcPr>
          <w:p w:rsidR="00946164" w:rsidRPr="002232D2" w:rsidRDefault="00946164" w:rsidP="00F41C23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386" w:type="dxa"/>
          </w:tcPr>
          <w:p w:rsidR="00946164" w:rsidRPr="002232D2" w:rsidRDefault="00946164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86" w:type="dxa"/>
          </w:tcPr>
          <w:p w:rsidR="00946164" w:rsidRPr="002232D2" w:rsidRDefault="00946164" w:rsidP="001A791A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71" w:type="dxa"/>
          </w:tcPr>
          <w:p w:rsidR="00946164" w:rsidRPr="002232D2" w:rsidRDefault="00946164" w:rsidP="001A791A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012" w:type="dxa"/>
          </w:tcPr>
          <w:p w:rsidR="00946164" w:rsidRPr="002232D2" w:rsidRDefault="00946164" w:rsidP="001A791A">
            <w:pPr>
              <w:pStyle w:val="a9"/>
            </w:pPr>
            <w:r w:rsidRPr="002232D2">
              <w:t>Уход за цветами</w:t>
            </w:r>
          </w:p>
        </w:tc>
      </w:tr>
      <w:tr w:rsidR="00946164" w:rsidRPr="002232D2" w:rsidTr="001A791A">
        <w:trPr>
          <w:trHeight w:val="315"/>
        </w:trPr>
        <w:tc>
          <w:tcPr>
            <w:tcW w:w="2410" w:type="dxa"/>
          </w:tcPr>
          <w:p w:rsidR="00946164" w:rsidRPr="002232D2" w:rsidRDefault="00946164" w:rsidP="00F41C23">
            <w:pPr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Профилактика-террористическойдеят</w:t>
            </w:r>
            <w:proofErr w:type="spellEnd"/>
            <w:r w:rsidRPr="002232D2">
              <w:rPr>
                <w:b/>
              </w:rPr>
              <w:t>.</w:t>
            </w:r>
          </w:p>
        </w:tc>
        <w:tc>
          <w:tcPr>
            <w:tcW w:w="2386" w:type="dxa"/>
          </w:tcPr>
          <w:p w:rsidR="00946164" w:rsidRPr="002232D2" w:rsidRDefault="00946164" w:rsidP="00CE52F4">
            <w:pPr>
              <w:jc w:val="both"/>
              <w:rPr>
                <w:b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jc w:val="both"/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</w:tr>
      <w:tr w:rsidR="00946164" w:rsidRPr="002232D2" w:rsidTr="001A791A">
        <w:trPr>
          <w:trHeight w:val="345"/>
        </w:trPr>
        <w:tc>
          <w:tcPr>
            <w:tcW w:w="2410" w:type="dxa"/>
          </w:tcPr>
          <w:p w:rsidR="00946164" w:rsidRPr="002232D2" w:rsidRDefault="00946164" w:rsidP="00F41C23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946164" w:rsidRPr="002232D2" w:rsidRDefault="00946164" w:rsidP="00F41C23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386" w:type="dxa"/>
          </w:tcPr>
          <w:p w:rsidR="00946164" w:rsidRPr="002232D2" w:rsidRDefault="00946164" w:rsidP="00CE52F4">
            <w:pPr>
              <w:jc w:val="both"/>
              <w:rPr>
                <w:b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</w:tr>
      <w:tr w:rsidR="00946164" w:rsidRPr="002232D2" w:rsidTr="001A791A">
        <w:trPr>
          <w:trHeight w:val="345"/>
        </w:trPr>
        <w:tc>
          <w:tcPr>
            <w:tcW w:w="2410" w:type="dxa"/>
          </w:tcPr>
          <w:p w:rsidR="00946164" w:rsidRPr="002232D2" w:rsidRDefault="00946164" w:rsidP="00F41C23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386" w:type="dxa"/>
          </w:tcPr>
          <w:p w:rsidR="00946164" w:rsidRPr="002232D2" w:rsidRDefault="00946164" w:rsidP="00CE52F4">
            <w:pPr>
              <w:jc w:val="both"/>
              <w:rPr>
                <w:b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</w:tr>
      <w:tr w:rsidR="00946164" w:rsidRPr="002232D2" w:rsidTr="001A791A">
        <w:trPr>
          <w:trHeight w:val="345"/>
        </w:trPr>
        <w:tc>
          <w:tcPr>
            <w:tcW w:w="2410" w:type="dxa"/>
          </w:tcPr>
          <w:p w:rsidR="00946164" w:rsidRPr="002232D2" w:rsidRDefault="00946164" w:rsidP="00F41C23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386" w:type="dxa"/>
          </w:tcPr>
          <w:p w:rsidR="00946164" w:rsidRPr="002232D2" w:rsidRDefault="00946164" w:rsidP="00CE52F4">
            <w:pPr>
              <w:jc w:val="both"/>
              <w:rPr>
                <w:b/>
              </w:rPr>
            </w:pPr>
          </w:p>
        </w:tc>
        <w:tc>
          <w:tcPr>
            <w:tcW w:w="2186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271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  <w:tc>
          <w:tcPr>
            <w:tcW w:w="2012" w:type="dxa"/>
          </w:tcPr>
          <w:p w:rsidR="00946164" w:rsidRPr="002232D2" w:rsidRDefault="00946164" w:rsidP="001A791A">
            <w:pPr>
              <w:jc w:val="both"/>
              <w:rPr>
                <w:b/>
              </w:rPr>
            </w:pPr>
          </w:p>
        </w:tc>
      </w:tr>
    </w:tbl>
    <w:p w:rsidR="00F41C23" w:rsidRPr="002232D2" w:rsidRDefault="00F41C23" w:rsidP="00F41C23">
      <w:pPr>
        <w:spacing w:after="0" w:line="240" w:lineRule="auto"/>
        <w:jc w:val="both"/>
        <w:rPr>
          <w:b/>
        </w:rPr>
      </w:pPr>
      <w:r w:rsidRPr="002232D2">
        <w:rPr>
          <w:b/>
        </w:rPr>
        <w:t>Месяц: Март</w:t>
      </w:r>
    </w:p>
    <w:tbl>
      <w:tblPr>
        <w:tblStyle w:val="aa"/>
        <w:tblW w:w="11199" w:type="dxa"/>
        <w:tblInd w:w="-601" w:type="dxa"/>
        <w:tblLook w:val="04A0"/>
      </w:tblPr>
      <w:tblGrid>
        <w:gridCol w:w="2701"/>
        <w:gridCol w:w="2261"/>
        <w:gridCol w:w="2268"/>
        <w:gridCol w:w="1984"/>
        <w:gridCol w:w="1985"/>
      </w:tblGrid>
      <w:tr w:rsidR="00F41C23" w:rsidRPr="002232D2" w:rsidTr="00853281">
        <w:tc>
          <w:tcPr>
            <w:tcW w:w="2701" w:type="dxa"/>
          </w:tcPr>
          <w:p w:rsidR="00F41C23" w:rsidRPr="002232D2" w:rsidRDefault="00F41C23" w:rsidP="00ED3711">
            <w:pPr>
              <w:ind w:left="-108" w:right="-58"/>
              <w:jc w:val="center"/>
              <w:rPr>
                <w:b/>
              </w:rPr>
            </w:pPr>
          </w:p>
        </w:tc>
        <w:tc>
          <w:tcPr>
            <w:tcW w:w="2261" w:type="dxa"/>
          </w:tcPr>
          <w:p w:rsidR="00F41C23" w:rsidRPr="002232D2" w:rsidRDefault="00F41C23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268" w:type="dxa"/>
          </w:tcPr>
          <w:p w:rsidR="00F41C23" w:rsidRPr="002232D2" w:rsidRDefault="00F41C23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1984" w:type="dxa"/>
          </w:tcPr>
          <w:p w:rsidR="00F41C23" w:rsidRPr="002232D2" w:rsidRDefault="00F41C23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1985" w:type="dxa"/>
          </w:tcPr>
          <w:p w:rsidR="00F41C23" w:rsidRPr="002232D2" w:rsidRDefault="00F41C23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261" w:type="dxa"/>
          </w:tcPr>
          <w:p w:rsidR="00711BFF" w:rsidRPr="002232D2" w:rsidRDefault="00711BFF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Поздравление тружеников тыла с 8 марта, приглашение на концерт</w:t>
            </w:r>
          </w:p>
        </w:tc>
        <w:tc>
          <w:tcPr>
            <w:tcW w:w="2268" w:type="dxa"/>
          </w:tcPr>
          <w:p w:rsidR="00711BFF" w:rsidRPr="002232D2" w:rsidRDefault="00711BFF" w:rsidP="00261E8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1BFF" w:rsidRPr="002232D2" w:rsidRDefault="00711BFF" w:rsidP="00ED37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261" w:type="dxa"/>
          </w:tcPr>
          <w:p w:rsidR="00711BFF" w:rsidRPr="002232D2" w:rsidRDefault="00711BFF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Концерт « С весенним днем»</w:t>
            </w:r>
          </w:p>
        </w:tc>
        <w:tc>
          <w:tcPr>
            <w:tcW w:w="2268" w:type="dxa"/>
          </w:tcPr>
          <w:p w:rsidR="00711BFF" w:rsidRPr="002232D2" w:rsidRDefault="00711BFF" w:rsidP="00261E8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11BFF" w:rsidRPr="002232D2" w:rsidRDefault="00711BFF" w:rsidP="00ED371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261" w:type="dxa"/>
          </w:tcPr>
          <w:p w:rsidR="00711BFF" w:rsidRPr="002232D2" w:rsidRDefault="00711BFF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Подготовка поздравлений с Днем 8марта</w:t>
            </w:r>
          </w:p>
        </w:tc>
        <w:tc>
          <w:tcPr>
            <w:tcW w:w="2268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1BFF" w:rsidRPr="002232D2" w:rsidRDefault="00711BFF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Генеральные уборки в кабинетах</w:t>
            </w:r>
          </w:p>
        </w:tc>
        <w:tc>
          <w:tcPr>
            <w:tcW w:w="1985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цветами.</w:t>
            </w:r>
          </w:p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261" w:type="dxa"/>
          </w:tcPr>
          <w:p w:rsidR="00711BFF" w:rsidRPr="002232D2" w:rsidRDefault="00711BFF" w:rsidP="00ED3711">
            <w:pPr>
              <w:pStyle w:val="a9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</w:rPr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2268" w:type="dxa"/>
          </w:tcPr>
          <w:p w:rsidR="00711BFF" w:rsidRPr="002232D2" w:rsidRDefault="00711BFF" w:rsidP="00ED3711">
            <w:pPr>
              <w:pStyle w:val="a9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</w:rPr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  <w:tc>
          <w:tcPr>
            <w:tcW w:w="1984" w:type="dxa"/>
          </w:tcPr>
          <w:p w:rsidR="00711BFF" w:rsidRPr="002232D2" w:rsidRDefault="00711BFF" w:rsidP="00ED3711">
            <w:pPr>
              <w:pStyle w:val="a9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711BFF" w:rsidRPr="002232D2" w:rsidRDefault="00711BFF" w:rsidP="00ED3711">
            <w:pPr>
              <w:pStyle w:val="a9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</w:rPr>
              <w:t>Акция «Занятость», направленная на вовлечение обучающихся в работу кружков, секций и иных форм  внеурочной деятельности.</w:t>
            </w:r>
          </w:p>
        </w:tc>
      </w:tr>
      <w:tr w:rsidR="00711BFF" w:rsidRPr="002232D2" w:rsidTr="00853281">
        <w:trPr>
          <w:trHeight w:val="634"/>
        </w:trPr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261" w:type="dxa"/>
          </w:tcPr>
          <w:p w:rsidR="00711BFF" w:rsidRPr="002232D2" w:rsidRDefault="00711BFF" w:rsidP="00261E8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1BFF" w:rsidRPr="002232D2" w:rsidRDefault="00711BFF" w:rsidP="00711BFF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Лыжные гонки «Лыжня России»</w:t>
            </w:r>
          </w:p>
        </w:tc>
        <w:tc>
          <w:tcPr>
            <w:tcW w:w="1984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261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1BFF" w:rsidRPr="002232D2" w:rsidRDefault="00711BFF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11BFF" w:rsidRPr="002232D2" w:rsidRDefault="00711BFF" w:rsidP="00261E80">
            <w:pPr>
              <w:pStyle w:val="a9"/>
              <w:rPr>
                <w:sz w:val="22"/>
                <w:szCs w:val="22"/>
              </w:rPr>
            </w:pPr>
          </w:p>
        </w:tc>
      </w:tr>
      <w:tr w:rsidR="00711BFF" w:rsidRPr="002232D2" w:rsidTr="00853281">
        <w:tc>
          <w:tcPr>
            <w:tcW w:w="2701" w:type="dxa"/>
          </w:tcPr>
          <w:p w:rsidR="00711BFF" w:rsidRPr="002232D2" w:rsidRDefault="00711BFF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Правовое воспитание и культура безопасности</w:t>
            </w:r>
          </w:p>
        </w:tc>
        <w:tc>
          <w:tcPr>
            <w:tcW w:w="2261" w:type="dxa"/>
          </w:tcPr>
          <w:p w:rsidR="00711BFF" w:rsidRPr="002232D2" w:rsidRDefault="00711BFF" w:rsidP="00261E80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Инструктаж по правилам дорожного движения</w:t>
            </w:r>
          </w:p>
        </w:tc>
        <w:tc>
          <w:tcPr>
            <w:tcW w:w="2268" w:type="dxa"/>
          </w:tcPr>
          <w:p w:rsidR="00711BFF" w:rsidRPr="002232D2" w:rsidRDefault="00711BFF" w:rsidP="00B42FC7">
            <w:pPr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Инструктаж «Выполнение закона о комендантском </w:t>
            </w:r>
            <w:r w:rsidRPr="002232D2">
              <w:rPr>
                <w:sz w:val="22"/>
                <w:szCs w:val="22"/>
              </w:rPr>
              <w:lastRenderedPageBreak/>
              <w:t>часе в период весенних каникул»</w:t>
            </w:r>
          </w:p>
        </w:tc>
        <w:tc>
          <w:tcPr>
            <w:tcW w:w="1984" w:type="dxa"/>
          </w:tcPr>
          <w:p w:rsidR="00711BFF" w:rsidRPr="002232D2" w:rsidRDefault="00711BFF" w:rsidP="00C3555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  <w:lang w:eastAsia="en-US"/>
              </w:rPr>
              <w:lastRenderedPageBreak/>
              <w:t xml:space="preserve">Инструктажи «Выполнение закона о </w:t>
            </w:r>
            <w:r w:rsidRPr="002232D2">
              <w:rPr>
                <w:sz w:val="22"/>
                <w:szCs w:val="22"/>
                <w:lang w:eastAsia="en-US"/>
              </w:rPr>
              <w:lastRenderedPageBreak/>
              <w:t>комендантском часе</w:t>
            </w:r>
            <w:r w:rsidR="00AF6C31" w:rsidRPr="002232D2">
              <w:rPr>
                <w:sz w:val="22"/>
                <w:szCs w:val="22"/>
                <w:lang w:eastAsia="en-US"/>
              </w:rPr>
              <w:t xml:space="preserve"> в период весенних каникул</w:t>
            </w:r>
            <w:r w:rsidRPr="002232D2">
              <w:rPr>
                <w:sz w:val="22"/>
                <w:szCs w:val="22"/>
                <w:lang w:eastAsia="en-US"/>
              </w:rPr>
              <w:t>»</w:t>
            </w:r>
            <w:r w:rsidR="00AF6C31" w:rsidRPr="002232D2">
              <w:rPr>
                <w:sz w:val="22"/>
                <w:szCs w:val="22"/>
                <w:lang w:eastAsia="en-US"/>
              </w:rPr>
              <w:t>.</w:t>
            </w:r>
          </w:p>
          <w:p w:rsidR="00711BFF" w:rsidRPr="002232D2" w:rsidRDefault="00711BFF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11BFF" w:rsidRPr="002232D2" w:rsidRDefault="00711BFF" w:rsidP="00C3555D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 w:rsidRPr="002232D2">
              <w:rPr>
                <w:sz w:val="22"/>
                <w:szCs w:val="22"/>
                <w:lang w:eastAsia="en-US"/>
              </w:rPr>
              <w:lastRenderedPageBreak/>
              <w:t xml:space="preserve">Инструктаж «Правила поведения в </w:t>
            </w:r>
            <w:r w:rsidRPr="002232D2">
              <w:rPr>
                <w:sz w:val="22"/>
                <w:szCs w:val="22"/>
                <w:lang w:eastAsia="en-US"/>
              </w:rPr>
              <w:lastRenderedPageBreak/>
              <w:t>учащихся на перемене».</w:t>
            </w:r>
          </w:p>
          <w:p w:rsidR="00711BFF" w:rsidRPr="002232D2" w:rsidRDefault="00711BFF" w:rsidP="00C3555D">
            <w:pPr>
              <w:pStyle w:val="a9"/>
              <w:jc w:val="both"/>
              <w:rPr>
                <w:b/>
                <w:sz w:val="22"/>
                <w:szCs w:val="22"/>
              </w:rPr>
            </w:pPr>
            <w:r w:rsidRPr="002232D2">
              <w:rPr>
                <w:sz w:val="22"/>
                <w:szCs w:val="22"/>
                <w:lang w:eastAsia="en-US"/>
              </w:rPr>
              <w:t>«Правила поведения на водоёмах в осенне-зимний период»</w:t>
            </w:r>
          </w:p>
        </w:tc>
      </w:tr>
      <w:tr w:rsidR="00AF6C31" w:rsidRPr="002232D2" w:rsidTr="00853281">
        <w:tc>
          <w:tcPr>
            <w:tcW w:w="2701" w:type="dxa"/>
          </w:tcPr>
          <w:p w:rsidR="00AF6C31" w:rsidRPr="002232D2" w:rsidRDefault="00AF6C3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lastRenderedPageBreak/>
              <w:t>Воспитание семейных ценностей</w:t>
            </w:r>
          </w:p>
        </w:tc>
        <w:tc>
          <w:tcPr>
            <w:tcW w:w="2261" w:type="dxa"/>
          </w:tcPr>
          <w:p w:rsidR="00AF6C31" w:rsidRPr="002232D2" w:rsidRDefault="00AF6C31" w:rsidP="00B42FC7">
            <w:pPr>
              <w:jc w:val="both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Изготовление открыток и поделок </w:t>
            </w:r>
            <w:proofErr w:type="gramStart"/>
            <w:r w:rsidRPr="002232D2">
              <w:rPr>
                <w:sz w:val="22"/>
                <w:szCs w:val="22"/>
              </w:rPr>
              <w:t>к</w:t>
            </w:r>
            <w:proofErr w:type="gramEnd"/>
            <w:r w:rsidRPr="002232D2">
              <w:rPr>
                <w:sz w:val="22"/>
                <w:szCs w:val="22"/>
              </w:rPr>
              <w:t xml:space="preserve"> дню 8 марта.</w:t>
            </w:r>
          </w:p>
        </w:tc>
        <w:tc>
          <w:tcPr>
            <w:tcW w:w="2268" w:type="dxa"/>
          </w:tcPr>
          <w:p w:rsidR="00AF6C31" w:rsidRPr="002232D2" w:rsidRDefault="00AF6C31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Классный вечер отдыха, посвященный Международному женскому дню.</w:t>
            </w:r>
          </w:p>
        </w:tc>
        <w:tc>
          <w:tcPr>
            <w:tcW w:w="1984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261E80">
            <w:pPr>
              <w:pStyle w:val="a9"/>
              <w:rPr>
                <w:sz w:val="22"/>
                <w:szCs w:val="22"/>
              </w:rPr>
            </w:pPr>
          </w:p>
        </w:tc>
      </w:tr>
      <w:tr w:rsidR="00AF6C31" w:rsidRPr="002232D2" w:rsidTr="00853281">
        <w:tc>
          <w:tcPr>
            <w:tcW w:w="2701" w:type="dxa"/>
          </w:tcPr>
          <w:p w:rsidR="00AF6C31" w:rsidRPr="002232D2" w:rsidRDefault="00AF6C31" w:rsidP="00ED3711">
            <w:pPr>
              <w:pStyle w:val="a9"/>
              <w:ind w:left="-108" w:right="-58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261" w:type="dxa"/>
          </w:tcPr>
          <w:p w:rsidR="00AF6C31" w:rsidRPr="002232D2" w:rsidRDefault="00AF6C31" w:rsidP="00261E8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Вовлечение </w:t>
            </w:r>
            <w:proofErr w:type="gramStart"/>
            <w:r w:rsidRPr="002232D2">
              <w:rPr>
                <w:sz w:val="22"/>
                <w:szCs w:val="22"/>
              </w:rPr>
              <w:t>обучающихся</w:t>
            </w:r>
            <w:proofErr w:type="gramEnd"/>
            <w:r w:rsidRPr="002232D2">
              <w:rPr>
                <w:sz w:val="22"/>
                <w:szCs w:val="22"/>
              </w:rPr>
              <w:t xml:space="preserve"> в кружки и секции</w:t>
            </w:r>
          </w:p>
        </w:tc>
        <w:tc>
          <w:tcPr>
            <w:tcW w:w="1984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261E80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 xml:space="preserve">Вовлечение </w:t>
            </w:r>
            <w:proofErr w:type="gramStart"/>
            <w:r w:rsidRPr="002232D2">
              <w:rPr>
                <w:sz w:val="22"/>
                <w:szCs w:val="22"/>
              </w:rPr>
              <w:t>обучающихся</w:t>
            </w:r>
            <w:proofErr w:type="gramEnd"/>
            <w:r w:rsidRPr="002232D2">
              <w:rPr>
                <w:sz w:val="22"/>
                <w:szCs w:val="22"/>
              </w:rPr>
              <w:t xml:space="preserve"> в кружки и секции </w:t>
            </w:r>
          </w:p>
        </w:tc>
      </w:tr>
      <w:tr w:rsidR="00AF6C31" w:rsidRPr="002232D2" w:rsidTr="00853281">
        <w:tc>
          <w:tcPr>
            <w:tcW w:w="2701" w:type="dxa"/>
          </w:tcPr>
          <w:p w:rsidR="00AF6C31" w:rsidRPr="002232D2" w:rsidRDefault="00AF6C3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261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  <w:tc>
          <w:tcPr>
            <w:tcW w:w="2268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  <w:tc>
          <w:tcPr>
            <w:tcW w:w="1984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ED3711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Уход за цветами</w:t>
            </w:r>
          </w:p>
        </w:tc>
      </w:tr>
      <w:tr w:rsidR="00AF6C31" w:rsidRPr="002232D2" w:rsidTr="00853281">
        <w:trPr>
          <w:trHeight w:val="315"/>
        </w:trPr>
        <w:tc>
          <w:tcPr>
            <w:tcW w:w="2701" w:type="dxa"/>
          </w:tcPr>
          <w:p w:rsidR="00AF6C31" w:rsidRPr="002232D2" w:rsidRDefault="00AF6C31" w:rsidP="00ED3711">
            <w:pPr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Профилактика-террористическойдеят</w:t>
            </w:r>
            <w:proofErr w:type="spellEnd"/>
            <w:r w:rsidRPr="002232D2">
              <w:rPr>
                <w:b/>
              </w:rPr>
              <w:t>.</w:t>
            </w:r>
          </w:p>
        </w:tc>
        <w:tc>
          <w:tcPr>
            <w:tcW w:w="2261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F6C31" w:rsidRPr="002232D2" w:rsidRDefault="00AF6C31" w:rsidP="00ED37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F6C31" w:rsidRPr="002232D2" w:rsidTr="00853281">
        <w:trPr>
          <w:trHeight w:val="345"/>
        </w:trPr>
        <w:tc>
          <w:tcPr>
            <w:tcW w:w="2701" w:type="dxa"/>
          </w:tcPr>
          <w:p w:rsidR="00AF6C31" w:rsidRPr="002232D2" w:rsidRDefault="00AF6C31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AF6C31" w:rsidRPr="002232D2" w:rsidRDefault="00AF6C31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261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F6C31" w:rsidRPr="002232D2" w:rsidTr="00853281">
        <w:trPr>
          <w:trHeight w:val="345"/>
        </w:trPr>
        <w:tc>
          <w:tcPr>
            <w:tcW w:w="2701" w:type="dxa"/>
          </w:tcPr>
          <w:p w:rsidR="00AF6C31" w:rsidRPr="002232D2" w:rsidRDefault="00AF6C31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261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F6C31" w:rsidRPr="002232D2" w:rsidTr="00853281">
        <w:trPr>
          <w:trHeight w:val="345"/>
        </w:trPr>
        <w:tc>
          <w:tcPr>
            <w:tcW w:w="2701" w:type="dxa"/>
          </w:tcPr>
          <w:p w:rsidR="00AF6C31" w:rsidRPr="002232D2" w:rsidRDefault="00AF6C31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261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AF6C31" w:rsidRPr="002232D2" w:rsidRDefault="00AF6C31" w:rsidP="00E844BB">
            <w:pPr>
              <w:pStyle w:val="a9"/>
              <w:rPr>
                <w:sz w:val="22"/>
                <w:szCs w:val="22"/>
              </w:rPr>
            </w:pPr>
            <w:r w:rsidRPr="002232D2">
              <w:rPr>
                <w:sz w:val="22"/>
                <w:szCs w:val="22"/>
              </w:rPr>
              <w:t>Родительское собрание</w:t>
            </w:r>
          </w:p>
        </w:tc>
        <w:tc>
          <w:tcPr>
            <w:tcW w:w="1984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AF6C31" w:rsidRPr="002232D2" w:rsidRDefault="00AF6C31" w:rsidP="00ED371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D3711" w:rsidRPr="002232D2" w:rsidRDefault="00ED3711" w:rsidP="00ED3711">
      <w:pPr>
        <w:spacing w:after="0" w:line="240" w:lineRule="auto"/>
        <w:jc w:val="both"/>
        <w:rPr>
          <w:b/>
        </w:rPr>
      </w:pPr>
    </w:p>
    <w:p w:rsidR="00C3555D" w:rsidRPr="002232D2" w:rsidRDefault="00C3555D" w:rsidP="00ED3711">
      <w:pPr>
        <w:spacing w:after="0" w:line="240" w:lineRule="auto"/>
        <w:jc w:val="both"/>
        <w:rPr>
          <w:b/>
        </w:rPr>
      </w:pPr>
    </w:p>
    <w:p w:rsidR="00C3555D" w:rsidRPr="002232D2" w:rsidRDefault="00C3555D" w:rsidP="00ED3711">
      <w:pPr>
        <w:spacing w:after="0" w:line="240" w:lineRule="auto"/>
        <w:jc w:val="both"/>
        <w:rPr>
          <w:b/>
        </w:rPr>
      </w:pPr>
    </w:p>
    <w:p w:rsidR="00C3555D" w:rsidRPr="002232D2" w:rsidRDefault="00C3555D" w:rsidP="00ED3711">
      <w:pPr>
        <w:spacing w:after="0" w:line="240" w:lineRule="auto"/>
        <w:jc w:val="both"/>
        <w:rPr>
          <w:b/>
        </w:rPr>
      </w:pPr>
    </w:p>
    <w:p w:rsidR="00C3555D" w:rsidRPr="002232D2" w:rsidRDefault="00C3555D" w:rsidP="00ED3711">
      <w:pPr>
        <w:spacing w:after="0" w:line="240" w:lineRule="auto"/>
        <w:jc w:val="both"/>
        <w:rPr>
          <w:b/>
        </w:rPr>
      </w:pPr>
    </w:p>
    <w:tbl>
      <w:tblPr>
        <w:tblStyle w:val="aa"/>
        <w:tblW w:w="11365" w:type="dxa"/>
        <w:tblInd w:w="-601" w:type="dxa"/>
        <w:tblLook w:val="04A0"/>
      </w:tblPr>
      <w:tblGrid>
        <w:gridCol w:w="2577"/>
        <w:gridCol w:w="2244"/>
        <w:gridCol w:w="2244"/>
        <w:gridCol w:w="2150"/>
        <w:gridCol w:w="2150"/>
      </w:tblGrid>
      <w:tr w:rsidR="00ED3711" w:rsidRPr="002232D2" w:rsidTr="00AF6C31">
        <w:tc>
          <w:tcPr>
            <w:tcW w:w="2577" w:type="dxa"/>
          </w:tcPr>
          <w:p w:rsidR="00ED3711" w:rsidRPr="002232D2" w:rsidRDefault="00C3555D" w:rsidP="00ED3711">
            <w:pPr>
              <w:ind w:left="-108" w:right="-58"/>
              <w:jc w:val="center"/>
              <w:rPr>
                <w:b/>
              </w:rPr>
            </w:pPr>
            <w:r w:rsidRPr="002232D2">
              <w:rPr>
                <w:b/>
              </w:rPr>
              <w:t>Месяц: Апрель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1 неделя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2 неделя</w:t>
            </w:r>
          </w:p>
        </w:tc>
        <w:tc>
          <w:tcPr>
            <w:tcW w:w="2150" w:type="dxa"/>
          </w:tcPr>
          <w:p w:rsidR="00ED3711" w:rsidRPr="002232D2" w:rsidRDefault="00ED3711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3 неделя</w:t>
            </w:r>
          </w:p>
        </w:tc>
        <w:tc>
          <w:tcPr>
            <w:tcW w:w="2150" w:type="dxa"/>
          </w:tcPr>
          <w:p w:rsidR="00ED3711" w:rsidRPr="002232D2" w:rsidRDefault="00ED3711" w:rsidP="00ED3711">
            <w:pPr>
              <w:jc w:val="both"/>
              <w:rPr>
                <w:b/>
              </w:rPr>
            </w:pPr>
            <w:r w:rsidRPr="002232D2">
              <w:rPr>
                <w:b/>
              </w:rPr>
              <w:t>4 неделя</w:t>
            </w:r>
          </w:p>
        </w:tc>
      </w:tr>
      <w:tr w:rsidR="00ED3711" w:rsidRPr="002232D2" w:rsidTr="00AF6C31">
        <w:tc>
          <w:tcPr>
            <w:tcW w:w="2577" w:type="dxa"/>
          </w:tcPr>
          <w:p w:rsidR="00ED3711" w:rsidRPr="002232D2" w:rsidRDefault="00ED371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Гражданско-патриотическое</w:t>
            </w:r>
          </w:p>
          <w:p w:rsidR="00ED3711" w:rsidRPr="002232D2" w:rsidRDefault="00ED371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</w:pP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</w:pPr>
          </w:p>
        </w:tc>
        <w:tc>
          <w:tcPr>
            <w:tcW w:w="2150" w:type="dxa"/>
          </w:tcPr>
          <w:p w:rsidR="00ED3711" w:rsidRPr="002232D2" w:rsidRDefault="00ED3711" w:rsidP="00ED3711">
            <w:pPr>
              <w:jc w:val="both"/>
            </w:pPr>
            <w:r w:rsidRPr="002232D2">
              <w:t>Организация акции « Забота»</w:t>
            </w: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</w:pPr>
          </w:p>
        </w:tc>
      </w:tr>
      <w:tr w:rsidR="00ED3711" w:rsidRPr="002232D2" w:rsidTr="00AF6C31">
        <w:tc>
          <w:tcPr>
            <w:tcW w:w="2577" w:type="dxa"/>
          </w:tcPr>
          <w:p w:rsidR="00ED3711" w:rsidRPr="002232D2" w:rsidRDefault="00ED371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Нравственное и духовное воспитание</w:t>
            </w:r>
          </w:p>
        </w:tc>
        <w:tc>
          <w:tcPr>
            <w:tcW w:w="2244" w:type="dxa"/>
          </w:tcPr>
          <w:p w:rsidR="00ED3711" w:rsidRPr="002232D2" w:rsidRDefault="00AF6C31" w:rsidP="00ED3711">
            <w:pPr>
              <w:pStyle w:val="a9"/>
              <w:rPr>
                <w:b/>
              </w:rPr>
            </w:pPr>
            <w:r w:rsidRPr="002232D2">
              <w:rPr>
                <w:b/>
              </w:rPr>
              <w:t>Фотовыставка « Я забочусь о здоровье»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  <w:rPr>
                <w:lang w:eastAsia="en-US"/>
              </w:rPr>
            </w:pP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  <w:rPr>
                <w:lang w:eastAsia="en-US"/>
              </w:rPr>
            </w:pPr>
          </w:p>
        </w:tc>
        <w:tc>
          <w:tcPr>
            <w:tcW w:w="2150" w:type="dxa"/>
          </w:tcPr>
          <w:p w:rsidR="00ED3711" w:rsidRPr="002232D2" w:rsidRDefault="00ED3711" w:rsidP="00ED3711">
            <w:pPr>
              <w:jc w:val="both"/>
              <w:rPr>
                <w:b/>
              </w:rPr>
            </w:pPr>
          </w:p>
        </w:tc>
      </w:tr>
      <w:tr w:rsidR="00ED3711" w:rsidRPr="002232D2" w:rsidTr="00AF6C31">
        <w:tc>
          <w:tcPr>
            <w:tcW w:w="2577" w:type="dxa"/>
          </w:tcPr>
          <w:p w:rsidR="00ED3711" w:rsidRPr="002232D2" w:rsidRDefault="00ED371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Воспитание положительного отношения к труду и творчеству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</w:pPr>
            <w:r w:rsidRPr="002232D2">
              <w:t>Уход за цветами.</w:t>
            </w:r>
          </w:p>
          <w:p w:rsidR="00ED3711" w:rsidRPr="002232D2" w:rsidRDefault="00ED3711" w:rsidP="00ED3711">
            <w:pPr>
              <w:pStyle w:val="a9"/>
            </w:pPr>
          </w:p>
        </w:tc>
      </w:tr>
      <w:tr w:rsidR="00ED3711" w:rsidRPr="002232D2" w:rsidTr="00AF6C31">
        <w:tc>
          <w:tcPr>
            <w:tcW w:w="2577" w:type="dxa"/>
          </w:tcPr>
          <w:p w:rsidR="00ED3711" w:rsidRPr="002232D2" w:rsidRDefault="00ED3711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Интеллектуальное воспитание</w:t>
            </w: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244" w:type="dxa"/>
          </w:tcPr>
          <w:p w:rsidR="00ED3711" w:rsidRPr="002232D2" w:rsidRDefault="00ED3711" w:rsidP="00ED371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50" w:type="dxa"/>
          </w:tcPr>
          <w:p w:rsidR="00ED3711" w:rsidRPr="002232D2" w:rsidRDefault="00ED3711" w:rsidP="00ED3711">
            <w:pPr>
              <w:pStyle w:val="a9"/>
              <w:rPr>
                <w:b/>
                <w:lang w:eastAsia="en-US"/>
              </w:rPr>
            </w:pP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Здоровьесберегающее</w:t>
            </w:r>
            <w:proofErr w:type="spellEnd"/>
            <w:r w:rsidRPr="002232D2">
              <w:rPr>
                <w:b/>
              </w:rPr>
              <w:t xml:space="preserve"> воспитание</w:t>
            </w:r>
          </w:p>
        </w:tc>
        <w:tc>
          <w:tcPr>
            <w:tcW w:w="2244" w:type="dxa"/>
          </w:tcPr>
          <w:p w:rsidR="00B42FC7" w:rsidRPr="002232D2" w:rsidRDefault="00B42FC7" w:rsidP="00B42FC7">
            <w:pPr>
              <w:pStyle w:val="a9"/>
              <w:rPr>
                <w:b/>
              </w:rPr>
            </w:pPr>
            <w:r w:rsidRPr="002232D2">
              <w:rPr>
                <w:b/>
              </w:rPr>
              <w:t>Фотовыставка «Я забочусь о здоровье»</w:t>
            </w:r>
          </w:p>
        </w:tc>
        <w:tc>
          <w:tcPr>
            <w:tcW w:w="2244" w:type="dxa"/>
          </w:tcPr>
          <w:p w:rsidR="00B42FC7" w:rsidRPr="002232D2" w:rsidRDefault="00B42FC7" w:rsidP="00B42FC7">
            <w:pPr>
              <w:pStyle w:val="a9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B42FC7">
            <w:pPr>
              <w:pStyle w:val="a9"/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pStyle w:val="a9"/>
            </w:pP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Культуротворческое</w:t>
            </w:r>
            <w:proofErr w:type="spellEnd"/>
            <w:r w:rsidRPr="002232D2">
              <w:rPr>
                <w:b/>
              </w:rPr>
              <w:t xml:space="preserve"> и эстетическое воспитание</w:t>
            </w:r>
          </w:p>
        </w:tc>
        <w:tc>
          <w:tcPr>
            <w:tcW w:w="2244" w:type="dxa"/>
          </w:tcPr>
          <w:p w:rsidR="00B42FC7" w:rsidRPr="002232D2" w:rsidRDefault="00B42FC7" w:rsidP="00261E80">
            <w:pPr>
              <w:pStyle w:val="a9"/>
            </w:pPr>
            <w:r w:rsidRPr="002232D2">
              <w:t>Подготовка творческих работ « Пусть всегда будет солнце»</w:t>
            </w:r>
          </w:p>
        </w:tc>
        <w:tc>
          <w:tcPr>
            <w:tcW w:w="2244" w:type="dxa"/>
          </w:tcPr>
          <w:p w:rsidR="00B42FC7" w:rsidRPr="002232D2" w:rsidRDefault="00B42FC7" w:rsidP="00B42FC7">
            <w:pPr>
              <w:pStyle w:val="a9"/>
            </w:pPr>
            <w:r w:rsidRPr="002232D2">
              <w:t>Подготовка к оформлению школы  и класса ко Дню Победы</w:t>
            </w:r>
          </w:p>
        </w:tc>
        <w:tc>
          <w:tcPr>
            <w:tcW w:w="2150" w:type="dxa"/>
          </w:tcPr>
          <w:p w:rsidR="00B42FC7" w:rsidRPr="002232D2" w:rsidRDefault="00B42FC7" w:rsidP="00261E80">
            <w:pPr>
              <w:pStyle w:val="a9"/>
            </w:pPr>
            <w:r w:rsidRPr="002232D2">
              <w:t>Подготовка к оформлению школы  и класса ко Дню Победы</w:t>
            </w:r>
          </w:p>
        </w:tc>
        <w:tc>
          <w:tcPr>
            <w:tcW w:w="2150" w:type="dxa"/>
          </w:tcPr>
          <w:p w:rsidR="00B42FC7" w:rsidRPr="002232D2" w:rsidRDefault="00B42FC7" w:rsidP="00261E80">
            <w:pPr>
              <w:pStyle w:val="a9"/>
            </w:pPr>
            <w:r w:rsidRPr="002232D2">
              <w:t>Подготовка к оформлению школы  и класса ко Дню Победы</w:t>
            </w: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Правовое воспитание и культура безопасности</w:t>
            </w:r>
          </w:p>
        </w:tc>
        <w:tc>
          <w:tcPr>
            <w:tcW w:w="2244" w:type="dxa"/>
          </w:tcPr>
          <w:p w:rsidR="00B42FC7" w:rsidRPr="002232D2" w:rsidRDefault="00B42FC7" w:rsidP="00261E80">
            <w:pPr>
              <w:pStyle w:val="a9"/>
            </w:pPr>
            <w:r w:rsidRPr="002232D2">
              <w:t>Антинаркотическая акция</w:t>
            </w:r>
            <w:r w:rsidR="00AF6C31" w:rsidRPr="002232D2">
              <w:t>: классный час «моя жизн</w:t>
            </w:r>
            <w:proofErr w:type="gramStart"/>
            <w:r w:rsidR="00AF6C31" w:rsidRPr="002232D2">
              <w:t>ь-</w:t>
            </w:r>
            <w:proofErr w:type="gramEnd"/>
            <w:r w:rsidR="00AF6C31" w:rsidRPr="002232D2">
              <w:t xml:space="preserve"> мой выбор».</w:t>
            </w:r>
          </w:p>
        </w:tc>
        <w:tc>
          <w:tcPr>
            <w:tcW w:w="2244" w:type="dxa"/>
          </w:tcPr>
          <w:p w:rsidR="00C3555D" w:rsidRPr="002232D2" w:rsidRDefault="00C3555D" w:rsidP="002B10DF">
            <w:pPr>
              <w:pStyle w:val="a9"/>
            </w:pPr>
          </w:p>
        </w:tc>
        <w:tc>
          <w:tcPr>
            <w:tcW w:w="2150" w:type="dxa"/>
          </w:tcPr>
          <w:p w:rsidR="00B42FC7" w:rsidRPr="002232D2" w:rsidRDefault="006A7D20" w:rsidP="00AF6C31">
            <w:pPr>
              <w:jc w:val="both"/>
              <w:rPr>
                <w:b/>
              </w:rPr>
            </w:pPr>
            <w:r w:rsidRPr="002232D2">
              <w:t>Занятие по профессиональной ориентации</w:t>
            </w:r>
            <w:r w:rsidR="00AF6C31" w:rsidRPr="002232D2">
              <w:t xml:space="preserve"> «</w:t>
            </w:r>
            <w:r w:rsidR="00AF6C31" w:rsidRPr="002232D2">
              <w:rPr>
                <w:shd w:val="clear" w:color="auto" w:fill="FFFFFF"/>
              </w:rPr>
              <w:t>На пороге взрослой жизни».</w:t>
            </w:r>
          </w:p>
        </w:tc>
        <w:tc>
          <w:tcPr>
            <w:tcW w:w="2150" w:type="dxa"/>
          </w:tcPr>
          <w:p w:rsidR="00B42FC7" w:rsidRPr="002232D2" w:rsidRDefault="006A7D20" w:rsidP="00AF6C31">
            <w:pPr>
              <w:jc w:val="both"/>
              <w:rPr>
                <w:b/>
              </w:rPr>
            </w:pPr>
            <w:r w:rsidRPr="002232D2">
              <w:t>Беседа по профессиональной ориентации</w:t>
            </w:r>
            <w:r w:rsidR="00AF6C31" w:rsidRPr="002232D2">
              <w:t xml:space="preserve"> «</w:t>
            </w:r>
            <w:r w:rsidR="00AF6C31" w:rsidRPr="002232D2">
              <w:rPr>
                <w:shd w:val="clear" w:color="auto" w:fill="FFFFFF"/>
              </w:rPr>
              <w:t>Склонность и интересы в выборе профессии».</w:t>
            </w: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lastRenderedPageBreak/>
              <w:t>Воспитание семейных ценностей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</w:pPr>
          </w:p>
        </w:tc>
        <w:tc>
          <w:tcPr>
            <w:tcW w:w="2244" w:type="dxa"/>
          </w:tcPr>
          <w:p w:rsidR="00B42FC7" w:rsidRPr="002232D2" w:rsidRDefault="00B42FC7" w:rsidP="002B10DF">
            <w:pPr>
              <w:pStyle w:val="a9"/>
            </w:pPr>
          </w:p>
        </w:tc>
        <w:tc>
          <w:tcPr>
            <w:tcW w:w="2150" w:type="dxa"/>
          </w:tcPr>
          <w:p w:rsidR="00B42FC7" w:rsidRPr="002232D2" w:rsidRDefault="006A7D20" w:rsidP="006A7D20">
            <w:pPr>
              <w:jc w:val="both"/>
            </w:pPr>
            <w:proofErr w:type="spellStart"/>
            <w:r w:rsidRPr="002232D2">
              <w:t>Тренинговое</w:t>
            </w:r>
            <w:proofErr w:type="spellEnd"/>
            <w:r w:rsidRPr="002232D2">
              <w:t xml:space="preserve"> занятие «Умеем ли мы общаться»</w:t>
            </w:r>
          </w:p>
        </w:tc>
        <w:tc>
          <w:tcPr>
            <w:tcW w:w="2150" w:type="dxa"/>
          </w:tcPr>
          <w:p w:rsidR="00B42FC7" w:rsidRPr="002232D2" w:rsidRDefault="00B42FC7" w:rsidP="00ED3711">
            <w:pPr>
              <w:pStyle w:val="a9"/>
            </w:pP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  <w:lang w:eastAsia="ar-SA"/>
              </w:rPr>
            </w:pPr>
            <w:r w:rsidRPr="002232D2">
              <w:rPr>
                <w:b/>
              </w:rPr>
              <w:t>Формирование коммуникативной культуры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 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150" w:type="dxa"/>
          </w:tcPr>
          <w:p w:rsidR="00B42FC7" w:rsidRPr="002232D2" w:rsidRDefault="00B42FC7" w:rsidP="00ED3711">
            <w:pPr>
              <w:pStyle w:val="a9"/>
            </w:pPr>
            <w:r w:rsidRPr="002232D2">
              <w:t xml:space="preserve">Вовлечение </w:t>
            </w:r>
            <w:proofErr w:type="gramStart"/>
            <w:r w:rsidRPr="002232D2">
              <w:t>обучающихся</w:t>
            </w:r>
            <w:proofErr w:type="gramEnd"/>
            <w:r w:rsidRPr="002232D2">
              <w:t xml:space="preserve"> в кружки и секции</w:t>
            </w:r>
          </w:p>
        </w:tc>
        <w:tc>
          <w:tcPr>
            <w:tcW w:w="2150" w:type="dxa"/>
          </w:tcPr>
          <w:p w:rsidR="00853281" w:rsidRPr="002232D2" w:rsidRDefault="00853281" w:rsidP="00853281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 xml:space="preserve">Вовлечение </w:t>
            </w:r>
            <w:proofErr w:type="gramStart"/>
            <w:r w:rsidRPr="002232D2">
              <w:rPr>
                <w:lang w:eastAsia="en-US"/>
              </w:rPr>
              <w:t>обучающихся</w:t>
            </w:r>
            <w:proofErr w:type="gramEnd"/>
            <w:r w:rsidRPr="002232D2">
              <w:rPr>
                <w:lang w:eastAsia="en-US"/>
              </w:rPr>
              <w:t xml:space="preserve"> в кружки и секции</w:t>
            </w:r>
          </w:p>
          <w:p w:rsidR="00B42FC7" w:rsidRPr="002232D2" w:rsidRDefault="00B42FC7" w:rsidP="00ED3711">
            <w:pPr>
              <w:pStyle w:val="a9"/>
            </w:pPr>
          </w:p>
        </w:tc>
      </w:tr>
      <w:tr w:rsidR="00B42FC7" w:rsidRPr="002232D2" w:rsidTr="00AF6C31">
        <w:tc>
          <w:tcPr>
            <w:tcW w:w="2577" w:type="dxa"/>
          </w:tcPr>
          <w:p w:rsidR="00B42FC7" w:rsidRPr="002232D2" w:rsidRDefault="00B42FC7" w:rsidP="00ED3711">
            <w:pPr>
              <w:pStyle w:val="a9"/>
              <w:ind w:left="-108" w:right="-58"/>
              <w:rPr>
                <w:b/>
              </w:rPr>
            </w:pPr>
            <w:r w:rsidRPr="002232D2">
              <w:rPr>
                <w:b/>
              </w:rPr>
              <w:t>Экологическое воспитание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0" w:type="dxa"/>
          </w:tcPr>
          <w:p w:rsidR="00B42FC7" w:rsidRPr="002232D2" w:rsidRDefault="00B42FC7" w:rsidP="00ED3711">
            <w:pPr>
              <w:pStyle w:val="a9"/>
            </w:pPr>
            <w:r w:rsidRPr="002232D2">
              <w:t>Уход за цветами</w:t>
            </w:r>
          </w:p>
        </w:tc>
        <w:tc>
          <w:tcPr>
            <w:tcW w:w="2150" w:type="dxa"/>
          </w:tcPr>
          <w:p w:rsidR="00B42FC7" w:rsidRPr="002232D2" w:rsidRDefault="00AF6C31" w:rsidP="00ED3711">
            <w:pPr>
              <w:pStyle w:val="a9"/>
            </w:pPr>
            <w:r w:rsidRPr="002232D2">
              <w:t>Акция «Чистый зеленый двор»</w:t>
            </w:r>
          </w:p>
        </w:tc>
      </w:tr>
      <w:tr w:rsidR="00B42FC7" w:rsidRPr="002232D2" w:rsidTr="00AF6C31">
        <w:trPr>
          <w:trHeight w:val="315"/>
        </w:trPr>
        <w:tc>
          <w:tcPr>
            <w:tcW w:w="2577" w:type="dxa"/>
          </w:tcPr>
          <w:p w:rsidR="00B42FC7" w:rsidRPr="002232D2" w:rsidRDefault="00B42FC7" w:rsidP="00ED3711">
            <w:pPr>
              <w:ind w:left="-108" w:right="-58"/>
              <w:rPr>
                <w:b/>
              </w:rPr>
            </w:pPr>
            <w:proofErr w:type="spellStart"/>
            <w:r w:rsidRPr="002232D2">
              <w:rPr>
                <w:b/>
              </w:rPr>
              <w:t>Профилактика-террористическойдеят</w:t>
            </w:r>
            <w:proofErr w:type="spellEnd"/>
            <w:r w:rsidRPr="002232D2">
              <w:rPr>
                <w:b/>
              </w:rPr>
              <w:t>.</w:t>
            </w:r>
          </w:p>
        </w:tc>
        <w:tc>
          <w:tcPr>
            <w:tcW w:w="2244" w:type="dxa"/>
          </w:tcPr>
          <w:p w:rsidR="00B42FC7" w:rsidRPr="002232D2" w:rsidRDefault="00C3555D" w:rsidP="00C3555D">
            <w:pPr>
              <w:jc w:val="both"/>
              <w:rPr>
                <w:b/>
              </w:rPr>
            </w:pPr>
            <w:r w:rsidRPr="002232D2">
              <w:rPr>
                <w:lang w:eastAsia="en-US"/>
              </w:rPr>
              <w:t>Инструктаж «Антитеррор»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</w:tr>
      <w:tr w:rsidR="00B42FC7" w:rsidRPr="002232D2" w:rsidTr="00AF6C31">
        <w:trPr>
          <w:trHeight w:val="345"/>
        </w:trPr>
        <w:tc>
          <w:tcPr>
            <w:tcW w:w="2577" w:type="dxa"/>
          </w:tcPr>
          <w:p w:rsidR="00B42FC7" w:rsidRPr="002232D2" w:rsidRDefault="00B42FC7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Профилактик</w:t>
            </w:r>
            <w:proofErr w:type="gramStart"/>
            <w:r w:rsidRPr="002232D2">
              <w:rPr>
                <w:b/>
              </w:rPr>
              <w:t>а-</w:t>
            </w:r>
            <w:proofErr w:type="gramEnd"/>
            <w:r w:rsidRPr="002232D2">
              <w:rPr>
                <w:b/>
              </w:rPr>
              <w:t xml:space="preserve"> безнадзорности </w:t>
            </w:r>
          </w:p>
          <w:p w:rsidR="00B42FC7" w:rsidRPr="002232D2" w:rsidRDefault="00B42FC7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и правонарушений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</w:tr>
      <w:tr w:rsidR="00B42FC7" w:rsidRPr="002232D2" w:rsidTr="00AF6C31">
        <w:trPr>
          <w:trHeight w:val="345"/>
        </w:trPr>
        <w:tc>
          <w:tcPr>
            <w:tcW w:w="2577" w:type="dxa"/>
          </w:tcPr>
          <w:p w:rsidR="00B42FC7" w:rsidRPr="002232D2" w:rsidRDefault="00B42FC7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</w:rPr>
              <w:t>обучающимися</w:t>
            </w:r>
            <w:proofErr w:type="gramEnd"/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</w:tr>
      <w:tr w:rsidR="00B42FC7" w:rsidRPr="002232D2" w:rsidTr="00AF6C31">
        <w:trPr>
          <w:trHeight w:val="345"/>
        </w:trPr>
        <w:tc>
          <w:tcPr>
            <w:tcW w:w="2577" w:type="dxa"/>
          </w:tcPr>
          <w:p w:rsidR="00B42FC7" w:rsidRPr="002232D2" w:rsidRDefault="00B42FC7" w:rsidP="00ED3711">
            <w:pPr>
              <w:ind w:left="-108" w:right="-58"/>
              <w:rPr>
                <w:b/>
              </w:rPr>
            </w:pPr>
            <w:r w:rsidRPr="002232D2">
              <w:rPr>
                <w:b/>
              </w:rPr>
              <w:t>Работа с семьей</w:t>
            </w: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244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  <w:tc>
          <w:tcPr>
            <w:tcW w:w="2150" w:type="dxa"/>
          </w:tcPr>
          <w:p w:rsidR="00B42FC7" w:rsidRPr="002232D2" w:rsidRDefault="00B42FC7" w:rsidP="00ED3711">
            <w:pPr>
              <w:jc w:val="both"/>
              <w:rPr>
                <w:b/>
              </w:rPr>
            </w:pPr>
          </w:p>
        </w:tc>
      </w:tr>
    </w:tbl>
    <w:p w:rsidR="00ED3711" w:rsidRPr="002232D2" w:rsidRDefault="00ED3711" w:rsidP="001652C6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AF6C31" w:rsidRPr="002232D2" w:rsidRDefault="00AF6C31" w:rsidP="00853281">
      <w:pPr>
        <w:spacing w:after="0" w:line="240" w:lineRule="auto"/>
        <w:jc w:val="both"/>
        <w:rPr>
          <w:b/>
        </w:rPr>
      </w:pPr>
    </w:p>
    <w:p w:rsidR="00AF6C31" w:rsidRPr="002232D2" w:rsidRDefault="00AF6C31" w:rsidP="00853281">
      <w:pPr>
        <w:spacing w:after="0" w:line="240" w:lineRule="auto"/>
        <w:jc w:val="both"/>
        <w:rPr>
          <w:b/>
        </w:rPr>
      </w:pPr>
    </w:p>
    <w:p w:rsidR="00AF6C31" w:rsidRPr="002232D2" w:rsidRDefault="00AF6C31" w:rsidP="00853281">
      <w:pPr>
        <w:spacing w:after="0" w:line="240" w:lineRule="auto"/>
        <w:jc w:val="both"/>
        <w:rPr>
          <w:b/>
        </w:rPr>
      </w:pPr>
    </w:p>
    <w:p w:rsidR="00AF6C31" w:rsidRPr="002232D2" w:rsidRDefault="00AF6C31" w:rsidP="00853281">
      <w:pPr>
        <w:spacing w:after="0" w:line="240" w:lineRule="auto"/>
        <w:jc w:val="both"/>
        <w:rPr>
          <w:b/>
        </w:rPr>
      </w:pPr>
    </w:p>
    <w:p w:rsidR="00AF6C31" w:rsidRPr="002232D2" w:rsidRDefault="00AF6C31" w:rsidP="00853281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D20A0C" w:rsidRPr="002232D2" w:rsidRDefault="00D20A0C" w:rsidP="00853281">
      <w:pPr>
        <w:spacing w:after="0" w:line="240" w:lineRule="auto"/>
        <w:jc w:val="both"/>
        <w:rPr>
          <w:b/>
        </w:rPr>
      </w:pPr>
    </w:p>
    <w:p w:rsidR="00853281" w:rsidRPr="002232D2" w:rsidRDefault="00853281" w:rsidP="00853281">
      <w:pPr>
        <w:spacing w:after="0" w:line="240" w:lineRule="auto"/>
        <w:jc w:val="both"/>
        <w:rPr>
          <w:b/>
        </w:rPr>
      </w:pPr>
      <w:r w:rsidRPr="002232D2">
        <w:rPr>
          <w:b/>
        </w:rPr>
        <w:t>Месяц: Май</w:t>
      </w:r>
    </w:p>
    <w:tbl>
      <w:tblPr>
        <w:tblStyle w:val="aa"/>
        <w:tblW w:w="11027" w:type="dxa"/>
        <w:tblInd w:w="-601" w:type="dxa"/>
        <w:tblLook w:val="04A0"/>
      </w:tblPr>
      <w:tblGrid>
        <w:gridCol w:w="2737"/>
        <w:gridCol w:w="1980"/>
        <w:gridCol w:w="2171"/>
        <w:gridCol w:w="2022"/>
        <w:gridCol w:w="2117"/>
      </w:tblGrid>
      <w:tr w:rsidR="00853281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>
            <w:pPr>
              <w:ind w:left="-108" w:right="-58"/>
              <w:jc w:val="center"/>
              <w:rPr>
                <w:b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1 неделя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2 неделя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3 неделя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jc w:val="both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4 неделя</w:t>
            </w:r>
          </w:p>
        </w:tc>
      </w:tr>
      <w:tr w:rsidR="00853281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Гражданско-патриотическое</w:t>
            </w:r>
          </w:p>
          <w:p w:rsidR="00853281" w:rsidRPr="002232D2" w:rsidRDefault="00853281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 xml:space="preserve">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 w:rsidP="00853281">
            <w:pPr>
              <w:pStyle w:val="a9"/>
              <w:rPr>
                <w:lang w:eastAsia="en-US"/>
              </w:rPr>
            </w:pPr>
            <w:r w:rsidRPr="002232D2">
              <w:t>Митинг, посвященный Дню победы</w:t>
            </w:r>
            <w:r w:rsidR="00DC6D0F" w:rsidRPr="002232D2">
              <w:t xml:space="preserve"> 9.05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 w:rsidP="00261E80">
            <w:pPr>
              <w:pStyle w:val="a9"/>
              <w:rPr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Организация акции « Забота»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>
            <w:pPr>
              <w:pStyle w:val="a9"/>
              <w:rPr>
                <w:lang w:eastAsia="en-US"/>
              </w:rPr>
            </w:pPr>
          </w:p>
        </w:tc>
      </w:tr>
      <w:tr w:rsidR="00853281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Нравственное и духовное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 w:rsidP="00261E80">
            <w:pPr>
              <w:pStyle w:val="a9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 w:rsidP="00261E80">
            <w:pPr>
              <w:pStyle w:val="a9"/>
            </w:pPr>
            <w:r w:rsidRPr="002232D2">
              <w:t>Бал школьных талантов</w:t>
            </w:r>
            <w:r w:rsidR="00DC6D0F" w:rsidRPr="002232D2">
              <w:t xml:space="preserve"> 20.05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>
            <w:pPr>
              <w:jc w:val="both"/>
              <w:rPr>
                <w:b/>
                <w:lang w:eastAsia="en-US"/>
              </w:rPr>
            </w:pPr>
          </w:p>
        </w:tc>
      </w:tr>
      <w:tr w:rsidR="00DC6D0F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F" w:rsidRPr="002232D2" w:rsidRDefault="00DC6D0F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Воспитание положительного отношения к труду и творчеству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F" w:rsidRPr="002232D2" w:rsidRDefault="00DC6D0F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F" w:rsidRPr="002232D2" w:rsidRDefault="00DC6D0F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0F" w:rsidRPr="002232D2" w:rsidRDefault="00DC6D0F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0F" w:rsidRPr="002232D2" w:rsidRDefault="00DC6D0F" w:rsidP="00E844BB">
            <w:pPr>
              <w:pStyle w:val="a9"/>
            </w:pPr>
            <w:r w:rsidRPr="002232D2">
              <w:t>Генеральные уборки в кабинетах 26.05</w:t>
            </w:r>
          </w:p>
        </w:tc>
      </w:tr>
      <w:tr w:rsidR="00853281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Интеллектуальное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 w:rsidP="00261E80">
            <w:pPr>
              <w:pStyle w:val="a9"/>
            </w:pPr>
            <w:r w:rsidRPr="002232D2">
              <w:t>Интеллектуальный конкурс « Эрудит года»</w:t>
            </w:r>
            <w:r w:rsidR="004748D6" w:rsidRPr="002232D2">
              <w:t xml:space="preserve"> 14.05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rPr>
                <w:b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rPr>
                <w:b/>
                <w:lang w:eastAsia="en-US"/>
              </w:rPr>
            </w:pPr>
          </w:p>
        </w:tc>
      </w:tr>
      <w:tr w:rsidR="00853281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ind w:left="-108" w:right="-58"/>
              <w:rPr>
                <w:b/>
                <w:lang w:eastAsia="en-US"/>
              </w:rPr>
            </w:pPr>
            <w:proofErr w:type="spellStart"/>
            <w:r w:rsidRPr="002232D2">
              <w:rPr>
                <w:b/>
                <w:lang w:eastAsia="en-US"/>
              </w:rPr>
              <w:t>Здоровьесберегающее</w:t>
            </w:r>
            <w:proofErr w:type="spellEnd"/>
            <w:r w:rsidRPr="002232D2">
              <w:rPr>
                <w:b/>
                <w:lang w:eastAsia="en-US"/>
              </w:rPr>
              <w:t xml:space="preserve">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 w:rsidP="00261E80">
            <w:pPr>
              <w:pStyle w:val="a9"/>
            </w:pPr>
            <w:r w:rsidRPr="002232D2">
              <w:t>Эстафета, посвященная 9 мая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rPr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1" w:rsidRPr="002232D2" w:rsidRDefault="00853281">
            <w:pPr>
              <w:pStyle w:val="a9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1" w:rsidRPr="002232D2" w:rsidRDefault="00853281">
            <w:pPr>
              <w:pStyle w:val="a9"/>
              <w:rPr>
                <w:lang w:eastAsia="en-US"/>
              </w:rPr>
            </w:pPr>
          </w:p>
        </w:tc>
      </w:tr>
      <w:tr w:rsidR="009355B2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ind w:left="-108" w:right="-58"/>
              <w:rPr>
                <w:b/>
                <w:lang w:eastAsia="en-US"/>
              </w:rPr>
            </w:pPr>
            <w:proofErr w:type="spellStart"/>
            <w:r w:rsidRPr="002232D2">
              <w:rPr>
                <w:b/>
                <w:lang w:eastAsia="en-US"/>
              </w:rPr>
              <w:t>Культуротворческое</w:t>
            </w:r>
            <w:proofErr w:type="spellEnd"/>
            <w:r w:rsidRPr="002232D2">
              <w:rPr>
                <w:b/>
                <w:lang w:eastAsia="en-US"/>
              </w:rPr>
              <w:t xml:space="preserve"> и эстетическое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 w:rsidP="00261E80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Подготовка к оформлению школы  и класса ко Дню Победы</w:t>
            </w:r>
            <w:r w:rsidR="004748D6" w:rsidRPr="002232D2">
              <w:t xml:space="preserve"> Фестиваль солдатской песни 3.05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 w:rsidP="00261E80">
            <w:pPr>
              <w:pStyle w:val="a9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</w:tr>
      <w:tr w:rsidR="009355B2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Правовое воспитание и культура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 w:rsidP="009355B2">
            <w:pPr>
              <w:pStyle w:val="a9"/>
            </w:pPr>
            <w:r w:rsidRPr="002232D2">
              <w:t xml:space="preserve">Инструктажи «Выполнение </w:t>
            </w:r>
            <w:r w:rsidRPr="002232D2">
              <w:lastRenderedPageBreak/>
              <w:t>закона о комендантском часе в период летних каникул»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</w:tr>
      <w:tr w:rsidR="009355B2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lastRenderedPageBreak/>
              <w:t>Воспитание семейных ценностей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lang w:eastAsia="en-US"/>
              </w:rPr>
            </w:pPr>
            <w:r w:rsidRPr="002232D2">
              <w:rPr>
                <w:lang w:eastAsia="en-US"/>
              </w:rPr>
              <w:t>Родительское собрание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4748D6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Бал школьных талантов 27.05</w:t>
            </w:r>
          </w:p>
        </w:tc>
      </w:tr>
      <w:tr w:rsidR="009355B2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ind w:left="-108" w:right="-58"/>
              <w:rPr>
                <w:b/>
                <w:lang w:eastAsia="ar-SA"/>
              </w:rPr>
            </w:pPr>
            <w:r w:rsidRPr="002232D2">
              <w:rPr>
                <w:b/>
                <w:lang w:eastAsia="en-US"/>
              </w:rPr>
              <w:t>Формирование коммуникативной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 xml:space="preserve">Вовлечение </w:t>
            </w:r>
            <w:proofErr w:type="gramStart"/>
            <w:r w:rsidRPr="002232D2">
              <w:rPr>
                <w:lang w:eastAsia="en-US"/>
              </w:rPr>
              <w:t>обучающихся</w:t>
            </w:r>
            <w:proofErr w:type="gramEnd"/>
            <w:r w:rsidRPr="002232D2">
              <w:rPr>
                <w:lang w:eastAsia="en-US"/>
              </w:rPr>
              <w:t xml:space="preserve"> в кружки и секции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 xml:space="preserve">Вовлечение </w:t>
            </w:r>
            <w:proofErr w:type="gramStart"/>
            <w:r w:rsidRPr="002232D2">
              <w:rPr>
                <w:lang w:eastAsia="en-US"/>
              </w:rPr>
              <w:t>обучающихся</w:t>
            </w:r>
            <w:proofErr w:type="gramEnd"/>
            <w:r w:rsidRPr="002232D2">
              <w:rPr>
                <w:lang w:eastAsia="en-US"/>
              </w:rPr>
              <w:t xml:space="preserve"> в кружки и секции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 xml:space="preserve">Вовлечение </w:t>
            </w:r>
            <w:proofErr w:type="gramStart"/>
            <w:r w:rsidRPr="002232D2">
              <w:rPr>
                <w:lang w:eastAsia="en-US"/>
              </w:rPr>
              <w:t>обучающихся</w:t>
            </w:r>
            <w:proofErr w:type="gramEnd"/>
            <w:r w:rsidRPr="002232D2">
              <w:rPr>
                <w:lang w:eastAsia="en-US"/>
              </w:rPr>
              <w:t xml:space="preserve"> в кружки и секции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</w:p>
        </w:tc>
      </w:tr>
      <w:tr w:rsidR="009355B2" w:rsidRPr="002232D2" w:rsidTr="00853281"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Экологическое воспитание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pStyle w:val="a9"/>
              <w:rPr>
                <w:lang w:eastAsia="en-US"/>
              </w:rPr>
            </w:pPr>
            <w:r w:rsidRPr="002232D2">
              <w:rPr>
                <w:lang w:eastAsia="en-US"/>
              </w:rPr>
              <w:t>Уход за цветами</w:t>
            </w:r>
          </w:p>
        </w:tc>
      </w:tr>
      <w:tr w:rsidR="009355B2" w:rsidRPr="002232D2" w:rsidTr="0085328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ind w:left="-108" w:right="-58"/>
              <w:rPr>
                <w:b/>
                <w:lang w:eastAsia="en-US"/>
              </w:rPr>
            </w:pPr>
            <w:proofErr w:type="spellStart"/>
            <w:r w:rsidRPr="002232D2">
              <w:rPr>
                <w:b/>
                <w:lang w:eastAsia="en-US"/>
              </w:rPr>
              <w:t>Профилактика-террористическойдеят</w:t>
            </w:r>
            <w:proofErr w:type="spellEnd"/>
            <w:r w:rsidRPr="002232D2">
              <w:rPr>
                <w:b/>
                <w:lang w:eastAsia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2B10DF" w:rsidP="002B10DF">
            <w:pPr>
              <w:jc w:val="both"/>
              <w:rPr>
                <w:b/>
                <w:lang w:eastAsia="en-US"/>
              </w:rPr>
            </w:pPr>
            <w:r w:rsidRPr="002232D2">
              <w:rPr>
                <w:lang w:eastAsia="en-US"/>
              </w:rPr>
              <w:t>Инструктаж «Антитеррор»</w:t>
            </w:r>
          </w:p>
        </w:tc>
      </w:tr>
      <w:tr w:rsidR="009355B2" w:rsidRPr="002232D2" w:rsidTr="00853281">
        <w:trPr>
          <w:trHeight w:val="34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Профилактик</w:t>
            </w:r>
            <w:proofErr w:type="gramStart"/>
            <w:r w:rsidRPr="002232D2">
              <w:rPr>
                <w:b/>
                <w:lang w:eastAsia="en-US"/>
              </w:rPr>
              <w:t>а-</w:t>
            </w:r>
            <w:proofErr w:type="gramEnd"/>
            <w:r w:rsidRPr="002232D2">
              <w:rPr>
                <w:b/>
                <w:lang w:eastAsia="en-US"/>
              </w:rPr>
              <w:t xml:space="preserve"> безнадзорности </w:t>
            </w:r>
          </w:p>
          <w:p w:rsidR="009355B2" w:rsidRPr="002232D2" w:rsidRDefault="009355B2">
            <w:pPr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и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</w:tr>
      <w:tr w:rsidR="009355B2" w:rsidRPr="002232D2" w:rsidTr="00853281">
        <w:trPr>
          <w:trHeight w:val="34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 xml:space="preserve">Индивидуальная работа с </w:t>
            </w:r>
            <w:proofErr w:type="gramStart"/>
            <w:r w:rsidRPr="002232D2">
              <w:rPr>
                <w:b/>
                <w:lang w:eastAsia="en-US"/>
              </w:rPr>
              <w:t>обучающимися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</w:tr>
      <w:tr w:rsidR="009355B2" w:rsidRPr="002232D2" w:rsidTr="00853281">
        <w:trPr>
          <w:trHeight w:val="34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B2" w:rsidRPr="002232D2" w:rsidRDefault="009355B2">
            <w:pPr>
              <w:ind w:left="-108" w:right="-58"/>
              <w:rPr>
                <w:b/>
                <w:lang w:eastAsia="en-US"/>
              </w:rPr>
            </w:pPr>
            <w:r w:rsidRPr="002232D2">
              <w:rPr>
                <w:b/>
                <w:lang w:eastAsia="en-US"/>
              </w:rPr>
              <w:t>Работа с семьей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B2" w:rsidRPr="002232D2" w:rsidRDefault="009355B2">
            <w:pPr>
              <w:jc w:val="both"/>
              <w:rPr>
                <w:b/>
                <w:lang w:eastAsia="en-US"/>
              </w:rPr>
            </w:pPr>
          </w:p>
        </w:tc>
      </w:tr>
    </w:tbl>
    <w:p w:rsidR="00853281" w:rsidRPr="002232D2" w:rsidRDefault="00853281" w:rsidP="00D24190">
      <w:pPr>
        <w:spacing w:after="0" w:line="240" w:lineRule="auto"/>
        <w:jc w:val="both"/>
        <w:rPr>
          <w:b/>
        </w:rPr>
      </w:pPr>
    </w:p>
    <w:sectPr w:rsidR="00853281" w:rsidRPr="002232D2" w:rsidSect="009C3E8B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8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11">
    <w:nsid w:val="0000000E"/>
    <w:multiLevelType w:val="singleLevel"/>
    <w:tmpl w:val="0000000E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4">
    <w:nsid w:val="00000011"/>
    <w:multiLevelType w:val="multilevel"/>
    <w:tmpl w:val="00000011"/>
    <w:name w:val="WW8Num1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8B700C6"/>
    <w:multiLevelType w:val="hybridMultilevel"/>
    <w:tmpl w:val="A308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AE1693"/>
    <w:multiLevelType w:val="multilevel"/>
    <w:tmpl w:val="933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1B6C37"/>
    <w:multiLevelType w:val="hybridMultilevel"/>
    <w:tmpl w:val="7F74F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466EC2"/>
    <w:multiLevelType w:val="hybridMultilevel"/>
    <w:tmpl w:val="676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C842C5"/>
    <w:multiLevelType w:val="multilevel"/>
    <w:tmpl w:val="74C42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C856CD"/>
    <w:multiLevelType w:val="hybridMultilevel"/>
    <w:tmpl w:val="CC40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D22869"/>
    <w:multiLevelType w:val="hybridMultilevel"/>
    <w:tmpl w:val="E696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93CAE"/>
    <w:multiLevelType w:val="hybridMultilevel"/>
    <w:tmpl w:val="DE40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9C603C"/>
    <w:multiLevelType w:val="multilevel"/>
    <w:tmpl w:val="64F8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F16EDD"/>
    <w:multiLevelType w:val="hybridMultilevel"/>
    <w:tmpl w:val="B19A0846"/>
    <w:lvl w:ilvl="0" w:tplc="3D22C0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2B07087"/>
    <w:multiLevelType w:val="hybridMultilevel"/>
    <w:tmpl w:val="55B6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F009D"/>
    <w:multiLevelType w:val="hybridMultilevel"/>
    <w:tmpl w:val="6E5A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66362"/>
    <w:multiLevelType w:val="hybridMultilevel"/>
    <w:tmpl w:val="8BE44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4414D"/>
    <w:multiLevelType w:val="hybridMultilevel"/>
    <w:tmpl w:val="EB748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1559C"/>
    <w:multiLevelType w:val="multilevel"/>
    <w:tmpl w:val="207EEA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AB755D"/>
    <w:multiLevelType w:val="hybridMultilevel"/>
    <w:tmpl w:val="7E24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F4D51"/>
    <w:multiLevelType w:val="hybridMultilevel"/>
    <w:tmpl w:val="DB2EE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A79C4"/>
    <w:multiLevelType w:val="multilevel"/>
    <w:tmpl w:val="3EA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F50B05"/>
    <w:multiLevelType w:val="multilevel"/>
    <w:tmpl w:val="CE86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B75FEB"/>
    <w:multiLevelType w:val="hybridMultilevel"/>
    <w:tmpl w:val="E696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  <w:lvlOverride w:ilvl="0">
      <w:startOverride w:val="1"/>
    </w:lvlOverride>
  </w:num>
  <w:num w:numId="13">
    <w:abstractNumId w:val="17"/>
  </w:num>
  <w:num w:numId="14">
    <w:abstractNumId w:val="18"/>
  </w:num>
  <w:num w:numId="15">
    <w:abstractNumId w:val="19"/>
  </w:num>
  <w:num w:numId="16">
    <w:abstractNumId w:val="29"/>
  </w:num>
  <w:num w:numId="17">
    <w:abstractNumId w:val="2"/>
  </w:num>
  <w:num w:numId="18">
    <w:abstractNumId w:val="5"/>
  </w:num>
  <w:num w:numId="19">
    <w:abstractNumId w:val="4"/>
  </w:num>
  <w:num w:numId="20">
    <w:abstractNumId w:val="13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8"/>
  </w:num>
  <w:num w:numId="25">
    <w:abstractNumId w:val="9"/>
  </w:num>
  <w:num w:numId="26">
    <w:abstractNumId w:val="11"/>
  </w:num>
  <w:num w:numId="27">
    <w:abstractNumId w:val="7"/>
  </w:num>
  <w:num w:numId="28">
    <w:abstractNumId w:val="27"/>
  </w:num>
  <w:num w:numId="29">
    <w:abstractNumId w:val="23"/>
  </w:num>
  <w:num w:numId="30">
    <w:abstractNumId w:val="32"/>
  </w:num>
  <w:num w:numId="31">
    <w:abstractNumId w:val="25"/>
  </w:num>
  <w:num w:numId="32">
    <w:abstractNumId w:val="31"/>
  </w:num>
  <w:num w:numId="33">
    <w:abstractNumId w:val="33"/>
  </w:num>
  <w:num w:numId="34">
    <w:abstractNumId w:val="30"/>
  </w:num>
  <w:num w:numId="35">
    <w:abstractNumId w:val="22"/>
  </w:num>
  <w:num w:numId="36">
    <w:abstractNumId w:val="36"/>
  </w:num>
  <w:num w:numId="37">
    <w:abstractNumId w:val="20"/>
  </w:num>
  <w:num w:numId="38">
    <w:abstractNumId w:val="35"/>
  </w:num>
  <w:num w:numId="39">
    <w:abstractNumId w:val="39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736878"/>
    <w:rsid w:val="000225F5"/>
    <w:rsid w:val="0003766C"/>
    <w:rsid w:val="00096A0A"/>
    <w:rsid w:val="000D6B8F"/>
    <w:rsid w:val="001041D1"/>
    <w:rsid w:val="001056BD"/>
    <w:rsid w:val="00106A0C"/>
    <w:rsid w:val="00123E0D"/>
    <w:rsid w:val="001462B4"/>
    <w:rsid w:val="001652C6"/>
    <w:rsid w:val="001A791A"/>
    <w:rsid w:val="002232D2"/>
    <w:rsid w:val="00224D61"/>
    <w:rsid w:val="0023743F"/>
    <w:rsid w:val="00251D29"/>
    <w:rsid w:val="002556F2"/>
    <w:rsid w:val="00261E80"/>
    <w:rsid w:val="00284B37"/>
    <w:rsid w:val="00292D1E"/>
    <w:rsid w:val="002A30E8"/>
    <w:rsid w:val="002B10DF"/>
    <w:rsid w:val="002B14E0"/>
    <w:rsid w:val="002B4B66"/>
    <w:rsid w:val="002C7CFB"/>
    <w:rsid w:val="003267A0"/>
    <w:rsid w:val="00353CDE"/>
    <w:rsid w:val="00375B27"/>
    <w:rsid w:val="0039757A"/>
    <w:rsid w:val="00402391"/>
    <w:rsid w:val="00467514"/>
    <w:rsid w:val="004748D6"/>
    <w:rsid w:val="004868A6"/>
    <w:rsid w:val="004A2E28"/>
    <w:rsid w:val="004D68C6"/>
    <w:rsid w:val="0050286D"/>
    <w:rsid w:val="005109E1"/>
    <w:rsid w:val="00526867"/>
    <w:rsid w:val="00536122"/>
    <w:rsid w:val="00577C31"/>
    <w:rsid w:val="00584B00"/>
    <w:rsid w:val="0059529B"/>
    <w:rsid w:val="005A4810"/>
    <w:rsid w:val="005E4F9F"/>
    <w:rsid w:val="00655A75"/>
    <w:rsid w:val="0065736D"/>
    <w:rsid w:val="006A4D3C"/>
    <w:rsid w:val="006A7D20"/>
    <w:rsid w:val="006B7C7C"/>
    <w:rsid w:val="006D1B8D"/>
    <w:rsid w:val="006D23FE"/>
    <w:rsid w:val="006E1633"/>
    <w:rsid w:val="00711BFF"/>
    <w:rsid w:val="0073212B"/>
    <w:rsid w:val="00736878"/>
    <w:rsid w:val="00784F5B"/>
    <w:rsid w:val="007B3B4D"/>
    <w:rsid w:val="007B673D"/>
    <w:rsid w:val="008238E9"/>
    <w:rsid w:val="00853281"/>
    <w:rsid w:val="008C5F8B"/>
    <w:rsid w:val="009056FB"/>
    <w:rsid w:val="00925739"/>
    <w:rsid w:val="009355B2"/>
    <w:rsid w:val="00946164"/>
    <w:rsid w:val="009771FD"/>
    <w:rsid w:val="009C3E8B"/>
    <w:rsid w:val="009F66A4"/>
    <w:rsid w:val="00A03E5F"/>
    <w:rsid w:val="00A13AAD"/>
    <w:rsid w:val="00AB06A3"/>
    <w:rsid w:val="00AF6C31"/>
    <w:rsid w:val="00B02442"/>
    <w:rsid w:val="00B42FC7"/>
    <w:rsid w:val="00B73612"/>
    <w:rsid w:val="00BB77FC"/>
    <w:rsid w:val="00C3555D"/>
    <w:rsid w:val="00C4167B"/>
    <w:rsid w:val="00C559A8"/>
    <w:rsid w:val="00C96804"/>
    <w:rsid w:val="00CA56CE"/>
    <w:rsid w:val="00CB10C2"/>
    <w:rsid w:val="00CB2F11"/>
    <w:rsid w:val="00CC2580"/>
    <w:rsid w:val="00CE52F4"/>
    <w:rsid w:val="00D062CE"/>
    <w:rsid w:val="00D20A0C"/>
    <w:rsid w:val="00D24190"/>
    <w:rsid w:val="00D258DD"/>
    <w:rsid w:val="00D572BF"/>
    <w:rsid w:val="00DC6D0F"/>
    <w:rsid w:val="00E04AC5"/>
    <w:rsid w:val="00E844BB"/>
    <w:rsid w:val="00EC4071"/>
    <w:rsid w:val="00EC7AA1"/>
    <w:rsid w:val="00ED196B"/>
    <w:rsid w:val="00ED3711"/>
    <w:rsid w:val="00ED543A"/>
    <w:rsid w:val="00EF4E5D"/>
    <w:rsid w:val="00F25A28"/>
    <w:rsid w:val="00F41C23"/>
    <w:rsid w:val="00F50DB1"/>
    <w:rsid w:val="00F62A3A"/>
    <w:rsid w:val="00F639E9"/>
    <w:rsid w:val="00FA5360"/>
    <w:rsid w:val="00FA75CA"/>
    <w:rsid w:val="00FB2538"/>
    <w:rsid w:val="00FB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11"/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2442"/>
    <w:pPr>
      <w:keepNext/>
      <w:tabs>
        <w:tab w:val="num" w:pos="1440"/>
      </w:tabs>
      <w:spacing w:after="0" w:line="240" w:lineRule="auto"/>
      <w:ind w:left="1440" w:hanging="360"/>
      <w:outlineLvl w:val="1"/>
    </w:pPr>
    <w:rPr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2442"/>
    <w:rPr>
      <w:b/>
      <w:sz w:val="22"/>
      <w:szCs w:val="20"/>
      <w:lang w:eastAsia="ar-SA"/>
    </w:rPr>
  </w:style>
  <w:style w:type="character" w:customStyle="1" w:styleId="a3">
    <w:name w:val="Нижний колонтитул Знак"/>
    <w:basedOn w:val="a0"/>
    <w:link w:val="a4"/>
    <w:uiPriority w:val="99"/>
    <w:semiHidden/>
    <w:rsid w:val="00B02442"/>
    <w:rPr>
      <w:lang w:eastAsia="ar-SA"/>
    </w:rPr>
  </w:style>
  <w:style w:type="paragraph" w:styleId="a4">
    <w:name w:val="footer"/>
    <w:basedOn w:val="a"/>
    <w:link w:val="a3"/>
    <w:uiPriority w:val="99"/>
    <w:semiHidden/>
    <w:unhideWhenUsed/>
    <w:rsid w:val="00B02442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Основной текст Знак"/>
    <w:basedOn w:val="a0"/>
    <w:link w:val="a6"/>
    <w:uiPriority w:val="99"/>
    <w:semiHidden/>
    <w:rsid w:val="00B02442"/>
    <w:rPr>
      <w:lang w:eastAsia="ar-SA"/>
    </w:rPr>
  </w:style>
  <w:style w:type="paragraph" w:styleId="a6">
    <w:name w:val="Body Text"/>
    <w:basedOn w:val="a"/>
    <w:link w:val="a5"/>
    <w:uiPriority w:val="99"/>
    <w:semiHidden/>
    <w:unhideWhenUsed/>
    <w:rsid w:val="00B02442"/>
    <w:pPr>
      <w:suppressAutoHyphens/>
      <w:spacing w:after="120" w:line="240" w:lineRule="auto"/>
    </w:pPr>
    <w:rPr>
      <w:lang w:eastAsia="ar-SA"/>
    </w:rPr>
  </w:style>
  <w:style w:type="paragraph" w:styleId="a7">
    <w:name w:val="List Paragraph"/>
    <w:basedOn w:val="a"/>
    <w:uiPriority w:val="99"/>
    <w:qFormat/>
    <w:rsid w:val="00B02442"/>
    <w:pPr>
      <w:suppressAutoHyphens/>
      <w:spacing w:after="0" w:line="240" w:lineRule="auto"/>
      <w:ind w:left="720"/>
      <w:contextualSpacing/>
    </w:pPr>
    <w:rPr>
      <w:lang w:eastAsia="ar-SA"/>
    </w:rPr>
  </w:style>
  <w:style w:type="paragraph" w:customStyle="1" w:styleId="1">
    <w:name w:val="Название1"/>
    <w:basedOn w:val="a"/>
    <w:uiPriority w:val="99"/>
    <w:rsid w:val="00B02442"/>
    <w:pPr>
      <w:suppressLineNumbers/>
      <w:suppressAutoHyphens/>
      <w:spacing w:before="120" w:after="120" w:line="240" w:lineRule="auto"/>
    </w:pPr>
    <w:rPr>
      <w:rFonts w:cs="Mangal"/>
      <w:i/>
      <w:iCs/>
      <w:lang w:eastAsia="ar-SA"/>
    </w:rPr>
  </w:style>
  <w:style w:type="paragraph" w:customStyle="1" w:styleId="10">
    <w:name w:val="Текст1"/>
    <w:basedOn w:val="a"/>
    <w:uiPriority w:val="99"/>
    <w:rsid w:val="00B0244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B02442"/>
    <w:pPr>
      <w:suppressAutoHyphens/>
      <w:spacing w:after="120" w:line="480" w:lineRule="auto"/>
    </w:pPr>
    <w:rPr>
      <w:lang w:eastAsia="ar-SA"/>
    </w:rPr>
  </w:style>
  <w:style w:type="paragraph" w:customStyle="1" w:styleId="a8">
    <w:name w:val="Содержимое таблицы"/>
    <w:basedOn w:val="a"/>
    <w:uiPriority w:val="99"/>
    <w:rsid w:val="00B02442"/>
    <w:pPr>
      <w:suppressLineNumbers/>
      <w:suppressAutoHyphens/>
      <w:spacing w:after="0" w:line="240" w:lineRule="auto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B02442"/>
    <w:pPr>
      <w:spacing w:after="120" w:line="240" w:lineRule="auto"/>
    </w:pPr>
    <w:rPr>
      <w:sz w:val="16"/>
      <w:szCs w:val="16"/>
      <w:lang w:eastAsia="ar-SA"/>
    </w:rPr>
  </w:style>
  <w:style w:type="paragraph" w:customStyle="1" w:styleId="P28">
    <w:name w:val="P28"/>
    <w:basedOn w:val="a"/>
    <w:uiPriority w:val="99"/>
    <w:rsid w:val="00B02442"/>
    <w:pPr>
      <w:spacing w:after="0" w:line="240" w:lineRule="auto"/>
    </w:pPr>
    <w:rPr>
      <w:sz w:val="28"/>
      <w:szCs w:val="20"/>
      <w:lang w:eastAsia="ar-SA"/>
    </w:rPr>
  </w:style>
  <w:style w:type="paragraph" w:customStyle="1" w:styleId="P91">
    <w:name w:val="P91"/>
    <w:basedOn w:val="a"/>
    <w:uiPriority w:val="99"/>
    <w:rsid w:val="00B02442"/>
    <w:pPr>
      <w:widowControl w:val="0"/>
      <w:spacing w:after="0" w:line="240" w:lineRule="auto"/>
      <w:ind w:left="720"/>
    </w:pPr>
    <w:rPr>
      <w:szCs w:val="20"/>
      <w:lang w:eastAsia="ar-SA"/>
    </w:rPr>
  </w:style>
  <w:style w:type="paragraph" w:customStyle="1" w:styleId="msonormalcxspmiddle">
    <w:name w:val="msonormalcxspmiddle"/>
    <w:basedOn w:val="a"/>
    <w:uiPriority w:val="99"/>
    <w:rsid w:val="00B02442"/>
    <w:pPr>
      <w:spacing w:before="100" w:beforeAutospacing="1" w:after="100" w:afterAutospacing="1" w:line="240" w:lineRule="auto"/>
    </w:pPr>
  </w:style>
  <w:style w:type="character" w:customStyle="1" w:styleId="11">
    <w:name w:val="Основной шрифт абзаца1"/>
    <w:rsid w:val="00B02442"/>
  </w:style>
  <w:style w:type="character" w:customStyle="1" w:styleId="T6">
    <w:name w:val="T6"/>
    <w:rsid w:val="00B02442"/>
    <w:rPr>
      <w:sz w:val="28"/>
    </w:rPr>
  </w:style>
  <w:style w:type="character" w:customStyle="1" w:styleId="T11">
    <w:name w:val="T11"/>
    <w:rsid w:val="00B02442"/>
    <w:rPr>
      <w:sz w:val="28"/>
    </w:rPr>
  </w:style>
  <w:style w:type="character" w:customStyle="1" w:styleId="apple-style-span">
    <w:name w:val="apple-style-span"/>
    <w:basedOn w:val="a0"/>
    <w:rsid w:val="00B02442"/>
  </w:style>
  <w:style w:type="character" w:customStyle="1" w:styleId="apple-converted-space">
    <w:name w:val="apple-converted-space"/>
    <w:basedOn w:val="a0"/>
    <w:rsid w:val="00B02442"/>
  </w:style>
  <w:style w:type="paragraph" w:styleId="a9">
    <w:name w:val="No Spacing"/>
    <w:uiPriority w:val="1"/>
    <w:qFormat/>
    <w:rsid w:val="00B02442"/>
    <w:pPr>
      <w:spacing w:after="0" w:line="240" w:lineRule="auto"/>
    </w:pPr>
    <w:rPr>
      <w:lang w:eastAsia="ru-RU"/>
    </w:rPr>
  </w:style>
  <w:style w:type="table" w:styleId="aa">
    <w:name w:val="Table Grid"/>
    <w:basedOn w:val="a1"/>
    <w:rsid w:val="0097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2"/>
    <w:rsid w:val="002B4B66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b"/>
    <w:rsid w:val="002B4B66"/>
    <w:pPr>
      <w:shd w:val="clear" w:color="auto" w:fill="FFFFFF"/>
      <w:spacing w:after="0" w:line="0" w:lineRule="atLeast"/>
      <w:ind w:hanging="340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6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E80"/>
    <w:rPr>
      <w:rFonts w:ascii="Tahoma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84B0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02442"/>
    <w:pPr>
      <w:keepNext/>
      <w:tabs>
        <w:tab w:val="num" w:pos="1440"/>
      </w:tabs>
      <w:spacing w:after="0" w:line="240" w:lineRule="auto"/>
      <w:ind w:left="1440" w:hanging="360"/>
      <w:outlineLvl w:val="1"/>
    </w:pPr>
    <w:rPr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2442"/>
    <w:rPr>
      <w:b/>
      <w:sz w:val="22"/>
      <w:szCs w:val="20"/>
      <w:lang w:eastAsia="ar-SA"/>
    </w:rPr>
  </w:style>
  <w:style w:type="character" w:customStyle="1" w:styleId="a3">
    <w:name w:val="Нижний колонтитул Знак"/>
    <w:basedOn w:val="a0"/>
    <w:link w:val="a4"/>
    <w:uiPriority w:val="99"/>
    <w:semiHidden/>
    <w:rsid w:val="00B02442"/>
    <w:rPr>
      <w:lang w:eastAsia="ar-SA"/>
    </w:rPr>
  </w:style>
  <w:style w:type="paragraph" w:styleId="a4">
    <w:name w:val="footer"/>
    <w:basedOn w:val="a"/>
    <w:link w:val="a3"/>
    <w:uiPriority w:val="99"/>
    <w:semiHidden/>
    <w:unhideWhenUsed/>
    <w:rsid w:val="00B02442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Основной текст Знак"/>
    <w:basedOn w:val="a0"/>
    <w:link w:val="a6"/>
    <w:uiPriority w:val="99"/>
    <w:semiHidden/>
    <w:rsid w:val="00B02442"/>
    <w:rPr>
      <w:lang w:eastAsia="ar-SA"/>
    </w:rPr>
  </w:style>
  <w:style w:type="paragraph" w:styleId="a6">
    <w:name w:val="Body Text"/>
    <w:basedOn w:val="a"/>
    <w:link w:val="a5"/>
    <w:uiPriority w:val="99"/>
    <w:semiHidden/>
    <w:unhideWhenUsed/>
    <w:rsid w:val="00B02442"/>
    <w:pPr>
      <w:suppressAutoHyphens/>
      <w:spacing w:after="120" w:line="240" w:lineRule="auto"/>
    </w:pPr>
    <w:rPr>
      <w:lang w:eastAsia="ar-SA"/>
    </w:rPr>
  </w:style>
  <w:style w:type="paragraph" w:styleId="a7">
    <w:name w:val="List Paragraph"/>
    <w:basedOn w:val="a"/>
    <w:uiPriority w:val="99"/>
    <w:qFormat/>
    <w:rsid w:val="00B02442"/>
    <w:pPr>
      <w:suppressAutoHyphens/>
      <w:spacing w:after="0" w:line="240" w:lineRule="auto"/>
      <w:ind w:left="720"/>
      <w:contextualSpacing/>
    </w:pPr>
    <w:rPr>
      <w:lang w:eastAsia="ar-SA"/>
    </w:rPr>
  </w:style>
  <w:style w:type="paragraph" w:customStyle="1" w:styleId="1">
    <w:name w:val="Название1"/>
    <w:basedOn w:val="a"/>
    <w:uiPriority w:val="99"/>
    <w:rsid w:val="00B02442"/>
    <w:pPr>
      <w:suppressLineNumbers/>
      <w:suppressAutoHyphens/>
      <w:spacing w:before="120" w:after="120" w:line="240" w:lineRule="auto"/>
    </w:pPr>
    <w:rPr>
      <w:rFonts w:cs="Mangal"/>
      <w:i/>
      <w:iCs/>
      <w:lang w:eastAsia="ar-SA"/>
    </w:rPr>
  </w:style>
  <w:style w:type="paragraph" w:customStyle="1" w:styleId="10">
    <w:name w:val="Текст1"/>
    <w:basedOn w:val="a"/>
    <w:uiPriority w:val="99"/>
    <w:rsid w:val="00B0244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B02442"/>
    <w:pPr>
      <w:suppressAutoHyphens/>
      <w:spacing w:after="120" w:line="480" w:lineRule="auto"/>
    </w:pPr>
    <w:rPr>
      <w:lang w:eastAsia="ar-SA"/>
    </w:rPr>
  </w:style>
  <w:style w:type="paragraph" w:customStyle="1" w:styleId="a8">
    <w:name w:val="Содержимое таблицы"/>
    <w:basedOn w:val="a"/>
    <w:uiPriority w:val="99"/>
    <w:rsid w:val="00B02442"/>
    <w:pPr>
      <w:suppressLineNumbers/>
      <w:suppressAutoHyphens/>
      <w:spacing w:after="0" w:line="240" w:lineRule="auto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B02442"/>
    <w:pPr>
      <w:spacing w:after="120" w:line="240" w:lineRule="auto"/>
    </w:pPr>
    <w:rPr>
      <w:sz w:val="16"/>
      <w:szCs w:val="16"/>
      <w:lang w:eastAsia="ar-SA"/>
    </w:rPr>
  </w:style>
  <w:style w:type="paragraph" w:customStyle="1" w:styleId="P28">
    <w:name w:val="P28"/>
    <w:basedOn w:val="a"/>
    <w:uiPriority w:val="99"/>
    <w:rsid w:val="00B02442"/>
    <w:pPr>
      <w:spacing w:after="0" w:line="240" w:lineRule="auto"/>
    </w:pPr>
    <w:rPr>
      <w:sz w:val="28"/>
      <w:szCs w:val="20"/>
      <w:lang w:eastAsia="ar-SA"/>
    </w:rPr>
  </w:style>
  <w:style w:type="paragraph" w:customStyle="1" w:styleId="P91">
    <w:name w:val="P91"/>
    <w:basedOn w:val="a"/>
    <w:uiPriority w:val="99"/>
    <w:rsid w:val="00B02442"/>
    <w:pPr>
      <w:widowControl w:val="0"/>
      <w:spacing w:after="0" w:line="240" w:lineRule="auto"/>
      <w:ind w:left="720"/>
    </w:pPr>
    <w:rPr>
      <w:szCs w:val="20"/>
      <w:lang w:eastAsia="ar-SA"/>
    </w:rPr>
  </w:style>
  <w:style w:type="paragraph" w:customStyle="1" w:styleId="msonormalcxspmiddle">
    <w:name w:val="msonormalcxspmiddle"/>
    <w:basedOn w:val="a"/>
    <w:uiPriority w:val="99"/>
    <w:rsid w:val="00B02442"/>
    <w:pPr>
      <w:spacing w:before="100" w:beforeAutospacing="1" w:after="100" w:afterAutospacing="1" w:line="240" w:lineRule="auto"/>
    </w:pPr>
  </w:style>
  <w:style w:type="character" w:customStyle="1" w:styleId="11">
    <w:name w:val="Основной шрифт абзаца1"/>
    <w:rsid w:val="00B02442"/>
  </w:style>
  <w:style w:type="character" w:customStyle="1" w:styleId="T6">
    <w:name w:val="T6"/>
    <w:rsid w:val="00B02442"/>
    <w:rPr>
      <w:sz w:val="28"/>
    </w:rPr>
  </w:style>
  <w:style w:type="character" w:customStyle="1" w:styleId="T11">
    <w:name w:val="T11"/>
    <w:rsid w:val="00B02442"/>
    <w:rPr>
      <w:sz w:val="28"/>
    </w:rPr>
  </w:style>
  <w:style w:type="character" w:customStyle="1" w:styleId="apple-style-span">
    <w:name w:val="apple-style-span"/>
    <w:basedOn w:val="a0"/>
    <w:rsid w:val="00B02442"/>
  </w:style>
  <w:style w:type="character" w:customStyle="1" w:styleId="apple-converted-space">
    <w:name w:val="apple-converted-space"/>
    <w:basedOn w:val="a0"/>
    <w:rsid w:val="00B02442"/>
  </w:style>
  <w:style w:type="paragraph" w:styleId="a9">
    <w:name w:val="No Spacing"/>
    <w:uiPriority w:val="1"/>
    <w:qFormat/>
    <w:rsid w:val="00B02442"/>
    <w:pPr>
      <w:spacing w:after="0" w:line="240" w:lineRule="auto"/>
    </w:pPr>
    <w:rPr>
      <w:lang w:eastAsia="ru-RU"/>
    </w:rPr>
  </w:style>
  <w:style w:type="table" w:styleId="aa">
    <w:name w:val="Table Grid"/>
    <w:basedOn w:val="a1"/>
    <w:rsid w:val="0097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976D-8AC7-4151-9ACD-B4B8D6C8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14</Pages>
  <Words>3760</Words>
  <Characters>21436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ТСШ</Company>
  <LinksUpToDate>false</LinksUpToDate>
  <CharactersWithSpaces>25146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16</cp:revision>
  <cp:lastPrinted>2016-01-29T07:29:00Z</cp:lastPrinted>
  <dcterms:created xsi:type="dcterms:W3CDTF">2015-01-08T13:22:00Z</dcterms:created>
  <dcterms:modified xsi:type="dcterms:W3CDTF">2016-04-07T21:01:00Z</dcterms:modified>
</cp:coreProperties>
</file>