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AB" w:rsidRDefault="00A53EE7">
      <w:r>
        <w:t>1.Успеваемость.</w:t>
      </w:r>
    </w:p>
    <w:p w:rsidR="00A53EE7" w:rsidRPr="00A53EE7" w:rsidRDefault="00A53EE7" w:rsidP="00A5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качестве подготовки обучающихся </w:t>
      </w:r>
      <w:r w:rsidRPr="00A53E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МБОУ СОШ №2 г. Советский</w:t>
      </w:r>
      <w:r w:rsidRPr="00A53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_в разрезе общеобразовательных предметов за три учебных (</w:t>
      </w:r>
      <w:r w:rsidRPr="00A53EE7">
        <w:rPr>
          <w:rFonts w:ascii="Times New Roman" w:eastAsia="Times New Roman" w:hAnsi="Times New Roman" w:cs="Times New Roman"/>
          <w:b/>
          <w:lang w:eastAsia="ru-RU"/>
        </w:rPr>
        <w:t xml:space="preserve">образовательная организация)   </w:t>
      </w:r>
      <w:r w:rsidRPr="00A53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A53EE7" w:rsidRPr="00A53EE7" w:rsidRDefault="00A53EE7" w:rsidP="00A53EE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FFFF"/>
          <w:sz w:val="28"/>
          <w:szCs w:val="28"/>
          <w:lang w:eastAsia="ru-RU"/>
        </w:rPr>
      </w:pPr>
      <w:r w:rsidRPr="00A53EE7">
        <w:rPr>
          <w:rFonts w:ascii="Calibri" w:eastAsia="Times New Roman" w:hAnsi="Calibri" w:cs="Times New Roman"/>
          <w:b/>
          <w:color w:val="FFFFFF"/>
          <w:sz w:val="28"/>
          <w:szCs w:val="28"/>
          <w:lang w:eastAsia="ru-RU"/>
        </w:rPr>
        <w:t>Учитель УУ</w:t>
      </w:r>
    </w:p>
    <w:tbl>
      <w:tblPr>
        <w:tblStyle w:val="1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376"/>
        <w:gridCol w:w="851"/>
        <w:gridCol w:w="1005"/>
        <w:gridCol w:w="1191"/>
        <w:gridCol w:w="1208"/>
        <w:gridCol w:w="620"/>
        <w:gridCol w:w="1048"/>
        <w:gridCol w:w="1191"/>
        <w:gridCol w:w="1208"/>
        <w:gridCol w:w="620"/>
        <w:gridCol w:w="1048"/>
        <w:gridCol w:w="1191"/>
        <w:gridCol w:w="1010"/>
      </w:tblGrid>
      <w:tr w:rsidR="00A53EE7" w:rsidRPr="00A53EE7" w:rsidTr="00A679F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53EE7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53EE7">
              <w:rPr>
                <w:rFonts w:ascii="Times New Roman" w:eastAsia="Calibri" w:hAnsi="Times New Roman" w:cs="Times New Roman"/>
                <w:sz w:val="20"/>
              </w:rPr>
              <w:t xml:space="preserve">учебного предмета </w:t>
            </w:r>
            <w:proofErr w:type="gramStart"/>
            <w:r w:rsidRPr="00A53EE7">
              <w:rPr>
                <w:rFonts w:ascii="Times New Roman" w:eastAsia="Calibri" w:hAnsi="Times New Roman" w:cs="Times New Roman"/>
                <w:sz w:val="20"/>
              </w:rPr>
              <w:t>в</w:t>
            </w:r>
            <w:proofErr w:type="gramEnd"/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53EE7">
              <w:rPr>
                <w:rFonts w:ascii="Times New Roman" w:eastAsia="Calibri" w:hAnsi="Times New Roman" w:cs="Times New Roman"/>
                <w:sz w:val="20"/>
              </w:rPr>
              <w:t xml:space="preserve">соответствии с </w:t>
            </w:r>
            <w:proofErr w:type="gramStart"/>
            <w:r w:rsidRPr="00A53EE7">
              <w:rPr>
                <w:rFonts w:ascii="Times New Roman" w:eastAsia="Calibri" w:hAnsi="Times New Roman" w:cs="Times New Roman"/>
                <w:sz w:val="20"/>
              </w:rPr>
              <w:t>учебным</w:t>
            </w:r>
            <w:proofErr w:type="gramEnd"/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53EE7">
              <w:rPr>
                <w:rFonts w:ascii="Times New Roman" w:eastAsia="Calibri" w:hAnsi="Times New Roman" w:cs="Times New Roman"/>
                <w:sz w:val="20"/>
              </w:rPr>
              <w:t>планом школы</w:t>
            </w:r>
          </w:p>
        </w:tc>
        <w:tc>
          <w:tcPr>
            <w:tcW w:w="121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3EE7">
              <w:rPr>
                <w:rFonts w:ascii="Times New Roman" w:eastAsia="Calibri" w:hAnsi="Times New Roman" w:cs="Times New Roman"/>
                <w:sz w:val="20"/>
              </w:rPr>
              <w:t>Учебный год</w:t>
            </w:r>
          </w:p>
        </w:tc>
      </w:tr>
      <w:tr w:rsidR="00A53EE7" w:rsidRPr="00A53EE7" w:rsidTr="00A679F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E7" w:rsidRPr="00A53EE7" w:rsidRDefault="00A53EE7" w:rsidP="00A53EE7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tabs>
                <w:tab w:val="left" w:pos="1845"/>
                <w:tab w:val="center" w:pos="2378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0"/>
              </w:rPr>
              <w:t>2011-2012</w:t>
            </w:r>
          </w:p>
        </w:tc>
        <w:tc>
          <w:tcPr>
            <w:tcW w:w="4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0"/>
              </w:rPr>
              <w:t>2012-2013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0"/>
              </w:rPr>
              <w:t xml:space="preserve"> 2013-2014</w:t>
            </w:r>
          </w:p>
        </w:tc>
      </w:tr>
      <w:tr w:rsidR="00A53EE7" w:rsidRPr="00A53EE7" w:rsidTr="00A679F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E7" w:rsidRPr="00A53EE7" w:rsidRDefault="00A53EE7" w:rsidP="00A53EE7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ind w:left="-62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</w:rPr>
              <w:t>класс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учащихся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общая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успеваемость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качественная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успеваемость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учащихся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общая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успеваемость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качественная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успеваемость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учащихся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общая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успеваемость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качественная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успеваемость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</w:tr>
      <w:tr w:rsidR="00A53EE7" w:rsidRPr="00A53EE7" w:rsidTr="00A679F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</w:rPr>
              <w:t>2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A53EE7" w:rsidRPr="00A53EE7" w:rsidTr="00A679F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A53EE7" w:rsidRPr="00A53EE7" w:rsidRDefault="00A53EE7" w:rsidP="00A53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3EE7" w:rsidRPr="00A53EE7" w:rsidRDefault="00A53EE7" w:rsidP="00A53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53EE7" w:rsidRPr="00A53EE7" w:rsidTr="00A679F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E7" w:rsidRPr="00A53EE7" w:rsidRDefault="00A53EE7" w:rsidP="00A53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53EE7" w:rsidRPr="00A53EE7" w:rsidTr="00A679F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E7" w:rsidRPr="00A53EE7" w:rsidRDefault="00A53EE7" w:rsidP="00A53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A53EE7" w:rsidRPr="00A53EE7" w:rsidTr="00A679F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E7" w:rsidRPr="00A53EE7" w:rsidRDefault="00A53EE7" w:rsidP="00A53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</w:tr>
      <w:tr w:rsidR="00A53EE7" w:rsidRPr="00A53EE7" w:rsidTr="00A679F6">
        <w:trPr>
          <w:trHeight w:val="46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E7" w:rsidRPr="00A53EE7" w:rsidRDefault="00A53EE7" w:rsidP="00A53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A53EE7" w:rsidRPr="00A53EE7" w:rsidTr="00A679F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EE7" w:rsidRPr="00A53EE7" w:rsidRDefault="00A53EE7" w:rsidP="00A53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3EE7" w:rsidRPr="00A53EE7" w:rsidTr="00A679F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EE7" w:rsidRPr="00A53EE7" w:rsidRDefault="00A53EE7" w:rsidP="00A53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3EE7" w:rsidRPr="00A53EE7" w:rsidTr="00A679F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EE7" w:rsidRPr="00A53EE7" w:rsidRDefault="00A53EE7" w:rsidP="00A53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A53EE7" w:rsidRPr="00A53EE7" w:rsidTr="00A679F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E7" w:rsidRPr="00A53EE7" w:rsidRDefault="00A53EE7" w:rsidP="00A53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53EE7" w:rsidRPr="00A53EE7" w:rsidTr="00A679F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E7" w:rsidRPr="00A53EE7" w:rsidRDefault="00A53EE7" w:rsidP="00A53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A53EE7" w:rsidRPr="00A53EE7" w:rsidTr="00A679F6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E7" w:rsidRPr="00A53EE7" w:rsidRDefault="00A53EE7" w:rsidP="00A53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3EE7" w:rsidRPr="00A53EE7" w:rsidTr="00A679F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E7" w:rsidRPr="00A53EE7" w:rsidRDefault="00A53EE7" w:rsidP="00A53E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3EE7" w:rsidRPr="00A53EE7" w:rsidTr="00A53EE7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E7" w:rsidRPr="00A53EE7" w:rsidRDefault="00A53EE7" w:rsidP="00A53E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A53EE7" w:rsidRPr="00A53EE7" w:rsidTr="00A679F6"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E7" w:rsidRDefault="00A53EE7" w:rsidP="00A53E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 усп.</w:t>
            </w:r>
          </w:p>
          <w:p w:rsidR="00A53EE7" w:rsidRDefault="00A53EE7" w:rsidP="00A53E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8F5474" w:rsidRDefault="008F5474" w:rsidP="00A53E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  <w:p w:rsidR="008F5474" w:rsidRPr="00A53EE7" w:rsidRDefault="008F5474" w:rsidP="00A53E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риторика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74" w:rsidRPr="008F5474" w:rsidRDefault="008F5474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  <w:p w:rsidR="008F5474" w:rsidRPr="008F5474" w:rsidRDefault="008F5474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  <w:p w:rsidR="008F5474" w:rsidRPr="00A53EE7" w:rsidRDefault="008F5474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74" w:rsidRPr="008F5474" w:rsidRDefault="008F5474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  <w:p w:rsidR="008F5474" w:rsidRPr="008F5474" w:rsidRDefault="008F5474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  <w:p w:rsidR="008F5474" w:rsidRPr="00A53EE7" w:rsidRDefault="008F5474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F5474" w:rsidRDefault="008F5474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  <w:p w:rsidR="008F5474" w:rsidRDefault="008F5474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  <w:p w:rsidR="008F5474" w:rsidRPr="00A53EE7" w:rsidRDefault="008F5474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</w:tr>
    </w:tbl>
    <w:p w:rsidR="00A53EE7" w:rsidRPr="00A53EE7" w:rsidRDefault="00A53EE7" w:rsidP="00A53EE7">
      <w:pPr>
        <w:rPr>
          <w:rFonts w:ascii="Calibri" w:eastAsia="Times New Roman" w:hAnsi="Calibri" w:cs="Times New Roman"/>
          <w:lang w:eastAsia="ru-RU"/>
        </w:rPr>
      </w:pPr>
    </w:p>
    <w:p w:rsidR="00A53EE7" w:rsidRPr="00A53EE7" w:rsidRDefault="00A53EE7" w:rsidP="00A53EE7">
      <w:pPr>
        <w:tabs>
          <w:tab w:val="left" w:pos="9150"/>
        </w:tabs>
        <w:rPr>
          <w:rFonts w:ascii="Calibri" w:eastAsia="Times New Roman" w:hAnsi="Calibri" w:cs="Times New Roman"/>
          <w:lang w:eastAsia="ru-RU"/>
        </w:rPr>
      </w:pPr>
      <w:r w:rsidRPr="00A53EE7">
        <w:rPr>
          <w:rFonts w:ascii="Calibri" w:eastAsia="Times New Roman" w:hAnsi="Calibri" w:cs="Times New Roman"/>
          <w:lang w:eastAsia="ru-RU"/>
        </w:rPr>
        <w:tab/>
        <w:t>Учитель  И.С. Введенских.</w:t>
      </w:r>
    </w:p>
    <w:p w:rsidR="00A53EE7" w:rsidRPr="00A53EE7" w:rsidRDefault="00A53EE7" w:rsidP="00A53EE7"/>
    <w:p w:rsidR="00A53EE7" w:rsidRPr="00A53EE7" w:rsidRDefault="00A53EE7" w:rsidP="00A53EE7"/>
    <w:p w:rsidR="00A53EE7" w:rsidRPr="00A53EE7" w:rsidRDefault="00A53EE7" w:rsidP="00A53EE7"/>
    <w:p w:rsidR="00A53EE7" w:rsidRPr="00A53EE7" w:rsidRDefault="00A53EE7" w:rsidP="00A53EE7"/>
    <w:p w:rsidR="00A53EE7" w:rsidRPr="00A53EE7" w:rsidRDefault="00A53EE7" w:rsidP="00A53EE7"/>
    <w:p w:rsidR="00A53EE7" w:rsidRPr="00A53EE7" w:rsidRDefault="00A53EE7" w:rsidP="00A53EE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FFFF"/>
          <w:sz w:val="28"/>
          <w:szCs w:val="28"/>
          <w:lang w:eastAsia="ru-RU"/>
        </w:rPr>
      </w:pPr>
      <w:r w:rsidRPr="00A53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качестве подготовки обучающихся </w:t>
      </w:r>
      <w:r w:rsidRPr="00A53E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МБОУ СОШ №2 г. Советский</w:t>
      </w:r>
      <w:r w:rsidRPr="00A53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_в разрезе общеобразовательных предметов 2014 – 2015 учебный год</w:t>
      </w:r>
      <w:proofErr w:type="gramStart"/>
      <w:r w:rsidRPr="00A53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53EE7">
        <w:rPr>
          <w:rFonts w:ascii="Calibri" w:eastAsia="Times New Roman" w:hAnsi="Calibri" w:cs="Times New Roman"/>
          <w:b/>
          <w:color w:val="FFFFFF"/>
          <w:sz w:val="28"/>
          <w:szCs w:val="28"/>
          <w:lang w:eastAsia="ru-RU"/>
        </w:rPr>
        <w:t>У</w:t>
      </w:r>
      <w:proofErr w:type="gramEnd"/>
      <w:r w:rsidRPr="00A53EE7">
        <w:rPr>
          <w:rFonts w:ascii="Calibri" w:eastAsia="Times New Roman" w:hAnsi="Calibri" w:cs="Times New Roman"/>
          <w:b/>
          <w:color w:val="FFFFFF"/>
          <w:sz w:val="28"/>
          <w:szCs w:val="28"/>
          <w:lang w:eastAsia="ru-RU"/>
        </w:rPr>
        <w:t>ч</w:t>
      </w:r>
    </w:p>
    <w:p w:rsidR="00A53EE7" w:rsidRPr="00A53EE7" w:rsidRDefault="00A53EE7" w:rsidP="00A53EE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FFFF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376"/>
        <w:gridCol w:w="851"/>
        <w:gridCol w:w="1005"/>
        <w:gridCol w:w="1191"/>
        <w:gridCol w:w="1208"/>
      </w:tblGrid>
      <w:tr w:rsidR="00A53EE7" w:rsidRPr="00A53EE7" w:rsidTr="00A679F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53EE7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53EE7">
              <w:rPr>
                <w:rFonts w:ascii="Times New Roman" w:eastAsia="Calibri" w:hAnsi="Times New Roman" w:cs="Times New Roman"/>
                <w:sz w:val="20"/>
              </w:rPr>
              <w:t xml:space="preserve">учебного предмета </w:t>
            </w:r>
            <w:proofErr w:type="gramStart"/>
            <w:r w:rsidRPr="00A53EE7">
              <w:rPr>
                <w:rFonts w:ascii="Times New Roman" w:eastAsia="Calibri" w:hAnsi="Times New Roman" w:cs="Times New Roman"/>
                <w:sz w:val="20"/>
              </w:rPr>
              <w:t>в</w:t>
            </w:r>
            <w:proofErr w:type="gramEnd"/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53EE7">
              <w:rPr>
                <w:rFonts w:ascii="Times New Roman" w:eastAsia="Calibri" w:hAnsi="Times New Roman" w:cs="Times New Roman"/>
                <w:sz w:val="20"/>
              </w:rPr>
              <w:t xml:space="preserve">соответствии с </w:t>
            </w:r>
            <w:proofErr w:type="gramStart"/>
            <w:r w:rsidRPr="00A53EE7">
              <w:rPr>
                <w:rFonts w:ascii="Times New Roman" w:eastAsia="Calibri" w:hAnsi="Times New Roman" w:cs="Times New Roman"/>
                <w:sz w:val="20"/>
              </w:rPr>
              <w:t>учебным</w:t>
            </w:r>
            <w:proofErr w:type="gramEnd"/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53EE7">
              <w:rPr>
                <w:rFonts w:ascii="Times New Roman" w:eastAsia="Calibri" w:hAnsi="Times New Roman" w:cs="Times New Roman"/>
                <w:sz w:val="20"/>
              </w:rPr>
              <w:t>планом школы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3EE7">
              <w:rPr>
                <w:rFonts w:ascii="Times New Roman" w:eastAsia="Calibri" w:hAnsi="Times New Roman" w:cs="Times New Roman"/>
                <w:sz w:val="20"/>
              </w:rPr>
              <w:t>Учебный год</w:t>
            </w:r>
          </w:p>
        </w:tc>
      </w:tr>
      <w:tr w:rsidR="00A53EE7" w:rsidRPr="00A53EE7" w:rsidTr="00A679F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tabs>
                <w:tab w:val="left" w:pos="1845"/>
                <w:tab w:val="center" w:pos="2378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0"/>
              </w:rPr>
              <w:t>2014-2015</w:t>
            </w:r>
          </w:p>
        </w:tc>
      </w:tr>
      <w:tr w:rsidR="00A53EE7" w:rsidRPr="00A53EE7" w:rsidTr="00A679F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ind w:left="-62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</w:rPr>
              <w:t>класс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учащихся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общая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успеваемость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качественная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успеваемость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EE7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</w:tr>
      <w:tr w:rsidR="00A53EE7" w:rsidRPr="00A53EE7" w:rsidTr="00A679F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</w:rPr>
              <w:t>2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53EE7" w:rsidRPr="00A53EE7" w:rsidTr="00A679F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0C5D13" w:rsidP="00A53E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</w:tr>
      <w:tr w:rsidR="00A53EE7" w:rsidRPr="00A53EE7" w:rsidTr="00A679F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A53EE7" w:rsidRPr="00A53EE7" w:rsidTr="00A679F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A53EE7" w:rsidRPr="00A53EE7" w:rsidTr="00A679F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0C5D13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A53EE7" w:rsidRPr="00A53EE7" w:rsidTr="00A679F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A53EE7" w:rsidRPr="00A53EE7" w:rsidTr="00A679F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E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A53EE7" w:rsidRPr="00A53EE7" w:rsidTr="00A679F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E7" w:rsidRPr="00A53EE7" w:rsidRDefault="00A53EE7" w:rsidP="00A5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53EE7" w:rsidRPr="00A53EE7" w:rsidRDefault="00A53EE7" w:rsidP="00A53EE7">
      <w:pPr>
        <w:rPr>
          <w:rFonts w:ascii="Calibri" w:eastAsia="Times New Roman" w:hAnsi="Calibri" w:cs="Times New Roman"/>
          <w:lang w:eastAsia="ru-RU"/>
        </w:rPr>
      </w:pPr>
    </w:p>
    <w:p w:rsidR="00A53EE7" w:rsidRPr="00A53EE7" w:rsidRDefault="00A53EE7" w:rsidP="00A53EE7">
      <w:pPr>
        <w:tabs>
          <w:tab w:val="left" w:pos="9150"/>
        </w:tabs>
        <w:rPr>
          <w:rFonts w:ascii="Calibri" w:eastAsia="Times New Roman" w:hAnsi="Calibri" w:cs="Times New Roman"/>
          <w:lang w:eastAsia="ru-RU"/>
        </w:rPr>
      </w:pPr>
      <w:r w:rsidRPr="00A53EE7">
        <w:rPr>
          <w:rFonts w:ascii="Calibri" w:eastAsia="Times New Roman" w:hAnsi="Calibri" w:cs="Times New Roman"/>
          <w:lang w:eastAsia="ru-RU"/>
        </w:rPr>
        <w:tab/>
        <w:t>Учитель  И.С. Введенских.</w:t>
      </w:r>
    </w:p>
    <w:p w:rsidR="00A53EE7" w:rsidRPr="00A53EE7" w:rsidRDefault="00A53EE7" w:rsidP="00A53EE7"/>
    <w:p w:rsidR="008F5474" w:rsidRDefault="00A53EE7">
      <w:r>
        <w:t xml:space="preserve">Качественная успеваемость по русскому языку </w:t>
      </w:r>
      <w:r w:rsidR="000C5D13">
        <w:t xml:space="preserve">– </w:t>
      </w:r>
      <w:r w:rsidR="000C5D13" w:rsidRPr="000C5D13">
        <w:rPr>
          <w:b/>
        </w:rPr>
        <w:t>82%</w:t>
      </w:r>
      <w:r>
        <w:t xml:space="preserve">    , литературе -  </w:t>
      </w:r>
      <w:r w:rsidR="000C5D13" w:rsidRPr="000C5D13">
        <w:rPr>
          <w:b/>
        </w:rPr>
        <w:t>88%</w:t>
      </w:r>
      <w:r>
        <w:t xml:space="preserve">         .</w:t>
      </w:r>
    </w:p>
    <w:p w:rsidR="008F5474" w:rsidRPr="008F5474" w:rsidRDefault="008F5474" w:rsidP="008F5474"/>
    <w:p w:rsidR="008F5474" w:rsidRPr="008F5474" w:rsidRDefault="008F5474" w:rsidP="008F5474"/>
    <w:p w:rsidR="008F5474" w:rsidRPr="008F5474" w:rsidRDefault="008F5474" w:rsidP="008F5474"/>
    <w:p w:rsidR="008F5474" w:rsidRPr="008F5474" w:rsidRDefault="008F5474" w:rsidP="008F5474"/>
    <w:p w:rsidR="008F5474" w:rsidRDefault="008F5474" w:rsidP="008F5474"/>
    <w:p w:rsidR="00A53EE7" w:rsidRDefault="008F5474" w:rsidP="008F5474">
      <w:r>
        <w:t>2.ОГЭ, ЕГЭ.</w:t>
      </w:r>
    </w:p>
    <w:p w:rsidR="000C5D13" w:rsidRDefault="000C5D13" w:rsidP="008F5474">
      <w:r>
        <w:t>2012. 9 класс</w:t>
      </w:r>
    </w:p>
    <w:tbl>
      <w:tblPr>
        <w:tblW w:w="1566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35"/>
        <w:gridCol w:w="1094"/>
        <w:gridCol w:w="1786"/>
        <w:gridCol w:w="1800"/>
        <w:gridCol w:w="1800"/>
        <w:gridCol w:w="1800"/>
        <w:gridCol w:w="1800"/>
        <w:gridCol w:w="1800"/>
      </w:tblGrid>
      <w:tr w:rsidR="000C5D13" w:rsidRPr="000C5D13" w:rsidTr="00A679F6">
        <w:trPr>
          <w:cantSplit/>
        </w:trPr>
        <w:tc>
          <w:tcPr>
            <w:tcW w:w="2045" w:type="dxa"/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(новая форма)</w:t>
            </w:r>
          </w:p>
        </w:tc>
        <w:tc>
          <w:tcPr>
            <w:tcW w:w="1735" w:type="dxa"/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Введенских И.С.</w:t>
            </w:r>
          </w:p>
        </w:tc>
        <w:tc>
          <w:tcPr>
            <w:tcW w:w="1094" w:type="dxa"/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6" w:type="dxa"/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00" w:type="dxa"/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</w:tr>
      <w:tr w:rsidR="000C5D13" w:rsidTr="000C5D13">
        <w:trPr>
          <w:cantSplit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(традиционная форма)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Введенских И.С.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56%/11%</w:t>
            </w:r>
          </w:p>
        </w:tc>
      </w:tr>
      <w:tr w:rsidR="000C5D13" w:rsidRPr="00DF367B" w:rsidTr="000C5D13">
        <w:trPr>
          <w:cantSplit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Введенских И.С.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3" w:rsidRPr="000C5D13" w:rsidRDefault="000C5D13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8F5474" w:rsidRDefault="008F5474" w:rsidP="006B5140">
      <w:pPr>
        <w:jc w:val="center"/>
      </w:pPr>
    </w:p>
    <w:p w:rsidR="00290B6D" w:rsidRDefault="00290B6D" w:rsidP="006B5140">
      <w:r>
        <w:t>2014.</w:t>
      </w:r>
    </w:p>
    <w:tbl>
      <w:tblPr>
        <w:tblW w:w="1566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7"/>
        <w:gridCol w:w="1259"/>
        <w:gridCol w:w="2054"/>
        <w:gridCol w:w="2070"/>
        <w:gridCol w:w="2070"/>
        <w:gridCol w:w="2070"/>
        <w:gridCol w:w="2070"/>
        <w:gridCol w:w="2070"/>
      </w:tblGrid>
      <w:tr w:rsidR="00290B6D" w:rsidRPr="00290B6D" w:rsidTr="00A679F6">
        <w:trPr>
          <w:cantSplit/>
        </w:trPr>
        <w:tc>
          <w:tcPr>
            <w:tcW w:w="1735" w:type="dxa"/>
          </w:tcPr>
          <w:p w:rsidR="00290B6D" w:rsidRPr="00290B6D" w:rsidRDefault="00290B6D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Введенских И.С.</w:t>
            </w:r>
          </w:p>
        </w:tc>
        <w:tc>
          <w:tcPr>
            <w:tcW w:w="1094" w:type="dxa"/>
          </w:tcPr>
          <w:p w:rsidR="00290B6D" w:rsidRPr="00290B6D" w:rsidRDefault="00290B6D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86" w:type="dxa"/>
          </w:tcPr>
          <w:p w:rsidR="00290B6D" w:rsidRPr="00290B6D" w:rsidRDefault="00290B6D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</w:tcPr>
          <w:p w:rsidR="00290B6D" w:rsidRPr="00290B6D" w:rsidRDefault="00290B6D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</w:tcPr>
          <w:p w:rsidR="00290B6D" w:rsidRPr="00290B6D" w:rsidRDefault="00290B6D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</w:tcPr>
          <w:p w:rsidR="00290B6D" w:rsidRPr="00290B6D" w:rsidRDefault="00290B6D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</w:tcPr>
          <w:p w:rsidR="00290B6D" w:rsidRPr="00290B6D" w:rsidRDefault="00290B6D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00" w:type="dxa"/>
          </w:tcPr>
          <w:p w:rsidR="00290B6D" w:rsidRPr="00290B6D" w:rsidRDefault="00290B6D" w:rsidP="006B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</w:tr>
    </w:tbl>
    <w:p w:rsidR="00290B6D" w:rsidRDefault="00290B6D" w:rsidP="006B5140">
      <w:pPr>
        <w:jc w:val="center"/>
      </w:pPr>
    </w:p>
    <w:p w:rsidR="00290B6D" w:rsidRDefault="00290B6D" w:rsidP="008F5474"/>
    <w:p w:rsidR="00290B6D" w:rsidRDefault="00290B6D" w:rsidP="008F5474">
      <w:r>
        <w:t>11 класс.</w:t>
      </w:r>
    </w:p>
    <w:tbl>
      <w:tblPr>
        <w:tblW w:w="10332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1281"/>
        <w:gridCol w:w="1275"/>
        <w:gridCol w:w="1560"/>
        <w:gridCol w:w="1559"/>
        <w:gridCol w:w="1417"/>
      </w:tblGrid>
      <w:tr w:rsidR="00290B6D" w:rsidRPr="00290B6D" w:rsidTr="00290B6D">
        <w:trPr>
          <w:jc w:val="center"/>
        </w:trPr>
        <w:tc>
          <w:tcPr>
            <w:tcW w:w="3240" w:type="dxa"/>
          </w:tcPr>
          <w:p w:rsidR="00290B6D" w:rsidRPr="00290B6D" w:rsidRDefault="00290B6D" w:rsidP="00290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290B6D" w:rsidRPr="00290B6D" w:rsidRDefault="00290B6D" w:rsidP="00290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1275" w:type="dxa"/>
          </w:tcPr>
          <w:p w:rsidR="00290B6D" w:rsidRPr="00290B6D" w:rsidRDefault="00290B6D" w:rsidP="00290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1560" w:type="dxa"/>
          </w:tcPr>
          <w:p w:rsidR="00290B6D" w:rsidRPr="00290B6D" w:rsidRDefault="00290B6D" w:rsidP="00290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1559" w:type="dxa"/>
          </w:tcPr>
          <w:p w:rsidR="00290B6D" w:rsidRPr="00290B6D" w:rsidRDefault="00290B6D" w:rsidP="00290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417" w:type="dxa"/>
          </w:tcPr>
          <w:p w:rsidR="00290B6D" w:rsidRPr="00290B6D" w:rsidRDefault="00290B6D" w:rsidP="00290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</w:tr>
      <w:tr w:rsidR="00290B6D" w:rsidRPr="00290B6D" w:rsidTr="00290B6D">
        <w:trPr>
          <w:jc w:val="center"/>
        </w:trPr>
        <w:tc>
          <w:tcPr>
            <w:tcW w:w="3240" w:type="dxa"/>
          </w:tcPr>
          <w:p w:rsidR="00290B6D" w:rsidRPr="00290B6D" w:rsidRDefault="00290B6D" w:rsidP="0029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7.Награждены золотой медалью «За особые успехи в учении»</w:t>
            </w:r>
            <w:proofErr w:type="gramEnd"/>
          </w:p>
        </w:tc>
        <w:tc>
          <w:tcPr>
            <w:tcW w:w="1281" w:type="dxa"/>
          </w:tcPr>
          <w:p w:rsidR="00290B6D" w:rsidRPr="00290B6D" w:rsidRDefault="00290B6D" w:rsidP="00290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90B6D" w:rsidRPr="00290B6D" w:rsidRDefault="00290B6D" w:rsidP="00290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90B6D" w:rsidRPr="00290B6D" w:rsidRDefault="00290B6D" w:rsidP="0029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Гафарова Н.</w:t>
            </w:r>
          </w:p>
          <w:p w:rsidR="00290B6D" w:rsidRPr="00290B6D" w:rsidRDefault="00290B6D" w:rsidP="00290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Китавнин А.</w:t>
            </w:r>
          </w:p>
          <w:p w:rsidR="00290B6D" w:rsidRPr="00290B6D" w:rsidRDefault="00290B6D" w:rsidP="0029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Щукина Ю.</w:t>
            </w:r>
          </w:p>
        </w:tc>
        <w:tc>
          <w:tcPr>
            <w:tcW w:w="1560" w:type="dxa"/>
          </w:tcPr>
          <w:p w:rsidR="00290B6D" w:rsidRPr="00290B6D" w:rsidRDefault="00290B6D" w:rsidP="0029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0B6D" w:rsidRPr="00290B6D" w:rsidRDefault="00290B6D" w:rsidP="0029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90B6D" w:rsidRPr="00290B6D" w:rsidRDefault="00290B6D" w:rsidP="0029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Малышева Наталья</w:t>
            </w:r>
          </w:p>
        </w:tc>
      </w:tr>
      <w:tr w:rsidR="00290B6D" w:rsidRPr="00290B6D" w:rsidTr="00290B6D">
        <w:trPr>
          <w:jc w:val="center"/>
        </w:trPr>
        <w:tc>
          <w:tcPr>
            <w:tcW w:w="3240" w:type="dxa"/>
          </w:tcPr>
          <w:p w:rsidR="00290B6D" w:rsidRPr="00290B6D" w:rsidRDefault="00290B6D" w:rsidP="0029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8.Награждены  серебряной  медалью  «За  особые успехи  в  учении»</w:t>
            </w:r>
            <w:proofErr w:type="gramEnd"/>
          </w:p>
        </w:tc>
        <w:tc>
          <w:tcPr>
            <w:tcW w:w="1281" w:type="dxa"/>
          </w:tcPr>
          <w:p w:rsidR="00290B6D" w:rsidRPr="00290B6D" w:rsidRDefault="00290B6D" w:rsidP="00290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90B6D" w:rsidRPr="00290B6D" w:rsidRDefault="00290B6D" w:rsidP="00290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90B6D" w:rsidRPr="00290B6D" w:rsidRDefault="00290B6D" w:rsidP="00290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Кулюкин А.</w:t>
            </w:r>
          </w:p>
          <w:p w:rsidR="00290B6D" w:rsidRPr="00290B6D" w:rsidRDefault="00290B6D" w:rsidP="00290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 А.</w:t>
            </w:r>
          </w:p>
          <w:p w:rsidR="00290B6D" w:rsidRPr="00290B6D" w:rsidRDefault="00290B6D" w:rsidP="00290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Халитова В.</w:t>
            </w:r>
          </w:p>
        </w:tc>
        <w:tc>
          <w:tcPr>
            <w:tcW w:w="1560" w:type="dxa"/>
          </w:tcPr>
          <w:p w:rsidR="00290B6D" w:rsidRPr="00290B6D" w:rsidRDefault="00290B6D" w:rsidP="00290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0B6D" w:rsidRPr="00290B6D" w:rsidRDefault="00290B6D" w:rsidP="0029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90B6D" w:rsidRPr="00290B6D" w:rsidRDefault="00290B6D" w:rsidP="0029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серебряной медали</w:t>
            </w:r>
          </w:p>
        </w:tc>
      </w:tr>
    </w:tbl>
    <w:p w:rsidR="006B5140" w:rsidRPr="006B5140" w:rsidRDefault="006B5140" w:rsidP="006B5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5140" w:rsidRDefault="006B5140" w:rsidP="006B5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140" w:rsidRPr="006B5140" w:rsidRDefault="006B5140" w:rsidP="006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1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29.05.14</w:t>
      </w:r>
    </w:p>
    <w:p w:rsidR="006B5140" w:rsidRPr="006B5140" w:rsidRDefault="006B5140" w:rsidP="006B5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5140" w:rsidRPr="006B5140" w:rsidRDefault="006B5140" w:rsidP="006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Экзаменационную работу выполняли 26 учащихся 11А класса.</w:t>
      </w:r>
    </w:p>
    <w:p w:rsidR="006B5140" w:rsidRPr="006B5140" w:rsidRDefault="006B5140" w:rsidP="006B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1E0"/>
      </w:tblPr>
      <w:tblGrid>
        <w:gridCol w:w="2268"/>
        <w:gridCol w:w="2160"/>
      </w:tblGrid>
      <w:tr w:rsidR="006B5140" w:rsidRPr="006B5140" w:rsidTr="00A679F6">
        <w:tc>
          <w:tcPr>
            <w:tcW w:w="2268" w:type="dxa"/>
          </w:tcPr>
          <w:p w:rsidR="006B5140" w:rsidRPr="006B5140" w:rsidRDefault="006B5140" w:rsidP="006B5140">
            <w:pPr>
              <w:rPr>
                <w:sz w:val="24"/>
                <w:szCs w:val="24"/>
              </w:rPr>
            </w:pPr>
            <w:r w:rsidRPr="006B5140">
              <w:rPr>
                <w:sz w:val="24"/>
                <w:szCs w:val="24"/>
              </w:rPr>
              <w:t>39 баллов</w:t>
            </w:r>
          </w:p>
        </w:tc>
        <w:tc>
          <w:tcPr>
            <w:tcW w:w="2160" w:type="dxa"/>
          </w:tcPr>
          <w:p w:rsidR="006B5140" w:rsidRPr="006B5140" w:rsidRDefault="006B5140" w:rsidP="006B5140">
            <w:pPr>
              <w:jc w:val="center"/>
              <w:rPr>
                <w:sz w:val="24"/>
                <w:szCs w:val="24"/>
              </w:rPr>
            </w:pPr>
            <w:r w:rsidRPr="006B5140">
              <w:rPr>
                <w:sz w:val="24"/>
                <w:szCs w:val="24"/>
              </w:rPr>
              <w:t>1</w:t>
            </w:r>
          </w:p>
        </w:tc>
      </w:tr>
      <w:tr w:rsidR="006B5140" w:rsidRPr="006B5140" w:rsidTr="00A679F6">
        <w:tc>
          <w:tcPr>
            <w:tcW w:w="2268" w:type="dxa"/>
          </w:tcPr>
          <w:p w:rsidR="006B5140" w:rsidRPr="006B5140" w:rsidRDefault="006B5140" w:rsidP="006B5140">
            <w:pPr>
              <w:rPr>
                <w:sz w:val="24"/>
                <w:szCs w:val="24"/>
              </w:rPr>
            </w:pPr>
            <w:r w:rsidRPr="006B5140">
              <w:rPr>
                <w:sz w:val="24"/>
                <w:szCs w:val="24"/>
              </w:rPr>
              <w:t>50 – 59 баллов</w:t>
            </w:r>
          </w:p>
        </w:tc>
        <w:tc>
          <w:tcPr>
            <w:tcW w:w="2160" w:type="dxa"/>
          </w:tcPr>
          <w:p w:rsidR="006B5140" w:rsidRPr="006B5140" w:rsidRDefault="006B5140" w:rsidP="006B5140">
            <w:pPr>
              <w:jc w:val="center"/>
              <w:rPr>
                <w:sz w:val="24"/>
                <w:szCs w:val="24"/>
              </w:rPr>
            </w:pPr>
            <w:r w:rsidRPr="006B5140">
              <w:rPr>
                <w:sz w:val="24"/>
                <w:szCs w:val="24"/>
              </w:rPr>
              <w:t>11</w:t>
            </w:r>
          </w:p>
        </w:tc>
      </w:tr>
      <w:tr w:rsidR="006B5140" w:rsidRPr="006B5140" w:rsidTr="00A679F6">
        <w:tc>
          <w:tcPr>
            <w:tcW w:w="2268" w:type="dxa"/>
          </w:tcPr>
          <w:p w:rsidR="006B5140" w:rsidRPr="006B5140" w:rsidRDefault="006B5140" w:rsidP="006B5140">
            <w:pPr>
              <w:rPr>
                <w:sz w:val="24"/>
                <w:szCs w:val="24"/>
              </w:rPr>
            </w:pPr>
            <w:r w:rsidRPr="006B5140">
              <w:rPr>
                <w:sz w:val="24"/>
                <w:szCs w:val="24"/>
              </w:rPr>
              <w:t>60 – 69 баллов</w:t>
            </w:r>
          </w:p>
        </w:tc>
        <w:tc>
          <w:tcPr>
            <w:tcW w:w="2160" w:type="dxa"/>
          </w:tcPr>
          <w:p w:rsidR="006B5140" w:rsidRPr="006B5140" w:rsidRDefault="006B5140" w:rsidP="006B5140">
            <w:pPr>
              <w:jc w:val="center"/>
              <w:rPr>
                <w:sz w:val="24"/>
                <w:szCs w:val="24"/>
              </w:rPr>
            </w:pPr>
            <w:r w:rsidRPr="006B5140">
              <w:rPr>
                <w:sz w:val="24"/>
                <w:szCs w:val="24"/>
              </w:rPr>
              <w:t>6</w:t>
            </w:r>
          </w:p>
        </w:tc>
      </w:tr>
      <w:tr w:rsidR="006B5140" w:rsidRPr="006B5140" w:rsidTr="00A679F6">
        <w:tc>
          <w:tcPr>
            <w:tcW w:w="2268" w:type="dxa"/>
          </w:tcPr>
          <w:p w:rsidR="006B5140" w:rsidRPr="006B5140" w:rsidRDefault="006B5140" w:rsidP="006B5140">
            <w:pPr>
              <w:rPr>
                <w:sz w:val="24"/>
                <w:szCs w:val="24"/>
              </w:rPr>
            </w:pPr>
            <w:r w:rsidRPr="006B5140">
              <w:rPr>
                <w:sz w:val="24"/>
                <w:szCs w:val="24"/>
              </w:rPr>
              <w:t>70 – 79 баллов</w:t>
            </w:r>
          </w:p>
        </w:tc>
        <w:tc>
          <w:tcPr>
            <w:tcW w:w="2160" w:type="dxa"/>
          </w:tcPr>
          <w:p w:rsidR="006B5140" w:rsidRPr="006B5140" w:rsidRDefault="006B5140" w:rsidP="006B5140">
            <w:pPr>
              <w:jc w:val="center"/>
              <w:rPr>
                <w:sz w:val="24"/>
                <w:szCs w:val="24"/>
              </w:rPr>
            </w:pPr>
            <w:r w:rsidRPr="006B5140">
              <w:rPr>
                <w:sz w:val="24"/>
                <w:szCs w:val="24"/>
              </w:rPr>
              <w:t>5</w:t>
            </w:r>
          </w:p>
        </w:tc>
      </w:tr>
      <w:tr w:rsidR="006B5140" w:rsidRPr="006B5140" w:rsidTr="00A679F6">
        <w:tc>
          <w:tcPr>
            <w:tcW w:w="2268" w:type="dxa"/>
          </w:tcPr>
          <w:p w:rsidR="006B5140" w:rsidRPr="006B5140" w:rsidRDefault="006B5140" w:rsidP="006B5140">
            <w:pPr>
              <w:rPr>
                <w:sz w:val="24"/>
                <w:szCs w:val="24"/>
              </w:rPr>
            </w:pPr>
            <w:r w:rsidRPr="006B5140">
              <w:rPr>
                <w:sz w:val="24"/>
                <w:szCs w:val="24"/>
              </w:rPr>
              <w:t>80 – 89 баллов</w:t>
            </w:r>
          </w:p>
        </w:tc>
        <w:tc>
          <w:tcPr>
            <w:tcW w:w="2160" w:type="dxa"/>
          </w:tcPr>
          <w:p w:rsidR="006B5140" w:rsidRPr="006B5140" w:rsidRDefault="006B5140" w:rsidP="006B5140">
            <w:pPr>
              <w:jc w:val="center"/>
              <w:rPr>
                <w:sz w:val="24"/>
                <w:szCs w:val="24"/>
              </w:rPr>
            </w:pPr>
            <w:r w:rsidRPr="006B5140">
              <w:rPr>
                <w:sz w:val="24"/>
                <w:szCs w:val="24"/>
              </w:rPr>
              <w:t>2</w:t>
            </w:r>
          </w:p>
        </w:tc>
      </w:tr>
      <w:tr w:rsidR="006B5140" w:rsidRPr="006B5140" w:rsidTr="00A679F6">
        <w:tc>
          <w:tcPr>
            <w:tcW w:w="2268" w:type="dxa"/>
          </w:tcPr>
          <w:p w:rsidR="006B5140" w:rsidRPr="006B5140" w:rsidRDefault="006B5140" w:rsidP="006B5140">
            <w:pPr>
              <w:rPr>
                <w:sz w:val="24"/>
                <w:szCs w:val="24"/>
              </w:rPr>
            </w:pPr>
            <w:r w:rsidRPr="006B5140">
              <w:rPr>
                <w:sz w:val="24"/>
                <w:szCs w:val="24"/>
              </w:rPr>
              <w:t>90 баллов</w:t>
            </w:r>
          </w:p>
        </w:tc>
        <w:tc>
          <w:tcPr>
            <w:tcW w:w="2160" w:type="dxa"/>
          </w:tcPr>
          <w:p w:rsidR="006B5140" w:rsidRPr="006B5140" w:rsidRDefault="006B5140" w:rsidP="006B5140">
            <w:pPr>
              <w:jc w:val="center"/>
              <w:rPr>
                <w:sz w:val="24"/>
                <w:szCs w:val="24"/>
              </w:rPr>
            </w:pPr>
            <w:r w:rsidRPr="006B5140">
              <w:rPr>
                <w:sz w:val="24"/>
                <w:szCs w:val="24"/>
              </w:rPr>
              <w:t>1</w:t>
            </w:r>
          </w:p>
        </w:tc>
      </w:tr>
    </w:tbl>
    <w:p w:rsidR="006B5140" w:rsidRDefault="006B5140" w:rsidP="008F5474"/>
    <w:p w:rsidR="006B5140" w:rsidRDefault="006B5140" w:rsidP="008F5474">
      <w:r>
        <w:t>3. Выступила.</w:t>
      </w:r>
      <w:bookmarkStart w:id="0" w:name="_GoBack"/>
      <w:bookmarkEnd w:id="0"/>
    </w:p>
    <w:p w:rsidR="006579DE" w:rsidRPr="00FF3AD6" w:rsidRDefault="006579DE" w:rsidP="006579DE">
      <w:pPr>
        <w:pStyle w:val="a5"/>
        <w:ind w:left="720"/>
        <w:rPr>
          <w:rFonts w:eastAsia="Calibri"/>
          <w:b/>
          <w:sz w:val="24"/>
          <w:szCs w:val="24"/>
          <w:u w:val="single"/>
        </w:rPr>
      </w:pPr>
      <w:r w:rsidRPr="00FF3AD6">
        <w:rPr>
          <w:rFonts w:eastAsia="Calibri"/>
          <w:b/>
          <w:sz w:val="24"/>
          <w:szCs w:val="24"/>
          <w:u w:val="single"/>
        </w:rPr>
        <w:t>Выписки из протоколов ШМО по годам.</w:t>
      </w:r>
    </w:p>
    <w:p w:rsidR="006579DE" w:rsidRPr="00FF3AD6" w:rsidRDefault="006579DE" w:rsidP="006579DE">
      <w:pPr>
        <w:pStyle w:val="a5"/>
        <w:ind w:left="720"/>
        <w:rPr>
          <w:rFonts w:eastAsia="Calibri"/>
          <w:b/>
          <w:sz w:val="24"/>
          <w:szCs w:val="24"/>
          <w:u w:val="single"/>
        </w:rPr>
      </w:pPr>
    </w:p>
    <w:p w:rsidR="006579DE" w:rsidRPr="00FF3AD6" w:rsidRDefault="006579DE" w:rsidP="006579DE">
      <w:pPr>
        <w:pStyle w:val="a5"/>
        <w:ind w:left="720"/>
        <w:rPr>
          <w:rFonts w:eastAsia="Calibri"/>
          <w:b/>
          <w:sz w:val="24"/>
          <w:szCs w:val="24"/>
          <w:u w:val="single"/>
        </w:rPr>
      </w:pPr>
      <w:r w:rsidRPr="00FF3AD6">
        <w:rPr>
          <w:rFonts w:eastAsia="Calibri"/>
          <w:b/>
          <w:sz w:val="24"/>
          <w:szCs w:val="24"/>
          <w:u w:val="single"/>
        </w:rPr>
        <w:t>2012 год.</w:t>
      </w:r>
    </w:p>
    <w:p w:rsidR="006579DE" w:rsidRPr="00FF3AD6" w:rsidRDefault="006579DE" w:rsidP="006579DE">
      <w:pPr>
        <w:pStyle w:val="a5"/>
        <w:ind w:left="720"/>
        <w:rPr>
          <w:rFonts w:eastAsia="Calibri"/>
          <w:b/>
          <w:sz w:val="24"/>
          <w:szCs w:val="24"/>
          <w:u w:val="single"/>
        </w:rPr>
      </w:pPr>
    </w:p>
    <w:p w:rsidR="006579DE" w:rsidRPr="00FF3AD6" w:rsidRDefault="006579DE" w:rsidP="006579DE">
      <w:pPr>
        <w:jc w:val="center"/>
        <w:rPr>
          <w:b/>
          <w:bCs/>
          <w:sz w:val="24"/>
          <w:szCs w:val="24"/>
        </w:rPr>
      </w:pPr>
      <w:r w:rsidRPr="00FF3AD6"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b/>
          <w:bCs/>
          <w:sz w:val="24"/>
          <w:szCs w:val="24"/>
        </w:rPr>
        <w:t>средняя общеобразовательная школа №2 г</w:t>
      </w:r>
      <w:proofErr w:type="gramStart"/>
      <w:r w:rsidRPr="00FF3AD6">
        <w:rPr>
          <w:b/>
          <w:bCs/>
          <w:sz w:val="24"/>
          <w:szCs w:val="24"/>
        </w:rPr>
        <w:t>.С</w:t>
      </w:r>
      <w:proofErr w:type="gramEnd"/>
      <w:r w:rsidRPr="00FF3AD6">
        <w:rPr>
          <w:b/>
          <w:bCs/>
          <w:sz w:val="24"/>
          <w:szCs w:val="24"/>
        </w:rPr>
        <w:t>оветский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</w:p>
    <w:p w:rsidR="006579DE" w:rsidRPr="00FF3AD6" w:rsidRDefault="006579DE" w:rsidP="006579DE">
      <w:pPr>
        <w:jc w:val="center"/>
        <w:rPr>
          <w:b/>
          <w:i/>
          <w:sz w:val="24"/>
          <w:szCs w:val="24"/>
          <w:u w:val="single"/>
        </w:rPr>
      </w:pPr>
      <w:r w:rsidRPr="00FF3AD6">
        <w:rPr>
          <w:b/>
          <w:i/>
          <w:sz w:val="24"/>
          <w:szCs w:val="24"/>
          <w:u w:val="single"/>
        </w:rPr>
        <w:t>ПРОТОКОЛ №2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sz w:val="24"/>
          <w:szCs w:val="24"/>
        </w:rPr>
        <w:t>заседания ШМО учителей русского языка и литературы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sz w:val="24"/>
          <w:szCs w:val="24"/>
        </w:rPr>
        <w:t>от 10 декабря 2012 года.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</w:p>
    <w:p w:rsidR="006579DE" w:rsidRPr="00FF3AD6" w:rsidRDefault="006579DE" w:rsidP="006579DE">
      <w:pPr>
        <w:jc w:val="center"/>
        <w:rPr>
          <w:sz w:val="24"/>
          <w:szCs w:val="24"/>
        </w:rPr>
      </w:pP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b/>
          <w:i/>
          <w:sz w:val="24"/>
          <w:szCs w:val="24"/>
        </w:rPr>
        <w:lastRenderedPageBreak/>
        <w:t xml:space="preserve">     </w:t>
      </w:r>
      <w:r w:rsidRPr="00FF3AD6">
        <w:rPr>
          <w:b/>
          <w:sz w:val="24"/>
          <w:szCs w:val="24"/>
          <w:u w:val="single"/>
        </w:rPr>
        <w:t>Присутствовали:</w:t>
      </w:r>
      <w:r w:rsidRPr="00FF3AD6">
        <w:rPr>
          <w:sz w:val="24"/>
          <w:szCs w:val="24"/>
        </w:rPr>
        <w:t xml:space="preserve"> Порубова В.А, Введенских И.С., Малышева М.В., Важенина Т.А., Бытова Н.Н., Усманова И.В.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 xml:space="preserve">     </w:t>
      </w:r>
      <w:r w:rsidRPr="00FF3AD6">
        <w:rPr>
          <w:b/>
          <w:sz w:val="24"/>
          <w:szCs w:val="24"/>
        </w:rPr>
        <w:t>Председатель</w:t>
      </w:r>
      <w:r w:rsidRPr="00FF3AD6">
        <w:rPr>
          <w:sz w:val="24"/>
          <w:szCs w:val="24"/>
        </w:rPr>
        <w:t>: Важенина Т.А.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 xml:space="preserve">     </w:t>
      </w:r>
      <w:r w:rsidRPr="00FF3AD6">
        <w:rPr>
          <w:b/>
          <w:sz w:val="24"/>
          <w:szCs w:val="24"/>
        </w:rPr>
        <w:t>Секретарь</w:t>
      </w:r>
      <w:r w:rsidRPr="00FF3AD6">
        <w:rPr>
          <w:sz w:val="24"/>
          <w:szCs w:val="24"/>
        </w:rPr>
        <w:t>: Усманова И.В.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sz w:val="24"/>
          <w:szCs w:val="24"/>
        </w:rPr>
        <w:t>ПОВЕСТКА.</w:t>
      </w:r>
    </w:p>
    <w:p w:rsidR="006579DE" w:rsidRPr="00FF3AD6" w:rsidRDefault="006579DE" w:rsidP="006579DE">
      <w:pPr>
        <w:rPr>
          <w:sz w:val="24"/>
          <w:szCs w:val="24"/>
        </w:rPr>
      </w:pPr>
    </w:p>
    <w:p w:rsidR="006579DE" w:rsidRPr="00FF3AD6" w:rsidRDefault="006579DE" w:rsidP="006579D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F3AD6">
        <w:rPr>
          <w:sz w:val="24"/>
          <w:szCs w:val="24"/>
        </w:rPr>
        <w:t>Формирование УДД на уроках русского языка.</w:t>
      </w:r>
    </w:p>
    <w:p w:rsidR="006579DE" w:rsidRPr="00FF3AD6" w:rsidRDefault="006579DE" w:rsidP="006579D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F3AD6">
        <w:rPr>
          <w:sz w:val="24"/>
          <w:szCs w:val="24"/>
        </w:rPr>
        <w:t>Итоги школьного и муниципального тура предметных олимпиад.</w:t>
      </w:r>
    </w:p>
    <w:p w:rsidR="006579DE" w:rsidRPr="00FF3AD6" w:rsidRDefault="006579DE" w:rsidP="006579DE">
      <w:pPr>
        <w:shd w:val="clear" w:color="auto" w:fill="FFFFFF"/>
        <w:tabs>
          <w:tab w:val="left" w:pos="422"/>
        </w:tabs>
        <w:spacing w:line="259" w:lineRule="exact"/>
        <w:rPr>
          <w:bCs/>
          <w:sz w:val="24"/>
          <w:szCs w:val="24"/>
        </w:rPr>
      </w:pPr>
      <w:r w:rsidRPr="00FF3AD6">
        <w:rPr>
          <w:b/>
          <w:bCs/>
          <w:sz w:val="24"/>
          <w:szCs w:val="24"/>
        </w:rPr>
        <w:t xml:space="preserve">           </w:t>
      </w:r>
      <w:r w:rsidRPr="00FF3AD6">
        <w:rPr>
          <w:b/>
          <w:bCs/>
          <w:sz w:val="24"/>
          <w:szCs w:val="24"/>
          <w:u w:val="single"/>
        </w:rPr>
        <w:t>2.Слушали</w:t>
      </w:r>
      <w:r w:rsidRPr="00FF3AD6">
        <w:rPr>
          <w:b/>
          <w:bCs/>
          <w:sz w:val="24"/>
          <w:szCs w:val="24"/>
        </w:rPr>
        <w:t xml:space="preserve"> Важенину Т.А., </w:t>
      </w:r>
      <w:r w:rsidRPr="00FF3AD6">
        <w:rPr>
          <w:bCs/>
          <w:sz w:val="24"/>
          <w:szCs w:val="24"/>
        </w:rPr>
        <w:t>которая познакомила с результатами школьного и муниципального тура</w:t>
      </w:r>
      <w:r w:rsidRPr="00FF3AD6">
        <w:rPr>
          <w:b/>
          <w:bCs/>
          <w:sz w:val="24"/>
          <w:szCs w:val="24"/>
        </w:rPr>
        <w:t xml:space="preserve"> </w:t>
      </w:r>
      <w:r w:rsidRPr="00FF3AD6">
        <w:rPr>
          <w:bCs/>
          <w:sz w:val="24"/>
          <w:szCs w:val="24"/>
        </w:rPr>
        <w:t>предметных олимпиад  (Приложение №2).</w:t>
      </w:r>
    </w:p>
    <w:p w:rsidR="006579DE" w:rsidRPr="00FF3AD6" w:rsidRDefault="006579DE" w:rsidP="006579DE">
      <w:pPr>
        <w:shd w:val="clear" w:color="auto" w:fill="FFFFFF"/>
        <w:tabs>
          <w:tab w:val="left" w:pos="422"/>
        </w:tabs>
        <w:spacing w:line="259" w:lineRule="exact"/>
        <w:rPr>
          <w:b/>
          <w:sz w:val="24"/>
          <w:szCs w:val="24"/>
          <w:u w:val="single"/>
        </w:rPr>
      </w:pPr>
      <w:r w:rsidRPr="00FF3AD6">
        <w:rPr>
          <w:sz w:val="24"/>
          <w:szCs w:val="24"/>
        </w:rPr>
        <w:t xml:space="preserve">           </w:t>
      </w:r>
      <w:r w:rsidRPr="00FF3AD6">
        <w:rPr>
          <w:b/>
          <w:sz w:val="24"/>
          <w:szCs w:val="24"/>
          <w:u w:val="single"/>
        </w:rPr>
        <w:t>Выступили:</w:t>
      </w:r>
    </w:p>
    <w:p w:rsidR="006579DE" w:rsidRPr="00FF3AD6" w:rsidRDefault="006579DE" w:rsidP="006579DE">
      <w:pPr>
        <w:shd w:val="clear" w:color="auto" w:fill="FFFFFF"/>
        <w:tabs>
          <w:tab w:val="left" w:pos="422"/>
        </w:tabs>
        <w:spacing w:line="259" w:lineRule="exact"/>
        <w:rPr>
          <w:sz w:val="24"/>
          <w:szCs w:val="24"/>
        </w:rPr>
      </w:pPr>
      <w:r w:rsidRPr="00FF3AD6">
        <w:rPr>
          <w:sz w:val="24"/>
          <w:szCs w:val="24"/>
        </w:rPr>
        <w:t xml:space="preserve">           </w:t>
      </w:r>
      <w:r w:rsidRPr="00FF3AD6">
        <w:rPr>
          <w:b/>
          <w:sz w:val="24"/>
          <w:szCs w:val="24"/>
        </w:rPr>
        <w:t>Введенских И.С.,</w:t>
      </w:r>
      <w:r w:rsidRPr="00FF3AD6">
        <w:rPr>
          <w:sz w:val="24"/>
          <w:szCs w:val="24"/>
        </w:rPr>
        <w:t xml:space="preserve"> </w:t>
      </w:r>
      <w:proofErr w:type="gramStart"/>
      <w:r w:rsidRPr="00FF3AD6">
        <w:rPr>
          <w:sz w:val="24"/>
          <w:szCs w:val="24"/>
        </w:rPr>
        <w:t>которая</w:t>
      </w:r>
      <w:proofErr w:type="gramEnd"/>
      <w:r w:rsidRPr="00FF3AD6">
        <w:rPr>
          <w:sz w:val="24"/>
          <w:szCs w:val="24"/>
        </w:rPr>
        <w:t xml:space="preserve"> проанализировала типичные ошибки, допущенные в олимпиадных работах по литературе.</w:t>
      </w:r>
    </w:p>
    <w:p w:rsidR="006579DE" w:rsidRPr="00FF3AD6" w:rsidRDefault="006579DE" w:rsidP="006579DE">
      <w:pPr>
        <w:rPr>
          <w:sz w:val="24"/>
          <w:szCs w:val="24"/>
        </w:rPr>
      </w:pPr>
    </w:p>
    <w:p w:rsidR="006579DE" w:rsidRPr="00FF3AD6" w:rsidRDefault="006579DE" w:rsidP="006579DE">
      <w:pPr>
        <w:pStyle w:val="a5"/>
        <w:ind w:left="720"/>
        <w:rPr>
          <w:rFonts w:eastAsia="Calibri"/>
          <w:b/>
          <w:color w:val="FF0000"/>
          <w:sz w:val="24"/>
          <w:szCs w:val="24"/>
          <w:u w:val="single"/>
        </w:rPr>
      </w:pPr>
    </w:p>
    <w:p w:rsidR="006579DE" w:rsidRPr="00FF3AD6" w:rsidRDefault="006579DE" w:rsidP="006579DE">
      <w:pPr>
        <w:pStyle w:val="a5"/>
        <w:ind w:left="720"/>
        <w:rPr>
          <w:rFonts w:eastAsia="Calibri"/>
          <w:b/>
          <w:color w:val="FF0000"/>
          <w:sz w:val="24"/>
          <w:szCs w:val="24"/>
          <w:u w:val="single"/>
        </w:rPr>
      </w:pPr>
    </w:p>
    <w:p w:rsidR="006579DE" w:rsidRPr="00FF3AD6" w:rsidRDefault="006579DE" w:rsidP="006579DE">
      <w:pPr>
        <w:pStyle w:val="a5"/>
        <w:ind w:left="720"/>
        <w:rPr>
          <w:rFonts w:eastAsia="Calibri"/>
          <w:b/>
          <w:sz w:val="24"/>
          <w:szCs w:val="24"/>
          <w:u w:val="single"/>
        </w:rPr>
      </w:pPr>
      <w:r w:rsidRPr="00FF3AD6">
        <w:rPr>
          <w:rFonts w:eastAsia="Calibri"/>
          <w:b/>
          <w:sz w:val="24"/>
          <w:szCs w:val="24"/>
          <w:u w:val="single"/>
        </w:rPr>
        <w:t>2013год.</w:t>
      </w:r>
    </w:p>
    <w:p w:rsidR="006579DE" w:rsidRPr="00FF3AD6" w:rsidRDefault="006579DE" w:rsidP="006579DE">
      <w:pPr>
        <w:pStyle w:val="a5"/>
        <w:ind w:left="720"/>
        <w:rPr>
          <w:rFonts w:eastAsia="Calibri"/>
          <w:sz w:val="24"/>
          <w:szCs w:val="24"/>
        </w:rPr>
      </w:pPr>
    </w:p>
    <w:p w:rsidR="006579DE" w:rsidRPr="00FF3AD6" w:rsidRDefault="006579DE" w:rsidP="006579DE">
      <w:pPr>
        <w:jc w:val="center"/>
        <w:rPr>
          <w:b/>
          <w:bCs/>
          <w:sz w:val="24"/>
          <w:szCs w:val="24"/>
        </w:rPr>
      </w:pPr>
      <w:r w:rsidRPr="00FF3AD6"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b/>
          <w:bCs/>
          <w:sz w:val="24"/>
          <w:szCs w:val="24"/>
        </w:rPr>
        <w:t>средняя общеобразовательная школа №2 г. Советский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</w:p>
    <w:p w:rsidR="006579DE" w:rsidRPr="00FF3AD6" w:rsidRDefault="006579DE" w:rsidP="006579DE">
      <w:pPr>
        <w:jc w:val="center"/>
        <w:rPr>
          <w:b/>
          <w:i/>
          <w:sz w:val="24"/>
          <w:szCs w:val="24"/>
          <w:u w:val="single"/>
        </w:rPr>
      </w:pPr>
      <w:r w:rsidRPr="00FF3AD6">
        <w:rPr>
          <w:b/>
          <w:i/>
          <w:sz w:val="24"/>
          <w:szCs w:val="24"/>
          <w:u w:val="single"/>
        </w:rPr>
        <w:t>ПРОТОКОЛ №2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sz w:val="24"/>
          <w:szCs w:val="24"/>
        </w:rPr>
        <w:lastRenderedPageBreak/>
        <w:t>заседания ШМО учителей русского языка и литературы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sz w:val="24"/>
          <w:szCs w:val="24"/>
        </w:rPr>
        <w:t>от  07  ноября 2013года.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</w:p>
    <w:p w:rsidR="006579DE" w:rsidRPr="00FF3AD6" w:rsidRDefault="006579DE" w:rsidP="006579DE">
      <w:pPr>
        <w:jc w:val="center"/>
        <w:rPr>
          <w:sz w:val="24"/>
          <w:szCs w:val="24"/>
        </w:rPr>
      </w:pP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 xml:space="preserve">     </w:t>
      </w:r>
      <w:r w:rsidRPr="00FF3AD6">
        <w:rPr>
          <w:b/>
          <w:sz w:val="24"/>
          <w:szCs w:val="24"/>
          <w:u w:val="single"/>
        </w:rPr>
        <w:t>Присутствовали</w:t>
      </w:r>
      <w:r w:rsidRPr="00FF3AD6">
        <w:rPr>
          <w:sz w:val="24"/>
          <w:szCs w:val="24"/>
        </w:rPr>
        <w:t>: Порубова В.А., Алфёрова В.Н., Введенских И.С., Малышева М.В., Важенина Т.А., Бытова Н.Н., Усманова И.В.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 xml:space="preserve">     Председатель: Важенина Т.А.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 xml:space="preserve">     Секретарь: Бытова Н.Н.</w:t>
      </w:r>
    </w:p>
    <w:p w:rsidR="006579DE" w:rsidRPr="00FF3AD6" w:rsidRDefault="006579DE" w:rsidP="006579DE">
      <w:pPr>
        <w:jc w:val="center"/>
        <w:rPr>
          <w:b/>
          <w:i/>
          <w:sz w:val="24"/>
          <w:szCs w:val="24"/>
          <w:u w:val="single"/>
        </w:rPr>
      </w:pPr>
      <w:r w:rsidRPr="00FF3AD6">
        <w:rPr>
          <w:b/>
          <w:i/>
          <w:sz w:val="24"/>
          <w:szCs w:val="24"/>
          <w:u w:val="single"/>
        </w:rPr>
        <w:t>ПОВЕСТКА.</w:t>
      </w:r>
    </w:p>
    <w:p w:rsidR="006579DE" w:rsidRPr="00FF3AD6" w:rsidRDefault="006579DE" w:rsidP="006579DE">
      <w:pPr>
        <w:jc w:val="center"/>
        <w:rPr>
          <w:b/>
          <w:i/>
          <w:sz w:val="24"/>
          <w:szCs w:val="24"/>
          <w:u w:val="single"/>
        </w:rPr>
      </w:pP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sz w:val="24"/>
          <w:szCs w:val="24"/>
        </w:rPr>
        <w:t>«Организация внеурочной деятельности по русскому языку и литературе» (круглый стол).</w:t>
      </w:r>
    </w:p>
    <w:p w:rsidR="006579DE" w:rsidRPr="00FF3AD6" w:rsidRDefault="006579DE" w:rsidP="006579DE">
      <w:pPr>
        <w:rPr>
          <w:sz w:val="24"/>
          <w:szCs w:val="24"/>
        </w:rPr>
      </w:pPr>
    </w:p>
    <w:p w:rsidR="006579DE" w:rsidRPr="00FF3AD6" w:rsidRDefault="006579DE" w:rsidP="006579DE">
      <w:pPr>
        <w:rPr>
          <w:sz w:val="24"/>
          <w:szCs w:val="24"/>
        </w:rPr>
      </w:pPr>
      <w:r w:rsidRPr="00FF3AD6">
        <w:rPr>
          <w:sz w:val="24"/>
          <w:szCs w:val="24"/>
        </w:rPr>
        <w:t>1. Выступление педагогов по теме заседания ШМО.</w:t>
      </w:r>
    </w:p>
    <w:p w:rsidR="006579DE" w:rsidRPr="00FF3AD6" w:rsidRDefault="006579DE" w:rsidP="006579DE">
      <w:pPr>
        <w:rPr>
          <w:sz w:val="24"/>
          <w:szCs w:val="24"/>
        </w:rPr>
      </w:pPr>
      <w:r w:rsidRPr="00FF3AD6">
        <w:rPr>
          <w:sz w:val="24"/>
          <w:szCs w:val="24"/>
        </w:rPr>
        <w:t>2. Итоги школьного тура предметных олимпиад по русскому языку и литературе.</w:t>
      </w:r>
    </w:p>
    <w:p w:rsidR="006579DE" w:rsidRPr="00FF3AD6" w:rsidRDefault="006579DE" w:rsidP="006579DE">
      <w:pPr>
        <w:rPr>
          <w:sz w:val="24"/>
          <w:szCs w:val="24"/>
        </w:rPr>
      </w:pPr>
      <w:r w:rsidRPr="00FF3AD6">
        <w:rPr>
          <w:sz w:val="24"/>
          <w:szCs w:val="24"/>
        </w:rPr>
        <w:t>3.  Итоги входного контроля (контрольные работы в 5 – х классах, в 10А классе).</w:t>
      </w:r>
    </w:p>
    <w:p w:rsidR="006579DE" w:rsidRPr="00FF3AD6" w:rsidRDefault="006579DE" w:rsidP="006579DE">
      <w:pPr>
        <w:pStyle w:val="a5"/>
        <w:rPr>
          <w:sz w:val="24"/>
          <w:szCs w:val="24"/>
        </w:rPr>
      </w:pPr>
      <w:r w:rsidRPr="00FF3AD6">
        <w:rPr>
          <w:b/>
          <w:i/>
          <w:sz w:val="24"/>
          <w:szCs w:val="24"/>
          <w:u w:val="single"/>
        </w:rPr>
        <w:t>Слушали Введенских И.С</w:t>
      </w:r>
      <w:r w:rsidRPr="00FF3AD6">
        <w:rPr>
          <w:sz w:val="24"/>
          <w:szCs w:val="24"/>
        </w:rPr>
        <w:t xml:space="preserve">,, </w:t>
      </w:r>
      <w:proofErr w:type="gramStart"/>
      <w:r w:rsidRPr="00FF3AD6">
        <w:rPr>
          <w:sz w:val="24"/>
          <w:szCs w:val="24"/>
        </w:rPr>
        <w:t>которая</w:t>
      </w:r>
      <w:proofErr w:type="gramEnd"/>
      <w:r w:rsidRPr="00FF3AD6">
        <w:rPr>
          <w:sz w:val="24"/>
          <w:szCs w:val="24"/>
        </w:rPr>
        <w:t xml:space="preserve"> рассказала об организации внеурочной деятельности для учащихся 11А класса при подготовке к  ЕГЭ через проведение элективного курса, групповых и индивидуальных консультаций.</w:t>
      </w:r>
    </w:p>
    <w:p w:rsidR="006579DE" w:rsidRPr="00FF3AD6" w:rsidRDefault="006579DE" w:rsidP="006579DE">
      <w:pPr>
        <w:pStyle w:val="a5"/>
        <w:rPr>
          <w:b/>
          <w:i/>
          <w:sz w:val="24"/>
          <w:szCs w:val="24"/>
          <w:u w:val="single"/>
        </w:rPr>
      </w:pPr>
      <w:r w:rsidRPr="00FF3AD6">
        <w:rPr>
          <w:b/>
          <w:i/>
          <w:sz w:val="24"/>
          <w:szCs w:val="24"/>
          <w:u w:val="single"/>
        </w:rPr>
        <w:t xml:space="preserve">Постановили: </w:t>
      </w:r>
      <w:r w:rsidRPr="00FF3AD6">
        <w:rPr>
          <w:sz w:val="24"/>
          <w:szCs w:val="24"/>
        </w:rPr>
        <w:t>принять к сведению.</w:t>
      </w:r>
    </w:p>
    <w:p w:rsidR="006579DE" w:rsidRPr="00FF3AD6" w:rsidRDefault="006579DE" w:rsidP="006579DE">
      <w:pPr>
        <w:pStyle w:val="a5"/>
        <w:ind w:left="720"/>
        <w:rPr>
          <w:rFonts w:eastAsia="Calibri"/>
          <w:sz w:val="24"/>
          <w:szCs w:val="24"/>
        </w:rPr>
      </w:pPr>
    </w:p>
    <w:p w:rsidR="006579DE" w:rsidRPr="00FF3AD6" w:rsidRDefault="006579DE" w:rsidP="006579DE">
      <w:pPr>
        <w:pStyle w:val="a5"/>
        <w:ind w:left="720"/>
        <w:rPr>
          <w:rFonts w:eastAsia="Calibri"/>
          <w:sz w:val="24"/>
          <w:szCs w:val="24"/>
        </w:rPr>
      </w:pPr>
    </w:p>
    <w:p w:rsidR="006579DE" w:rsidRPr="00FF3AD6" w:rsidRDefault="006579DE" w:rsidP="006579DE">
      <w:pPr>
        <w:jc w:val="center"/>
        <w:rPr>
          <w:b/>
          <w:bCs/>
          <w:sz w:val="24"/>
          <w:szCs w:val="24"/>
        </w:rPr>
      </w:pPr>
      <w:r w:rsidRPr="00FF3AD6"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b/>
          <w:bCs/>
          <w:sz w:val="24"/>
          <w:szCs w:val="24"/>
        </w:rPr>
        <w:lastRenderedPageBreak/>
        <w:t>средняя общеобразовательная школа №2 г. Советский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</w:p>
    <w:p w:rsidR="006579DE" w:rsidRPr="00FF3AD6" w:rsidRDefault="006579DE" w:rsidP="006579DE">
      <w:pPr>
        <w:jc w:val="center"/>
        <w:rPr>
          <w:b/>
          <w:i/>
          <w:sz w:val="24"/>
          <w:szCs w:val="24"/>
          <w:u w:val="single"/>
        </w:rPr>
      </w:pPr>
      <w:r w:rsidRPr="00FF3AD6">
        <w:rPr>
          <w:b/>
          <w:i/>
          <w:sz w:val="24"/>
          <w:szCs w:val="24"/>
          <w:u w:val="single"/>
        </w:rPr>
        <w:t>ПРОТОКОЛ №3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sz w:val="24"/>
          <w:szCs w:val="24"/>
        </w:rPr>
        <w:t>заседания ШМО учителей русского языка и литературы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sz w:val="24"/>
          <w:szCs w:val="24"/>
        </w:rPr>
        <w:t>от  21 января 2013года.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</w:p>
    <w:p w:rsidR="006579DE" w:rsidRPr="00FF3AD6" w:rsidRDefault="006579DE" w:rsidP="006579DE">
      <w:pPr>
        <w:jc w:val="center"/>
        <w:rPr>
          <w:sz w:val="24"/>
          <w:szCs w:val="24"/>
        </w:rPr>
      </w:pP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 xml:space="preserve">     </w:t>
      </w:r>
      <w:r w:rsidRPr="00FF3AD6">
        <w:rPr>
          <w:b/>
          <w:sz w:val="24"/>
          <w:szCs w:val="24"/>
          <w:u w:val="single"/>
        </w:rPr>
        <w:t>Присутствовали</w:t>
      </w:r>
      <w:r w:rsidRPr="00FF3AD6">
        <w:rPr>
          <w:sz w:val="24"/>
          <w:szCs w:val="24"/>
        </w:rPr>
        <w:t>: Порубова В.А., Алфёрова В.Н., Введенских И.С., Малышева М.В., Важенина Т.А., Бытова Н.Н., Усманова И.В.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 xml:space="preserve">     Председатель: Важенина Т.А.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 xml:space="preserve">     Секретарь: Бытова Н.Н.</w:t>
      </w:r>
    </w:p>
    <w:p w:rsidR="006579DE" w:rsidRPr="00FF3AD6" w:rsidRDefault="006579DE" w:rsidP="006579DE">
      <w:pPr>
        <w:jc w:val="center"/>
        <w:rPr>
          <w:b/>
          <w:i/>
          <w:sz w:val="24"/>
          <w:szCs w:val="24"/>
          <w:u w:val="single"/>
        </w:rPr>
      </w:pPr>
      <w:r w:rsidRPr="00FF3AD6">
        <w:rPr>
          <w:b/>
          <w:i/>
          <w:sz w:val="24"/>
          <w:szCs w:val="24"/>
          <w:u w:val="single"/>
        </w:rPr>
        <w:t>ПОВЕСТКА.</w:t>
      </w:r>
    </w:p>
    <w:p w:rsidR="006579DE" w:rsidRPr="00FF3AD6" w:rsidRDefault="006579DE" w:rsidP="006579DE">
      <w:pPr>
        <w:rPr>
          <w:sz w:val="24"/>
          <w:szCs w:val="24"/>
        </w:rPr>
      </w:pPr>
    </w:p>
    <w:p w:rsidR="006579DE" w:rsidRPr="00FF3AD6" w:rsidRDefault="006579DE" w:rsidP="006579DE">
      <w:pPr>
        <w:rPr>
          <w:sz w:val="24"/>
          <w:szCs w:val="24"/>
        </w:rPr>
      </w:pPr>
      <w:r w:rsidRPr="00FF3AD6">
        <w:rPr>
          <w:sz w:val="24"/>
          <w:szCs w:val="24"/>
        </w:rPr>
        <w:t>1. Технологическая карта учебного занятия: требования к составлению.</w:t>
      </w:r>
    </w:p>
    <w:p w:rsidR="006579DE" w:rsidRPr="00FF3AD6" w:rsidRDefault="006579DE" w:rsidP="006579DE">
      <w:pPr>
        <w:rPr>
          <w:sz w:val="24"/>
          <w:szCs w:val="24"/>
        </w:rPr>
      </w:pPr>
      <w:r w:rsidRPr="00FF3AD6">
        <w:rPr>
          <w:sz w:val="24"/>
          <w:szCs w:val="24"/>
        </w:rPr>
        <w:t>2. «Новые технологии в преподавании курса языка и  литературы в условиях введения ФГОС ООО» (отчёт по курсам).</w:t>
      </w:r>
    </w:p>
    <w:p w:rsidR="006579DE" w:rsidRPr="00FF3AD6" w:rsidRDefault="006579DE" w:rsidP="006579DE">
      <w:pPr>
        <w:rPr>
          <w:sz w:val="24"/>
          <w:szCs w:val="24"/>
        </w:rPr>
      </w:pPr>
      <w:r w:rsidRPr="00FF3AD6">
        <w:rPr>
          <w:sz w:val="24"/>
          <w:szCs w:val="24"/>
        </w:rPr>
        <w:t>3.  В помощь учителю (методическая копилка).</w:t>
      </w:r>
    </w:p>
    <w:p w:rsidR="006579DE" w:rsidRPr="00FF3AD6" w:rsidRDefault="006579DE" w:rsidP="006579DE">
      <w:pPr>
        <w:rPr>
          <w:sz w:val="24"/>
          <w:szCs w:val="24"/>
        </w:rPr>
      </w:pPr>
    </w:p>
    <w:p w:rsidR="006579DE" w:rsidRPr="00FF3AD6" w:rsidRDefault="006579DE" w:rsidP="006579DE">
      <w:pPr>
        <w:rPr>
          <w:sz w:val="24"/>
          <w:szCs w:val="24"/>
        </w:rPr>
      </w:pPr>
      <w:r w:rsidRPr="00FF3AD6">
        <w:rPr>
          <w:sz w:val="24"/>
          <w:szCs w:val="24"/>
        </w:rPr>
        <w:t xml:space="preserve">3. </w:t>
      </w:r>
      <w:r w:rsidRPr="00FF3AD6">
        <w:rPr>
          <w:b/>
          <w:i/>
          <w:sz w:val="24"/>
          <w:szCs w:val="24"/>
          <w:u w:val="single"/>
        </w:rPr>
        <w:t>Слушали Введенских И.С</w:t>
      </w:r>
      <w:r w:rsidRPr="00FF3AD6">
        <w:rPr>
          <w:sz w:val="24"/>
          <w:szCs w:val="24"/>
        </w:rPr>
        <w:t xml:space="preserve">., </w:t>
      </w:r>
      <w:proofErr w:type="gramStart"/>
      <w:r w:rsidRPr="00FF3AD6">
        <w:rPr>
          <w:sz w:val="24"/>
          <w:szCs w:val="24"/>
        </w:rPr>
        <w:t>которая</w:t>
      </w:r>
      <w:proofErr w:type="gramEnd"/>
      <w:r w:rsidRPr="00FF3AD6">
        <w:rPr>
          <w:sz w:val="24"/>
          <w:szCs w:val="24"/>
        </w:rPr>
        <w:t xml:space="preserve"> рассказала о своём участии на учительском сайте, подсказала, к каким сайтам можно обратиться учителям, занимающимся подготовкой учащихся  к итоговой аттестации.</w:t>
      </w:r>
    </w:p>
    <w:p w:rsidR="006579DE" w:rsidRPr="00FF3AD6" w:rsidRDefault="006579DE" w:rsidP="006579DE">
      <w:pPr>
        <w:rPr>
          <w:sz w:val="24"/>
          <w:szCs w:val="24"/>
        </w:rPr>
      </w:pPr>
    </w:p>
    <w:p w:rsidR="006579DE" w:rsidRPr="00FF3AD6" w:rsidRDefault="006579DE" w:rsidP="006579DE">
      <w:pPr>
        <w:rPr>
          <w:sz w:val="24"/>
          <w:szCs w:val="24"/>
        </w:rPr>
      </w:pPr>
    </w:p>
    <w:p w:rsidR="006579DE" w:rsidRPr="00FF3AD6" w:rsidRDefault="006579DE" w:rsidP="006579DE">
      <w:pPr>
        <w:jc w:val="center"/>
        <w:rPr>
          <w:b/>
          <w:bCs/>
          <w:sz w:val="24"/>
          <w:szCs w:val="24"/>
        </w:rPr>
      </w:pPr>
      <w:r w:rsidRPr="00FF3AD6">
        <w:rPr>
          <w:b/>
          <w:bCs/>
          <w:sz w:val="24"/>
          <w:szCs w:val="24"/>
        </w:rPr>
        <w:t>Муниципальное общеобразовательное учреждение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b/>
          <w:bCs/>
          <w:sz w:val="24"/>
          <w:szCs w:val="24"/>
        </w:rPr>
        <w:t>средняя общеобразовательная школа №2 г. Советский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</w:p>
    <w:p w:rsidR="006579DE" w:rsidRPr="00FF3AD6" w:rsidRDefault="006579DE" w:rsidP="006579DE">
      <w:pPr>
        <w:jc w:val="center"/>
        <w:rPr>
          <w:b/>
          <w:i/>
          <w:sz w:val="24"/>
          <w:szCs w:val="24"/>
          <w:u w:val="single"/>
        </w:rPr>
      </w:pPr>
      <w:r w:rsidRPr="00FF3AD6">
        <w:rPr>
          <w:b/>
          <w:i/>
          <w:sz w:val="24"/>
          <w:szCs w:val="24"/>
          <w:u w:val="single"/>
        </w:rPr>
        <w:t>ПРОТОКОЛ  № 4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sz w:val="24"/>
          <w:szCs w:val="24"/>
        </w:rPr>
        <w:t>заседания ШМО учителей русского языка и литературы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sz w:val="24"/>
          <w:szCs w:val="24"/>
        </w:rPr>
        <w:t>от 28.03.2013г.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 xml:space="preserve">   </w:t>
      </w:r>
      <w:r w:rsidRPr="00FF3AD6">
        <w:rPr>
          <w:b/>
          <w:sz w:val="24"/>
          <w:szCs w:val="24"/>
        </w:rPr>
        <w:t xml:space="preserve">  Присутствовали:</w:t>
      </w:r>
      <w:r w:rsidRPr="00FF3AD6">
        <w:rPr>
          <w:sz w:val="24"/>
          <w:szCs w:val="24"/>
        </w:rPr>
        <w:t xml:space="preserve"> Порубова В.А., Алфёрова В.Н., Введенских И.С., Малышева М.В.,     Важенина Т.А., Бытова Н.Н., Усманова И.В.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b/>
          <w:sz w:val="24"/>
          <w:szCs w:val="24"/>
        </w:rPr>
        <w:t xml:space="preserve">     Председатель:</w:t>
      </w:r>
      <w:r w:rsidRPr="00FF3AD6">
        <w:rPr>
          <w:sz w:val="24"/>
          <w:szCs w:val="24"/>
        </w:rPr>
        <w:t xml:space="preserve"> Важенина Т.А.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 xml:space="preserve">     </w:t>
      </w:r>
      <w:r w:rsidRPr="00FF3AD6">
        <w:rPr>
          <w:b/>
          <w:sz w:val="24"/>
          <w:szCs w:val="24"/>
        </w:rPr>
        <w:t>Секретарь:</w:t>
      </w:r>
      <w:r w:rsidRPr="00FF3AD6">
        <w:rPr>
          <w:sz w:val="24"/>
          <w:szCs w:val="24"/>
        </w:rPr>
        <w:t xml:space="preserve"> Бытова Н.Н.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sz w:val="24"/>
          <w:szCs w:val="24"/>
        </w:rPr>
        <w:t>ПОВЕСТКА.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</w:p>
    <w:p w:rsidR="006579DE" w:rsidRPr="00FF3AD6" w:rsidRDefault="006579DE" w:rsidP="006579DE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 w:rsidRPr="00FF3AD6">
        <w:rPr>
          <w:color w:val="000000"/>
          <w:sz w:val="24"/>
          <w:szCs w:val="24"/>
        </w:rPr>
        <w:t>Результаты пробных экзаменов по русскому языку в 9-х, 11-х классах.</w:t>
      </w:r>
    </w:p>
    <w:p w:rsidR="006579DE" w:rsidRPr="00FF3AD6" w:rsidRDefault="006579DE" w:rsidP="006579DE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 w:rsidRPr="00FF3AD6">
        <w:rPr>
          <w:color w:val="000000"/>
          <w:sz w:val="24"/>
          <w:szCs w:val="24"/>
        </w:rPr>
        <w:t>Утверждение содержания экзаменационных билетов по литературе за курс основной школы.</w:t>
      </w:r>
    </w:p>
    <w:p w:rsidR="006579DE" w:rsidRPr="00FF3AD6" w:rsidRDefault="006579DE" w:rsidP="006579DE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 w:rsidRPr="00FF3AD6">
        <w:rPr>
          <w:color w:val="000000"/>
          <w:sz w:val="24"/>
          <w:szCs w:val="24"/>
        </w:rPr>
        <w:t xml:space="preserve">Обобщение знаний о порядке проведения итоговой аттестации выпускников основной школы и полной средней школы. </w:t>
      </w:r>
      <w:r w:rsidRPr="00FF3AD6">
        <w:rPr>
          <w:sz w:val="24"/>
          <w:szCs w:val="24"/>
        </w:rPr>
        <w:t>Нормы оценки знаний, умений и навыков учащихся по литературе.</w:t>
      </w:r>
    </w:p>
    <w:p w:rsidR="006579DE" w:rsidRPr="00FF3AD6" w:rsidRDefault="006579DE" w:rsidP="006579DE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 w:rsidRPr="00FF3AD6">
        <w:rPr>
          <w:color w:val="000000"/>
          <w:sz w:val="24"/>
          <w:szCs w:val="24"/>
        </w:rPr>
        <w:t>Обсуждение междисциплинарной учебной программы «Стратегия смыслового чтения и работа с текстом».</w:t>
      </w:r>
    </w:p>
    <w:p w:rsidR="006579DE" w:rsidRPr="00FF3AD6" w:rsidRDefault="006579DE" w:rsidP="006579DE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 w:rsidRPr="00FF3AD6">
        <w:rPr>
          <w:color w:val="000000"/>
          <w:sz w:val="24"/>
          <w:szCs w:val="24"/>
        </w:rPr>
        <w:t>Предварительное распределение учебной нагрузки на 2013 – 2014 учебный год.</w:t>
      </w:r>
    </w:p>
    <w:p w:rsidR="006579DE" w:rsidRPr="00FF3AD6" w:rsidRDefault="006579DE" w:rsidP="006579DE">
      <w:pPr>
        <w:rPr>
          <w:sz w:val="24"/>
          <w:szCs w:val="24"/>
        </w:rPr>
      </w:pPr>
    </w:p>
    <w:p w:rsidR="006579DE" w:rsidRPr="00FF3AD6" w:rsidRDefault="006579DE" w:rsidP="006579DE">
      <w:pPr>
        <w:rPr>
          <w:sz w:val="24"/>
          <w:szCs w:val="24"/>
        </w:rPr>
      </w:pPr>
      <w:r w:rsidRPr="00FF3AD6">
        <w:rPr>
          <w:b/>
          <w:bCs/>
          <w:i/>
          <w:sz w:val="24"/>
          <w:szCs w:val="24"/>
          <w:u w:val="single"/>
        </w:rPr>
        <w:t>Слушали: Введенских И.С.,</w:t>
      </w:r>
      <w:r w:rsidRPr="00FF3AD6">
        <w:rPr>
          <w:b/>
          <w:bCs/>
          <w:sz w:val="24"/>
          <w:szCs w:val="24"/>
        </w:rPr>
        <w:t xml:space="preserve"> </w:t>
      </w:r>
      <w:proofErr w:type="gramStart"/>
      <w:r w:rsidRPr="00FF3AD6">
        <w:rPr>
          <w:sz w:val="24"/>
          <w:szCs w:val="24"/>
        </w:rPr>
        <w:t>которая</w:t>
      </w:r>
      <w:proofErr w:type="gramEnd"/>
      <w:r w:rsidRPr="00FF3AD6">
        <w:rPr>
          <w:sz w:val="24"/>
          <w:szCs w:val="24"/>
        </w:rPr>
        <w:t xml:space="preserve"> озвучила нормы оценки знаний, умений и навыков учащихся по литературе.</w:t>
      </w:r>
    </w:p>
    <w:p w:rsidR="006579DE" w:rsidRPr="00FF3AD6" w:rsidRDefault="006579DE" w:rsidP="006579DE">
      <w:pPr>
        <w:ind w:firstLine="360"/>
        <w:rPr>
          <w:sz w:val="24"/>
          <w:szCs w:val="24"/>
        </w:rPr>
      </w:pPr>
      <w:r w:rsidRPr="00FF3AD6">
        <w:rPr>
          <w:sz w:val="24"/>
          <w:szCs w:val="24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>1.Знание текста и понимание идейно-художественного содержания изученного произведения.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>2. Умение объяснять взаимосвязь событий, характер и поступки героев.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>3. Понимание роли художественных сре</w:t>
      </w:r>
      <w:proofErr w:type="gramStart"/>
      <w:r w:rsidRPr="00FF3AD6">
        <w:rPr>
          <w:sz w:val="24"/>
          <w:szCs w:val="24"/>
        </w:rPr>
        <w:t>дств в р</w:t>
      </w:r>
      <w:proofErr w:type="gramEnd"/>
      <w:r w:rsidRPr="00FF3AD6">
        <w:rPr>
          <w:sz w:val="24"/>
          <w:szCs w:val="24"/>
        </w:rPr>
        <w:t>аскрытии идейно-художественного содержания изученного произведения.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>4 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>5. Речевая грамотность, логичность и последовательность ответа, техника и выразительность чтения.</w:t>
      </w:r>
    </w:p>
    <w:p w:rsidR="006579DE" w:rsidRPr="00FF3AD6" w:rsidRDefault="006579DE" w:rsidP="006579DE">
      <w:pPr>
        <w:rPr>
          <w:sz w:val="24"/>
          <w:szCs w:val="24"/>
        </w:rPr>
      </w:pPr>
    </w:p>
    <w:p w:rsidR="006579DE" w:rsidRPr="00FF3AD6" w:rsidRDefault="006579DE" w:rsidP="006579DE">
      <w:pPr>
        <w:rPr>
          <w:b/>
          <w:sz w:val="24"/>
          <w:szCs w:val="24"/>
          <w:u w:val="single"/>
        </w:rPr>
      </w:pPr>
      <w:r w:rsidRPr="00FF3AD6">
        <w:rPr>
          <w:b/>
          <w:sz w:val="24"/>
          <w:szCs w:val="24"/>
          <w:u w:val="single"/>
        </w:rPr>
        <w:t>2014 год.</w:t>
      </w:r>
    </w:p>
    <w:p w:rsidR="006579DE" w:rsidRPr="00FF3AD6" w:rsidRDefault="006579DE" w:rsidP="006579DE">
      <w:pPr>
        <w:rPr>
          <w:b/>
          <w:sz w:val="24"/>
          <w:szCs w:val="24"/>
          <w:u w:val="single"/>
        </w:rPr>
      </w:pPr>
    </w:p>
    <w:p w:rsidR="006579DE" w:rsidRPr="00FF3AD6" w:rsidRDefault="006579DE" w:rsidP="006579DE">
      <w:pPr>
        <w:rPr>
          <w:b/>
          <w:sz w:val="24"/>
          <w:szCs w:val="24"/>
          <w:u w:val="single"/>
        </w:rPr>
      </w:pPr>
    </w:p>
    <w:p w:rsidR="006579DE" w:rsidRPr="00FF3AD6" w:rsidRDefault="006579DE" w:rsidP="006579DE">
      <w:pPr>
        <w:jc w:val="center"/>
        <w:rPr>
          <w:b/>
          <w:bCs/>
          <w:sz w:val="24"/>
          <w:szCs w:val="24"/>
        </w:rPr>
      </w:pPr>
      <w:r w:rsidRPr="00FF3AD6"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b/>
          <w:bCs/>
          <w:sz w:val="24"/>
          <w:szCs w:val="24"/>
        </w:rPr>
        <w:t>средняя общеобразовательная школа №2 г. Советский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</w:p>
    <w:p w:rsidR="006579DE" w:rsidRPr="00FF3AD6" w:rsidRDefault="006579DE" w:rsidP="006579DE">
      <w:pPr>
        <w:jc w:val="center"/>
        <w:rPr>
          <w:b/>
          <w:i/>
          <w:sz w:val="24"/>
          <w:szCs w:val="24"/>
          <w:u w:val="single"/>
        </w:rPr>
      </w:pPr>
      <w:r w:rsidRPr="00FF3AD6">
        <w:rPr>
          <w:b/>
          <w:i/>
          <w:sz w:val="24"/>
          <w:szCs w:val="24"/>
          <w:u w:val="single"/>
        </w:rPr>
        <w:t>ПРОТОКОЛ №1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sz w:val="24"/>
          <w:szCs w:val="24"/>
        </w:rPr>
        <w:lastRenderedPageBreak/>
        <w:t>заседания ШМО учителей русского языка и литературы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sz w:val="24"/>
          <w:szCs w:val="24"/>
        </w:rPr>
        <w:t>от  28 августа 2014 года.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</w:p>
    <w:p w:rsidR="006579DE" w:rsidRPr="00FF3AD6" w:rsidRDefault="006579DE" w:rsidP="006579DE">
      <w:pPr>
        <w:jc w:val="center"/>
        <w:rPr>
          <w:sz w:val="24"/>
          <w:szCs w:val="24"/>
        </w:rPr>
      </w:pP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 xml:space="preserve">     </w:t>
      </w:r>
      <w:r w:rsidRPr="00FF3AD6">
        <w:rPr>
          <w:b/>
          <w:sz w:val="24"/>
          <w:szCs w:val="24"/>
          <w:u w:val="single"/>
        </w:rPr>
        <w:t>Присутствовали</w:t>
      </w:r>
      <w:r w:rsidRPr="00FF3AD6">
        <w:rPr>
          <w:sz w:val="24"/>
          <w:szCs w:val="24"/>
        </w:rPr>
        <w:t>: Порубова В.А., Алфёрова В.Н., Введенских И.С., Малышева М.В., Важенина Т.А., Бытова Н.Н., Усманова И.В., Федориненко И.Н.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 xml:space="preserve">     Председатель: Важенина Т.А.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 xml:space="preserve">     Секретарь: Бытова Н.Н.</w:t>
      </w:r>
    </w:p>
    <w:p w:rsidR="006579DE" w:rsidRPr="00FF3AD6" w:rsidRDefault="006579DE" w:rsidP="006579DE">
      <w:pPr>
        <w:jc w:val="center"/>
        <w:rPr>
          <w:b/>
          <w:i/>
          <w:sz w:val="24"/>
          <w:szCs w:val="24"/>
          <w:u w:val="single"/>
        </w:rPr>
      </w:pPr>
      <w:r w:rsidRPr="00FF3AD6">
        <w:rPr>
          <w:b/>
          <w:i/>
          <w:sz w:val="24"/>
          <w:szCs w:val="24"/>
          <w:u w:val="single"/>
        </w:rPr>
        <w:t>ПОВЕСТКА.</w:t>
      </w:r>
    </w:p>
    <w:p w:rsidR="006579DE" w:rsidRPr="00FF3AD6" w:rsidRDefault="006579DE" w:rsidP="006579DE">
      <w:pPr>
        <w:rPr>
          <w:sz w:val="24"/>
          <w:szCs w:val="24"/>
        </w:rPr>
      </w:pPr>
    </w:p>
    <w:p w:rsidR="006579DE" w:rsidRPr="00FF3AD6" w:rsidRDefault="006579DE" w:rsidP="006579DE">
      <w:pPr>
        <w:numPr>
          <w:ilvl w:val="0"/>
          <w:numId w:val="6"/>
        </w:numPr>
        <w:autoSpaceDN w:val="0"/>
        <w:spacing w:after="0" w:line="240" w:lineRule="auto"/>
        <w:rPr>
          <w:sz w:val="24"/>
          <w:szCs w:val="24"/>
        </w:rPr>
      </w:pPr>
      <w:r w:rsidRPr="00FF3AD6">
        <w:rPr>
          <w:sz w:val="24"/>
          <w:szCs w:val="24"/>
        </w:rPr>
        <w:t>Рассмотрение рабочих программ по предмету учителей русского языка и литературы на 2014 – 2015 учебный год (обоснование выбора УМК по русскому языку, литературе, риторике).</w:t>
      </w:r>
    </w:p>
    <w:p w:rsidR="006579DE" w:rsidRPr="00FF3AD6" w:rsidRDefault="006579DE" w:rsidP="006579DE">
      <w:pPr>
        <w:numPr>
          <w:ilvl w:val="0"/>
          <w:numId w:val="6"/>
        </w:numPr>
        <w:autoSpaceDN w:val="0"/>
        <w:spacing w:after="0" w:line="240" w:lineRule="auto"/>
        <w:rPr>
          <w:sz w:val="24"/>
          <w:szCs w:val="24"/>
        </w:rPr>
      </w:pPr>
      <w:r w:rsidRPr="00FF3AD6">
        <w:rPr>
          <w:sz w:val="24"/>
          <w:szCs w:val="24"/>
        </w:rPr>
        <w:t>Рассмотрение  рабочих программ  элективных и факультативных курсов по предмету русский язык и литература на 2014 – 2015 учебный год.</w:t>
      </w:r>
    </w:p>
    <w:p w:rsidR="006579DE" w:rsidRPr="00FF3AD6" w:rsidRDefault="006579DE" w:rsidP="006579DE">
      <w:pPr>
        <w:numPr>
          <w:ilvl w:val="0"/>
          <w:numId w:val="6"/>
        </w:numPr>
        <w:autoSpaceDN w:val="0"/>
        <w:spacing w:after="0" w:line="240" w:lineRule="auto"/>
        <w:rPr>
          <w:sz w:val="24"/>
          <w:szCs w:val="24"/>
        </w:rPr>
      </w:pPr>
      <w:r w:rsidRPr="00FF3AD6">
        <w:rPr>
          <w:sz w:val="24"/>
          <w:szCs w:val="24"/>
        </w:rPr>
        <w:t>Рассмотрение результатов итоговой аттестации выпускников (включая результаты ЕГЭ) по русскому языку и литературе основной и полной средней школы в 2013- 2014  учебном  году.  (</w:t>
      </w:r>
      <w:r w:rsidRPr="00FF3AD6">
        <w:rPr>
          <w:b/>
          <w:i/>
          <w:sz w:val="24"/>
          <w:szCs w:val="24"/>
          <w:u w:val="single"/>
        </w:rPr>
        <w:t>Приложение №1</w:t>
      </w:r>
      <w:r w:rsidRPr="00FF3AD6">
        <w:rPr>
          <w:sz w:val="24"/>
          <w:szCs w:val="24"/>
        </w:rPr>
        <w:t>)</w:t>
      </w:r>
    </w:p>
    <w:p w:rsidR="006579DE" w:rsidRPr="00FF3AD6" w:rsidRDefault="006579DE" w:rsidP="006579DE">
      <w:pPr>
        <w:numPr>
          <w:ilvl w:val="0"/>
          <w:numId w:val="6"/>
        </w:numPr>
        <w:autoSpaceDN w:val="0"/>
        <w:spacing w:after="0" w:line="240" w:lineRule="auto"/>
        <w:rPr>
          <w:sz w:val="24"/>
          <w:szCs w:val="24"/>
        </w:rPr>
      </w:pPr>
      <w:r w:rsidRPr="00FF3AD6">
        <w:rPr>
          <w:sz w:val="24"/>
          <w:szCs w:val="24"/>
        </w:rPr>
        <w:t>Обсуждение плана работы ШМО в 2014 – 2015 учебном году.  (</w:t>
      </w:r>
      <w:r w:rsidRPr="00FF3AD6">
        <w:rPr>
          <w:b/>
          <w:i/>
          <w:sz w:val="24"/>
          <w:szCs w:val="24"/>
          <w:u w:val="single"/>
        </w:rPr>
        <w:t>Приложение №2)</w:t>
      </w:r>
    </w:p>
    <w:p w:rsidR="006579DE" w:rsidRPr="00FF3AD6" w:rsidRDefault="006579DE" w:rsidP="006579DE">
      <w:pPr>
        <w:numPr>
          <w:ilvl w:val="0"/>
          <w:numId w:val="6"/>
        </w:numPr>
        <w:autoSpaceDN w:val="0"/>
        <w:spacing w:after="0" w:line="240" w:lineRule="auto"/>
        <w:rPr>
          <w:sz w:val="24"/>
          <w:szCs w:val="24"/>
        </w:rPr>
      </w:pPr>
      <w:r w:rsidRPr="00FF3AD6">
        <w:rPr>
          <w:sz w:val="24"/>
          <w:szCs w:val="24"/>
        </w:rPr>
        <w:t>Самоопределение профессиональной компетентности членами МО. Аттестация педагогических работников (выбор формы аттестации).</w:t>
      </w:r>
    </w:p>
    <w:p w:rsidR="006579DE" w:rsidRPr="00FF3AD6" w:rsidRDefault="006579DE" w:rsidP="006579DE">
      <w:pPr>
        <w:pStyle w:val="a4"/>
        <w:numPr>
          <w:ilvl w:val="0"/>
          <w:numId w:val="6"/>
        </w:numPr>
        <w:rPr>
          <w:sz w:val="24"/>
          <w:szCs w:val="24"/>
        </w:rPr>
      </w:pPr>
      <w:r w:rsidRPr="00FF3AD6">
        <w:rPr>
          <w:sz w:val="24"/>
          <w:szCs w:val="24"/>
        </w:rPr>
        <w:t>Знакомство с планом мероприятий по повышению качества образования в Советском районе на 2014 – 2015 и планом работы РМО на 2014 – 2015 учебный год.</w:t>
      </w:r>
    </w:p>
    <w:p w:rsidR="006579DE" w:rsidRPr="00FF3AD6" w:rsidRDefault="006579DE" w:rsidP="006579DE">
      <w:pPr>
        <w:pStyle w:val="a4"/>
        <w:rPr>
          <w:sz w:val="24"/>
          <w:szCs w:val="24"/>
        </w:rPr>
      </w:pPr>
      <w:r w:rsidRPr="00FF3AD6">
        <w:rPr>
          <w:b/>
          <w:i/>
          <w:sz w:val="24"/>
          <w:szCs w:val="24"/>
          <w:u w:val="single"/>
        </w:rPr>
        <w:t xml:space="preserve">Слушали: </w:t>
      </w:r>
      <w:proofErr w:type="gramStart"/>
      <w:r w:rsidRPr="00FF3AD6">
        <w:rPr>
          <w:b/>
          <w:i/>
          <w:sz w:val="24"/>
          <w:szCs w:val="24"/>
          <w:u w:val="single"/>
        </w:rPr>
        <w:t>Введенских И.С</w:t>
      </w:r>
      <w:r w:rsidRPr="00FF3AD6">
        <w:rPr>
          <w:i/>
          <w:sz w:val="24"/>
          <w:szCs w:val="24"/>
        </w:rPr>
        <w:t>.,</w:t>
      </w:r>
      <w:r w:rsidRPr="00FF3AD6">
        <w:rPr>
          <w:sz w:val="24"/>
          <w:szCs w:val="24"/>
        </w:rPr>
        <w:t xml:space="preserve"> которая обосновала выбор программы по литературе  по УМК </w:t>
      </w:r>
      <w:r w:rsidRPr="00FF3AD6">
        <w:rPr>
          <w:b/>
          <w:i/>
          <w:sz w:val="24"/>
          <w:szCs w:val="24"/>
          <w:u w:val="single"/>
        </w:rPr>
        <w:t>Т.Ф. Курдюмовой</w:t>
      </w:r>
      <w:r w:rsidRPr="00FF3AD6">
        <w:rPr>
          <w:sz w:val="24"/>
          <w:szCs w:val="24"/>
        </w:rPr>
        <w:t xml:space="preserve">  учителями школы  (Важенина Т.А. – (А, 11А):</w:t>
      </w:r>
      <w:proofErr w:type="gramEnd"/>
    </w:p>
    <w:p w:rsidR="006579DE" w:rsidRPr="00FF3AD6" w:rsidRDefault="006579DE" w:rsidP="006579DE">
      <w:pPr>
        <w:pStyle w:val="a5"/>
        <w:ind w:left="720"/>
        <w:rPr>
          <w:sz w:val="24"/>
          <w:szCs w:val="24"/>
        </w:rPr>
      </w:pPr>
      <w:r w:rsidRPr="00FF3AD6">
        <w:rPr>
          <w:rFonts w:eastAsia="Calibri"/>
          <w:bCs/>
          <w:sz w:val="24"/>
          <w:szCs w:val="24"/>
        </w:rPr>
        <w:t xml:space="preserve">    Учебники-хрестоматии </w:t>
      </w:r>
      <w:r w:rsidRPr="00FF3AD6">
        <w:rPr>
          <w:rFonts w:eastAsia="Calibri"/>
          <w:sz w:val="24"/>
          <w:szCs w:val="24"/>
        </w:rPr>
        <w:t xml:space="preserve">УМК </w:t>
      </w:r>
      <w:r w:rsidRPr="00FF3AD6">
        <w:rPr>
          <w:rFonts w:eastAsia="Calibri"/>
          <w:bCs/>
          <w:sz w:val="24"/>
          <w:szCs w:val="24"/>
        </w:rPr>
        <w:t>под редакцией Т.Ф. Курдюмовой (издательство</w:t>
      </w:r>
      <w:r w:rsidRPr="00FF3AD6">
        <w:rPr>
          <w:rFonts w:eastAsia="Calibri"/>
          <w:b/>
          <w:bCs/>
          <w:sz w:val="24"/>
          <w:szCs w:val="24"/>
        </w:rPr>
        <w:t xml:space="preserve"> </w:t>
      </w:r>
      <w:r w:rsidRPr="00FF3AD6">
        <w:rPr>
          <w:rFonts w:eastAsia="Calibri"/>
          <w:bCs/>
          <w:sz w:val="24"/>
          <w:szCs w:val="24"/>
        </w:rPr>
        <w:t>«Дрофа»)</w:t>
      </w:r>
      <w:r w:rsidRPr="00FF3AD6">
        <w:rPr>
          <w:rFonts w:eastAsia="Calibri"/>
          <w:sz w:val="24"/>
          <w:szCs w:val="24"/>
        </w:rPr>
        <w:t xml:space="preserve">  </w:t>
      </w:r>
      <w:r w:rsidRPr="00FF3AD6">
        <w:rPr>
          <w:rFonts w:eastAsia="Calibri"/>
          <w:bCs/>
          <w:sz w:val="24"/>
          <w:szCs w:val="24"/>
        </w:rPr>
        <w:t xml:space="preserve"> построены по концентрическому </w:t>
      </w:r>
      <w:r w:rsidRPr="00FF3AD6">
        <w:rPr>
          <w:rFonts w:eastAsia="Calibri"/>
          <w:bCs/>
          <w:sz w:val="24"/>
          <w:szCs w:val="24"/>
        </w:rPr>
        <w:lastRenderedPageBreak/>
        <w:t xml:space="preserve">принципу. </w:t>
      </w:r>
      <w:r w:rsidRPr="00FF3AD6">
        <w:rPr>
          <w:sz w:val="24"/>
          <w:szCs w:val="24"/>
        </w:rPr>
        <w:t>Главной идеей программы является изучение литературы от фольклора к древнерусской литературе, от нее к русской литературе XVIII, XIX  и XX веков. В программе соблюдена системная направленность. Содержание программного материала построено концентрично – оно включает два больших концентра (5-9 и 10-11 классы).</w:t>
      </w:r>
    </w:p>
    <w:p w:rsidR="006579DE" w:rsidRPr="00FF3AD6" w:rsidRDefault="006579DE" w:rsidP="006579DE">
      <w:pPr>
        <w:pStyle w:val="a5"/>
        <w:ind w:left="720"/>
        <w:rPr>
          <w:rFonts w:eastAsia="Calibri"/>
          <w:bCs/>
          <w:sz w:val="24"/>
          <w:szCs w:val="24"/>
        </w:rPr>
      </w:pPr>
      <w:r w:rsidRPr="00FF3AD6">
        <w:rPr>
          <w:rFonts w:eastAsia="Calibri"/>
          <w:bCs/>
          <w:sz w:val="24"/>
          <w:szCs w:val="24"/>
        </w:rPr>
        <w:t>Реализованная в учебниках-хрестоматиях система помогает показать движение и развитие литературы как непрерывный процесс. Единый комплект с учебником-хрестоматией для 5 – 9 классов со</w:t>
      </w:r>
      <w:r w:rsidRPr="00FF3AD6">
        <w:rPr>
          <w:rFonts w:eastAsia="Calibri"/>
          <w:bCs/>
          <w:sz w:val="24"/>
          <w:szCs w:val="24"/>
        </w:rPr>
        <w:softHyphen/>
        <w:t xml:space="preserve">ставляют методические пособия для учителей и рабочие тетради для учащихся. Учебники для 10 – 11 классов дополняют хрестоматии и методические пособия. </w:t>
      </w:r>
    </w:p>
    <w:p w:rsidR="006579DE" w:rsidRPr="00FF3AD6" w:rsidRDefault="006579DE" w:rsidP="006579DE">
      <w:pPr>
        <w:pStyle w:val="a5"/>
        <w:ind w:left="720"/>
        <w:rPr>
          <w:rFonts w:eastAsia="Calibri"/>
          <w:sz w:val="24"/>
          <w:szCs w:val="24"/>
        </w:rPr>
      </w:pPr>
      <w:r w:rsidRPr="00FF3AD6">
        <w:rPr>
          <w:rFonts w:eastAsia="Calibri"/>
          <w:sz w:val="24"/>
          <w:szCs w:val="24"/>
        </w:rPr>
        <w:t>Учебники-хрестоматии, образующие линию, переработаны в полном соответствии с ФГОС и реализуют его требования к личностным, метапредметным, и предметным результатам освоения основной образовательной программы основного общего образования.</w:t>
      </w:r>
    </w:p>
    <w:p w:rsidR="006579DE" w:rsidRPr="00FF3AD6" w:rsidRDefault="006579DE" w:rsidP="006579DE">
      <w:pPr>
        <w:pStyle w:val="a5"/>
        <w:ind w:left="720"/>
        <w:rPr>
          <w:rFonts w:eastAsia="Calibri"/>
          <w:sz w:val="24"/>
          <w:szCs w:val="24"/>
        </w:rPr>
      </w:pPr>
      <w:r w:rsidRPr="00FF3AD6">
        <w:rPr>
          <w:rFonts w:eastAsia="Calibri"/>
          <w:sz w:val="24"/>
          <w:szCs w:val="24"/>
        </w:rPr>
        <w:tab/>
        <w:t>Отличительными особенностями представляемых учебников-хрестоматий, созданных на основе оригинальной авторской программы литературного образования школьников, являются принцип вариативности в использовании представленного материала при изучении художественного произведения и  использование тематического и жанрового подходов при построении структуры курса каждого класса.</w:t>
      </w:r>
    </w:p>
    <w:p w:rsidR="006579DE" w:rsidRPr="00FF3AD6" w:rsidRDefault="006579DE" w:rsidP="006579DE">
      <w:pPr>
        <w:pStyle w:val="a5"/>
        <w:ind w:left="720"/>
        <w:rPr>
          <w:rFonts w:eastAsia="Calibri"/>
          <w:sz w:val="24"/>
          <w:szCs w:val="24"/>
        </w:rPr>
      </w:pPr>
      <w:r w:rsidRPr="00FF3AD6">
        <w:rPr>
          <w:rFonts w:eastAsia="Calibri"/>
          <w:sz w:val="24"/>
          <w:szCs w:val="24"/>
        </w:rPr>
        <w:t xml:space="preserve">            Согласно авторской программе, реализованной в учебниках-хрестоматиях линии, в методический аппарат заложено три типа вопросов и заданий, выявляющих логику анализа художественного произведения.</w:t>
      </w:r>
    </w:p>
    <w:p w:rsidR="006579DE" w:rsidRPr="00FF3AD6" w:rsidRDefault="006579DE" w:rsidP="006579DE">
      <w:pPr>
        <w:rPr>
          <w:b/>
          <w:sz w:val="24"/>
          <w:szCs w:val="24"/>
          <w:u w:val="single"/>
        </w:rPr>
      </w:pPr>
    </w:p>
    <w:p w:rsidR="006579DE" w:rsidRPr="00FF3AD6" w:rsidRDefault="006579DE" w:rsidP="006579DE">
      <w:pPr>
        <w:rPr>
          <w:b/>
          <w:sz w:val="24"/>
          <w:szCs w:val="24"/>
          <w:u w:val="single"/>
        </w:rPr>
      </w:pPr>
    </w:p>
    <w:p w:rsidR="006579DE" w:rsidRPr="00FF3AD6" w:rsidRDefault="006579DE" w:rsidP="006579DE">
      <w:pPr>
        <w:jc w:val="center"/>
        <w:rPr>
          <w:b/>
          <w:bCs/>
          <w:sz w:val="24"/>
          <w:szCs w:val="24"/>
        </w:rPr>
      </w:pPr>
      <w:r w:rsidRPr="00FF3AD6"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b/>
          <w:bCs/>
          <w:sz w:val="24"/>
          <w:szCs w:val="24"/>
        </w:rPr>
        <w:t>средняя общеобразовательная школа №2 г. Советский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</w:p>
    <w:p w:rsidR="006579DE" w:rsidRPr="00FF3AD6" w:rsidRDefault="006579DE" w:rsidP="006579DE">
      <w:pPr>
        <w:jc w:val="center"/>
        <w:rPr>
          <w:b/>
          <w:i/>
          <w:sz w:val="24"/>
          <w:szCs w:val="24"/>
          <w:u w:val="single"/>
        </w:rPr>
      </w:pPr>
      <w:r w:rsidRPr="00FF3AD6">
        <w:rPr>
          <w:b/>
          <w:i/>
          <w:sz w:val="24"/>
          <w:szCs w:val="24"/>
          <w:u w:val="single"/>
        </w:rPr>
        <w:t>ПРОТОКОЛ №3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sz w:val="24"/>
          <w:szCs w:val="24"/>
        </w:rPr>
        <w:t>заседания ШМО учителей русского языка и литературы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sz w:val="24"/>
          <w:szCs w:val="24"/>
        </w:rPr>
        <w:t>от  24 января 2014 года.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sz w:val="24"/>
          <w:szCs w:val="24"/>
        </w:rPr>
        <w:t>«Современные образовательные технологии на уроках русского языка и литературы»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sz w:val="24"/>
          <w:szCs w:val="24"/>
        </w:rPr>
        <w:t>Обмен опытом.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b/>
          <w:i/>
          <w:sz w:val="24"/>
          <w:szCs w:val="24"/>
        </w:rPr>
        <w:t xml:space="preserve">     </w:t>
      </w:r>
      <w:r w:rsidRPr="00FF3AD6">
        <w:rPr>
          <w:b/>
          <w:i/>
          <w:sz w:val="24"/>
          <w:szCs w:val="24"/>
          <w:u w:val="single"/>
        </w:rPr>
        <w:t>Присутствовали</w:t>
      </w:r>
      <w:r w:rsidRPr="00FF3AD6">
        <w:rPr>
          <w:b/>
          <w:sz w:val="24"/>
          <w:szCs w:val="24"/>
          <w:u w:val="single"/>
        </w:rPr>
        <w:t>:</w:t>
      </w:r>
      <w:r w:rsidRPr="00FF3AD6">
        <w:rPr>
          <w:sz w:val="24"/>
          <w:szCs w:val="24"/>
        </w:rPr>
        <w:t xml:space="preserve"> Порубова В.А, Введенских И.С., Малышева М.В., Важенина Т.А., Бытова Н.Н., Усманова И.В.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 xml:space="preserve">     </w:t>
      </w:r>
      <w:r w:rsidRPr="00FF3AD6">
        <w:rPr>
          <w:b/>
          <w:i/>
          <w:sz w:val="24"/>
          <w:szCs w:val="24"/>
          <w:u w:val="single"/>
        </w:rPr>
        <w:t>Председатель</w:t>
      </w:r>
      <w:r w:rsidRPr="00FF3AD6">
        <w:rPr>
          <w:sz w:val="24"/>
          <w:szCs w:val="24"/>
        </w:rPr>
        <w:t>: Важенина Т.А.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 xml:space="preserve">     </w:t>
      </w:r>
      <w:r w:rsidRPr="00FF3AD6">
        <w:rPr>
          <w:b/>
          <w:i/>
          <w:sz w:val="24"/>
          <w:szCs w:val="24"/>
          <w:u w:val="single"/>
        </w:rPr>
        <w:t>Секретарь</w:t>
      </w:r>
      <w:r w:rsidRPr="00FF3AD6">
        <w:rPr>
          <w:sz w:val="24"/>
          <w:szCs w:val="24"/>
        </w:rPr>
        <w:t>:  Бытова Н.Н.</w:t>
      </w:r>
    </w:p>
    <w:p w:rsidR="006579DE" w:rsidRPr="00FF3AD6" w:rsidRDefault="006579DE" w:rsidP="006579DE">
      <w:pPr>
        <w:jc w:val="center"/>
        <w:rPr>
          <w:b/>
          <w:sz w:val="24"/>
          <w:szCs w:val="24"/>
        </w:rPr>
      </w:pPr>
      <w:r w:rsidRPr="00FF3AD6">
        <w:rPr>
          <w:b/>
          <w:sz w:val="24"/>
          <w:szCs w:val="24"/>
        </w:rPr>
        <w:t>ПОВЕСТКА.</w:t>
      </w:r>
    </w:p>
    <w:p w:rsidR="006579DE" w:rsidRPr="00FF3AD6" w:rsidRDefault="006579DE" w:rsidP="006579DE">
      <w:pPr>
        <w:rPr>
          <w:sz w:val="24"/>
          <w:szCs w:val="24"/>
        </w:rPr>
      </w:pPr>
    </w:p>
    <w:p w:rsidR="006579DE" w:rsidRPr="00FF3AD6" w:rsidRDefault="006579DE" w:rsidP="006579D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F3AD6">
        <w:rPr>
          <w:sz w:val="24"/>
          <w:szCs w:val="24"/>
        </w:rPr>
        <w:t xml:space="preserve">Теоретический доклад по теме «Современные образовательные технологии» </w:t>
      </w:r>
      <w:r w:rsidRPr="00FF3AD6">
        <w:rPr>
          <w:b/>
          <w:i/>
          <w:sz w:val="24"/>
          <w:szCs w:val="24"/>
          <w:u w:val="single"/>
        </w:rPr>
        <w:t>(Приложение №1).</w:t>
      </w:r>
    </w:p>
    <w:p w:rsidR="006579DE" w:rsidRPr="00FF3AD6" w:rsidRDefault="006579DE" w:rsidP="006579D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F3AD6">
        <w:rPr>
          <w:sz w:val="24"/>
          <w:szCs w:val="24"/>
        </w:rPr>
        <w:t xml:space="preserve">Анализ итогов  муниципального тура предметных олимпиад (русский язык и литература) – </w:t>
      </w:r>
      <w:r w:rsidRPr="00FF3AD6">
        <w:rPr>
          <w:b/>
          <w:i/>
          <w:sz w:val="24"/>
          <w:szCs w:val="24"/>
          <w:u w:val="single"/>
        </w:rPr>
        <w:t>Приложение №2.</w:t>
      </w:r>
    </w:p>
    <w:p w:rsidR="006579DE" w:rsidRPr="00FF3AD6" w:rsidRDefault="006579DE" w:rsidP="006579D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F3AD6">
        <w:rPr>
          <w:sz w:val="24"/>
          <w:szCs w:val="24"/>
        </w:rPr>
        <w:t>Информация о подготовке к итоговой аттестации  по предметам.</w:t>
      </w:r>
    </w:p>
    <w:p w:rsidR="006579DE" w:rsidRPr="00FF3AD6" w:rsidRDefault="006579DE" w:rsidP="006579D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F3AD6">
        <w:rPr>
          <w:sz w:val="24"/>
          <w:szCs w:val="24"/>
        </w:rPr>
        <w:t>О проведении декады  русского языка и литературы.</w:t>
      </w:r>
    </w:p>
    <w:p w:rsidR="006579DE" w:rsidRPr="00FF3AD6" w:rsidRDefault="006579DE" w:rsidP="006579DE">
      <w:pPr>
        <w:rPr>
          <w:sz w:val="24"/>
          <w:szCs w:val="24"/>
        </w:rPr>
      </w:pP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b/>
          <w:bCs/>
          <w:i/>
          <w:sz w:val="24"/>
          <w:szCs w:val="24"/>
          <w:u w:val="single"/>
        </w:rPr>
        <w:t>1. Слушали</w:t>
      </w:r>
      <w:r w:rsidRPr="00FF3AD6">
        <w:rPr>
          <w:b/>
          <w:i/>
          <w:sz w:val="24"/>
          <w:szCs w:val="24"/>
          <w:u w:val="single"/>
        </w:rPr>
        <w:t xml:space="preserve">: </w:t>
      </w:r>
      <w:r w:rsidRPr="00FF3AD6">
        <w:rPr>
          <w:b/>
          <w:sz w:val="24"/>
          <w:szCs w:val="24"/>
          <w:u w:val="single"/>
        </w:rPr>
        <w:t>Малышеву М.</w:t>
      </w:r>
      <w:proofErr w:type="gramStart"/>
      <w:r w:rsidRPr="00FF3AD6">
        <w:rPr>
          <w:b/>
          <w:sz w:val="24"/>
          <w:szCs w:val="24"/>
          <w:u w:val="single"/>
        </w:rPr>
        <w:t>В</w:t>
      </w:r>
      <w:proofErr w:type="gramEnd"/>
      <w:r w:rsidRPr="00FF3AD6">
        <w:rPr>
          <w:b/>
          <w:sz w:val="24"/>
          <w:szCs w:val="24"/>
          <w:u w:val="single"/>
        </w:rPr>
        <w:t>,,</w:t>
      </w:r>
      <w:r w:rsidRPr="00FF3AD6">
        <w:rPr>
          <w:sz w:val="24"/>
          <w:szCs w:val="24"/>
        </w:rPr>
        <w:t xml:space="preserve"> </w:t>
      </w:r>
      <w:proofErr w:type="gramStart"/>
      <w:r w:rsidRPr="00FF3AD6">
        <w:rPr>
          <w:sz w:val="24"/>
          <w:szCs w:val="24"/>
        </w:rPr>
        <w:t>которая</w:t>
      </w:r>
      <w:proofErr w:type="gramEnd"/>
      <w:r w:rsidRPr="00FF3AD6">
        <w:rPr>
          <w:sz w:val="24"/>
          <w:szCs w:val="24"/>
        </w:rPr>
        <w:t xml:space="preserve"> представила теоретический доклад на тему «Современные образовательные технологии ан уроках русского языка и литературы».</w:t>
      </w:r>
    </w:p>
    <w:p w:rsidR="006579DE" w:rsidRPr="0027586D" w:rsidRDefault="006579DE" w:rsidP="006579DE">
      <w:pPr>
        <w:rPr>
          <w:b/>
          <w:i/>
          <w:color w:val="7030A0"/>
          <w:sz w:val="24"/>
          <w:szCs w:val="24"/>
          <w:u w:val="single"/>
        </w:rPr>
      </w:pPr>
      <w:r w:rsidRPr="00FF3AD6">
        <w:rPr>
          <w:sz w:val="24"/>
          <w:szCs w:val="24"/>
        </w:rPr>
        <w:t xml:space="preserve">            </w:t>
      </w:r>
      <w:r w:rsidRPr="00FF3AD6">
        <w:rPr>
          <w:b/>
          <w:i/>
          <w:sz w:val="24"/>
          <w:szCs w:val="24"/>
          <w:u w:val="single"/>
        </w:rPr>
        <w:t>Выступили</w:t>
      </w:r>
      <w:r w:rsidRPr="00FF3AD6">
        <w:rPr>
          <w:sz w:val="24"/>
          <w:szCs w:val="24"/>
        </w:rPr>
        <w:t xml:space="preserve">:  </w:t>
      </w:r>
      <w:r w:rsidRPr="00FF3AD6">
        <w:rPr>
          <w:b/>
          <w:i/>
          <w:sz w:val="24"/>
          <w:szCs w:val="24"/>
          <w:u w:val="single"/>
        </w:rPr>
        <w:t>Введенских И.С</w:t>
      </w:r>
      <w:r w:rsidRPr="00FF3AD6">
        <w:rPr>
          <w:sz w:val="24"/>
          <w:szCs w:val="24"/>
        </w:rPr>
        <w:t xml:space="preserve">., </w:t>
      </w:r>
      <w:proofErr w:type="gramStart"/>
      <w:r w:rsidRPr="00FF3AD6">
        <w:rPr>
          <w:sz w:val="24"/>
          <w:szCs w:val="24"/>
        </w:rPr>
        <w:t>которая</w:t>
      </w:r>
      <w:proofErr w:type="gramEnd"/>
      <w:r w:rsidRPr="00FF3AD6">
        <w:rPr>
          <w:sz w:val="24"/>
          <w:szCs w:val="24"/>
        </w:rPr>
        <w:t xml:space="preserve"> поделилась опытом проведения уроков русского языка и литературы, используя  практические элементы драмогерменевтики.</w:t>
      </w:r>
      <w:r>
        <w:rPr>
          <w:sz w:val="24"/>
          <w:szCs w:val="24"/>
        </w:rPr>
        <w:t xml:space="preserve"> </w:t>
      </w:r>
      <w:r w:rsidRPr="0027586D">
        <w:rPr>
          <w:b/>
          <w:i/>
          <w:color w:val="7030A0"/>
          <w:sz w:val="24"/>
          <w:szCs w:val="24"/>
          <w:u w:val="single"/>
        </w:rPr>
        <w:t>(Приложение).</w:t>
      </w:r>
    </w:p>
    <w:p w:rsidR="006579DE" w:rsidRPr="00FF3AD6" w:rsidRDefault="006579DE" w:rsidP="006579DE">
      <w:pPr>
        <w:shd w:val="clear" w:color="auto" w:fill="FFFFFF"/>
        <w:tabs>
          <w:tab w:val="left" w:pos="422"/>
        </w:tabs>
        <w:spacing w:line="259" w:lineRule="exact"/>
        <w:rPr>
          <w:sz w:val="24"/>
          <w:szCs w:val="24"/>
        </w:rPr>
      </w:pPr>
      <w:r w:rsidRPr="00FF3AD6">
        <w:rPr>
          <w:sz w:val="24"/>
          <w:szCs w:val="24"/>
        </w:rPr>
        <w:t xml:space="preserve">    </w:t>
      </w:r>
      <w:r w:rsidRPr="00FF3AD6">
        <w:rPr>
          <w:b/>
          <w:sz w:val="24"/>
          <w:szCs w:val="24"/>
        </w:rPr>
        <w:t xml:space="preserve">        </w:t>
      </w:r>
      <w:r w:rsidRPr="00FF3AD6">
        <w:rPr>
          <w:b/>
          <w:i/>
          <w:sz w:val="24"/>
          <w:szCs w:val="24"/>
          <w:u w:val="single"/>
        </w:rPr>
        <w:t>Постановили</w:t>
      </w:r>
      <w:r w:rsidRPr="00FF3AD6">
        <w:rPr>
          <w:sz w:val="24"/>
          <w:szCs w:val="24"/>
        </w:rPr>
        <w:t xml:space="preserve">: принять к </w:t>
      </w:r>
      <w:r>
        <w:rPr>
          <w:sz w:val="24"/>
          <w:szCs w:val="24"/>
        </w:rPr>
        <w:t>сведению изложенную информацию.</w:t>
      </w:r>
    </w:p>
    <w:p w:rsidR="006579DE" w:rsidRPr="00FF3AD6" w:rsidRDefault="006579DE" w:rsidP="006579DE">
      <w:pPr>
        <w:rPr>
          <w:sz w:val="24"/>
          <w:szCs w:val="24"/>
        </w:rPr>
      </w:pPr>
    </w:p>
    <w:p w:rsidR="006579DE" w:rsidRPr="00FF3AD6" w:rsidRDefault="006579DE" w:rsidP="006579DE">
      <w:pPr>
        <w:rPr>
          <w:sz w:val="24"/>
          <w:szCs w:val="24"/>
        </w:rPr>
      </w:pPr>
    </w:p>
    <w:p w:rsidR="006579DE" w:rsidRPr="00FF3AD6" w:rsidRDefault="006579DE" w:rsidP="006579DE">
      <w:pPr>
        <w:jc w:val="center"/>
        <w:rPr>
          <w:b/>
          <w:bCs/>
          <w:sz w:val="24"/>
          <w:szCs w:val="24"/>
        </w:rPr>
      </w:pPr>
      <w:r w:rsidRPr="00FF3AD6"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b/>
          <w:bCs/>
          <w:sz w:val="24"/>
          <w:szCs w:val="24"/>
        </w:rPr>
        <w:lastRenderedPageBreak/>
        <w:t>средняя общеобразовательная школа №2 г. Советский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</w:p>
    <w:p w:rsidR="006579DE" w:rsidRPr="00FF3AD6" w:rsidRDefault="006579DE" w:rsidP="006579DE">
      <w:pPr>
        <w:jc w:val="center"/>
        <w:rPr>
          <w:b/>
          <w:i/>
          <w:sz w:val="24"/>
          <w:szCs w:val="24"/>
          <w:u w:val="single"/>
        </w:rPr>
      </w:pPr>
      <w:r w:rsidRPr="00FF3AD6">
        <w:rPr>
          <w:b/>
          <w:i/>
          <w:sz w:val="24"/>
          <w:szCs w:val="24"/>
          <w:u w:val="single"/>
        </w:rPr>
        <w:t>ПРОТОКОЛ №4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sz w:val="24"/>
          <w:szCs w:val="24"/>
        </w:rPr>
        <w:t>заседания ШМО учителей русского языка и литературы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sz w:val="24"/>
          <w:szCs w:val="24"/>
        </w:rPr>
        <w:t>от  24 апреля 2014 года.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</w:p>
    <w:p w:rsidR="006579DE" w:rsidRPr="00FF3AD6" w:rsidRDefault="006579DE" w:rsidP="006579DE">
      <w:pPr>
        <w:jc w:val="center"/>
        <w:rPr>
          <w:sz w:val="24"/>
          <w:szCs w:val="24"/>
        </w:rPr>
      </w:pP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 xml:space="preserve">     </w:t>
      </w:r>
      <w:r w:rsidRPr="00FF3AD6">
        <w:rPr>
          <w:b/>
          <w:sz w:val="24"/>
          <w:szCs w:val="24"/>
          <w:u w:val="single"/>
        </w:rPr>
        <w:t>Присутствовали</w:t>
      </w:r>
      <w:r w:rsidRPr="00FF3AD6">
        <w:rPr>
          <w:sz w:val="24"/>
          <w:szCs w:val="24"/>
        </w:rPr>
        <w:t>: Порубова В.А., Алфёрова В.Н., Введенских И.С., Малышева М.В., Важенина Т.А., Бытова Н.Н., Усманова И.В.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 xml:space="preserve">     Председатель: Важенина Т.А.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 xml:space="preserve">     Секретарь: Бытова Н.Н.</w:t>
      </w:r>
    </w:p>
    <w:p w:rsidR="006579DE" w:rsidRPr="00FF3AD6" w:rsidRDefault="006579DE" w:rsidP="006579DE">
      <w:pPr>
        <w:jc w:val="center"/>
        <w:rPr>
          <w:b/>
          <w:i/>
          <w:sz w:val="24"/>
          <w:szCs w:val="24"/>
          <w:u w:val="single"/>
        </w:rPr>
      </w:pPr>
      <w:r w:rsidRPr="00FF3AD6">
        <w:rPr>
          <w:b/>
          <w:i/>
          <w:sz w:val="24"/>
          <w:szCs w:val="24"/>
          <w:u w:val="single"/>
        </w:rPr>
        <w:t>ПОВЕСТКА.</w:t>
      </w:r>
    </w:p>
    <w:p w:rsidR="006579DE" w:rsidRPr="00FF3AD6" w:rsidRDefault="006579DE" w:rsidP="006579DE">
      <w:pPr>
        <w:rPr>
          <w:sz w:val="24"/>
          <w:szCs w:val="24"/>
        </w:rPr>
      </w:pPr>
    </w:p>
    <w:p w:rsidR="006579DE" w:rsidRPr="00FF3AD6" w:rsidRDefault="006579DE" w:rsidP="006579DE">
      <w:pPr>
        <w:rPr>
          <w:sz w:val="24"/>
          <w:szCs w:val="24"/>
        </w:rPr>
      </w:pPr>
      <w:r w:rsidRPr="00FF3AD6">
        <w:rPr>
          <w:sz w:val="24"/>
          <w:szCs w:val="24"/>
        </w:rPr>
        <w:t>1. Результаты пробных экзаменов по русскому языку в 9-х, 11-х классах.</w:t>
      </w:r>
    </w:p>
    <w:p w:rsidR="006579DE" w:rsidRPr="00FF3AD6" w:rsidRDefault="006579DE" w:rsidP="006579DE">
      <w:pPr>
        <w:rPr>
          <w:sz w:val="24"/>
          <w:szCs w:val="24"/>
        </w:rPr>
      </w:pPr>
      <w:r w:rsidRPr="00FF3AD6">
        <w:rPr>
          <w:sz w:val="24"/>
          <w:szCs w:val="24"/>
        </w:rPr>
        <w:t>2  Обобщение знаний о порядке проведения итоговой аттестации выпускников основной  и полной средней школы.</w:t>
      </w:r>
    </w:p>
    <w:p w:rsidR="006579DE" w:rsidRPr="00FF3AD6" w:rsidRDefault="006579DE" w:rsidP="006579DE">
      <w:pPr>
        <w:rPr>
          <w:sz w:val="24"/>
          <w:szCs w:val="24"/>
        </w:rPr>
      </w:pPr>
    </w:p>
    <w:p w:rsidR="006579DE" w:rsidRPr="00FF3AD6" w:rsidRDefault="006579DE" w:rsidP="006579DE">
      <w:pPr>
        <w:rPr>
          <w:sz w:val="24"/>
          <w:szCs w:val="24"/>
        </w:rPr>
      </w:pPr>
      <w:r w:rsidRPr="00FF3AD6">
        <w:rPr>
          <w:sz w:val="24"/>
          <w:szCs w:val="24"/>
        </w:rPr>
        <w:t xml:space="preserve">1. </w:t>
      </w:r>
      <w:r w:rsidRPr="00FF3AD6">
        <w:rPr>
          <w:b/>
          <w:i/>
          <w:sz w:val="24"/>
          <w:szCs w:val="24"/>
          <w:u w:val="single"/>
        </w:rPr>
        <w:t xml:space="preserve">Слушали </w:t>
      </w:r>
      <w:r w:rsidRPr="00FF3AD6">
        <w:rPr>
          <w:sz w:val="24"/>
          <w:szCs w:val="24"/>
        </w:rPr>
        <w:t xml:space="preserve">Усманову И.В.,  </w:t>
      </w:r>
      <w:r w:rsidRPr="00FF3AD6">
        <w:rPr>
          <w:b/>
          <w:sz w:val="24"/>
          <w:szCs w:val="24"/>
          <w:u w:val="single"/>
        </w:rPr>
        <w:t>Введенских И.С.,</w:t>
      </w:r>
      <w:r w:rsidRPr="00FF3AD6">
        <w:rPr>
          <w:sz w:val="24"/>
          <w:szCs w:val="24"/>
        </w:rPr>
        <w:t xml:space="preserve"> которые рассказали  о результатах пробных экзаменов по русскому языку, указав на типичные ошибки, допущенные </w:t>
      </w:r>
      <w:proofErr w:type="gramStart"/>
      <w:r w:rsidRPr="00FF3AD6">
        <w:rPr>
          <w:sz w:val="24"/>
          <w:szCs w:val="24"/>
        </w:rPr>
        <w:t>учащимися</w:t>
      </w:r>
      <w:proofErr w:type="gramEnd"/>
      <w:r w:rsidRPr="00FF3AD6">
        <w:rPr>
          <w:sz w:val="24"/>
          <w:szCs w:val="24"/>
        </w:rPr>
        <w:t xml:space="preserve"> как при выполнении тестового блока, так и при написании творческих работ (</w:t>
      </w:r>
      <w:r w:rsidRPr="00FF3AD6">
        <w:rPr>
          <w:b/>
          <w:i/>
          <w:sz w:val="24"/>
          <w:szCs w:val="24"/>
          <w:u w:val="single"/>
        </w:rPr>
        <w:t>Приложение №1</w:t>
      </w:r>
      <w:r w:rsidRPr="00FF3AD6">
        <w:rPr>
          <w:sz w:val="24"/>
          <w:szCs w:val="24"/>
        </w:rPr>
        <w:t>).</w:t>
      </w:r>
    </w:p>
    <w:p w:rsidR="006579DE" w:rsidRPr="00FF3AD6" w:rsidRDefault="006579DE" w:rsidP="006579DE">
      <w:pPr>
        <w:rPr>
          <w:sz w:val="24"/>
          <w:szCs w:val="24"/>
        </w:rPr>
      </w:pPr>
      <w:r w:rsidRPr="00FF3AD6">
        <w:rPr>
          <w:b/>
          <w:i/>
          <w:sz w:val="24"/>
          <w:szCs w:val="24"/>
          <w:u w:val="single"/>
        </w:rPr>
        <w:t>Постановили</w:t>
      </w:r>
      <w:r w:rsidRPr="00FF3AD6">
        <w:rPr>
          <w:sz w:val="24"/>
          <w:szCs w:val="24"/>
        </w:rPr>
        <w:t>: информацию принять к сведению.</w:t>
      </w:r>
    </w:p>
    <w:p w:rsidR="006579DE" w:rsidRPr="00FF3AD6" w:rsidRDefault="006579DE" w:rsidP="006579DE">
      <w:pPr>
        <w:rPr>
          <w:b/>
          <w:sz w:val="24"/>
          <w:szCs w:val="24"/>
          <w:u w:val="single"/>
        </w:rPr>
      </w:pPr>
    </w:p>
    <w:p w:rsidR="006579DE" w:rsidRPr="00FF3AD6" w:rsidRDefault="006579DE" w:rsidP="006579DE">
      <w:pPr>
        <w:rPr>
          <w:b/>
          <w:sz w:val="24"/>
          <w:szCs w:val="24"/>
          <w:u w:val="single"/>
        </w:rPr>
      </w:pPr>
    </w:p>
    <w:p w:rsidR="006579DE" w:rsidRPr="00FF3AD6" w:rsidRDefault="006579DE" w:rsidP="006579DE">
      <w:pPr>
        <w:rPr>
          <w:b/>
          <w:sz w:val="24"/>
          <w:szCs w:val="24"/>
          <w:u w:val="single"/>
        </w:rPr>
      </w:pPr>
      <w:r w:rsidRPr="00FF3AD6">
        <w:rPr>
          <w:b/>
          <w:sz w:val="24"/>
          <w:szCs w:val="24"/>
          <w:u w:val="single"/>
        </w:rPr>
        <w:t>2015 год.</w:t>
      </w:r>
    </w:p>
    <w:p w:rsidR="006579DE" w:rsidRPr="00FF3AD6" w:rsidRDefault="006579DE" w:rsidP="006579DE">
      <w:pPr>
        <w:rPr>
          <w:b/>
          <w:sz w:val="24"/>
          <w:szCs w:val="24"/>
          <w:u w:val="single"/>
        </w:rPr>
      </w:pPr>
    </w:p>
    <w:p w:rsidR="006579DE" w:rsidRPr="00FF3AD6" w:rsidRDefault="006579DE" w:rsidP="006579DE">
      <w:pPr>
        <w:jc w:val="center"/>
        <w:rPr>
          <w:b/>
          <w:bCs/>
          <w:sz w:val="24"/>
          <w:szCs w:val="24"/>
        </w:rPr>
      </w:pPr>
      <w:r w:rsidRPr="00FF3AD6"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b/>
          <w:bCs/>
          <w:sz w:val="24"/>
          <w:szCs w:val="24"/>
        </w:rPr>
        <w:t>«Средняя общеобразовательная школа №2 г. Советский»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</w:p>
    <w:p w:rsidR="006579DE" w:rsidRPr="00FF3AD6" w:rsidRDefault="006579DE" w:rsidP="006579DE">
      <w:pPr>
        <w:jc w:val="center"/>
        <w:rPr>
          <w:b/>
          <w:i/>
          <w:sz w:val="24"/>
          <w:szCs w:val="24"/>
          <w:u w:val="single"/>
        </w:rPr>
      </w:pPr>
      <w:r w:rsidRPr="00FF3AD6">
        <w:rPr>
          <w:b/>
          <w:i/>
          <w:sz w:val="24"/>
          <w:szCs w:val="24"/>
          <w:u w:val="single"/>
        </w:rPr>
        <w:t>ПРОТОКОЛ №3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sz w:val="24"/>
          <w:szCs w:val="24"/>
        </w:rPr>
        <w:t>заседания ШМО учителей русского языка и литературы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sz w:val="24"/>
          <w:szCs w:val="24"/>
        </w:rPr>
        <w:t>от «14»  января 2015 года.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b/>
          <w:i/>
          <w:sz w:val="24"/>
          <w:szCs w:val="24"/>
          <w:u w:val="single"/>
        </w:rPr>
        <w:t>Присутствовали</w:t>
      </w:r>
      <w:proofErr w:type="gramStart"/>
      <w:r w:rsidRPr="00FF3AD6">
        <w:rPr>
          <w:b/>
          <w:sz w:val="24"/>
          <w:szCs w:val="24"/>
          <w:u w:val="single"/>
        </w:rPr>
        <w:t>:</w:t>
      </w:r>
      <w:r w:rsidRPr="00FF3AD6">
        <w:rPr>
          <w:sz w:val="24"/>
          <w:szCs w:val="24"/>
        </w:rPr>
        <w:t>П</w:t>
      </w:r>
      <w:proofErr w:type="gramEnd"/>
      <w:r w:rsidRPr="00FF3AD6">
        <w:rPr>
          <w:sz w:val="24"/>
          <w:szCs w:val="24"/>
        </w:rPr>
        <w:t xml:space="preserve">орубова В.А, Введенских И.С., Малышева М.В., Важенина Т.А., Бытова Н.Н., Усманова И.В., Алфёрова В.Н. 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b/>
          <w:i/>
          <w:sz w:val="24"/>
          <w:szCs w:val="24"/>
          <w:u w:val="single"/>
        </w:rPr>
        <w:t>Председатель</w:t>
      </w:r>
      <w:r w:rsidRPr="00FF3AD6">
        <w:rPr>
          <w:sz w:val="24"/>
          <w:szCs w:val="24"/>
        </w:rPr>
        <w:t>: Важенина Т.А.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b/>
          <w:i/>
          <w:sz w:val="24"/>
          <w:szCs w:val="24"/>
          <w:u w:val="single"/>
        </w:rPr>
        <w:t>Секретарь</w:t>
      </w:r>
      <w:r w:rsidRPr="00FF3AD6">
        <w:rPr>
          <w:sz w:val="24"/>
          <w:szCs w:val="24"/>
        </w:rPr>
        <w:t>:  Бытова Н.Н.</w:t>
      </w:r>
    </w:p>
    <w:p w:rsidR="006579DE" w:rsidRPr="00FF3AD6" w:rsidRDefault="006579DE" w:rsidP="006579DE">
      <w:pPr>
        <w:jc w:val="center"/>
        <w:rPr>
          <w:b/>
          <w:sz w:val="24"/>
          <w:szCs w:val="24"/>
        </w:rPr>
      </w:pPr>
      <w:r w:rsidRPr="00FF3AD6">
        <w:rPr>
          <w:b/>
          <w:sz w:val="24"/>
          <w:szCs w:val="24"/>
        </w:rPr>
        <w:t>ПОВЕСТКА.</w:t>
      </w:r>
    </w:p>
    <w:p w:rsidR="006579DE" w:rsidRPr="00FF3AD6" w:rsidRDefault="006579DE" w:rsidP="006579DE">
      <w:pPr>
        <w:ind w:left="360"/>
        <w:jc w:val="center"/>
        <w:rPr>
          <w:sz w:val="24"/>
          <w:szCs w:val="24"/>
        </w:rPr>
      </w:pPr>
      <w:r w:rsidRPr="00FF3AD6">
        <w:rPr>
          <w:b/>
          <w:bCs/>
          <w:sz w:val="24"/>
          <w:szCs w:val="24"/>
        </w:rPr>
        <w:t xml:space="preserve">«Курсовая подготовка – действенное средство повышения качества образования». </w:t>
      </w:r>
      <w:r w:rsidRPr="00FF3AD6">
        <w:rPr>
          <w:b/>
          <w:sz w:val="24"/>
          <w:szCs w:val="24"/>
        </w:rPr>
        <w:t>Обмен опытом</w:t>
      </w:r>
      <w:r w:rsidRPr="00FF3AD6">
        <w:rPr>
          <w:sz w:val="24"/>
          <w:szCs w:val="24"/>
        </w:rPr>
        <w:t>.</w:t>
      </w:r>
    </w:p>
    <w:p w:rsidR="006579DE" w:rsidRPr="00FF3AD6" w:rsidRDefault="006579DE" w:rsidP="006579DE">
      <w:pPr>
        <w:numPr>
          <w:ilvl w:val="0"/>
          <w:numId w:val="2"/>
        </w:numPr>
        <w:autoSpaceDN w:val="0"/>
        <w:spacing w:after="0" w:line="240" w:lineRule="auto"/>
        <w:ind w:left="360"/>
        <w:rPr>
          <w:color w:val="000000"/>
          <w:sz w:val="24"/>
          <w:szCs w:val="24"/>
        </w:rPr>
      </w:pPr>
      <w:r w:rsidRPr="00FF3AD6">
        <w:rPr>
          <w:color w:val="000000"/>
          <w:sz w:val="24"/>
          <w:szCs w:val="24"/>
        </w:rPr>
        <w:lastRenderedPageBreak/>
        <w:t>Телекоммуникационный обучающий проект – практикум «Конструктор урока. Системно – деятельностный подход».</w:t>
      </w:r>
    </w:p>
    <w:p w:rsidR="006579DE" w:rsidRPr="00FF3AD6" w:rsidRDefault="006579DE" w:rsidP="006579DE">
      <w:pPr>
        <w:numPr>
          <w:ilvl w:val="0"/>
          <w:numId w:val="2"/>
        </w:numPr>
        <w:autoSpaceDN w:val="0"/>
        <w:spacing w:after="0" w:line="240" w:lineRule="auto"/>
        <w:ind w:left="360"/>
        <w:rPr>
          <w:color w:val="000000"/>
          <w:sz w:val="24"/>
          <w:szCs w:val="24"/>
        </w:rPr>
      </w:pPr>
      <w:r w:rsidRPr="00FF3AD6">
        <w:rPr>
          <w:color w:val="000000"/>
          <w:sz w:val="24"/>
          <w:szCs w:val="24"/>
        </w:rPr>
        <w:t>Курсы «Актуальные вопросы преподавания русского языка в условиях внедрения ФГОС».</w:t>
      </w:r>
    </w:p>
    <w:p w:rsidR="006579DE" w:rsidRPr="00FF3AD6" w:rsidRDefault="006579DE" w:rsidP="006579DE">
      <w:pPr>
        <w:numPr>
          <w:ilvl w:val="0"/>
          <w:numId w:val="2"/>
        </w:numPr>
        <w:autoSpaceDN w:val="0"/>
        <w:spacing w:after="0" w:line="240" w:lineRule="auto"/>
        <w:ind w:left="360"/>
        <w:rPr>
          <w:color w:val="000000"/>
          <w:sz w:val="24"/>
          <w:szCs w:val="24"/>
        </w:rPr>
      </w:pPr>
      <w:r w:rsidRPr="00FF3AD6">
        <w:rPr>
          <w:color w:val="000000"/>
          <w:sz w:val="24"/>
          <w:szCs w:val="24"/>
        </w:rPr>
        <w:t>Вебинары на сайте «Просвещение».</w:t>
      </w:r>
    </w:p>
    <w:p w:rsidR="006579DE" w:rsidRPr="00FF3AD6" w:rsidRDefault="006579DE" w:rsidP="006579DE">
      <w:pPr>
        <w:numPr>
          <w:ilvl w:val="0"/>
          <w:numId w:val="2"/>
        </w:numPr>
        <w:autoSpaceDN w:val="0"/>
        <w:spacing w:after="0" w:line="240" w:lineRule="auto"/>
        <w:ind w:left="360"/>
        <w:rPr>
          <w:color w:val="000000"/>
          <w:sz w:val="24"/>
          <w:szCs w:val="24"/>
        </w:rPr>
      </w:pPr>
      <w:r w:rsidRPr="00FF3AD6">
        <w:rPr>
          <w:color w:val="000000"/>
          <w:sz w:val="24"/>
          <w:szCs w:val="24"/>
        </w:rPr>
        <w:t>Анализ итогов муниципального тура  олимпиад по русскому языку и литературе.</w:t>
      </w:r>
    </w:p>
    <w:p w:rsidR="006579DE" w:rsidRPr="00FF3AD6" w:rsidRDefault="006579DE" w:rsidP="006579DE">
      <w:pPr>
        <w:numPr>
          <w:ilvl w:val="0"/>
          <w:numId w:val="2"/>
        </w:numPr>
        <w:autoSpaceDN w:val="0"/>
        <w:spacing w:after="0" w:line="240" w:lineRule="auto"/>
        <w:ind w:left="360"/>
        <w:rPr>
          <w:color w:val="000000"/>
          <w:sz w:val="24"/>
          <w:szCs w:val="24"/>
        </w:rPr>
      </w:pPr>
      <w:r w:rsidRPr="00FF3AD6">
        <w:rPr>
          <w:color w:val="000000"/>
          <w:sz w:val="24"/>
          <w:szCs w:val="24"/>
        </w:rPr>
        <w:t>Итоги государственного экзамена по литературе (сочинение).</w:t>
      </w:r>
    </w:p>
    <w:p w:rsidR="006579DE" w:rsidRPr="00FF3AD6" w:rsidRDefault="006579DE" w:rsidP="006579DE">
      <w:pPr>
        <w:numPr>
          <w:ilvl w:val="0"/>
          <w:numId w:val="2"/>
        </w:numPr>
        <w:autoSpaceDN w:val="0"/>
        <w:spacing w:after="0" w:line="240" w:lineRule="auto"/>
        <w:ind w:left="360"/>
        <w:rPr>
          <w:color w:val="000000"/>
          <w:sz w:val="24"/>
          <w:szCs w:val="24"/>
        </w:rPr>
      </w:pPr>
      <w:r w:rsidRPr="00FF3AD6">
        <w:rPr>
          <w:color w:val="000000"/>
          <w:sz w:val="24"/>
          <w:szCs w:val="24"/>
        </w:rPr>
        <w:t xml:space="preserve">О проведении мероприятий, посвящённых Году литературы, неделе русского языка (30. 03 – 06.042015) – </w:t>
      </w:r>
      <w:r w:rsidRPr="00FF3AD6">
        <w:rPr>
          <w:b/>
          <w:i/>
          <w:color w:val="000000"/>
          <w:sz w:val="24"/>
          <w:szCs w:val="24"/>
          <w:u w:val="single"/>
        </w:rPr>
        <w:t>Приложение №4.</w:t>
      </w:r>
    </w:p>
    <w:p w:rsidR="006579DE" w:rsidRPr="00FF3AD6" w:rsidRDefault="006579DE" w:rsidP="006579DE">
      <w:pPr>
        <w:shd w:val="clear" w:color="auto" w:fill="FFFFFF"/>
        <w:tabs>
          <w:tab w:val="left" w:pos="422"/>
        </w:tabs>
        <w:spacing w:line="259" w:lineRule="exact"/>
        <w:ind w:left="360"/>
        <w:rPr>
          <w:sz w:val="24"/>
          <w:szCs w:val="24"/>
        </w:rPr>
      </w:pPr>
      <w:r w:rsidRPr="00FF3AD6">
        <w:rPr>
          <w:sz w:val="24"/>
          <w:szCs w:val="24"/>
        </w:rPr>
        <w:t xml:space="preserve">3. </w:t>
      </w:r>
      <w:r w:rsidRPr="00FF3AD6">
        <w:rPr>
          <w:b/>
          <w:i/>
          <w:sz w:val="24"/>
          <w:szCs w:val="24"/>
          <w:u w:val="single"/>
        </w:rPr>
        <w:t>Слушали Введенских И.С</w:t>
      </w:r>
      <w:r w:rsidRPr="00FF3AD6">
        <w:rPr>
          <w:sz w:val="24"/>
          <w:szCs w:val="24"/>
        </w:rPr>
        <w:t xml:space="preserve">., </w:t>
      </w:r>
      <w:proofErr w:type="gramStart"/>
      <w:r w:rsidRPr="00FF3AD6">
        <w:rPr>
          <w:sz w:val="24"/>
          <w:szCs w:val="24"/>
        </w:rPr>
        <w:t>которая</w:t>
      </w:r>
      <w:proofErr w:type="gramEnd"/>
      <w:r w:rsidRPr="00FF3AD6">
        <w:rPr>
          <w:sz w:val="24"/>
          <w:szCs w:val="24"/>
        </w:rPr>
        <w:t xml:space="preserve"> рассказала о личном участии в вебинарах, проводимых  сайтом «Просвещение». При подготовке к ИА в 9, 11 классах качественным подспорьем, отметила педагог,  несомненно, будут вебинары, проведённые  Нарушевичем А.Г. Вниманию были предложены презентации</w:t>
      </w:r>
      <w:proofErr w:type="gramStart"/>
      <w:r w:rsidRPr="00FF3AD6">
        <w:rPr>
          <w:rStyle w:val="a6"/>
          <w:color w:val="333333"/>
          <w:sz w:val="24"/>
          <w:szCs w:val="24"/>
          <w:shd w:val="clear" w:color="auto" w:fill="FFFFFF"/>
        </w:rPr>
        <w:t>«Г</w:t>
      </w:r>
      <w:proofErr w:type="gramEnd"/>
      <w:r w:rsidRPr="00FF3AD6">
        <w:rPr>
          <w:rStyle w:val="a6"/>
          <w:color w:val="333333"/>
          <w:sz w:val="24"/>
          <w:szCs w:val="24"/>
          <w:shd w:val="clear" w:color="auto" w:fill="FFFFFF"/>
        </w:rPr>
        <w:t>отовимся к ОГЭ по русскому языку с пособиями издательства «Просвещение»</w:t>
      </w:r>
      <w:r w:rsidRPr="00FF3AD6">
        <w:rPr>
          <w:color w:val="515151"/>
          <w:sz w:val="24"/>
          <w:szCs w:val="24"/>
          <w:shd w:val="clear" w:color="auto" w:fill="FFFFFF"/>
        </w:rPr>
        <w:t>,</w:t>
      </w:r>
      <w:r w:rsidRPr="00FF3AD6">
        <w:rPr>
          <w:rStyle w:val="a6"/>
          <w:color w:val="333333"/>
          <w:sz w:val="24"/>
          <w:szCs w:val="24"/>
          <w:shd w:val="clear" w:color="auto" w:fill="FFFFFF"/>
        </w:rPr>
        <w:t>«Готовимся к ЕГЭ по русскому языку с пособиями издательства «Просвещение»</w:t>
      </w:r>
      <w:r w:rsidRPr="00FF3AD6">
        <w:rPr>
          <w:color w:val="515151"/>
          <w:sz w:val="24"/>
          <w:szCs w:val="24"/>
          <w:shd w:val="clear" w:color="auto" w:fill="FFFFFF"/>
        </w:rPr>
        <w:t>,</w:t>
      </w:r>
    </w:p>
    <w:p w:rsidR="006579DE" w:rsidRPr="00FF3AD6" w:rsidRDefault="006579DE" w:rsidP="006579DE">
      <w:pPr>
        <w:pStyle w:val="a4"/>
        <w:shd w:val="clear" w:color="auto" w:fill="FFFFFF"/>
        <w:tabs>
          <w:tab w:val="left" w:pos="422"/>
        </w:tabs>
        <w:overflowPunct/>
        <w:spacing w:line="259" w:lineRule="exact"/>
        <w:rPr>
          <w:sz w:val="24"/>
          <w:szCs w:val="24"/>
        </w:rPr>
      </w:pPr>
      <w:r w:rsidRPr="00FF3AD6">
        <w:rPr>
          <w:b/>
          <w:i/>
          <w:sz w:val="24"/>
          <w:szCs w:val="24"/>
          <w:u w:val="single"/>
        </w:rPr>
        <w:t>Постановили:</w:t>
      </w:r>
      <w:r w:rsidRPr="00FF3AD6">
        <w:rPr>
          <w:sz w:val="24"/>
          <w:szCs w:val="24"/>
        </w:rPr>
        <w:t xml:space="preserve"> принять информацию к сведению.</w:t>
      </w:r>
    </w:p>
    <w:p w:rsidR="006579DE" w:rsidRPr="00FF3AD6" w:rsidRDefault="006579DE" w:rsidP="006579DE">
      <w:pPr>
        <w:pStyle w:val="a5"/>
        <w:ind w:left="720"/>
        <w:rPr>
          <w:rFonts w:eastAsia="Calibri"/>
          <w:sz w:val="24"/>
          <w:szCs w:val="24"/>
        </w:rPr>
      </w:pPr>
    </w:p>
    <w:p w:rsidR="006579DE" w:rsidRPr="00FF3AD6" w:rsidRDefault="006579DE" w:rsidP="006579DE">
      <w:pPr>
        <w:rPr>
          <w:b/>
          <w:color w:val="00B050"/>
          <w:sz w:val="24"/>
          <w:szCs w:val="24"/>
          <w:u w:val="single"/>
        </w:rPr>
      </w:pPr>
    </w:p>
    <w:p w:rsidR="006579DE" w:rsidRPr="00FF3AD6" w:rsidRDefault="006579DE" w:rsidP="006579DE">
      <w:pPr>
        <w:rPr>
          <w:b/>
          <w:color w:val="00B050"/>
          <w:sz w:val="24"/>
          <w:szCs w:val="24"/>
          <w:u w:val="single"/>
        </w:rPr>
      </w:pPr>
    </w:p>
    <w:p w:rsidR="006579DE" w:rsidRPr="00FF3AD6" w:rsidRDefault="006579DE" w:rsidP="006579DE">
      <w:pPr>
        <w:rPr>
          <w:b/>
          <w:sz w:val="24"/>
          <w:szCs w:val="24"/>
          <w:u w:val="single"/>
        </w:rPr>
      </w:pPr>
    </w:p>
    <w:p w:rsidR="006579DE" w:rsidRPr="00FF3AD6" w:rsidRDefault="006579DE" w:rsidP="006579DE">
      <w:pPr>
        <w:rPr>
          <w:b/>
          <w:color w:val="00B050"/>
          <w:sz w:val="24"/>
          <w:szCs w:val="24"/>
          <w:u w:val="single"/>
        </w:rPr>
      </w:pPr>
    </w:p>
    <w:p w:rsidR="006579DE" w:rsidRPr="00FF3AD6" w:rsidRDefault="006579DE" w:rsidP="006579DE">
      <w:pPr>
        <w:jc w:val="center"/>
        <w:rPr>
          <w:b/>
          <w:bCs/>
          <w:sz w:val="24"/>
          <w:szCs w:val="24"/>
        </w:rPr>
      </w:pPr>
      <w:r w:rsidRPr="00FF3AD6"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b/>
          <w:bCs/>
          <w:sz w:val="24"/>
          <w:szCs w:val="24"/>
        </w:rPr>
        <w:t>средняя общеобразовательная школа №2 г. Советский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</w:p>
    <w:p w:rsidR="006579DE" w:rsidRPr="00FF3AD6" w:rsidRDefault="006579DE" w:rsidP="006579DE">
      <w:pPr>
        <w:jc w:val="center"/>
        <w:rPr>
          <w:b/>
          <w:i/>
          <w:sz w:val="24"/>
          <w:szCs w:val="24"/>
          <w:u w:val="single"/>
        </w:rPr>
      </w:pPr>
      <w:r w:rsidRPr="00FF3AD6">
        <w:rPr>
          <w:b/>
          <w:i/>
          <w:sz w:val="24"/>
          <w:szCs w:val="24"/>
          <w:u w:val="single"/>
        </w:rPr>
        <w:t>ПРОТОКОЛ №4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sz w:val="24"/>
          <w:szCs w:val="24"/>
        </w:rPr>
        <w:t>заседания ШМО учителей русского языка и литературы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  <w:r w:rsidRPr="00FF3AD6">
        <w:rPr>
          <w:sz w:val="24"/>
          <w:szCs w:val="24"/>
        </w:rPr>
        <w:t>от «1»  апреля 2015года.</w:t>
      </w:r>
    </w:p>
    <w:p w:rsidR="006579DE" w:rsidRPr="00FF3AD6" w:rsidRDefault="006579DE" w:rsidP="006579DE">
      <w:pPr>
        <w:jc w:val="center"/>
        <w:rPr>
          <w:sz w:val="24"/>
          <w:szCs w:val="24"/>
        </w:rPr>
      </w:pPr>
    </w:p>
    <w:p w:rsidR="006579DE" w:rsidRPr="00FF3AD6" w:rsidRDefault="006579DE" w:rsidP="006579DE">
      <w:pPr>
        <w:jc w:val="center"/>
        <w:rPr>
          <w:b/>
          <w:sz w:val="24"/>
          <w:szCs w:val="24"/>
        </w:rPr>
      </w:pPr>
      <w:r w:rsidRPr="00FF3AD6">
        <w:rPr>
          <w:b/>
          <w:sz w:val="24"/>
          <w:szCs w:val="24"/>
        </w:rPr>
        <w:lastRenderedPageBreak/>
        <w:t>«Подготовка к итоговой аттестации выпускников основной и полной средней школы по русскому языку и литературе».</w:t>
      </w:r>
    </w:p>
    <w:p w:rsidR="006579DE" w:rsidRPr="00FF3AD6" w:rsidRDefault="006579DE" w:rsidP="006579DE">
      <w:pPr>
        <w:rPr>
          <w:sz w:val="24"/>
          <w:szCs w:val="24"/>
        </w:rPr>
      </w:pP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 xml:space="preserve">     </w:t>
      </w:r>
      <w:r w:rsidRPr="00FF3AD6">
        <w:rPr>
          <w:b/>
          <w:sz w:val="24"/>
          <w:szCs w:val="24"/>
          <w:u w:val="single"/>
        </w:rPr>
        <w:t>Присутствовали</w:t>
      </w:r>
      <w:r w:rsidRPr="00FF3AD6">
        <w:rPr>
          <w:sz w:val="24"/>
          <w:szCs w:val="24"/>
        </w:rPr>
        <w:t>: Порубова В.А., Алфёрова В.Н., Введенских И.С., Малышева М.В., Важенина Т.А., Бытова Н.Н., Усманова И.В.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 xml:space="preserve">     Председатель: Важенина Т.А.</w:t>
      </w:r>
    </w:p>
    <w:p w:rsidR="006579DE" w:rsidRPr="00FF3AD6" w:rsidRDefault="006579DE" w:rsidP="006579DE">
      <w:pPr>
        <w:jc w:val="both"/>
        <w:rPr>
          <w:sz w:val="24"/>
          <w:szCs w:val="24"/>
        </w:rPr>
      </w:pPr>
      <w:r w:rsidRPr="00FF3AD6">
        <w:rPr>
          <w:sz w:val="24"/>
          <w:szCs w:val="24"/>
        </w:rPr>
        <w:t xml:space="preserve">     Секретарь: Бытова Н.Н.</w:t>
      </w:r>
    </w:p>
    <w:p w:rsidR="006579DE" w:rsidRPr="00FF3AD6" w:rsidRDefault="006579DE" w:rsidP="006579DE">
      <w:pPr>
        <w:jc w:val="center"/>
        <w:rPr>
          <w:b/>
          <w:i/>
          <w:sz w:val="24"/>
          <w:szCs w:val="24"/>
          <w:u w:val="single"/>
        </w:rPr>
      </w:pPr>
      <w:r w:rsidRPr="00FF3AD6">
        <w:rPr>
          <w:b/>
          <w:i/>
          <w:sz w:val="24"/>
          <w:szCs w:val="24"/>
          <w:u w:val="single"/>
        </w:rPr>
        <w:t>ПОВЕСТКА.</w:t>
      </w:r>
    </w:p>
    <w:p w:rsidR="006579DE" w:rsidRPr="00FF3AD6" w:rsidRDefault="006579DE" w:rsidP="006579DE">
      <w:pPr>
        <w:rPr>
          <w:color w:val="C0504D" w:themeColor="accent2"/>
          <w:sz w:val="24"/>
          <w:szCs w:val="24"/>
        </w:rPr>
      </w:pPr>
    </w:p>
    <w:p w:rsidR="006579DE" w:rsidRPr="00FF3AD6" w:rsidRDefault="006579DE" w:rsidP="006579DE">
      <w:pPr>
        <w:numPr>
          <w:ilvl w:val="0"/>
          <w:numId w:val="1"/>
        </w:numPr>
        <w:autoSpaceDN w:val="0"/>
        <w:spacing w:after="0" w:line="240" w:lineRule="auto"/>
        <w:rPr>
          <w:b/>
          <w:i/>
          <w:color w:val="000000"/>
          <w:sz w:val="24"/>
          <w:szCs w:val="24"/>
          <w:u w:val="single"/>
        </w:rPr>
      </w:pPr>
      <w:r w:rsidRPr="00FF3AD6">
        <w:rPr>
          <w:color w:val="000000"/>
          <w:sz w:val="24"/>
          <w:szCs w:val="24"/>
        </w:rPr>
        <w:t xml:space="preserve">Результаты пробных экзаменов по русскому языку в 9-х, 11-х классах </w:t>
      </w:r>
      <w:r w:rsidRPr="00FF3AD6">
        <w:rPr>
          <w:b/>
          <w:i/>
          <w:color w:val="000000"/>
          <w:sz w:val="24"/>
          <w:szCs w:val="24"/>
          <w:u w:val="single"/>
        </w:rPr>
        <w:t>(Приложение №1).</w:t>
      </w:r>
    </w:p>
    <w:p w:rsidR="006579DE" w:rsidRPr="00FF3AD6" w:rsidRDefault="006579DE" w:rsidP="006579DE">
      <w:pPr>
        <w:pStyle w:val="a4"/>
        <w:widowControl/>
        <w:numPr>
          <w:ilvl w:val="0"/>
          <w:numId w:val="1"/>
        </w:numPr>
        <w:overflowPunct/>
        <w:autoSpaceDE/>
        <w:adjustRightInd/>
        <w:rPr>
          <w:color w:val="000000"/>
          <w:sz w:val="24"/>
          <w:szCs w:val="24"/>
        </w:rPr>
      </w:pPr>
      <w:r w:rsidRPr="00FF3AD6">
        <w:rPr>
          <w:color w:val="000000"/>
          <w:sz w:val="24"/>
          <w:szCs w:val="24"/>
        </w:rPr>
        <w:t>Информация о подготовке  к итоговой аттестации по предметам. Изменения в КИМах.</w:t>
      </w:r>
    </w:p>
    <w:p w:rsidR="006579DE" w:rsidRPr="00FF3AD6" w:rsidRDefault="006579DE" w:rsidP="006579DE">
      <w:pPr>
        <w:numPr>
          <w:ilvl w:val="0"/>
          <w:numId w:val="1"/>
        </w:numPr>
        <w:autoSpaceDN w:val="0"/>
        <w:spacing w:after="0" w:line="240" w:lineRule="auto"/>
        <w:rPr>
          <w:color w:val="000000"/>
          <w:sz w:val="24"/>
          <w:szCs w:val="24"/>
        </w:rPr>
      </w:pPr>
      <w:r w:rsidRPr="00FF3AD6">
        <w:rPr>
          <w:color w:val="000000"/>
          <w:sz w:val="24"/>
          <w:szCs w:val="24"/>
        </w:rPr>
        <w:t>Сайты – помощники (обзор).</w:t>
      </w:r>
    </w:p>
    <w:p w:rsidR="006579DE" w:rsidRPr="00FF3AD6" w:rsidRDefault="006579DE" w:rsidP="006579DE">
      <w:pPr>
        <w:pStyle w:val="a4"/>
        <w:rPr>
          <w:b/>
          <w:i/>
          <w:sz w:val="24"/>
          <w:szCs w:val="24"/>
          <w:u w:val="single"/>
        </w:rPr>
      </w:pPr>
    </w:p>
    <w:p w:rsidR="006579DE" w:rsidRPr="00FF3AD6" w:rsidRDefault="006579DE" w:rsidP="006579DE">
      <w:pPr>
        <w:rPr>
          <w:sz w:val="24"/>
          <w:szCs w:val="24"/>
        </w:rPr>
      </w:pPr>
      <w:r w:rsidRPr="00FF3AD6">
        <w:rPr>
          <w:sz w:val="24"/>
          <w:szCs w:val="24"/>
        </w:rPr>
        <w:t xml:space="preserve">      3.</w:t>
      </w:r>
      <w:r w:rsidRPr="00FF3AD6">
        <w:rPr>
          <w:b/>
          <w:i/>
          <w:sz w:val="24"/>
          <w:szCs w:val="24"/>
          <w:u w:val="single"/>
        </w:rPr>
        <w:t>Слушали Введенских И.С.,</w:t>
      </w:r>
      <w:r w:rsidRPr="00FF3AD6">
        <w:rPr>
          <w:sz w:val="24"/>
          <w:szCs w:val="24"/>
        </w:rPr>
        <w:t xml:space="preserve"> </w:t>
      </w:r>
      <w:proofErr w:type="gramStart"/>
      <w:r w:rsidRPr="00FF3AD6">
        <w:rPr>
          <w:sz w:val="24"/>
          <w:szCs w:val="24"/>
        </w:rPr>
        <w:t>которая</w:t>
      </w:r>
      <w:proofErr w:type="gramEnd"/>
      <w:r w:rsidRPr="00FF3AD6">
        <w:rPr>
          <w:sz w:val="24"/>
          <w:szCs w:val="24"/>
        </w:rPr>
        <w:t xml:space="preserve"> предложила вниманию сайты – помощники для подготовки к итоговой аттестации.</w:t>
      </w:r>
    </w:p>
    <w:p w:rsidR="006579DE" w:rsidRPr="00FF3AD6" w:rsidRDefault="006579DE" w:rsidP="006579DE">
      <w:pPr>
        <w:rPr>
          <w:sz w:val="24"/>
          <w:szCs w:val="24"/>
        </w:rPr>
      </w:pPr>
      <w:r w:rsidRPr="00FF3AD6">
        <w:rPr>
          <w:sz w:val="24"/>
          <w:szCs w:val="24"/>
        </w:rPr>
        <w:t xml:space="preserve">         </w:t>
      </w:r>
      <w:r w:rsidRPr="00FF3AD6">
        <w:rPr>
          <w:b/>
          <w:i/>
          <w:sz w:val="24"/>
          <w:szCs w:val="24"/>
          <w:u w:val="single"/>
        </w:rPr>
        <w:t>Постановили:</w:t>
      </w:r>
      <w:r w:rsidRPr="00FF3AD6">
        <w:rPr>
          <w:sz w:val="24"/>
          <w:szCs w:val="24"/>
        </w:rPr>
        <w:t xml:space="preserve"> принять информацию к сведению.</w:t>
      </w:r>
    </w:p>
    <w:p w:rsidR="006579DE" w:rsidRPr="00FF3AD6" w:rsidRDefault="006579DE" w:rsidP="006579DE">
      <w:pPr>
        <w:rPr>
          <w:sz w:val="24"/>
          <w:szCs w:val="24"/>
        </w:rPr>
      </w:pPr>
    </w:p>
    <w:p w:rsidR="006579DE" w:rsidRDefault="006579DE" w:rsidP="006579DE">
      <w:pPr>
        <w:rPr>
          <w:sz w:val="24"/>
          <w:szCs w:val="24"/>
        </w:rPr>
      </w:pPr>
      <w:r>
        <w:rPr>
          <w:sz w:val="24"/>
          <w:szCs w:val="24"/>
        </w:rPr>
        <w:t>5.11.2015</w:t>
      </w:r>
    </w:p>
    <w:p w:rsidR="006579DE" w:rsidRPr="00FF3AD6" w:rsidRDefault="006579DE" w:rsidP="006579DE">
      <w:pPr>
        <w:rPr>
          <w:sz w:val="24"/>
          <w:szCs w:val="24"/>
        </w:rPr>
      </w:pPr>
      <w:r>
        <w:rPr>
          <w:sz w:val="24"/>
          <w:szCs w:val="24"/>
        </w:rPr>
        <w:t>РМО</w:t>
      </w:r>
    </w:p>
    <w:p w:rsidR="006579DE" w:rsidRPr="00FF3AD6" w:rsidRDefault="006579DE" w:rsidP="006579DE">
      <w:pPr>
        <w:pStyle w:val="a5"/>
        <w:ind w:left="720"/>
        <w:rPr>
          <w:rFonts w:eastAsia="Calibri"/>
          <w:sz w:val="24"/>
          <w:szCs w:val="24"/>
        </w:rPr>
      </w:pPr>
    </w:p>
    <w:p w:rsidR="006579DE" w:rsidRPr="00FF3AD6" w:rsidRDefault="006579DE" w:rsidP="006579DE">
      <w:pPr>
        <w:pStyle w:val="a5"/>
        <w:ind w:left="720"/>
        <w:rPr>
          <w:rFonts w:eastAsia="Calibri"/>
          <w:sz w:val="24"/>
          <w:szCs w:val="24"/>
        </w:rPr>
      </w:pPr>
    </w:p>
    <w:p w:rsidR="006579DE" w:rsidRPr="00FF3AD6" w:rsidRDefault="006579DE" w:rsidP="006579DE">
      <w:pPr>
        <w:rPr>
          <w:b/>
          <w:color w:val="00B050"/>
          <w:sz w:val="24"/>
          <w:szCs w:val="24"/>
          <w:u w:val="single"/>
        </w:rPr>
      </w:pPr>
    </w:p>
    <w:p w:rsidR="006579DE" w:rsidRPr="00FF3AD6" w:rsidRDefault="006579DE" w:rsidP="006579DE">
      <w:pPr>
        <w:rPr>
          <w:b/>
          <w:color w:val="00B050"/>
          <w:sz w:val="24"/>
          <w:szCs w:val="24"/>
          <w:u w:val="single"/>
        </w:rPr>
      </w:pPr>
    </w:p>
    <w:p w:rsidR="006579DE" w:rsidRPr="008F5474" w:rsidRDefault="006579DE" w:rsidP="008F5474"/>
    <w:sectPr w:rsidR="006579DE" w:rsidRPr="008F5474" w:rsidSect="00A53E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6231"/>
    <w:multiLevelType w:val="hybridMultilevel"/>
    <w:tmpl w:val="5C127C6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93B59"/>
    <w:multiLevelType w:val="hybridMultilevel"/>
    <w:tmpl w:val="4CCEE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D5B7A"/>
    <w:multiLevelType w:val="hybridMultilevel"/>
    <w:tmpl w:val="B3FE9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B50C2"/>
    <w:multiLevelType w:val="hybridMultilevel"/>
    <w:tmpl w:val="B3FE9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4B0F50"/>
    <w:multiLevelType w:val="hybridMultilevel"/>
    <w:tmpl w:val="4CC2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593985"/>
    <w:multiLevelType w:val="hybridMultilevel"/>
    <w:tmpl w:val="5C127C6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EE7"/>
    <w:rsid w:val="000C5D13"/>
    <w:rsid w:val="00290B6D"/>
    <w:rsid w:val="006579DE"/>
    <w:rsid w:val="006B5140"/>
    <w:rsid w:val="008F5474"/>
    <w:rsid w:val="009C6AAB"/>
    <w:rsid w:val="009D670B"/>
    <w:rsid w:val="009D7EBD"/>
    <w:rsid w:val="00A5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6B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579DE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a5">
    <w:name w:val="No Spacing"/>
    <w:uiPriority w:val="1"/>
    <w:qFormat/>
    <w:rsid w:val="006579D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579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5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6B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Введенских Ирина</dc:creator>
  <cp:lastModifiedBy>user</cp:lastModifiedBy>
  <cp:revision>4</cp:revision>
  <dcterms:created xsi:type="dcterms:W3CDTF">2016-02-24T03:01:00Z</dcterms:created>
  <dcterms:modified xsi:type="dcterms:W3CDTF">2016-02-24T06:41:00Z</dcterms:modified>
</cp:coreProperties>
</file>