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92" w:type="dxa"/>
        <w:tblInd w:w="-60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10992"/>
      </w:tblGrid>
      <w:tr w:rsidR="00C414BE" w:rsidTr="00B57957">
        <w:trPr>
          <w:trHeight w:val="14342"/>
        </w:trPr>
        <w:tc>
          <w:tcPr>
            <w:tcW w:w="10992" w:type="dxa"/>
          </w:tcPr>
          <w:p w:rsidR="00C414BE" w:rsidRDefault="00C414BE" w:rsidP="00C414BE"/>
          <w:p w:rsidR="00C414BE" w:rsidRPr="00A138F0" w:rsidRDefault="00C414BE" w:rsidP="00C4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C414BE" w:rsidRPr="00A138F0" w:rsidRDefault="00C414BE" w:rsidP="00C4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F0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6»</w:t>
            </w:r>
          </w:p>
          <w:p w:rsidR="00C414BE" w:rsidRDefault="00C414BE" w:rsidP="00C414BE">
            <w:pPr>
              <w:jc w:val="center"/>
              <w:rPr>
                <w:rFonts w:ascii="Times New Roman" w:hAnsi="Times New Roman" w:cs="Times New Roman"/>
              </w:rPr>
            </w:pPr>
          </w:p>
          <w:p w:rsidR="00C414BE" w:rsidRDefault="00C414BE" w:rsidP="00C414BE">
            <w:pPr>
              <w:jc w:val="center"/>
              <w:rPr>
                <w:rFonts w:ascii="Times New Roman" w:hAnsi="Times New Roman" w:cs="Times New Roman"/>
              </w:rPr>
            </w:pPr>
          </w:p>
          <w:p w:rsidR="00C414BE" w:rsidRDefault="00C414BE" w:rsidP="00C414BE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Ind w:w="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39"/>
              <w:gridCol w:w="3539"/>
              <w:gridCol w:w="3539"/>
            </w:tblGrid>
            <w:tr w:rsidR="00C414BE" w:rsidTr="00B57957">
              <w:trPr>
                <w:trHeight w:val="279"/>
              </w:trPr>
              <w:tc>
                <w:tcPr>
                  <w:tcW w:w="3539" w:type="dxa"/>
                </w:tcPr>
                <w:p w:rsidR="00C414BE" w:rsidRPr="00121AB8" w:rsidRDefault="00C414BE" w:rsidP="000A137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1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«РАССМОТРЕНА»</w:t>
                  </w:r>
                </w:p>
              </w:tc>
              <w:tc>
                <w:tcPr>
                  <w:tcW w:w="3539" w:type="dxa"/>
                </w:tcPr>
                <w:p w:rsidR="00C414BE" w:rsidRPr="00121AB8" w:rsidRDefault="00C414BE" w:rsidP="000A137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1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«СОГЛАСОВАНА»</w:t>
                  </w:r>
                </w:p>
              </w:tc>
              <w:tc>
                <w:tcPr>
                  <w:tcW w:w="3539" w:type="dxa"/>
                </w:tcPr>
                <w:p w:rsidR="00C414BE" w:rsidRPr="00121AB8" w:rsidRDefault="00C414BE" w:rsidP="000A137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1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«УТВЕРЖДЕНА»</w:t>
                  </w:r>
                </w:p>
              </w:tc>
            </w:tr>
            <w:tr w:rsidR="00C414BE" w:rsidTr="00B57957">
              <w:trPr>
                <w:trHeight w:val="263"/>
              </w:trPr>
              <w:tc>
                <w:tcPr>
                  <w:tcW w:w="3539" w:type="dxa"/>
                  <w:vAlign w:val="bottom"/>
                </w:tcPr>
                <w:p w:rsidR="00C414BE" w:rsidRPr="00B54EBF" w:rsidRDefault="00C414BE" w:rsidP="000A137B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4E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заседании МО учителей</w:t>
                  </w:r>
                </w:p>
              </w:tc>
              <w:tc>
                <w:tcPr>
                  <w:tcW w:w="3539" w:type="dxa"/>
                  <w:vAlign w:val="bottom"/>
                </w:tcPr>
                <w:p w:rsidR="00C414BE" w:rsidRPr="00B54EBF" w:rsidRDefault="00C414BE" w:rsidP="000A137B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4E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</w:p>
              </w:tc>
              <w:tc>
                <w:tcPr>
                  <w:tcW w:w="3539" w:type="dxa"/>
                  <w:vAlign w:val="bottom"/>
                </w:tcPr>
                <w:p w:rsidR="00C414BE" w:rsidRPr="00121AB8" w:rsidRDefault="00C414BE" w:rsidP="000A137B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1A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</w:t>
                  </w:r>
                </w:p>
              </w:tc>
            </w:tr>
            <w:tr w:rsidR="00C414BE" w:rsidTr="00B57957">
              <w:trPr>
                <w:trHeight w:val="263"/>
              </w:trPr>
              <w:tc>
                <w:tcPr>
                  <w:tcW w:w="3539" w:type="dxa"/>
                  <w:vAlign w:val="bottom"/>
                </w:tcPr>
                <w:p w:rsidR="00C414BE" w:rsidRDefault="00C414BE" w:rsidP="000A137B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1A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 МО</w:t>
                  </w:r>
                </w:p>
                <w:p w:rsidR="00C414BE" w:rsidRPr="00121AB8" w:rsidRDefault="00C414BE" w:rsidP="000A137B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Э.Р.Аскарова</w:t>
                  </w:r>
                </w:p>
              </w:tc>
              <w:tc>
                <w:tcPr>
                  <w:tcW w:w="3539" w:type="dxa"/>
                  <w:vAlign w:val="bottom"/>
                </w:tcPr>
                <w:p w:rsidR="00C414BE" w:rsidRPr="00121AB8" w:rsidRDefault="00C414BE" w:rsidP="000A137B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39" w:type="dxa"/>
                  <w:vAlign w:val="bottom"/>
                </w:tcPr>
                <w:p w:rsidR="00C414BE" w:rsidRPr="007C6870" w:rsidRDefault="00C414BE" w:rsidP="000A137B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Т.Н. </w:t>
                  </w:r>
                  <w:proofErr w:type="spellStart"/>
                  <w:r w:rsidRPr="007C6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Барматина</w:t>
                  </w:r>
                  <w:proofErr w:type="spellEnd"/>
                </w:p>
              </w:tc>
            </w:tr>
            <w:tr w:rsidR="00C414BE" w:rsidTr="00B57957">
              <w:trPr>
                <w:trHeight w:val="279"/>
              </w:trPr>
              <w:tc>
                <w:tcPr>
                  <w:tcW w:w="3539" w:type="dxa"/>
                  <w:vAlign w:val="bottom"/>
                </w:tcPr>
                <w:p w:rsidR="00C414BE" w:rsidRPr="00121AB8" w:rsidRDefault="00C414BE" w:rsidP="000A137B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1A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Протокол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</w:t>
                  </w:r>
                </w:p>
              </w:tc>
              <w:tc>
                <w:tcPr>
                  <w:tcW w:w="3539" w:type="dxa"/>
                  <w:vAlign w:val="bottom"/>
                </w:tcPr>
                <w:p w:rsidR="00C414BE" w:rsidRPr="007C6870" w:rsidRDefault="00C414BE" w:rsidP="000A137B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7</w:t>
                  </w:r>
                </w:p>
              </w:tc>
              <w:tc>
                <w:tcPr>
                  <w:tcW w:w="3539" w:type="dxa"/>
                  <w:vAlign w:val="bottom"/>
                </w:tcPr>
                <w:p w:rsidR="00C414BE" w:rsidRPr="007C6870" w:rsidRDefault="00C414BE" w:rsidP="000A137B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312</w:t>
                  </w:r>
                </w:p>
              </w:tc>
            </w:tr>
            <w:tr w:rsidR="00C414BE" w:rsidTr="00B57957">
              <w:trPr>
                <w:trHeight w:val="296"/>
              </w:trPr>
              <w:tc>
                <w:tcPr>
                  <w:tcW w:w="3539" w:type="dxa"/>
                  <w:vAlign w:val="bottom"/>
                </w:tcPr>
                <w:p w:rsidR="00C414BE" w:rsidRPr="007C6870" w:rsidRDefault="00C414BE" w:rsidP="000A137B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26.05.2015</w:t>
                  </w:r>
                </w:p>
              </w:tc>
              <w:tc>
                <w:tcPr>
                  <w:tcW w:w="3539" w:type="dxa"/>
                  <w:vAlign w:val="bottom"/>
                </w:tcPr>
                <w:p w:rsidR="00C414BE" w:rsidRPr="007C6870" w:rsidRDefault="00C414BE" w:rsidP="000A137B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30.05.2015</w:t>
                  </w:r>
                </w:p>
              </w:tc>
              <w:tc>
                <w:tcPr>
                  <w:tcW w:w="3539" w:type="dxa"/>
                  <w:vAlign w:val="bottom"/>
                </w:tcPr>
                <w:p w:rsidR="00C414BE" w:rsidRPr="007C6870" w:rsidRDefault="00C414BE" w:rsidP="000A137B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7C687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5.08.2015</w:t>
                  </w:r>
                </w:p>
              </w:tc>
            </w:tr>
          </w:tbl>
          <w:p w:rsidR="00C414BE" w:rsidRPr="00121AB8" w:rsidRDefault="00C414BE" w:rsidP="000A13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414BE" w:rsidRDefault="00C414BE" w:rsidP="00C414BE"/>
          <w:p w:rsidR="00C414BE" w:rsidRDefault="00C414BE" w:rsidP="00C414BE"/>
          <w:p w:rsidR="00C414BE" w:rsidRDefault="00C414BE" w:rsidP="00C414BE"/>
          <w:p w:rsidR="00C414BE" w:rsidRDefault="00C414BE" w:rsidP="00C414BE"/>
          <w:p w:rsidR="00C414BE" w:rsidRDefault="00C414BE" w:rsidP="00C414BE"/>
          <w:p w:rsidR="00C414BE" w:rsidRDefault="00C414BE" w:rsidP="00C414B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21AB8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РАБОЧАЯ ПРОГРАММА </w:t>
            </w:r>
          </w:p>
          <w:p w:rsidR="00C414BE" w:rsidRPr="00EC7F05" w:rsidRDefault="00C414BE" w:rsidP="00C4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4BE" w:rsidRDefault="00C414BE" w:rsidP="00C414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 КУРСУ</w:t>
            </w:r>
          </w:p>
          <w:p w:rsidR="00C414BE" w:rsidRDefault="00C414BE" w:rsidP="00C414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«Краеведение»</w:t>
            </w:r>
          </w:p>
          <w:p w:rsidR="00C414BE" w:rsidRPr="00EC7F05" w:rsidRDefault="00C414BE" w:rsidP="00C414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____________________________________________</w:t>
            </w:r>
          </w:p>
          <w:p w:rsidR="00C414BE" w:rsidRDefault="00C414BE" w:rsidP="00C414BE"/>
          <w:p w:rsidR="00C414BE" w:rsidRDefault="00C414BE" w:rsidP="00C414BE"/>
          <w:p w:rsidR="00C414BE" w:rsidRDefault="00C414BE" w:rsidP="00C414BE"/>
          <w:tbl>
            <w:tblPr>
              <w:tblStyle w:val="a3"/>
              <w:tblpPr w:leftFromText="180" w:rightFromText="180" w:vertAnchor="text" w:horzAnchor="page" w:tblpX="3511" w:tblpY="-89"/>
              <w:tblOverlap w:val="never"/>
              <w:tblW w:w="0" w:type="auto"/>
              <w:tblInd w:w="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47"/>
              <w:gridCol w:w="2595"/>
              <w:gridCol w:w="2136"/>
            </w:tblGrid>
            <w:tr w:rsidR="00C414BE" w:rsidTr="00B57957">
              <w:trPr>
                <w:trHeight w:val="325"/>
              </w:trPr>
              <w:tc>
                <w:tcPr>
                  <w:tcW w:w="947" w:type="dxa"/>
                </w:tcPr>
                <w:p w:rsidR="00C414BE" w:rsidRPr="00121AB8" w:rsidRDefault="00C414BE" w:rsidP="00C414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1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</w:t>
                  </w:r>
                </w:p>
              </w:tc>
              <w:tc>
                <w:tcPr>
                  <w:tcW w:w="2595" w:type="dxa"/>
                  <w:tcBorders>
                    <w:bottom w:val="single" w:sz="4" w:space="0" w:color="auto"/>
                  </w:tcBorders>
                </w:tcPr>
                <w:p w:rsidR="00C414BE" w:rsidRPr="00121AB8" w:rsidRDefault="00C414BE" w:rsidP="00C414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5а</w:t>
                  </w:r>
                </w:p>
              </w:tc>
              <w:tc>
                <w:tcPr>
                  <w:tcW w:w="2136" w:type="dxa"/>
                </w:tcPr>
                <w:p w:rsidR="00C414BE" w:rsidRPr="00121AB8" w:rsidRDefault="00C414BE" w:rsidP="00C414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1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C414BE" w:rsidTr="00B57957">
              <w:trPr>
                <w:trHeight w:val="343"/>
              </w:trPr>
              <w:tc>
                <w:tcPr>
                  <w:tcW w:w="947" w:type="dxa"/>
                </w:tcPr>
                <w:p w:rsidR="00C414BE" w:rsidRPr="00121AB8" w:rsidRDefault="00C414BE" w:rsidP="00C414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14BE" w:rsidRPr="00121AB8" w:rsidRDefault="00C414BE" w:rsidP="00C414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2015-2016</w:t>
                  </w:r>
                </w:p>
              </w:tc>
              <w:tc>
                <w:tcPr>
                  <w:tcW w:w="2136" w:type="dxa"/>
                </w:tcPr>
                <w:p w:rsidR="00C414BE" w:rsidRPr="00121AB8" w:rsidRDefault="00C414BE" w:rsidP="00C414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1A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год</w:t>
                  </w:r>
                </w:p>
              </w:tc>
            </w:tr>
          </w:tbl>
          <w:p w:rsidR="00C414BE" w:rsidRDefault="00C414BE" w:rsidP="00C414BE"/>
          <w:p w:rsidR="00C414BE" w:rsidRDefault="00C414BE" w:rsidP="00C414BE"/>
          <w:p w:rsidR="00C414BE" w:rsidRDefault="00C414BE" w:rsidP="00C414BE"/>
          <w:p w:rsidR="00C414BE" w:rsidRDefault="00C414BE" w:rsidP="00C414BE"/>
          <w:p w:rsidR="00C414BE" w:rsidRDefault="00C414BE" w:rsidP="00C414BE"/>
          <w:p w:rsidR="00C414BE" w:rsidRDefault="00C414BE" w:rsidP="00C414BE"/>
          <w:tbl>
            <w:tblPr>
              <w:tblStyle w:val="a3"/>
              <w:tblW w:w="0" w:type="auto"/>
              <w:tblInd w:w="35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58"/>
              <w:gridCol w:w="3664"/>
            </w:tblGrid>
            <w:tr w:rsidR="00C414BE" w:rsidRPr="00F679BD" w:rsidTr="00B57957">
              <w:trPr>
                <w:trHeight w:val="325"/>
              </w:trPr>
              <w:tc>
                <w:tcPr>
                  <w:tcW w:w="3358" w:type="dxa"/>
                </w:tcPr>
                <w:p w:rsidR="00C414BE" w:rsidRPr="00F679BD" w:rsidRDefault="00C414BE" w:rsidP="00C41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9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Составител</w:t>
                  </w:r>
                  <w:proofErr w:type="gramStart"/>
                  <w:r w:rsidRPr="00F679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ь(</w:t>
                  </w:r>
                  <w:proofErr w:type="gramEnd"/>
                  <w:r w:rsidRPr="00F679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и) программы</w:t>
                  </w:r>
                </w:p>
              </w:tc>
              <w:tc>
                <w:tcPr>
                  <w:tcW w:w="3664" w:type="dxa"/>
                  <w:tcBorders>
                    <w:bottom w:val="single" w:sz="4" w:space="0" w:color="auto"/>
                  </w:tcBorders>
                </w:tcPr>
                <w:p w:rsidR="00C414BE" w:rsidRPr="00F679BD" w:rsidRDefault="00C414BE" w:rsidP="00C414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Маленкова Л.А.</w:t>
                  </w:r>
                </w:p>
              </w:tc>
            </w:tr>
          </w:tbl>
          <w:p w:rsidR="00C414BE" w:rsidRDefault="00C414BE" w:rsidP="00C414BE"/>
          <w:p w:rsidR="00C414BE" w:rsidRDefault="00C414BE" w:rsidP="00C414BE"/>
          <w:p w:rsidR="00C414BE" w:rsidRDefault="00C414BE" w:rsidP="00C414BE"/>
          <w:p w:rsidR="00C414BE" w:rsidRDefault="00C414BE" w:rsidP="00C414BE"/>
          <w:p w:rsidR="00C414BE" w:rsidRDefault="00C414BE" w:rsidP="00C414BE"/>
          <w:p w:rsidR="00C414BE" w:rsidRDefault="00C414BE" w:rsidP="00C414BE"/>
          <w:p w:rsidR="00C414BE" w:rsidRDefault="00C414BE" w:rsidP="00C414BE"/>
          <w:p w:rsidR="00C414BE" w:rsidRDefault="00C414BE" w:rsidP="00C414BE"/>
          <w:p w:rsidR="00C414BE" w:rsidRDefault="00C414BE" w:rsidP="00C414BE"/>
          <w:p w:rsidR="00C414BE" w:rsidRDefault="00C414BE" w:rsidP="00C414BE"/>
          <w:p w:rsidR="00C414BE" w:rsidRPr="00F679BD" w:rsidRDefault="00C414BE" w:rsidP="00C4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BD">
              <w:rPr>
                <w:rFonts w:ascii="Times New Roman" w:hAnsi="Times New Roman" w:cs="Times New Roman"/>
                <w:sz w:val="24"/>
                <w:szCs w:val="24"/>
              </w:rPr>
              <w:t xml:space="preserve">г. Нефтеюганск </w:t>
            </w:r>
          </w:p>
          <w:p w:rsidR="00C414BE" w:rsidRPr="00F679BD" w:rsidRDefault="00C414BE" w:rsidP="00C4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F679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414BE" w:rsidRDefault="00C414BE" w:rsidP="00C414BE">
            <w:pPr>
              <w:jc w:val="center"/>
            </w:pPr>
          </w:p>
        </w:tc>
      </w:tr>
    </w:tbl>
    <w:p w:rsidR="00B57957" w:rsidRDefault="00B57957" w:rsidP="00B57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br w:type="page"/>
      </w:r>
      <w:r w:rsidRPr="0064183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57957" w:rsidRPr="00641833" w:rsidRDefault="00B57957" w:rsidP="00B579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957" w:rsidRDefault="00B57957" w:rsidP="00B57957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1FD">
        <w:rPr>
          <w:rFonts w:ascii="Times New Roman" w:hAnsi="Times New Roman" w:cs="Times New Roman"/>
          <w:sz w:val="24"/>
          <w:szCs w:val="24"/>
        </w:rPr>
        <w:t>Рабочая программа курса «Краеведение» в 5 классе  разработана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7957" w:rsidRPr="00F501FD" w:rsidRDefault="00B57957" w:rsidP="00B57957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1FD">
        <w:rPr>
          <w:rFonts w:ascii="Times New Roman" w:hAnsi="Times New Roman" w:cs="Times New Roman"/>
          <w:sz w:val="24"/>
          <w:szCs w:val="24"/>
        </w:rPr>
        <w:t xml:space="preserve">Федерального  государственного образовательного  стандарта основного общего образования,   утвержденным приказом от  17. 12. 2010 №1897, </w:t>
      </w:r>
      <w:proofErr w:type="gramStart"/>
      <w:r w:rsidRPr="00F501FD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501FD">
        <w:rPr>
          <w:rFonts w:ascii="Times New Roman" w:hAnsi="Times New Roman" w:cs="Times New Roman"/>
          <w:sz w:val="24"/>
          <w:szCs w:val="24"/>
        </w:rPr>
        <w:t xml:space="preserve"> Минюстом России 01 февраля 2011 года №19644.</w:t>
      </w:r>
    </w:p>
    <w:p w:rsidR="00B57957" w:rsidRPr="00F501FD" w:rsidRDefault="00B57957" w:rsidP="00B579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1FD">
        <w:rPr>
          <w:rFonts w:ascii="Times New Roman" w:hAnsi="Times New Roman" w:cs="Times New Roman"/>
          <w:sz w:val="24"/>
          <w:szCs w:val="24"/>
        </w:rPr>
        <w:t xml:space="preserve">- Примерной программы по географии. 5-9 классы: проект 2-е издание, </w:t>
      </w:r>
      <w:proofErr w:type="spellStart"/>
      <w:r w:rsidRPr="00F501FD">
        <w:rPr>
          <w:rFonts w:ascii="Times New Roman" w:hAnsi="Times New Roman" w:cs="Times New Roman"/>
          <w:sz w:val="24"/>
          <w:szCs w:val="24"/>
        </w:rPr>
        <w:t>перераб.-М</w:t>
      </w:r>
      <w:proofErr w:type="spellEnd"/>
      <w:r w:rsidRPr="00F501FD">
        <w:rPr>
          <w:rFonts w:ascii="Times New Roman" w:hAnsi="Times New Roman" w:cs="Times New Roman"/>
          <w:sz w:val="24"/>
          <w:szCs w:val="24"/>
        </w:rPr>
        <w:t xml:space="preserve">.: Просвещение, 2011. -75 </w:t>
      </w:r>
      <w:proofErr w:type="gramStart"/>
      <w:r w:rsidRPr="00F501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01FD">
        <w:rPr>
          <w:rFonts w:ascii="Times New Roman" w:hAnsi="Times New Roman" w:cs="Times New Roman"/>
          <w:sz w:val="24"/>
          <w:szCs w:val="24"/>
        </w:rPr>
        <w:t xml:space="preserve">. (Стандарты второго поколения). </w:t>
      </w:r>
    </w:p>
    <w:p w:rsidR="00B57957" w:rsidRPr="00F501FD" w:rsidRDefault="00B57957" w:rsidP="00B5795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1FD">
        <w:rPr>
          <w:rFonts w:ascii="Times New Roman" w:hAnsi="Times New Roman" w:cs="Times New Roman"/>
          <w:sz w:val="24"/>
          <w:szCs w:val="24"/>
        </w:rPr>
        <w:t xml:space="preserve">-Приказа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ред. приказов </w:t>
      </w:r>
      <w:proofErr w:type="spellStart"/>
      <w:r w:rsidRPr="00F501F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501FD">
        <w:rPr>
          <w:rFonts w:ascii="Times New Roman" w:hAnsi="Times New Roman" w:cs="Times New Roman"/>
          <w:sz w:val="24"/>
          <w:szCs w:val="24"/>
        </w:rPr>
        <w:t xml:space="preserve"> России от 03.06.2008 </w:t>
      </w:r>
      <w:hyperlink r:id="rId7" w:history="1">
        <w:r w:rsidRPr="00F501FD">
          <w:rPr>
            <w:rFonts w:ascii="Times New Roman" w:hAnsi="Times New Roman" w:cs="Times New Roman"/>
            <w:sz w:val="24"/>
            <w:szCs w:val="24"/>
          </w:rPr>
          <w:t>№ 164</w:t>
        </w:r>
      </w:hyperlink>
      <w:r w:rsidRPr="00F501FD">
        <w:rPr>
          <w:rFonts w:ascii="Times New Roman" w:hAnsi="Times New Roman" w:cs="Times New Roman"/>
          <w:sz w:val="24"/>
          <w:szCs w:val="24"/>
        </w:rPr>
        <w:t xml:space="preserve">, от 31.08.2009 </w:t>
      </w:r>
      <w:hyperlink r:id="rId8" w:history="1">
        <w:r w:rsidRPr="00F501FD">
          <w:rPr>
            <w:rFonts w:ascii="Times New Roman" w:hAnsi="Times New Roman" w:cs="Times New Roman"/>
            <w:sz w:val="24"/>
            <w:szCs w:val="24"/>
          </w:rPr>
          <w:t>№ 320</w:t>
        </w:r>
      </w:hyperlink>
      <w:r w:rsidRPr="00F501FD">
        <w:rPr>
          <w:rFonts w:ascii="Times New Roman" w:hAnsi="Times New Roman" w:cs="Times New Roman"/>
          <w:sz w:val="24"/>
          <w:szCs w:val="24"/>
        </w:rPr>
        <w:t xml:space="preserve">, от 19.10.2009 </w:t>
      </w:r>
      <w:hyperlink r:id="rId9" w:history="1">
        <w:r w:rsidRPr="00F501FD">
          <w:rPr>
            <w:rFonts w:ascii="Times New Roman" w:hAnsi="Times New Roman" w:cs="Times New Roman"/>
            <w:sz w:val="24"/>
            <w:szCs w:val="24"/>
          </w:rPr>
          <w:t>№ 427</w:t>
        </w:r>
      </w:hyperlink>
      <w:r w:rsidRPr="00F501FD">
        <w:rPr>
          <w:rFonts w:ascii="Times New Roman" w:hAnsi="Times New Roman" w:cs="Times New Roman"/>
          <w:sz w:val="24"/>
          <w:szCs w:val="24"/>
        </w:rPr>
        <w:t xml:space="preserve">, с изм., внесенными приказами </w:t>
      </w:r>
      <w:proofErr w:type="spellStart"/>
      <w:r w:rsidRPr="00F501F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501FD">
        <w:rPr>
          <w:rFonts w:ascii="Times New Roman" w:hAnsi="Times New Roman" w:cs="Times New Roman"/>
          <w:sz w:val="24"/>
          <w:szCs w:val="24"/>
        </w:rPr>
        <w:t xml:space="preserve"> России от 10.11.2011 № 2643, от 24.01.2012 </w:t>
      </w:r>
      <w:hyperlink r:id="rId10" w:history="1">
        <w:r w:rsidRPr="00F501FD">
          <w:rPr>
            <w:rFonts w:ascii="Times New Roman" w:hAnsi="Times New Roman" w:cs="Times New Roman"/>
            <w:sz w:val="24"/>
            <w:szCs w:val="24"/>
          </w:rPr>
          <w:t>№ 39</w:t>
        </w:r>
      </w:hyperlink>
      <w:r w:rsidRPr="00F501FD">
        <w:rPr>
          <w:rFonts w:ascii="Times New Roman" w:hAnsi="Times New Roman" w:cs="Times New Roman"/>
          <w:sz w:val="24"/>
          <w:szCs w:val="24"/>
        </w:rPr>
        <w:t xml:space="preserve">, от 31.01.2012 </w:t>
      </w:r>
      <w:hyperlink r:id="rId11" w:history="1">
        <w:r w:rsidRPr="00F501FD">
          <w:rPr>
            <w:rFonts w:ascii="Times New Roman" w:hAnsi="Times New Roman" w:cs="Times New Roman"/>
            <w:sz w:val="24"/>
            <w:szCs w:val="24"/>
          </w:rPr>
          <w:t>№ 69</w:t>
        </w:r>
      </w:hyperlink>
      <w:r w:rsidRPr="00F501F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57957" w:rsidRPr="00980182" w:rsidRDefault="00B57957" w:rsidP="00B579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авторской программы</w:t>
      </w:r>
      <w:r w:rsidRPr="0098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географии. 6-10 классы</w:t>
      </w:r>
      <w:proofErr w:type="gramStart"/>
      <w:r w:rsidRPr="0098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\ П</w:t>
      </w:r>
      <w:proofErr w:type="gramEnd"/>
      <w:r w:rsidRPr="0098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И.В. </w:t>
      </w:r>
      <w:proofErr w:type="spellStart"/>
      <w:r w:rsidRPr="0098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Душиной.-М</w:t>
      </w:r>
      <w:proofErr w:type="spellEnd"/>
      <w:r w:rsidRPr="0098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Дрофа, 2009.</w:t>
      </w:r>
    </w:p>
    <w:p w:rsidR="00B57957" w:rsidRPr="00F501FD" w:rsidRDefault="00B57957" w:rsidP="00B579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01FD">
        <w:rPr>
          <w:rFonts w:ascii="Times New Roman" w:hAnsi="Times New Roman" w:cs="Times New Roman"/>
          <w:sz w:val="24"/>
          <w:szCs w:val="24"/>
        </w:rPr>
        <w:t>- образовательной программы школы, утвержденной приказом от 25.08.2015г. №312.</w:t>
      </w:r>
    </w:p>
    <w:p w:rsidR="00B57957" w:rsidRPr="001A70E3" w:rsidRDefault="00B57957" w:rsidP="00B57957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AAD">
        <w:rPr>
          <w:rFonts w:ascii="Times New Roman" w:hAnsi="Times New Roman"/>
          <w:sz w:val="24"/>
          <w:szCs w:val="24"/>
        </w:rPr>
        <w:t>Главным объектом изучения краеведения является родной край. Построение и содержание курса определяется его общеобразовательным и пропедевтическим значением, возрастными особенностями познавательных возможностей учащихся, а также наличием опорных знаний и умений, сформированных у детей при изучении курса окружающий мир в начальной школе.  Мотивация изучения родного края определяется исходя из главной цели обучения и воспитания в школе – формирование всесторонне развитой личности учащегося, обладающего основами культуры через познание окружающего мира и родного края. Большое внимание обращено на формирование умений, связанных с повседневной поведенческой культурой учащихся. Необходимость изучения своей малой Родины в первую очередь связана с большими возможностями школьного краеведения в создании условий для успешной адаптации и творческой самореализации подрастающего поколения по месту проживания</w:t>
      </w:r>
      <w:r w:rsidRPr="00E76A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76AAD">
        <w:rPr>
          <w:rFonts w:ascii="Times New Roman" w:hAnsi="Times New Roman"/>
          <w:sz w:val="24"/>
          <w:szCs w:val="24"/>
        </w:rPr>
        <w:t xml:space="preserve"> </w:t>
      </w:r>
      <w:r w:rsidRPr="001A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программы способствует решению приоритетных образовательных и воспитательных задач – развитию интереса школьников к прошлому и настоящему родной страны, осознанию своей гражданской и социальной идентичности в широком спектре, включающем </w:t>
      </w:r>
      <w:proofErr w:type="spellStart"/>
      <w:r w:rsidRPr="001A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этнонациональные</w:t>
      </w:r>
      <w:proofErr w:type="spellEnd"/>
      <w:r w:rsidRPr="001A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религиозные и иные составляющие, развитию исторической памяти и воспитанию патриотизма, гражданственности.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регионального компонента ориентирует учителя на организацию личностного познания родного края от непосредственного восприятия, ощущения к осмыслению.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B57957" w:rsidRPr="001A70E3" w:rsidRDefault="00B57957" w:rsidP="00B57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B57957" w:rsidRPr="001A70E3" w:rsidRDefault="00B57957" w:rsidP="00B579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   представлений о древней истории края как части общемировых процессов;</w:t>
      </w:r>
    </w:p>
    <w:p w:rsidR="00B57957" w:rsidRPr="001A70E3" w:rsidRDefault="00B57957" w:rsidP="00B579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личности гражданина России, духовно связанного с малой Родиной, знающего и уважающего ее историю, культуру, национальные традиции;</w:t>
      </w:r>
    </w:p>
    <w:p w:rsidR="00B57957" w:rsidRPr="001A70E3" w:rsidRDefault="00B57957" w:rsidP="00B579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учащихся, коммуникативных умений;</w:t>
      </w:r>
    </w:p>
    <w:p w:rsidR="00B57957" w:rsidRPr="001A70E3" w:rsidRDefault="00B57957" w:rsidP="00B579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воспитанию </w:t>
      </w:r>
      <w:proofErr w:type="spellStart"/>
      <w:r w:rsidRPr="001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</w:t>
      </w:r>
      <w:proofErr w:type="spellEnd"/>
      <w:r w:rsidRPr="001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 </w:t>
      </w:r>
      <w:proofErr w:type="spellStart"/>
      <w:r w:rsidRPr="001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</w:t>
      </w:r>
      <w:proofErr w:type="spellEnd"/>
      <w:r w:rsidRPr="00E76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охранного, экологического сознания.          </w:t>
      </w:r>
    </w:p>
    <w:p w:rsidR="00B57957" w:rsidRPr="001A70E3" w:rsidRDefault="00B57957" w:rsidP="00B57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B57957" w:rsidRPr="001A70E3" w:rsidRDefault="00B57957" w:rsidP="00B579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пробуждать интерес к родной истории, судьбам людей родного края;</w:t>
      </w:r>
    </w:p>
    <w:p w:rsidR="00B57957" w:rsidRPr="001A70E3" w:rsidRDefault="00B57957" w:rsidP="00B579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дать представление об историческом, </w:t>
      </w:r>
      <w:proofErr w:type="spellStart"/>
      <w:r w:rsidRPr="001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этнонациональном</w:t>
      </w:r>
      <w:proofErr w:type="spellEnd"/>
      <w:r w:rsidRPr="001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природном, хозяйственном, культурном  своеобразии родного края;</w:t>
      </w:r>
    </w:p>
    <w:p w:rsidR="00B57957" w:rsidRPr="001A70E3" w:rsidRDefault="00B57957" w:rsidP="00B579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понимание идеи межнационального согласия, толерантности как важнейших  традиций духовной жизни региона;</w:t>
      </w:r>
    </w:p>
    <w:p w:rsidR="00B57957" w:rsidRPr="001A70E3" w:rsidRDefault="00B57957" w:rsidP="00B579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патриотизма и уважения к малой Родине;</w:t>
      </w:r>
    </w:p>
    <w:p w:rsidR="00B57957" w:rsidRPr="001A70E3" w:rsidRDefault="00B57957" w:rsidP="00B579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расширить, углубить, конкретизировать знания по истории России, предусмотренные федеральным компонентом;</w:t>
      </w:r>
    </w:p>
    <w:p w:rsidR="00B57957" w:rsidRPr="001A70E3" w:rsidRDefault="00B57957" w:rsidP="00B579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чувство привязанности к родному краю и готовность к активному участию в жизни региона;</w:t>
      </w:r>
    </w:p>
    <w:p w:rsidR="00B57957" w:rsidRPr="001A70E3" w:rsidRDefault="00B57957" w:rsidP="00B579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межнационального общения, убеждения в бессмысленности и опасности межнациональных конфликтов;</w:t>
      </w:r>
    </w:p>
    <w:p w:rsidR="00B57957" w:rsidRPr="001A70E3" w:rsidRDefault="00B57957" w:rsidP="00B579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собственное оценочное отношение к фактам и событиям прошлого и настоящего;</w:t>
      </w:r>
    </w:p>
    <w:p w:rsidR="00B57957" w:rsidRDefault="00B57957" w:rsidP="00B5795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обучающихся на основе поисковой, исследовательской деятельности, изучения многообразных источников по истории края.</w:t>
      </w:r>
    </w:p>
    <w:p w:rsidR="00B57957" w:rsidRDefault="00B57957" w:rsidP="00B57957">
      <w:pPr>
        <w:spacing w:before="100" w:beforeAutospacing="1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17 часов из расчёта   1 час в неделю.                                            </w:t>
      </w:r>
      <w:r w:rsidRPr="000E072C">
        <w:rPr>
          <w:rFonts w:ascii="Times New Roman" w:eastAsia="Calibri" w:hAnsi="Times New Roman" w:cs="Times New Roman"/>
          <w:sz w:val="24"/>
          <w:szCs w:val="24"/>
        </w:rPr>
        <w:t xml:space="preserve">      Изучая свой край, дети осознают себя частью истории и настоящего своего края, его истоков, идеалов, святынь, проявляют уважение к культуре и историческому наследию своих предков. Данная программа по краеведению даст возможность учащимся определить свою роль в жизни семьи, общества, наконец, своего края, в жизни государства и всего человечества. </w:t>
      </w:r>
      <w:r w:rsidR="00D77879">
        <w:rPr>
          <w:rFonts w:ascii="Times New Roman" w:eastAsia="Calibri" w:hAnsi="Times New Roman" w:cs="Times New Roman"/>
          <w:sz w:val="24"/>
          <w:szCs w:val="24"/>
        </w:rPr>
        <w:t>Н</w:t>
      </w:r>
      <w:r w:rsidRPr="000E072C">
        <w:rPr>
          <w:rFonts w:ascii="Times New Roman" w:eastAsia="Calibri" w:hAnsi="Times New Roman" w:cs="Times New Roman"/>
          <w:sz w:val="24"/>
          <w:szCs w:val="24"/>
        </w:rPr>
        <w:t>а этих занятиях реализуется возможность обучения нравственным законам и принципам, отвечающим представлениям об истинной человечности и доброте, об экологическом, полноценном воспитании окружающего мира, которым дети будут руководствоваться в жизни.</w:t>
      </w:r>
    </w:p>
    <w:p w:rsidR="00B57957" w:rsidRPr="000E072C" w:rsidRDefault="00B57957" w:rsidP="00B5795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957" w:rsidRPr="000E072C" w:rsidRDefault="00B57957" w:rsidP="00B579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7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0E072C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  <w:r w:rsidRPr="000E072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E0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831"/>
        <w:gridCol w:w="993"/>
        <w:gridCol w:w="992"/>
        <w:gridCol w:w="994"/>
      </w:tblGrid>
      <w:tr w:rsidR="00B57957" w:rsidRPr="00646D96" w:rsidTr="00F80E7C">
        <w:tc>
          <w:tcPr>
            <w:tcW w:w="648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 w:rsidRPr="00646D96">
              <w:t>№</w:t>
            </w:r>
          </w:p>
        </w:tc>
        <w:tc>
          <w:tcPr>
            <w:tcW w:w="6831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 w:rsidRPr="00646D96">
              <w:t>Наименование разделов и тем.</w:t>
            </w:r>
          </w:p>
        </w:tc>
        <w:tc>
          <w:tcPr>
            <w:tcW w:w="993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 w:rsidRPr="00646D96">
              <w:t>Кол-во часов</w:t>
            </w:r>
          </w:p>
        </w:tc>
        <w:tc>
          <w:tcPr>
            <w:tcW w:w="992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план</w:t>
            </w:r>
          </w:p>
        </w:tc>
        <w:tc>
          <w:tcPr>
            <w:tcW w:w="994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факт</w:t>
            </w:r>
          </w:p>
        </w:tc>
      </w:tr>
      <w:tr w:rsidR="00B57957" w:rsidRPr="00646D96" w:rsidTr="00F80E7C">
        <w:tc>
          <w:tcPr>
            <w:tcW w:w="648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 w:rsidRPr="00646D96">
              <w:t>1</w:t>
            </w:r>
          </w:p>
        </w:tc>
        <w:tc>
          <w:tcPr>
            <w:tcW w:w="6831" w:type="dxa"/>
          </w:tcPr>
          <w:p w:rsidR="00B57957" w:rsidRPr="00646D96" w:rsidRDefault="00B57957" w:rsidP="00F8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D96">
              <w:rPr>
                <w:rFonts w:ascii="Times New Roman" w:hAnsi="Times New Roman" w:cs="Times New Roman"/>
                <w:sz w:val="24"/>
                <w:szCs w:val="24"/>
              </w:rPr>
              <w:t>Введение в краеведение, что изучает   краеведение.</w:t>
            </w:r>
          </w:p>
        </w:tc>
        <w:tc>
          <w:tcPr>
            <w:tcW w:w="993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 w:rsidRPr="00646D96">
              <w:t>1</w:t>
            </w:r>
          </w:p>
        </w:tc>
        <w:tc>
          <w:tcPr>
            <w:tcW w:w="992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</w:p>
        </w:tc>
        <w:tc>
          <w:tcPr>
            <w:tcW w:w="994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</w:p>
        </w:tc>
      </w:tr>
      <w:tr w:rsidR="00B57957" w:rsidRPr="00646D96" w:rsidTr="00F80E7C">
        <w:tc>
          <w:tcPr>
            <w:tcW w:w="648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 w:rsidRPr="00646D96">
              <w:t>2</w:t>
            </w:r>
          </w:p>
        </w:tc>
        <w:tc>
          <w:tcPr>
            <w:tcW w:w="6831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 w:rsidRPr="00646D96">
              <w:rPr>
                <w:rFonts w:eastAsia="Calibri"/>
              </w:rPr>
              <w:t>С чего начинается Родина.</w:t>
            </w:r>
            <w:r w:rsidRPr="00646D96">
              <w:t xml:space="preserve">    </w:t>
            </w:r>
          </w:p>
        </w:tc>
        <w:tc>
          <w:tcPr>
            <w:tcW w:w="993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1</w:t>
            </w:r>
          </w:p>
        </w:tc>
        <w:tc>
          <w:tcPr>
            <w:tcW w:w="992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  <w:tc>
          <w:tcPr>
            <w:tcW w:w="994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</w:tr>
      <w:tr w:rsidR="00B57957" w:rsidRPr="00646D96" w:rsidTr="00F80E7C">
        <w:tc>
          <w:tcPr>
            <w:tcW w:w="648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3</w:t>
            </w:r>
          </w:p>
        </w:tc>
        <w:tc>
          <w:tcPr>
            <w:tcW w:w="6831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 w:rsidRPr="00646D96">
              <w:rPr>
                <w:rFonts w:eastAsia="Calibri"/>
                <w:color w:val="333333"/>
              </w:rPr>
              <w:t>Основание и развитие родного края.</w:t>
            </w:r>
          </w:p>
        </w:tc>
        <w:tc>
          <w:tcPr>
            <w:tcW w:w="993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1</w:t>
            </w:r>
          </w:p>
        </w:tc>
        <w:tc>
          <w:tcPr>
            <w:tcW w:w="992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  <w:tc>
          <w:tcPr>
            <w:tcW w:w="994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</w:tr>
      <w:tr w:rsidR="00B57957" w:rsidRPr="00646D96" w:rsidTr="00F80E7C">
        <w:tc>
          <w:tcPr>
            <w:tcW w:w="648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4</w:t>
            </w:r>
          </w:p>
        </w:tc>
        <w:tc>
          <w:tcPr>
            <w:tcW w:w="6831" w:type="dxa"/>
          </w:tcPr>
          <w:p w:rsidR="00B57957" w:rsidRPr="00646D96" w:rsidRDefault="00B57957" w:rsidP="00F80E7C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</w:t>
            </w:r>
            <w:r w:rsidRPr="0064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котором мы живем.</w:t>
            </w:r>
          </w:p>
        </w:tc>
        <w:tc>
          <w:tcPr>
            <w:tcW w:w="993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1</w:t>
            </w:r>
          </w:p>
        </w:tc>
        <w:tc>
          <w:tcPr>
            <w:tcW w:w="992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  <w:tc>
          <w:tcPr>
            <w:tcW w:w="994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</w:tr>
      <w:tr w:rsidR="00B57957" w:rsidRPr="00646D96" w:rsidTr="00F80E7C">
        <w:tc>
          <w:tcPr>
            <w:tcW w:w="648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5</w:t>
            </w:r>
          </w:p>
        </w:tc>
        <w:tc>
          <w:tcPr>
            <w:tcW w:w="6831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rPr>
                <w:color w:val="000000"/>
              </w:rPr>
              <w:t>Топонимика. Улицы посёлка</w:t>
            </w:r>
            <w:proofErr w:type="gramStart"/>
            <w:r>
              <w:rPr>
                <w:color w:val="000000"/>
              </w:rPr>
              <w:t>.</w:t>
            </w:r>
            <w:r w:rsidRPr="00646D96">
              <w:rPr>
                <w:color w:val="000000"/>
              </w:rPr>
              <w:t xml:space="preserve">, </w:t>
            </w:r>
            <w:proofErr w:type="gramEnd"/>
            <w:r w:rsidRPr="00646D96">
              <w:rPr>
                <w:color w:val="000000"/>
              </w:rPr>
              <w:t>происхождение их названий.</w:t>
            </w:r>
          </w:p>
        </w:tc>
        <w:tc>
          <w:tcPr>
            <w:tcW w:w="993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1</w:t>
            </w:r>
          </w:p>
        </w:tc>
        <w:tc>
          <w:tcPr>
            <w:tcW w:w="992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  <w:tc>
          <w:tcPr>
            <w:tcW w:w="994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</w:tr>
      <w:tr w:rsidR="00B57957" w:rsidRPr="00646D96" w:rsidTr="00F80E7C">
        <w:tc>
          <w:tcPr>
            <w:tcW w:w="648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6</w:t>
            </w:r>
          </w:p>
        </w:tc>
        <w:tc>
          <w:tcPr>
            <w:tcW w:w="6831" w:type="dxa"/>
          </w:tcPr>
          <w:p w:rsidR="00B57957" w:rsidRPr="00646D96" w:rsidRDefault="00B57957" w:rsidP="00F80E7C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646D96">
              <w:rPr>
                <w:rFonts w:ascii="Times New Roman" w:hAnsi="Times New Roman" w:cs="Times New Roman"/>
                <w:sz w:val="24"/>
                <w:szCs w:val="24"/>
              </w:rPr>
              <w:t xml:space="preserve">Геральдика. </w:t>
            </w:r>
          </w:p>
        </w:tc>
        <w:tc>
          <w:tcPr>
            <w:tcW w:w="993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 w:rsidRPr="00646D96">
              <w:t>1</w:t>
            </w:r>
          </w:p>
        </w:tc>
        <w:tc>
          <w:tcPr>
            <w:tcW w:w="992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</w:p>
        </w:tc>
        <w:tc>
          <w:tcPr>
            <w:tcW w:w="994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</w:p>
        </w:tc>
      </w:tr>
      <w:tr w:rsidR="00B57957" w:rsidRPr="00646D96" w:rsidTr="00F80E7C">
        <w:tc>
          <w:tcPr>
            <w:tcW w:w="648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7</w:t>
            </w:r>
          </w:p>
        </w:tc>
        <w:tc>
          <w:tcPr>
            <w:tcW w:w="6831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 w:rsidRPr="00646D96">
              <w:t>Рельеф</w:t>
            </w:r>
            <w:r>
              <w:t>.</w:t>
            </w:r>
          </w:p>
        </w:tc>
        <w:tc>
          <w:tcPr>
            <w:tcW w:w="993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1</w:t>
            </w:r>
          </w:p>
        </w:tc>
        <w:tc>
          <w:tcPr>
            <w:tcW w:w="992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  <w:tc>
          <w:tcPr>
            <w:tcW w:w="994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</w:tr>
      <w:tr w:rsidR="00B57957" w:rsidRPr="00646D96" w:rsidTr="00F80E7C">
        <w:tc>
          <w:tcPr>
            <w:tcW w:w="648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8</w:t>
            </w:r>
          </w:p>
        </w:tc>
        <w:tc>
          <w:tcPr>
            <w:tcW w:w="6831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 w:rsidRPr="00646D96">
              <w:t xml:space="preserve">Особенности климата. </w:t>
            </w:r>
          </w:p>
        </w:tc>
        <w:tc>
          <w:tcPr>
            <w:tcW w:w="993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1</w:t>
            </w:r>
          </w:p>
        </w:tc>
        <w:tc>
          <w:tcPr>
            <w:tcW w:w="992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  <w:tc>
          <w:tcPr>
            <w:tcW w:w="994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</w:tr>
      <w:tr w:rsidR="00B57957" w:rsidRPr="00646D96" w:rsidTr="00F80E7C">
        <w:tc>
          <w:tcPr>
            <w:tcW w:w="648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 w:rsidRPr="00646D96">
              <w:t>9</w:t>
            </w:r>
          </w:p>
        </w:tc>
        <w:tc>
          <w:tcPr>
            <w:tcW w:w="6831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 w:rsidRPr="00646D96">
              <w:t xml:space="preserve">Водные ресурсы. </w:t>
            </w:r>
          </w:p>
        </w:tc>
        <w:tc>
          <w:tcPr>
            <w:tcW w:w="993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1</w:t>
            </w:r>
          </w:p>
        </w:tc>
        <w:tc>
          <w:tcPr>
            <w:tcW w:w="992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  <w:tc>
          <w:tcPr>
            <w:tcW w:w="994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</w:tr>
      <w:tr w:rsidR="00B57957" w:rsidRPr="00646D96" w:rsidTr="00F80E7C">
        <w:tc>
          <w:tcPr>
            <w:tcW w:w="648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6831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 w:rsidRPr="00646D96">
              <w:t xml:space="preserve">Особенности природы. </w:t>
            </w:r>
          </w:p>
        </w:tc>
        <w:tc>
          <w:tcPr>
            <w:tcW w:w="993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2</w:t>
            </w:r>
          </w:p>
        </w:tc>
        <w:tc>
          <w:tcPr>
            <w:tcW w:w="992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  <w:tc>
          <w:tcPr>
            <w:tcW w:w="994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</w:tr>
      <w:tr w:rsidR="00B57957" w:rsidRPr="00646D96" w:rsidTr="00F80E7C">
        <w:tc>
          <w:tcPr>
            <w:tcW w:w="648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6831" w:type="dxa"/>
          </w:tcPr>
          <w:p w:rsidR="00B57957" w:rsidRPr="00646D96" w:rsidRDefault="00B57957" w:rsidP="00F80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D96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993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2</w:t>
            </w:r>
          </w:p>
        </w:tc>
        <w:tc>
          <w:tcPr>
            <w:tcW w:w="992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  <w:tc>
          <w:tcPr>
            <w:tcW w:w="994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</w:tr>
      <w:tr w:rsidR="00B57957" w:rsidRPr="00646D96" w:rsidTr="00F80E7C">
        <w:tc>
          <w:tcPr>
            <w:tcW w:w="648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6831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 w:rsidRPr="00646D96">
              <w:t>Население края, города.</w:t>
            </w:r>
          </w:p>
        </w:tc>
        <w:tc>
          <w:tcPr>
            <w:tcW w:w="993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1</w:t>
            </w:r>
          </w:p>
        </w:tc>
        <w:tc>
          <w:tcPr>
            <w:tcW w:w="992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  <w:tc>
          <w:tcPr>
            <w:tcW w:w="994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</w:tr>
      <w:tr w:rsidR="00B57957" w:rsidRPr="00646D96" w:rsidTr="00F80E7C">
        <w:tc>
          <w:tcPr>
            <w:tcW w:w="648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6831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 w:rsidRPr="00646D96">
              <w:t xml:space="preserve">Я и моя семья. </w:t>
            </w:r>
          </w:p>
        </w:tc>
        <w:tc>
          <w:tcPr>
            <w:tcW w:w="993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2</w:t>
            </w:r>
          </w:p>
        </w:tc>
        <w:tc>
          <w:tcPr>
            <w:tcW w:w="992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  <w:tc>
          <w:tcPr>
            <w:tcW w:w="994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</w:tr>
      <w:tr w:rsidR="00B57957" w:rsidRPr="00646D96" w:rsidTr="00F80E7C">
        <w:tc>
          <w:tcPr>
            <w:tcW w:w="648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14</w:t>
            </w:r>
          </w:p>
        </w:tc>
        <w:tc>
          <w:tcPr>
            <w:tcW w:w="6831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 w:rsidRPr="00646D96">
              <w:rPr>
                <w:rFonts w:eastAsia="Calibri"/>
              </w:rPr>
              <w:t>Экскурсия</w:t>
            </w:r>
            <w:proofErr w:type="gramStart"/>
            <w:r w:rsidRPr="00646D9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.</w:t>
            </w:r>
            <w:proofErr w:type="gramEnd"/>
          </w:p>
        </w:tc>
        <w:tc>
          <w:tcPr>
            <w:tcW w:w="993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</w:pPr>
            <w:r>
              <w:t>1</w:t>
            </w:r>
          </w:p>
        </w:tc>
        <w:tc>
          <w:tcPr>
            <w:tcW w:w="992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  <w:tc>
          <w:tcPr>
            <w:tcW w:w="994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</w:tr>
      <w:tr w:rsidR="00B57957" w:rsidRPr="00646D96" w:rsidTr="00F80E7C">
        <w:tc>
          <w:tcPr>
            <w:tcW w:w="648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  <w:tc>
          <w:tcPr>
            <w:tcW w:w="6831" w:type="dxa"/>
          </w:tcPr>
          <w:p w:rsidR="00B57957" w:rsidRPr="00646D96" w:rsidRDefault="00B57957" w:rsidP="00F80E7C">
            <w:pPr>
              <w:pStyle w:val="a9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993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992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  <w:tc>
          <w:tcPr>
            <w:tcW w:w="994" w:type="dxa"/>
          </w:tcPr>
          <w:p w:rsidR="00B57957" w:rsidRDefault="00B57957" w:rsidP="00F80E7C">
            <w:pPr>
              <w:pStyle w:val="a9"/>
              <w:spacing w:before="0" w:beforeAutospacing="0" w:after="0" w:afterAutospacing="0"/>
            </w:pPr>
          </w:p>
        </w:tc>
      </w:tr>
    </w:tbl>
    <w:p w:rsidR="00B57957" w:rsidRPr="0043033F" w:rsidRDefault="00B57957" w:rsidP="00B57957">
      <w:pPr>
        <w:autoSpaceDE w:val="0"/>
        <w:autoSpaceDN w:val="0"/>
        <w:adjustRightInd w:val="0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957" w:rsidRPr="000E072C" w:rsidRDefault="00B57957" w:rsidP="00B57957">
      <w:pPr>
        <w:autoSpaceDE w:val="0"/>
        <w:autoSpaceDN w:val="0"/>
        <w:adjustRightInd w:val="0"/>
        <w:ind w:left="14" w:right="14" w:firstLine="14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57F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</w:t>
      </w:r>
      <w:r w:rsidRPr="000E072C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тем курса</w:t>
      </w:r>
    </w:p>
    <w:p w:rsidR="00B57957" w:rsidRDefault="00B57957" w:rsidP="00B57957">
      <w:pPr>
        <w:pStyle w:val="aa"/>
        <w:rPr>
          <w:rFonts w:ascii="Times New Roman" w:hAnsi="Times New Roman" w:cs="Times New Roman"/>
          <w:sz w:val="24"/>
          <w:szCs w:val="24"/>
        </w:rPr>
      </w:pPr>
      <w:r w:rsidRPr="009C4E5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9C4E5C">
        <w:rPr>
          <w:rFonts w:ascii="Times New Roman" w:hAnsi="Times New Roman" w:cs="Times New Roman"/>
          <w:i/>
          <w:iCs/>
          <w:sz w:val="24"/>
          <w:szCs w:val="24"/>
        </w:rPr>
        <w:t>1.Вводное занятие</w:t>
      </w:r>
      <w:r w:rsidRPr="009C4E5C">
        <w:rPr>
          <w:rFonts w:ascii="Times New Roman" w:hAnsi="Times New Roman" w:cs="Times New Roman"/>
          <w:sz w:val="24"/>
          <w:szCs w:val="24"/>
        </w:rPr>
        <w:t xml:space="preserve"> Введение в краеведение, что изучает   краеведение.</w:t>
      </w:r>
      <w:r w:rsidRPr="009C4E5C">
        <w:rPr>
          <w:rFonts w:ascii="Times New Roman" w:hAnsi="Times New Roman" w:cs="Times New Roman"/>
          <w:i/>
          <w:iCs/>
          <w:sz w:val="24"/>
          <w:szCs w:val="24"/>
        </w:rPr>
        <w:t xml:space="preserve"> (1ч)</w:t>
      </w:r>
      <w:proofErr w:type="gramStart"/>
      <w:r w:rsidRPr="009C4E5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C4E5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C4E5C">
        <w:rPr>
          <w:rFonts w:ascii="Times New Roman" w:hAnsi="Times New Roman" w:cs="Times New Roman"/>
          <w:sz w:val="24"/>
          <w:szCs w:val="24"/>
        </w:rPr>
        <w:t>то такое краеведение и каково его назначение в духовно-нравственном развитии ученика. Школьное краеведение. Его цели, задачи, предмет исследования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4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957" w:rsidRPr="009C4E5C" w:rsidRDefault="00B57957" w:rsidP="00B57957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9C4E5C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9C4E5C">
        <w:rPr>
          <w:rFonts w:ascii="Times New Roman" w:hAnsi="Times New Roman" w:cs="Times New Roman"/>
          <w:sz w:val="24"/>
          <w:szCs w:val="24"/>
        </w:rPr>
        <w:t xml:space="preserve"> С чего начинается Родина.   Понятие малая Родина.</w:t>
      </w:r>
      <w:r w:rsidRPr="009C4E5C">
        <w:rPr>
          <w:rFonts w:ascii="Times New Roman" w:hAnsi="Times New Roman" w:cs="Times New Roman"/>
          <w:i/>
          <w:iCs/>
          <w:sz w:val="24"/>
          <w:szCs w:val="24"/>
        </w:rPr>
        <w:t xml:space="preserve"> (1ч).</w:t>
      </w:r>
      <w:r w:rsidRPr="009C4E5C">
        <w:rPr>
          <w:rFonts w:ascii="Times New Roman" w:hAnsi="Times New Roman" w:cs="Times New Roman"/>
          <w:sz w:val="24"/>
          <w:szCs w:val="24"/>
        </w:rPr>
        <w:t xml:space="preserve">  Знакомство с источниками знаний о своей местности. Понятия: источники изучения края, первоисточник, подлинник, копия, реликвия. Подготовка проекта "Моё открытие родного края</w:t>
      </w:r>
      <w:proofErr w:type="gramStart"/>
      <w:r w:rsidRPr="009C4E5C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9C4E5C">
        <w:rPr>
          <w:rFonts w:ascii="Times New Roman" w:hAnsi="Times New Roman" w:cs="Times New Roman"/>
          <w:sz w:val="24"/>
          <w:szCs w:val="24"/>
        </w:rPr>
        <w:t>на основе сбора вещественных источников у населения своей местности с последующим описанием).</w:t>
      </w:r>
      <w:r w:rsidRPr="009C4E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B57957" w:rsidRPr="009C4E5C" w:rsidRDefault="00B57957" w:rsidP="00B57957">
      <w:pPr>
        <w:pStyle w:val="aa"/>
        <w:rPr>
          <w:rFonts w:ascii="Times New Roman" w:hAnsi="Times New Roman" w:cs="Times New Roman"/>
          <w:color w:val="333333"/>
          <w:sz w:val="24"/>
          <w:szCs w:val="24"/>
        </w:rPr>
      </w:pPr>
      <w:r w:rsidRPr="009C4E5C">
        <w:rPr>
          <w:rFonts w:ascii="Times New Roman" w:hAnsi="Times New Roman" w:cs="Times New Roman"/>
          <w:i/>
          <w:sz w:val="24"/>
          <w:szCs w:val="24"/>
        </w:rPr>
        <w:t xml:space="preserve"> 3.</w:t>
      </w:r>
      <w:r w:rsidRPr="009C4E5C">
        <w:rPr>
          <w:rFonts w:ascii="Times New Roman" w:hAnsi="Times New Roman" w:cs="Times New Roman"/>
          <w:color w:val="333333"/>
          <w:sz w:val="24"/>
          <w:szCs w:val="24"/>
        </w:rPr>
        <w:t xml:space="preserve"> Основание и развитие родного края.(1ч)                                                                                                      </w:t>
      </w:r>
    </w:p>
    <w:p w:rsidR="00B57957" w:rsidRPr="009C4E5C" w:rsidRDefault="00B57957" w:rsidP="00B57957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9C4E5C">
        <w:rPr>
          <w:rFonts w:ascii="Times New Roman" w:hAnsi="Times New Roman" w:cs="Times New Roman"/>
          <w:sz w:val="24"/>
          <w:szCs w:val="24"/>
        </w:rPr>
        <w:t xml:space="preserve"> </w:t>
      </w:r>
      <w:r w:rsidRPr="009C4E5C">
        <w:rPr>
          <w:rFonts w:ascii="Times New Roman" w:hAnsi="Times New Roman" w:cs="Times New Roman"/>
          <w:i/>
          <w:i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Край</w:t>
      </w:r>
      <w:r w:rsidRPr="009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котором мы живем </w:t>
      </w:r>
      <w:r w:rsidRPr="009C4E5C">
        <w:rPr>
          <w:rFonts w:ascii="Times New Roman" w:hAnsi="Times New Roman" w:cs="Times New Roman"/>
          <w:i/>
          <w:iCs/>
          <w:sz w:val="24"/>
          <w:szCs w:val="24"/>
        </w:rPr>
        <w:t xml:space="preserve">.(1 ч) </w:t>
      </w:r>
      <w:r w:rsidRPr="009C4E5C">
        <w:rPr>
          <w:rFonts w:ascii="Times New Roman" w:hAnsi="Times New Roman" w:cs="Times New Roman"/>
          <w:sz w:val="24"/>
          <w:szCs w:val="24"/>
        </w:rPr>
        <w:t>Интересные страницы истории родного края: родной край в древности, и в Средневековье, в Новое время, в годы Великой Отечественной войны и  т.п. Герои и яркие личности родного края.</w:t>
      </w:r>
      <w:r w:rsidRPr="009C4E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</w:p>
    <w:p w:rsidR="00B57957" w:rsidRPr="009C4E5C" w:rsidRDefault="00B57957" w:rsidP="00B57957">
      <w:pPr>
        <w:pStyle w:val="aa"/>
        <w:rPr>
          <w:rFonts w:ascii="Times New Roman" w:hAnsi="Times New Roman" w:cs="Times New Roman"/>
          <w:sz w:val="24"/>
          <w:szCs w:val="24"/>
        </w:rPr>
      </w:pPr>
      <w:r w:rsidRPr="009C4E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4E5C">
        <w:rPr>
          <w:rFonts w:ascii="Times New Roman" w:hAnsi="Times New Roman" w:cs="Times New Roman"/>
          <w:sz w:val="24"/>
          <w:szCs w:val="24"/>
        </w:rPr>
        <w:t xml:space="preserve">5. </w:t>
      </w:r>
      <w:r w:rsidRPr="009C4E5C">
        <w:rPr>
          <w:rFonts w:ascii="Times New Roman" w:hAnsi="Times New Roman" w:cs="Times New Roman"/>
          <w:color w:val="000000"/>
          <w:sz w:val="24"/>
          <w:szCs w:val="24"/>
        </w:rPr>
        <w:t>Топонимика. Улицы города, происхождение их названий.</w:t>
      </w:r>
      <w:r w:rsidRPr="009C4E5C">
        <w:rPr>
          <w:rFonts w:ascii="Times New Roman" w:hAnsi="Times New Roman" w:cs="Times New Roman"/>
          <w:sz w:val="24"/>
          <w:szCs w:val="24"/>
        </w:rPr>
        <w:t xml:space="preserve"> (1 ч)</w:t>
      </w:r>
    </w:p>
    <w:p w:rsidR="00B57957" w:rsidRPr="009C4E5C" w:rsidRDefault="00B57957" w:rsidP="00B5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E5C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C4E5C">
        <w:rPr>
          <w:rFonts w:ascii="Times New Roman" w:hAnsi="Times New Roman" w:cs="Times New Roman"/>
          <w:sz w:val="24"/>
          <w:szCs w:val="24"/>
        </w:rPr>
        <w:t>Геральдика. Символика родного города,  края.(1ч)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C4E5C">
        <w:rPr>
          <w:rFonts w:ascii="Times New Roman" w:hAnsi="Times New Roman" w:cs="Times New Roman"/>
          <w:sz w:val="24"/>
          <w:szCs w:val="24"/>
        </w:rPr>
        <w:t>7. Рельеф. Строение поверхности территории. Влияние человека на изменение форм рельефа.</w:t>
      </w:r>
      <w:r>
        <w:rPr>
          <w:rFonts w:ascii="Times New Roman" w:hAnsi="Times New Roman" w:cs="Times New Roman"/>
          <w:sz w:val="24"/>
          <w:szCs w:val="24"/>
        </w:rPr>
        <w:t>(1ч)</w:t>
      </w:r>
    </w:p>
    <w:p w:rsidR="00B57957" w:rsidRPr="009C4E5C" w:rsidRDefault="00B57957" w:rsidP="00B57957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9C4E5C">
        <w:rPr>
          <w:rFonts w:ascii="Times New Roman" w:hAnsi="Times New Roman" w:cs="Times New Roman"/>
          <w:sz w:val="24"/>
          <w:szCs w:val="24"/>
        </w:rPr>
        <w:t>8. Особенности климата. Сезоны года. Влияние климата на жизнь и здоровье людей.</w:t>
      </w:r>
      <w:r>
        <w:rPr>
          <w:rFonts w:ascii="Times New Roman" w:hAnsi="Times New Roman" w:cs="Times New Roman"/>
          <w:sz w:val="24"/>
          <w:szCs w:val="24"/>
        </w:rPr>
        <w:t>(1ч)</w:t>
      </w:r>
    </w:p>
    <w:p w:rsidR="00B57957" w:rsidRPr="009C4E5C" w:rsidRDefault="00B57957" w:rsidP="00B57957">
      <w:pPr>
        <w:pStyle w:val="aa"/>
        <w:rPr>
          <w:rFonts w:ascii="Times New Roman" w:hAnsi="Times New Roman" w:cs="Times New Roman"/>
          <w:sz w:val="24"/>
          <w:szCs w:val="24"/>
        </w:rPr>
      </w:pPr>
      <w:r w:rsidRPr="009C4E5C">
        <w:rPr>
          <w:rFonts w:ascii="Times New Roman" w:hAnsi="Times New Roman" w:cs="Times New Roman"/>
          <w:bCs/>
          <w:sz w:val="24"/>
          <w:szCs w:val="24"/>
        </w:rPr>
        <w:t>9.</w:t>
      </w:r>
      <w:r w:rsidRPr="009C4E5C">
        <w:rPr>
          <w:rFonts w:ascii="Times New Roman" w:hAnsi="Times New Roman" w:cs="Times New Roman"/>
          <w:sz w:val="24"/>
          <w:szCs w:val="24"/>
        </w:rPr>
        <w:t xml:space="preserve"> Водные ресурсы.</w:t>
      </w:r>
      <w:r>
        <w:rPr>
          <w:rFonts w:ascii="Times New Roman" w:hAnsi="Times New Roman" w:cs="Times New Roman"/>
          <w:sz w:val="24"/>
          <w:szCs w:val="24"/>
        </w:rPr>
        <w:t>(1</w:t>
      </w:r>
      <w:r w:rsidRPr="009C4E5C">
        <w:rPr>
          <w:rFonts w:ascii="Times New Roman" w:hAnsi="Times New Roman" w:cs="Times New Roman"/>
          <w:sz w:val="24"/>
          <w:szCs w:val="24"/>
        </w:rPr>
        <w:t xml:space="preserve"> ч) Реки и озёра, экологические проблемы</w:t>
      </w:r>
    </w:p>
    <w:p w:rsidR="00B57957" w:rsidRPr="009C4E5C" w:rsidRDefault="00B57957" w:rsidP="00B57957">
      <w:pPr>
        <w:pStyle w:val="aa"/>
        <w:rPr>
          <w:rFonts w:ascii="Times New Roman" w:hAnsi="Times New Roman" w:cs="Times New Roman"/>
          <w:sz w:val="24"/>
          <w:szCs w:val="24"/>
        </w:rPr>
      </w:pPr>
      <w:r w:rsidRPr="009C4E5C">
        <w:rPr>
          <w:rFonts w:ascii="Times New Roman" w:hAnsi="Times New Roman" w:cs="Times New Roman"/>
          <w:sz w:val="24"/>
          <w:szCs w:val="24"/>
        </w:rPr>
        <w:t>10. Особенности природы (2ч). Природа родного города, края, растительный и животный мир.</w:t>
      </w:r>
    </w:p>
    <w:p w:rsidR="00B57957" w:rsidRPr="009C4E5C" w:rsidRDefault="00B57957" w:rsidP="00B57957">
      <w:pPr>
        <w:pStyle w:val="aa"/>
        <w:rPr>
          <w:rFonts w:ascii="Times New Roman" w:eastAsia="Calibri" w:hAnsi="Times New Roman" w:cs="Times New Roman"/>
          <w:sz w:val="24"/>
          <w:szCs w:val="24"/>
        </w:rPr>
      </w:pPr>
      <w:r w:rsidRPr="009C4E5C">
        <w:rPr>
          <w:rFonts w:ascii="Times New Roman" w:hAnsi="Times New Roman" w:cs="Times New Roman"/>
          <w:sz w:val="24"/>
          <w:szCs w:val="24"/>
        </w:rPr>
        <w:t>11.</w:t>
      </w:r>
      <w:r w:rsidRPr="009C4E5C">
        <w:rPr>
          <w:rFonts w:ascii="Times New Roman" w:eastAsia="Calibri" w:hAnsi="Times New Roman" w:cs="Times New Roman"/>
          <w:sz w:val="24"/>
          <w:szCs w:val="24"/>
        </w:rPr>
        <w:t xml:space="preserve"> Экологические проблемы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</w:t>
      </w:r>
      <w:r w:rsidRPr="009C4E5C">
        <w:rPr>
          <w:rFonts w:ascii="Times New Roman" w:eastAsia="Calibri" w:hAnsi="Times New Roman" w:cs="Times New Roman"/>
          <w:sz w:val="24"/>
          <w:szCs w:val="24"/>
        </w:rPr>
        <w:t>ч). Красная книга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округа.</w:t>
      </w:r>
      <w:r w:rsidRPr="009C4E5C">
        <w:rPr>
          <w:rFonts w:ascii="Times New Roman" w:eastAsia="Calibri" w:hAnsi="Times New Roman" w:cs="Times New Roman"/>
          <w:sz w:val="24"/>
          <w:szCs w:val="24"/>
        </w:rPr>
        <w:t xml:space="preserve"> Просмотр фильмов об Экологических проблемах </w:t>
      </w:r>
      <w:r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9C4E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7957" w:rsidRDefault="00B57957" w:rsidP="00B57957">
      <w:pPr>
        <w:pStyle w:val="aa"/>
        <w:rPr>
          <w:rFonts w:ascii="Times New Roman" w:hAnsi="Times New Roman" w:cs="Times New Roman"/>
          <w:sz w:val="24"/>
          <w:szCs w:val="24"/>
        </w:rPr>
      </w:pPr>
      <w:r w:rsidRPr="009C4E5C">
        <w:rPr>
          <w:rFonts w:ascii="Times New Roman" w:eastAsia="Calibri" w:hAnsi="Times New Roman" w:cs="Times New Roman"/>
          <w:sz w:val="24"/>
          <w:szCs w:val="24"/>
        </w:rPr>
        <w:t>12.</w:t>
      </w:r>
      <w:r w:rsidRPr="009C4E5C">
        <w:rPr>
          <w:rFonts w:ascii="Times New Roman" w:hAnsi="Times New Roman" w:cs="Times New Roman"/>
          <w:sz w:val="24"/>
          <w:szCs w:val="24"/>
        </w:rPr>
        <w:t xml:space="preserve"> Население края, города.</w:t>
      </w:r>
      <w:r>
        <w:rPr>
          <w:rFonts w:ascii="Times New Roman" w:hAnsi="Times New Roman" w:cs="Times New Roman"/>
          <w:sz w:val="24"/>
          <w:szCs w:val="24"/>
        </w:rPr>
        <w:t>(1</w:t>
      </w:r>
      <w:r w:rsidRPr="009C4E5C">
        <w:rPr>
          <w:rFonts w:ascii="Times New Roman" w:hAnsi="Times New Roman" w:cs="Times New Roman"/>
          <w:sz w:val="24"/>
          <w:szCs w:val="24"/>
        </w:rPr>
        <w:t xml:space="preserve"> ч)</w:t>
      </w:r>
      <w:r>
        <w:rPr>
          <w:rFonts w:ascii="Times New Roman" w:hAnsi="Times New Roman" w:cs="Times New Roman"/>
          <w:sz w:val="24"/>
          <w:szCs w:val="24"/>
        </w:rPr>
        <w:t>. Коренные жители округа: ханты и манси.</w:t>
      </w:r>
    </w:p>
    <w:p w:rsidR="00B57957" w:rsidRPr="009C4E5C" w:rsidRDefault="00B57957" w:rsidP="00B57957">
      <w:pPr>
        <w:pStyle w:val="aa"/>
        <w:rPr>
          <w:rFonts w:ascii="Times New Roman" w:eastAsia="Calibri" w:hAnsi="Times New Roman" w:cs="Times New Roman"/>
          <w:sz w:val="24"/>
          <w:szCs w:val="24"/>
        </w:rPr>
      </w:pPr>
      <w:r w:rsidRPr="009C4E5C">
        <w:rPr>
          <w:rFonts w:ascii="Times New Roman" w:hAnsi="Times New Roman" w:cs="Times New Roman"/>
          <w:sz w:val="24"/>
          <w:szCs w:val="24"/>
        </w:rPr>
        <w:t xml:space="preserve"> 13. Я и моя семья.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C4E5C">
        <w:rPr>
          <w:rFonts w:ascii="Times New Roman" w:hAnsi="Times New Roman" w:cs="Times New Roman"/>
          <w:sz w:val="24"/>
          <w:szCs w:val="24"/>
        </w:rPr>
        <w:t xml:space="preserve">2 ч) </w:t>
      </w:r>
      <w:r w:rsidRPr="009C4E5C">
        <w:rPr>
          <w:rFonts w:ascii="Times New Roman" w:eastAsia="Calibri" w:hAnsi="Times New Roman" w:cs="Times New Roman"/>
          <w:sz w:val="24"/>
          <w:szCs w:val="24"/>
        </w:rPr>
        <w:t xml:space="preserve"> История моей семьи, составление генеалогического древа.</w:t>
      </w:r>
    </w:p>
    <w:p w:rsidR="00B57957" w:rsidRDefault="00B57957" w:rsidP="00B57957">
      <w:pPr>
        <w:pStyle w:val="aa"/>
        <w:rPr>
          <w:rFonts w:ascii="Times New Roman" w:eastAsia="Calibri" w:hAnsi="Times New Roman" w:cs="Times New Roman"/>
          <w:sz w:val="24"/>
          <w:szCs w:val="24"/>
        </w:rPr>
      </w:pPr>
      <w:r w:rsidRPr="009C4E5C">
        <w:rPr>
          <w:rFonts w:ascii="Times New Roman" w:hAnsi="Times New Roman" w:cs="Times New Roman"/>
          <w:sz w:val="24"/>
          <w:szCs w:val="24"/>
        </w:rPr>
        <w:t>14.</w:t>
      </w:r>
      <w:r w:rsidRPr="009C4E5C">
        <w:rPr>
          <w:rFonts w:ascii="Times New Roman" w:eastAsia="Calibri" w:hAnsi="Times New Roman" w:cs="Times New Roman"/>
          <w:sz w:val="24"/>
          <w:szCs w:val="24"/>
        </w:rPr>
        <w:t xml:space="preserve"> Экскурсия .</w:t>
      </w:r>
      <w:r>
        <w:rPr>
          <w:rFonts w:ascii="Times New Roman" w:eastAsia="Calibri" w:hAnsi="Times New Roman" w:cs="Times New Roman"/>
          <w:sz w:val="24"/>
          <w:szCs w:val="24"/>
        </w:rPr>
        <w:t xml:space="preserve">(1 ч) </w:t>
      </w:r>
      <w:r w:rsidRPr="00641833">
        <w:rPr>
          <w:rFonts w:ascii="Times New Roman" w:eastAsia="Calibri" w:hAnsi="Times New Roman" w:cs="Times New Roman"/>
          <w:sz w:val="24"/>
          <w:szCs w:val="24"/>
        </w:rPr>
        <w:t>Фотоотчёт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7957" w:rsidRPr="000E072C" w:rsidRDefault="00B57957" w:rsidP="00B57957">
      <w:pPr>
        <w:pStyle w:val="aa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833">
        <w:rPr>
          <w:rFonts w:ascii="Times New Roman" w:hAnsi="Times New Roman" w:cs="Times New Roman"/>
          <w:sz w:val="24"/>
          <w:szCs w:val="24"/>
        </w:rPr>
        <w:t>Основными объектами изучения краеведения являются природное, социально-экономическое и культурное развитие своего края. Краеведческая деятельность позволяет решать как возрастные задачи, которые встают перед учеником младшего подросткового возраста, так и собственно педагогические задачи, связанные с духовно-нравственным воспитанием учащихся. Изучая свой край, дети осознают себя частью истории и настоящего своего края, его истоков, идеалов, святынь, проявляют уважение к культуре и историческому наследию своих предков. Данная программа по краеведению даст возможность учащимся определить свою роль в жизни семьи, общества, наконец, своего края, в жизни государства и всего человечества. Они осознают готовность продолжать добродетели предков, и исправлять их ошибки. Именно на этих занятиях реализуется возможность обучения нравственным законам и принципам, отвечающим представлениям об истинной человечности и доброте, об экологическом, полноценном воспитании окружающего мира, которым дети будут руководствоваться в жизни.</w:t>
      </w:r>
    </w:p>
    <w:p w:rsidR="00B57957" w:rsidRPr="000E072C" w:rsidRDefault="00B57957" w:rsidP="00B57957">
      <w:pPr>
        <w:pStyle w:val="a8"/>
        <w:tabs>
          <w:tab w:val="left" w:pos="6075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E07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0E07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</w:t>
      </w:r>
      <w:r w:rsidRPr="000E072C">
        <w:rPr>
          <w:rFonts w:ascii="Times New Roman" w:hAnsi="Times New Roman"/>
          <w:b/>
          <w:bCs/>
          <w:iCs/>
          <w:sz w:val="24"/>
          <w:szCs w:val="24"/>
        </w:rPr>
        <w:t>Требования к уровню подготовки</w:t>
      </w:r>
    </w:p>
    <w:p w:rsidR="00B57957" w:rsidRPr="00544510" w:rsidRDefault="00B57957" w:rsidP="00B5795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44510">
        <w:rPr>
          <w:rFonts w:ascii="Times New Roman" w:hAnsi="Times New Roman"/>
          <w:bCs/>
          <w:sz w:val="24"/>
          <w:szCs w:val="24"/>
        </w:rPr>
        <w:t xml:space="preserve">    Учащиеся </w:t>
      </w:r>
      <w:r w:rsidRPr="00544510">
        <w:rPr>
          <w:rFonts w:ascii="Times New Roman" w:hAnsi="Times New Roman"/>
          <w:sz w:val="24"/>
          <w:szCs w:val="24"/>
        </w:rPr>
        <w:t>должны знать</w:t>
      </w:r>
      <w:r>
        <w:rPr>
          <w:rFonts w:ascii="Times New Roman" w:hAnsi="Times New Roman"/>
          <w:sz w:val="24"/>
          <w:szCs w:val="24"/>
        </w:rPr>
        <w:t>:</w:t>
      </w:r>
    </w:p>
    <w:p w:rsidR="00B57957" w:rsidRPr="00641833" w:rsidRDefault="00B57957" w:rsidP="00B579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833">
        <w:rPr>
          <w:rFonts w:ascii="Times New Roman" w:hAnsi="Times New Roman" w:cs="Times New Roman"/>
          <w:bCs/>
          <w:sz w:val="24"/>
          <w:szCs w:val="24"/>
        </w:rPr>
        <w:t>-   суть понятия «краеведение», методы краеведческих исследований;</w:t>
      </w:r>
    </w:p>
    <w:p w:rsidR="00B57957" w:rsidRPr="00641833" w:rsidRDefault="00B57957" w:rsidP="00B579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833">
        <w:rPr>
          <w:rFonts w:ascii="Times New Roman" w:hAnsi="Times New Roman" w:cs="Times New Roman"/>
          <w:bCs/>
          <w:sz w:val="24"/>
          <w:szCs w:val="24"/>
        </w:rPr>
        <w:t>-    значение   топонимов города, края;</w:t>
      </w:r>
    </w:p>
    <w:p w:rsidR="00B57957" w:rsidRPr="00641833" w:rsidRDefault="00B57957" w:rsidP="00B579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833">
        <w:rPr>
          <w:rFonts w:ascii="Times New Roman" w:hAnsi="Times New Roman" w:cs="Times New Roman"/>
          <w:bCs/>
          <w:sz w:val="24"/>
          <w:szCs w:val="24"/>
        </w:rPr>
        <w:t>-    численность населения и национальный состав;</w:t>
      </w:r>
    </w:p>
    <w:p w:rsidR="00B57957" w:rsidRPr="00641833" w:rsidRDefault="00B57957" w:rsidP="00B579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833">
        <w:rPr>
          <w:rFonts w:ascii="Times New Roman" w:hAnsi="Times New Roman" w:cs="Times New Roman"/>
          <w:bCs/>
          <w:sz w:val="24"/>
          <w:szCs w:val="24"/>
        </w:rPr>
        <w:t xml:space="preserve">-  основные формы рельефа, полезные ископаемые, особенности климата, внутренних       вод, почвенно-растительного покрова, </w:t>
      </w:r>
    </w:p>
    <w:p w:rsidR="00B57957" w:rsidRPr="00641833" w:rsidRDefault="00B57957" w:rsidP="00B579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833">
        <w:rPr>
          <w:rFonts w:ascii="Times New Roman" w:hAnsi="Times New Roman" w:cs="Times New Roman"/>
          <w:bCs/>
          <w:sz w:val="24"/>
          <w:szCs w:val="24"/>
        </w:rPr>
        <w:t>-    интересные природные объекты;</w:t>
      </w:r>
    </w:p>
    <w:p w:rsidR="00B57957" w:rsidRPr="00641833" w:rsidRDefault="00B57957" w:rsidP="00B579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833">
        <w:rPr>
          <w:rFonts w:ascii="Times New Roman" w:hAnsi="Times New Roman" w:cs="Times New Roman"/>
          <w:bCs/>
          <w:sz w:val="24"/>
          <w:szCs w:val="24"/>
        </w:rPr>
        <w:t>-    историко-культурные достопримечательности;</w:t>
      </w:r>
    </w:p>
    <w:p w:rsidR="00B57957" w:rsidRPr="00641833" w:rsidRDefault="00B57957" w:rsidP="00B579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833">
        <w:rPr>
          <w:rFonts w:ascii="Times New Roman" w:hAnsi="Times New Roman" w:cs="Times New Roman"/>
          <w:bCs/>
          <w:sz w:val="24"/>
          <w:szCs w:val="24"/>
        </w:rPr>
        <w:t>-    историю и традиции родной школы;</w:t>
      </w:r>
    </w:p>
    <w:p w:rsidR="00B57957" w:rsidRPr="00641833" w:rsidRDefault="00B57957" w:rsidP="00B579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833">
        <w:rPr>
          <w:rFonts w:ascii="Times New Roman" w:hAnsi="Times New Roman" w:cs="Times New Roman"/>
          <w:bCs/>
          <w:sz w:val="24"/>
          <w:szCs w:val="24"/>
        </w:rPr>
        <w:t xml:space="preserve">-    крупные предприятия </w:t>
      </w:r>
      <w:r>
        <w:rPr>
          <w:rFonts w:ascii="Times New Roman" w:hAnsi="Times New Roman" w:cs="Times New Roman"/>
          <w:bCs/>
          <w:sz w:val="24"/>
          <w:szCs w:val="24"/>
        </w:rPr>
        <w:t>города</w:t>
      </w:r>
      <w:r w:rsidRPr="00641833">
        <w:rPr>
          <w:rFonts w:ascii="Times New Roman" w:hAnsi="Times New Roman" w:cs="Times New Roman"/>
          <w:bCs/>
          <w:sz w:val="24"/>
          <w:szCs w:val="24"/>
        </w:rPr>
        <w:t>;</w:t>
      </w:r>
    </w:p>
    <w:p w:rsidR="00B57957" w:rsidRPr="00641833" w:rsidRDefault="00B57957" w:rsidP="00B579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833">
        <w:rPr>
          <w:rFonts w:ascii="Times New Roman" w:hAnsi="Times New Roman" w:cs="Times New Roman"/>
          <w:bCs/>
          <w:sz w:val="24"/>
          <w:szCs w:val="24"/>
        </w:rPr>
        <w:t xml:space="preserve">-    проблемы </w:t>
      </w:r>
      <w:r>
        <w:rPr>
          <w:rFonts w:ascii="Times New Roman" w:hAnsi="Times New Roman" w:cs="Times New Roman"/>
          <w:bCs/>
          <w:sz w:val="24"/>
          <w:szCs w:val="24"/>
        </w:rPr>
        <w:t>города</w:t>
      </w:r>
      <w:r w:rsidRPr="00641833">
        <w:rPr>
          <w:rFonts w:ascii="Times New Roman" w:hAnsi="Times New Roman" w:cs="Times New Roman"/>
          <w:bCs/>
          <w:sz w:val="24"/>
          <w:szCs w:val="24"/>
        </w:rPr>
        <w:t>;</w:t>
      </w:r>
    </w:p>
    <w:p w:rsidR="00B57957" w:rsidRPr="00641833" w:rsidRDefault="00B57957" w:rsidP="00B579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833">
        <w:rPr>
          <w:rFonts w:ascii="Times New Roman" w:hAnsi="Times New Roman" w:cs="Times New Roman"/>
          <w:bCs/>
          <w:sz w:val="24"/>
          <w:szCs w:val="24"/>
        </w:rPr>
        <w:t>-    роль  края  в жизни страны;</w:t>
      </w:r>
    </w:p>
    <w:p w:rsidR="00B57957" w:rsidRPr="00641833" w:rsidRDefault="00B57957" w:rsidP="00B5795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833">
        <w:rPr>
          <w:rFonts w:ascii="Times New Roman" w:hAnsi="Times New Roman" w:cs="Times New Roman"/>
          <w:bCs/>
          <w:sz w:val="24"/>
          <w:szCs w:val="24"/>
        </w:rPr>
        <w:t xml:space="preserve">-    </w:t>
      </w:r>
      <w:r w:rsidRPr="00641833">
        <w:rPr>
          <w:rFonts w:ascii="Times New Roman" w:eastAsia="Calibri" w:hAnsi="Times New Roman" w:cs="Times New Roman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641833">
        <w:rPr>
          <w:rFonts w:ascii="Times New Roman" w:eastAsia="Calibri" w:hAnsi="Times New Roman" w:cs="Times New Roman"/>
          <w:sz w:val="24"/>
          <w:szCs w:val="24"/>
        </w:rPr>
        <w:t>геоэкологических</w:t>
      </w:r>
      <w:proofErr w:type="spellEnd"/>
      <w:r w:rsidRPr="00641833">
        <w:rPr>
          <w:rFonts w:ascii="Times New Roman" w:eastAsia="Calibri" w:hAnsi="Times New Roman" w:cs="Times New Roman"/>
          <w:sz w:val="24"/>
          <w:szCs w:val="24"/>
        </w:rPr>
        <w:t xml:space="preserve"> проблем: меры по сохранению природы и защите людей от стихийных природных и техногенных явлений;</w:t>
      </w:r>
    </w:p>
    <w:p w:rsidR="00B57957" w:rsidRPr="00CB08D5" w:rsidRDefault="00B57957" w:rsidP="00B5795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8D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</w:t>
      </w:r>
      <w:r w:rsidRPr="00CB08D5">
        <w:rPr>
          <w:rFonts w:ascii="Times New Roman" w:hAnsi="Times New Roman" w:cs="Times New Roman"/>
          <w:sz w:val="24"/>
          <w:szCs w:val="24"/>
        </w:rPr>
        <w:t xml:space="preserve">  должны уметь:</w:t>
      </w:r>
      <w:r w:rsidRPr="00CB08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7957" w:rsidRPr="00641833" w:rsidRDefault="00B57957" w:rsidP="00B5795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833">
        <w:rPr>
          <w:rFonts w:ascii="Times New Roman" w:eastAsia="Calibri" w:hAnsi="Times New Roman" w:cs="Times New Roman"/>
          <w:i/>
          <w:sz w:val="24"/>
          <w:szCs w:val="24"/>
        </w:rPr>
        <w:t xml:space="preserve">-  </w:t>
      </w:r>
      <w:r w:rsidRPr="006418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641833">
        <w:rPr>
          <w:rFonts w:ascii="Times New Roman" w:eastAsia="Calibri" w:hAnsi="Times New Roman" w:cs="Times New Roman"/>
          <w:i/>
          <w:sz w:val="24"/>
          <w:szCs w:val="24"/>
        </w:rPr>
        <w:t>выделять, описывать и объяснять</w:t>
      </w:r>
      <w:r w:rsidRPr="00641833">
        <w:rPr>
          <w:rFonts w:ascii="Times New Roman" w:eastAsia="Calibri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B57957" w:rsidRPr="00641833" w:rsidRDefault="00B57957" w:rsidP="00B5795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833">
        <w:rPr>
          <w:rFonts w:ascii="Times New Roman" w:eastAsia="Calibri" w:hAnsi="Times New Roman" w:cs="Times New Roman"/>
          <w:i/>
          <w:sz w:val="24"/>
          <w:szCs w:val="24"/>
        </w:rPr>
        <w:t xml:space="preserve">-    находить </w:t>
      </w:r>
      <w:r w:rsidRPr="00641833">
        <w:rPr>
          <w:rFonts w:ascii="Times New Roman" w:eastAsia="Calibri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территорий, экологических проблем;</w:t>
      </w:r>
    </w:p>
    <w:p w:rsidR="00B57957" w:rsidRPr="00641833" w:rsidRDefault="00B57957" w:rsidP="00B5795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833">
        <w:rPr>
          <w:rFonts w:ascii="Times New Roman" w:eastAsia="Calibri" w:hAnsi="Times New Roman" w:cs="Times New Roman"/>
          <w:i/>
          <w:sz w:val="24"/>
          <w:szCs w:val="24"/>
        </w:rPr>
        <w:t>-     приводить примеры</w:t>
      </w:r>
      <w:r w:rsidRPr="00641833">
        <w:rPr>
          <w:rFonts w:ascii="Times New Roman" w:eastAsia="Calibri" w:hAnsi="Times New Roman" w:cs="Times New Roman"/>
          <w:sz w:val="24"/>
          <w:szCs w:val="24"/>
        </w:rPr>
        <w:t xml:space="preserve">: использования и охраны природных ресурсов, </w:t>
      </w:r>
    </w:p>
    <w:p w:rsidR="00B57957" w:rsidRPr="00641833" w:rsidRDefault="00B57957" w:rsidP="00B5795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833">
        <w:rPr>
          <w:rFonts w:ascii="Times New Roman" w:eastAsia="Calibri" w:hAnsi="Times New Roman" w:cs="Times New Roman"/>
          <w:i/>
          <w:sz w:val="24"/>
          <w:szCs w:val="24"/>
        </w:rPr>
        <w:t>-  составлять</w:t>
      </w:r>
      <w:r w:rsidRPr="00641833">
        <w:rPr>
          <w:rFonts w:ascii="Times New Roman" w:eastAsia="Calibri" w:hAnsi="Times New Roman" w:cs="Times New Roman"/>
          <w:sz w:val="24"/>
          <w:szCs w:val="24"/>
        </w:rPr>
        <w:t xml:space="preserve"> краткую географическую характеристику территории на основе разнообразных источников географической информации и форм ее представления;</w:t>
      </w:r>
    </w:p>
    <w:p w:rsidR="00B57957" w:rsidRPr="00641833" w:rsidRDefault="00B57957" w:rsidP="00B5795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833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6418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641833">
        <w:rPr>
          <w:rFonts w:ascii="Times New Roman" w:eastAsia="Calibri" w:hAnsi="Times New Roman" w:cs="Times New Roman"/>
          <w:i/>
          <w:sz w:val="24"/>
          <w:szCs w:val="24"/>
        </w:rPr>
        <w:t xml:space="preserve">применять </w:t>
      </w:r>
      <w:r w:rsidRPr="00641833">
        <w:rPr>
          <w:rFonts w:ascii="Times New Roman" w:eastAsia="Calibri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</w:t>
      </w:r>
    </w:p>
    <w:p w:rsidR="00B57957" w:rsidRPr="00641833" w:rsidRDefault="00B57957" w:rsidP="00B5795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18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CB08D5">
        <w:rPr>
          <w:rFonts w:ascii="Times New Roman" w:eastAsia="Calibri" w:hAnsi="Times New Roman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B08D5">
        <w:rPr>
          <w:rFonts w:ascii="Times New Roman" w:eastAsia="Calibri" w:hAnsi="Times New Roman" w:cs="Times New Roman"/>
          <w:i/>
          <w:sz w:val="24"/>
          <w:szCs w:val="24"/>
        </w:rPr>
        <w:t>для</w:t>
      </w:r>
      <w:proofErr w:type="gramEnd"/>
      <w:r w:rsidRPr="00641833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57957" w:rsidRPr="00641833" w:rsidRDefault="00B57957" w:rsidP="00B5795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833">
        <w:rPr>
          <w:rFonts w:ascii="Times New Roman" w:eastAsia="Calibri" w:hAnsi="Times New Roman" w:cs="Times New Roman"/>
          <w:sz w:val="24"/>
          <w:szCs w:val="24"/>
        </w:rPr>
        <w:t>-   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B57957" w:rsidRPr="00641833" w:rsidRDefault="00B57957" w:rsidP="00B5795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833">
        <w:rPr>
          <w:rFonts w:ascii="Times New Roman" w:eastAsia="Calibri" w:hAnsi="Times New Roman" w:cs="Times New Roman"/>
          <w:sz w:val="24"/>
          <w:szCs w:val="24"/>
        </w:rPr>
        <w:t>- 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B57957" w:rsidRPr="00641833" w:rsidRDefault="00B57957" w:rsidP="00B5795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833">
        <w:rPr>
          <w:rFonts w:ascii="Times New Roman" w:eastAsia="Calibri" w:hAnsi="Times New Roman" w:cs="Times New Roman"/>
          <w:sz w:val="24"/>
          <w:szCs w:val="24"/>
        </w:rPr>
        <w:t>- 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B57957" w:rsidRPr="00641833" w:rsidRDefault="00B57957" w:rsidP="00B5795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833">
        <w:rPr>
          <w:rFonts w:ascii="Times New Roman" w:eastAsia="Calibri" w:hAnsi="Times New Roman" w:cs="Times New Roman"/>
          <w:sz w:val="24"/>
          <w:szCs w:val="24"/>
        </w:rPr>
        <w:t>-  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B57957" w:rsidRPr="007743F3" w:rsidRDefault="00B57957" w:rsidP="00B579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3F3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7743F3">
        <w:rPr>
          <w:rFonts w:ascii="Times New Roman" w:hAnsi="Times New Roman" w:cs="Times New Roman"/>
          <w:b/>
          <w:sz w:val="24"/>
          <w:szCs w:val="24"/>
        </w:rPr>
        <w:t xml:space="preserve">  Формы и методы работы:</w:t>
      </w:r>
    </w:p>
    <w:p w:rsidR="00B57957" w:rsidRPr="00653354" w:rsidRDefault="00B57957" w:rsidP="00B5795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53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(желательно использовать презентацию).</w:t>
      </w:r>
    </w:p>
    <w:p w:rsidR="00B57957" w:rsidRPr="00653354" w:rsidRDefault="00B57957" w:rsidP="00B5795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53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Экскурсии.</w:t>
      </w:r>
    </w:p>
    <w:p w:rsidR="00B57957" w:rsidRPr="00653354" w:rsidRDefault="00B57957" w:rsidP="00B5795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53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людьми,  прославившими наш край (почетными работниками культуры, образования, медицины и т.д.).</w:t>
      </w:r>
    </w:p>
    <w:p w:rsidR="00B57957" w:rsidRPr="00653354" w:rsidRDefault="00B57957" w:rsidP="00B5795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53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Виртуальные экскурсии (работа с использованием мультимедийных  программ).</w:t>
      </w:r>
    </w:p>
    <w:p w:rsidR="00B57957" w:rsidRPr="00653354" w:rsidRDefault="00B57957" w:rsidP="00B5795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53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 (в основном проводятся для подведения итогов деятельности                     по разделу).</w:t>
      </w:r>
    </w:p>
    <w:p w:rsidR="00B57957" w:rsidRPr="00653354" w:rsidRDefault="00B57957" w:rsidP="00B5795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53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самостоятельная работа (составление и разгадывание кроссвордов, ребусов).</w:t>
      </w:r>
    </w:p>
    <w:p w:rsidR="00B57957" w:rsidRPr="00653354" w:rsidRDefault="00B57957" w:rsidP="00B5795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53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(по мере необходимости при подготовке к сообщению с                               презентацией, проектной деятельности, выступлению).</w:t>
      </w:r>
    </w:p>
    <w:p w:rsidR="00B57957" w:rsidRPr="00653354" w:rsidRDefault="00B57957" w:rsidP="00B5795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354">
        <w:rPr>
          <w:rFonts w:ascii="Times New Roman" w:hAnsi="Times New Roman"/>
          <w:sz w:val="24"/>
          <w:szCs w:val="24"/>
        </w:rPr>
        <w:t xml:space="preserve">   презентации проектов учащихся;</w:t>
      </w:r>
    </w:p>
    <w:p w:rsidR="00B57957" w:rsidRPr="00653354" w:rsidRDefault="00B57957" w:rsidP="00B5795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354">
        <w:rPr>
          <w:rFonts w:ascii="Times New Roman" w:hAnsi="Times New Roman"/>
          <w:sz w:val="24"/>
          <w:szCs w:val="24"/>
        </w:rPr>
        <w:t xml:space="preserve">   выставки рисунков и фотографий учащихся; </w:t>
      </w:r>
    </w:p>
    <w:p w:rsidR="00B57957" w:rsidRPr="007743F3" w:rsidRDefault="00B57957" w:rsidP="00B5795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D1EAC">
        <w:rPr>
          <w:rFonts w:ascii="Times New Roman" w:hAnsi="Times New Roman"/>
          <w:sz w:val="24"/>
          <w:szCs w:val="24"/>
        </w:rPr>
        <w:t xml:space="preserve">   анкетирование.</w:t>
      </w:r>
      <w:r w:rsidRPr="003D1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57957" w:rsidRPr="007743F3" w:rsidRDefault="00B57957" w:rsidP="00B579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3F3">
        <w:rPr>
          <w:rFonts w:ascii="Times New Roman" w:eastAsia="Calibri" w:hAnsi="Times New Roman" w:cs="Times New Roman"/>
          <w:b/>
          <w:bCs/>
          <w:sz w:val="24"/>
          <w:szCs w:val="24"/>
        </w:rPr>
        <w:t>Примерная тематика учебных исследований и  мини-проектов:</w:t>
      </w:r>
    </w:p>
    <w:p w:rsidR="00B57957" w:rsidRPr="00641833" w:rsidRDefault="00B57957" w:rsidP="00B5795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1833">
        <w:rPr>
          <w:rFonts w:ascii="Times New Roman" w:eastAsia="Calibri" w:hAnsi="Times New Roman" w:cs="Times New Roman"/>
          <w:bCs/>
          <w:sz w:val="24"/>
          <w:szCs w:val="24"/>
        </w:rPr>
        <w:t xml:space="preserve"> Профессии наших родителей.</w:t>
      </w:r>
    </w:p>
    <w:p w:rsidR="00B57957" w:rsidRPr="00641833" w:rsidRDefault="00B57957" w:rsidP="00B5795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1833">
        <w:rPr>
          <w:rFonts w:ascii="Times New Roman" w:eastAsia="Calibri" w:hAnsi="Times New Roman" w:cs="Times New Roman"/>
          <w:bCs/>
          <w:sz w:val="24"/>
          <w:szCs w:val="24"/>
        </w:rPr>
        <w:t xml:space="preserve"> Человек интересной  судьбы.</w:t>
      </w:r>
    </w:p>
    <w:p w:rsidR="00B57957" w:rsidRPr="00641833" w:rsidRDefault="00B57957" w:rsidP="00B5795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1833">
        <w:rPr>
          <w:rFonts w:ascii="Times New Roman" w:eastAsia="Calibri" w:hAnsi="Times New Roman" w:cs="Times New Roman"/>
          <w:bCs/>
          <w:sz w:val="24"/>
          <w:szCs w:val="24"/>
        </w:rPr>
        <w:t xml:space="preserve"> Экологически чист</w:t>
      </w:r>
      <w:r>
        <w:rPr>
          <w:rFonts w:ascii="Times New Roman" w:eastAsia="Calibri" w:hAnsi="Times New Roman" w:cs="Times New Roman"/>
          <w:bCs/>
          <w:sz w:val="24"/>
          <w:szCs w:val="24"/>
        </w:rPr>
        <w:t>ый город</w:t>
      </w:r>
      <w:r w:rsidRPr="00641833">
        <w:rPr>
          <w:rFonts w:ascii="Times New Roman" w:eastAsia="Calibri" w:hAnsi="Times New Roman" w:cs="Times New Roman"/>
          <w:bCs/>
          <w:sz w:val="24"/>
          <w:szCs w:val="24"/>
        </w:rPr>
        <w:t xml:space="preserve"> будущего</w:t>
      </w:r>
    </w:p>
    <w:p w:rsidR="00B57957" w:rsidRPr="00641833" w:rsidRDefault="00B57957" w:rsidP="00B5795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1833">
        <w:rPr>
          <w:rFonts w:ascii="Times New Roman" w:eastAsia="Calibri" w:hAnsi="Times New Roman" w:cs="Times New Roman"/>
          <w:bCs/>
          <w:sz w:val="24"/>
          <w:szCs w:val="24"/>
        </w:rPr>
        <w:t xml:space="preserve"> Мой гербарий. Сбор и описание растений своей местности.</w:t>
      </w:r>
    </w:p>
    <w:p w:rsidR="00B57957" w:rsidRPr="00641833" w:rsidRDefault="00B57957" w:rsidP="00B5795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1833">
        <w:rPr>
          <w:rFonts w:ascii="Times New Roman" w:eastAsia="Calibri" w:hAnsi="Times New Roman" w:cs="Times New Roman"/>
          <w:bCs/>
          <w:sz w:val="24"/>
          <w:szCs w:val="24"/>
        </w:rPr>
        <w:t xml:space="preserve"> Создание туристического маршрута  </w:t>
      </w:r>
    </w:p>
    <w:p w:rsidR="00B57957" w:rsidRPr="00641833" w:rsidRDefault="00B57957" w:rsidP="00B5795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1833">
        <w:rPr>
          <w:rFonts w:ascii="Times New Roman" w:eastAsia="Calibri" w:hAnsi="Times New Roman" w:cs="Times New Roman"/>
          <w:bCs/>
          <w:sz w:val="24"/>
          <w:szCs w:val="24"/>
        </w:rPr>
        <w:t xml:space="preserve"> Создание экологической тропы.</w:t>
      </w:r>
    </w:p>
    <w:p w:rsidR="00B57957" w:rsidRPr="00641833" w:rsidRDefault="00B57957" w:rsidP="00B5795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1833">
        <w:rPr>
          <w:rFonts w:ascii="Times New Roman" w:eastAsia="Calibri" w:hAnsi="Times New Roman" w:cs="Times New Roman"/>
          <w:bCs/>
          <w:sz w:val="24"/>
          <w:szCs w:val="24"/>
        </w:rPr>
        <w:t xml:space="preserve"> Учителями славится Россия, ученики приносят славу ей.</w:t>
      </w:r>
    </w:p>
    <w:p w:rsidR="00B57957" w:rsidRPr="00641833" w:rsidRDefault="00B57957" w:rsidP="00B5795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1833">
        <w:rPr>
          <w:rFonts w:ascii="Times New Roman" w:eastAsia="Calibri" w:hAnsi="Times New Roman" w:cs="Times New Roman"/>
          <w:bCs/>
          <w:sz w:val="24"/>
          <w:szCs w:val="24"/>
        </w:rPr>
        <w:t xml:space="preserve">  Семейная реликвия.</w:t>
      </w:r>
    </w:p>
    <w:p w:rsidR="00B57957" w:rsidRPr="00641833" w:rsidRDefault="00B57957" w:rsidP="00B5795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1833">
        <w:rPr>
          <w:rFonts w:ascii="Times New Roman" w:eastAsia="Calibri" w:hAnsi="Times New Roman" w:cs="Times New Roman"/>
          <w:bCs/>
          <w:sz w:val="24"/>
          <w:szCs w:val="24"/>
        </w:rPr>
        <w:t>История  города в названиях улиц.</w:t>
      </w:r>
    </w:p>
    <w:p w:rsidR="00B57957" w:rsidRPr="00641833" w:rsidRDefault="00B57957" w:rsidP="00B5795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1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водных объектов (источника, реки, озера, пруда в районе проживания  школьников).</w:t>
      </w:r>
      <w:r w:rsidRPr="006418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57957" w:rsidRPr="00641833" w:rsidRDefault="00B57957" w:rsidP="00B5795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18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41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наблюдений за погодой своей местности. </w:t>
      </w:r>
    </w:p>
    <w:p w:rsidR="00B57957" w:rsidRPr="00641833" w:rsidRDefault="00B57957" w:rsidP="00B5795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1833">
        <w:rPr>
          <w:rFonts w:ascii="Times New Roman" w:eastAsia="Calibri" w:hAnsi="Times New Roman" w:cs="Times New Roman"/>
          <w:bCs/>
          <w:sz w:val="24"/>
          <w:szCs w:val="24"/>
        </w:rPr>
        <w:t xml:space="preserve"> Где родился, там и пригодился.</w:t>
      </w:r>
    </w:p>
    <w:p w:rsidR="00B57957" w:rsidRPr="00641833" w:rsidRDefault="00B57957" w:rsidP="00B5795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183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Создание памятки « </w:t>
      </w:r>
      <w:r w:rsidRPr="00641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поведения человека в природе и мер по борьбе с различными видами и формами загрязнения окружающей среды».</w:t>
      </w:r>
    </w:p>
    <w:p w:rsidR="00B57957" w:rsidRPr="00892268" w:rsidRDefault="00B57957" w:rsidP="00B5795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2268">
        <w:rPr>
          <w:rFonts w:ascii="Times New Roman" w:eastAsia="Calibri" w:hAnsi="Times New Roman" w:cs="Times New Roman"/>
          <w:bCs/>
          <w:sz w:val="24"/>
          <w:szCs w:val="24"/>
        </w:rPr>
        <w:t xml:space="preserve"> Редкие природные явления (по материалам наблюдений)</w:t>
      </w:r>
    </w:p>
    <w:p w:rsidR="00B57957" w:rsidRPr="00641833" w:rsidRDefault="00B57957" w:rsidP="00B5795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22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41833">
        <w:rPr>
          <w:rFonts w:ascii="Times New Roman" w:eastAsia="Calibri" w:hAnsi="Times New Roman" w:cs="Times New Roman"/>
          <w:bCs/>
          <w:sz w:val="24"/>
          <w:szCs w:val="24"/>
        </w:rPr>
        <w:t xml:space="preserve">Местные признаки предсказаний погоды. </w:t>
      </w:r>
    </w:p>
    <w:p w:rsidR="00B57957" w:rsidRPr="00641833" w:rsidRDefault="00B57957" w:rsidP="00B5795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1833">
        <w:rPr>
          <w:rFonts w:ascii="Times New Roman" w:eastAsia="Calibri" w:hAnsi="Times New Roman" w:cs="Times New Roman"/>
          <w:bCs/>
          <w:sz w:val="24"/>
          <w:szCs w:val="24"/>
        </w:rPr>
        <w:t xml:space="preserve"> Матушка природа для лечения народа.</w:t>
      </w:r>
    </w:p>
    <w:p w:rsidR="00B57957" w:rsidRPr="00641833" w:rsidRDefault="00B57957" w:rsidP="00B5795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1833">
        <w:rPr>
          <w:rFonts w:ascii="Times New Roman" w:eastAsia="Calibri" w:hAnsi="Times New Roman" w:cs="Times New Roman"/>
          <w:bCs/>
          <w:sz w:val="24"/>
          <w:szCs w:val="24"/>
        </w:rPr>
        <w:t xml:space="preserve"> Мой любимый уголок </w:t>
      </w:r>
      <w:r>
        <w:rPr>
          <w:rFonts w:ascii="Times New Roman" w:eastAsia="Calibri" w:hAnsi="Times New Roman" w:cs="Times New Roman"/>
          <w:bCs/>
          <w:sz w:val="24"/>
          <w:szCs w:val="24"/>
        </w:rPr>
        <w:t>города</w:t>
      </w:r>
      <w:r w:rsidRPr="0064183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57957" w:rsidRPr="00641833" w:rsidRDefault="00B57957" w:rsidP="00B5795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18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41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качества воды в своём населённом пункте</w:t>
      </w:r>
      <w:r w:rsidRPr="0064183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57957" w:rsidRPr="00641833" w:rsidRDefault="00B57957" w:rsidP="00B57957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183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загрязнения воздуха в своём населённом пункте.</w:t>
      </w:r>
    </w:p>
    <w:p w:rsidR="00B57957" w:rsidRDefault="00B57957" w:rsidP="00B57957">
      <w:pPr>
        <w:tabs>
          <w:tab w:val="left" w:pos="567"/>
        </w:tabs>
        <w:suppressAutoHyphens/>
        <w:spacing w:after="0" w:line="240" w:lineRule="auto"/>
        <w:ind w:left="71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57957" w:rsidRPr="007743F3" w:rsidRDefault="00B57957" w:rsidP="00B57957">
      <w:pPr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3F3">
        <w:rPr>
          <w:rFonts w:ascii="Times New Roman" w:hAnsi="Times New Roman" w:cs="Times New Roman"/>
          <w:b/>
          <w:sz w:val="24"/>
          <w:szCs w:val="24"/>
        </w:rPr>
        <w:t xml:space="preserve">  Список литературы для учителя</w:t>
      </w:r>
    </w:p>
    <w:p w:rsidR="00B57957" w:rsidRDefault="00B57957" w:rsidP="00B57957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Т.К</w:t>
      </w:r>
      <w:r w:rsidRPr="003538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Орлова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Э</w:t>
      </w:r>
      <w:r w:rsidRPr="00353838"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hAnsi="Times New Roman"/>
          <w:sz w:val="24"/>
          <w:szCs w:val="24"/>
        </w:rPr>
        <w:t>Ким</w:t>
      </w:r>
      <w:r w:rsidRPr="003538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География ХМАО.-</w:t>
      </w:r>
      <w:r w:rsidRPr="00353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Ханты-Мансийск: «Полиграфист»,1999.</w:t>
      </w:r>
    </w:p>
    <w:p w:rsidR="00B57957" w:rsidRPr="00D9383D" w:rsidRDefault="00B57957" w:rsidP="00B57957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Т.К. Орлова, </w:t>
      </w:r>
      <w:proofErr w:type="spellStart"/>
      <w:r>
        <w:rPr>
          <w:rFonts w:ascii="Times New Roman" w:hAnsi="Times New Roman"/>
          <w:sz w:val="24"/>
          <w:szCs w:val="24"/>
        </w:rPr>
        <w:t>В.П.Мясоедова</w:t>
      </w:r>
      <w:proofErr w:type="spellEnd"/>
      <w:r>
        <w:rPr>
          <w:rFonts w:ascii="Times New Roman" w:hAnsi="Times New Roman"/>
          <w:sz w:val="24"/>
          <w:szCs w:val="24"/>
        </w:rPr>
        <w:t>. Программа курса «География ХМАО».-</w:t>
      </w:r>
      <w:r w:rsidRPr="00D540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Ханты-Мансийск: «Полиграфист»,1999.</w:t>
      </w:r>
    </w:p>
    <w:p w:rsidR="00B57957" w:rsidRDefault="00B57957" w:rsidP="00B57957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 и видео ресурсы</w:t>
      </w:r>
    </w:p>
    <w:p w:rsidR="00B57957" w:rsidRPr="004E5D6F" w:rsidRDefault="00B57957" w:rsidP="00B5795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Ханты-Мансийского автономного округа с древности до наших дней: Учебник для старших классов</w:t>
      </w:r>
      <w:proofErr w:type="gramStart"/>
      <w:r w:rsidRPr="004E5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О</w:t>
      </w:r>
      <w:proofErr w:type="gramEnd"/>
      <w:r w:rsidRPr="004E5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тв. Ред. Д.А.Редин. – Екатеринбург, 1999.</w:t>
      </w:r>
    </w:p>
    <w:p w:rsidR="00B57957" w:rsidRPr="004E5D6F" w:rsidRDefault="00B57957" w:rsidP="00B5795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Ханты-Мансийского автономного округа с древности до конца ХХ века: Хрестоматия</w:t>
      </w:r>
      <w:proofErr w:type="gramStart"/>
      <w:r w:rsidRPr="004E5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4E5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Д.А.Редина, </w:t>
      </w:r>
      <w:proofErr w:type="spellStart"/>
      <w:r w:rsidRPr="004E5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А.Т.Шашкова</w:t>
      </w:r>
      <w:proofErr w:type="spellEnd"/>
      <w:r w:rsidRPr="004E5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Екатеринбург, 1999.</w:t>
      </w:r>
    </w:p>
    <w:p w:rsidR="00B57957" w:rsidRDefault="00B57957" w:rsidP="00B5795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Карты Северо-западной Сибири, Среднего </w:t>
      </w:r>
      <w:proofErr w:type="spellStart"/>
      <w:r w:rsidRPr="004E5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Обь-Иртышья</w:t>
      </w:r>
      <w:proofErr w:type="spellEnd"/>
      <w:r w:rsidRPr="004E5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Северного Урала, Ямала и Нижнего </w:t>
      </w:r>
      <w:proofErr w:type="spellStart"/>
      <w:r w:rsidRPr="004E5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Приобья</w:t>
      </w:r>
      <w:proofErr w:type="spellEnd"/>
      <w:r w:rsidRPr="004E5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7957" w:rsidRPr="00D9383D" w:rsidRDefault="00B57957" w:rsidP="00B57957">
      <w:pPr>
        <w:spacing w:after="0" w:line="240" w:lineRule="auto"/>
        <w:ind w:left="142"/>
        <w:rPr>
          <w:rFonts w:ascii="Arial" w:eastAsia="Times New Roman" w:hAnsi="Arial" w:cs="Arial"/>
          <w:color w:val="000000"/>
          <w:lang w:eastAsia="ru-RU"/>
        </w:rPr>
      </w:pPr>
      <w:r w:rsidRPr="00D9383D">
        <w:rPr>
          <w:rFonts w:ascii="Times New Roman" w:hAnsi="Times New Roman"/>
          <w:sz w:val="24"/>
          <w:szCs w:val="24"/>
        </w:rPr>
        <w:t xml:space="preserve">     </w:t>
      </w:r>
    </w:p>
    <w:p w:rsidR="00B57957" w:rsidRPr="007743F3" w:rsidRDefault="00B57957" w:rsidP="00B57957">
      <w:pPr>
        <w:autoSpaceDE w:val="0"/>
        <w:autoSpaceDN w:val="0"/>
        <w:adjustRightInd w:val="0"/>
        <w:ind w:left="142" w:right="14"/>
        <w:jc w:val="both"/>
        <w:rPr>
          <w:rFonts w:ascii="Times New Roman" w:hAnsi="Times New Roman"/>
          <w:b/>
          <w:sz w:val="24"/>
          <w:szCs w:val="24"/>
        </w:rPr>
      </w:pPr>
      <w:r w:rsidRPr="007743F3">
        <w:rPr>
          <w:rFonts w:ascii="Times New Roman" w:hAnsi="Times New Roman"/>
          <w:b/>
          <w:sz w:val="24"/>
          <w:szCs w:val="24"/>
        </w:rPr>
        <w:t xml:space="preserve"> Список литературы для учащихся</w:t>
      </w:r>
    </w:p>
    <w:p w:rsidR="00B57957" w:rsidRPr="007743F3" w:rsidRDefault="00B57957" w:rsidP="00B57957">
      <w:pPr>
        <w:autoSpaceDE w:val="0"/>
        <w:autoSpaceDN w:val="0"/>
        <w:adjustRightInd w:val="0"/>
        <w:spacing w:after="0"/>
        <w:ind w:left="142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743F3">
        <w:rPr>
          <w:rFonts w:ascii="Times New Roman" w:hAnsi="Times New Roman"/>
          <w:sz w:val="24"/>
          <w:szCs w:val="24"/>
        </w:rPr>
        <w:t>Т.К. Орлова</w:t>
      </w:r>
      <w:proofErr w:type="gramStart"/>
      <w:r w:rsidRPr="007743F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743F3">
        <w:rPr>
          <w:rFonts w:ascii="Times New Roman" w:hAnsi="Times New Roman"/>
          <w:sz w:val="24"/>
          <w:szCs w:val="24"/>
        </w:rPr>
        <w:t>Э.В.Ким. География ХМАО.- Ханты-Мансийск: «Полиграфист»,1999.</w:t>
      </w:r>
    </w:p>
    <w:p w:rsidR="00B57957" w:rsidRPr="007743F3" w:rsidRDefault="00B57957" w:rsidP="00B57957">
      <w:pPr>
        <w:autoSpaceDE w:val="0"/>
        <w:autoSpaceDN w:val="0"/>
        <w:adjustRightInd w:val="0"/>
        <w:spacing w:after="0"/>
        <w:ind w:left="142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743F3">
        <w:rPr>
          <w:rFonts w:ascii="Times New Roman" w:hAnsi="Times New Roman"/>
          <w:sz w:val="24"/>
          <w:szCs w:val="24"/>
        </w:rPr>
        <w:t>Рабочая тетрадь по географии ХМАО.- Ханты-Мансийск: «Полиграфист»,1999.</w:t>
      </w:r>
    </w:p>
    <w:p w:rsidR="00B57957" w:rsidRPr="00D9383D" w:rsidRDefault="00B57957" w:rsidP="00B57957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Айпин Е.Д. Ханты, или Звезда Утренней Зари. – М., 1990.</w:t>
      </w:r>
    </w:p>
    <w:p w:rsidR="00B57957" w:rsidRPr="00D9383D" w:rsidRDefault="00B57957" w:rsidP="00B57957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Альманах писателей </w:t>
      </w:r>
      <w:proofErr w:type="spellStart"/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Югры</w:t>
      </w:r>
      <w:proofErr w:type="spellEnd"/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Эринтур</w:t>
      </w:r>
      <w:proofErr w:type="spellEnd"/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– Ханты-Мансийск, 1996.</w:t>
      </w:r>
    </w:p>
    <w:p w:rsidR="00B57957" w:rsidRPr="00D9383D" w:rsidRDefault="00B57957" w:rsidP="00B57957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Бударин М.Е. Прошлое и настоящее народов Северо-Западной Сибири. – Омск, 1952.</w:t>
      </w:r>
    </w:p>
    <w:p w:rsidR="00B57957" w:rsidRPr="00D9383D" w:rsidRDefault="00B57957" w:rsidP="00B57957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Головнев А.В. Говорящие культуры: Традиции </w:t>
      </w:r>
      <w:proofErr w:type="spellStart"/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самодийцев</w:t>
      </w:r>
      <w:proofErr w:type="spellEnd"/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угров</w:t>
      </w:r>
      <w:proofErr w:type="spellEnd"/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Екатеринбург, 1995</w:t>
      </w:r>
    </w:p>
    <w:p w:rsidR="00B57957" w:rsidRPr="00D9383D" w:rsidRDefault="00B57957" w:rsidP="00B57957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и культура </w:t>
      </w:r>
      <w:proofErr w:type="spellStart"/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хантов</w:t>
      </w:r>
      <w:proofErr w:type="spellEnd"/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Томск, 1995</w:t>
      </w:r>
    </w:p>
    <w:p w:rsidR="00B57957" w:rsidRPr="00D9383D" w:rsidRDefault="00B57957" w:rsidP="00B57957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стихов «Сияй, Югорская Звезда!». М.: Звонница – МГ. Благотворительный фонд творческой молодежи России, 1999.</w:t>
      </w:r>
    </w:p>
    <w:p w:rsidR="00B57957" w:rsidRPr="00D9383D" w:rsidRDefault="00B57957" w:rsidP="00B57957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 М.С. Народы Обского Севера. – Новосибирск, 1953.</w:t>
      </w:r>
    </w:p>
    <w:p w:rsidR="00B57957" w:rsidRPr="00D9383D" w:rsidRDefault="00B57957" w:rsidP="00B57957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Учебно-методического материала по истории ХМАО с древности до наших дней;</w:t>
      </w:r>
    </w:p>
    <w:p w:rsidR="00B57957" w:rsidRPr="00D9383D" w:rsidRDefault="00B57957" w:rsidP="00B57957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 атласа: «Люби и знай свой край родной. Ханты-Мансий</w:t>
      </w:r>
      <w:bookmarkStart w:id="0" w:name="_GoBack"/>
      <w:bookmarkEnd w:id="0"/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автономный округ»;</w:t>
      </w:r>
    </w:p>
    <w:p w:rsidR="00B57957" w:rsidRPr="00D9383D" w:rsidRDefault="00B57957" w:rsidP="00B57957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книги: И.Б.Мюллер. Нравы и обычаи остяков;</w:t>
      </w:r>
    </w:p>
    <w:p w:rsidR="00B57957" w:rsidRPr="00D9383D" w:rsidRDefault="00B57957" w:rsidP="00B57957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книги: История Югорской земли в документах (с древнейших времён до 1917 года).</w:t>
      </w:r>
    </w:p>
    <w:p w:rsidR="00B57957" w:rsidRPr="00D9383D" w:rsidRDefault="00B57957" w:rsidP="00B57957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Югорск: От легенды до точки на карте. – Екатеринбург, 1997.</w:t>
      </w:r>
    </w:p>
    <w:p w:rsidR="00B57957" w:rsidRPr="00D9383D" w:rsidRDefault="00B57957" w:rsidP="00B57957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 «Об  образовании»  от 10.07.1992   №3266-1 (ред. от 10.07.2012)//</w:t>
      </w:r>
      <w:proofErr w:type="spellStart"/>
      <w:r w:rsidR="00BE3C51" w:rsidRPr="00D938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begin"/>
      </w:r>
      <w:r w:rsidRPr="00D938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HYPERLINK "http://www.consultant.ru/" </w:instrText>
      </w:r>
      <w:r w:rsidR="00BE3C51" w:rsidRPr="00D938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separate"/>
      </w:r>
      <w:r w:rsidRPr="00D938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D938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</w:t>
      </w:r>
      <w:proofErr w:type="spellStart"/>
      <w:r w:rsidRPr="00D938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www.consultant.ru</w:t>
      </w:r>
      <w:proofErr w:type="spellEnd"/>
      <w:r w:rsidR="00BE3C51" w:rsidRPr="00D938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7957" w:rsidRPr="00D9383D" w:rsidRDefault="00B57957" w:rsidP="00B57957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 официальный  сайт  государственных  органов  ХМАО – Югры </w:t>
      </w:r>
      <w:hyperlink r:id="rId12" w:history="1">
        <w:r w:rsidRPr="00D93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http://www.admhmao.ru</w:t>
        </w:r>
      </w:hyperlink>
      <w:r w:rsidRPr="00D9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7957" w:rsidRPr="00353838" w:rsidRDefault="00B57957" w:rsidP="00B57957">
      <w:pPr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2C5AF0" w:rsidRDefault="002C5AF0" w:rsidP="00C414BE">
      <w:pPr>
        <w:spacing w:after="0"/>
      </w:pPr>
    </w:p>
    <w:sectPr w:rsidR="002C5AF0" w:rsidSect="00B579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F47" w:rsidRDefault="00784F47" w:rsidP="00C414BE">
      <w:pPr>
        <w:spacing w:after="0" w:line="240" w:lineRule="auto"/>
      </w:pPr>
      <w:r>
        <w:separator/>
      </w:r>
    </w:p>
  </w:endnote>
  <w:endnote w:type="continuationSeparator" w:id="0">
    <w:p w:rsidR="00784F47" w:rsidRDefault="00784F47" w:rsidP="00C4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F47" w:rsidRDefault="00784F47" w:rsidP="00C414BE">
      <w:pPr>
        <w:spacing w:after="0" w:line="240" w:lineRule="auto"/>
      </w:pPr>
      <w:r>
        <w:separator/>
      </w:r>
    </w:p>
  </w:footnote>
  <w:footnote w:type="continuationSeparator" w:id="0">
    <w:p w:rsidR="00784F47" w:rsidRDefault="00784F47" w:rsidP="00C41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DA03B2"/>
    <w:multiLevelType w:val="hybridMultilevel"/>
    <w:tmpl w:val="D2B05AE8"/>
    <w:lvl w:ilvl="0" w:tplc="AE5449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">
    <w:nsid w:val="13B77C4F"/>
    <w:multiLevelType w:val="multilevel"/>
    <w:tmpl w:val="63B4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15CF3"/>
    <w:multiLevelType w:val="multilevel"/>
    <w:tmpl w:val="44DC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D55E5"/>
    <w:multiLevelType w:val="multilevel"/>
    <w:tmpl w:val="EF36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4BE"/>
    <w:rsid w:val="000A137B"/>
    <w:rsid w:val="002C5AF0"/>
    <w:rsid w:val="00784F47"/>
    <w:rsid w:val="00927150"/>
    <w:rsid w:val="00A30CD4"/>
    <w:rsid w:val="00AB1B39"/>
    <w:rsid w:val="00B57957"/>
    <w:rsid w:val="00BE3C51"/>
    <w:rsid w:val="00C414BE"/>
    <w:rsid w:val="00D7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14BE"/>
  </w:style>
  <w:style w:type="paragraph" w:styleId="a6">
    <w:name w:val="footer"/>
    <w:basedOn w:val="a"/>
    <w:link w:val="a7"/>
    <w:uiPriority w:val="99"/>
    <w:unhideWhenUsed/>
    <w:rsid w:val="00C4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14BE"/>
  </w:style>
  <w:style w:type="paragraph" w:styleId="a8">
    <w:name w:val="List Paragraph"/>
    <w:basedOn w:val="a"/>
    <w:uiPriority w:val="34"/>
    <w:qFormat/>
    <w:rsid w:val="00B57957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rsid w:val="00B5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5795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57957"/>
    <w:rPr>
      <w:sz w:val="16"/>
      <w:szCs w:val="16"/>
    </w:rPr>
  </w:style>
  <w:style w:type="paragraph" w:styleId="aa">
    <w:name w:val="No Spacing"/>
    <w:uiPriority w:val="1"/>
    <w:qFormat/>
    <w:rsid w:val="00B579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14BE"/>
  </w:style>
  <w:style w:type="paragraph" w:styleId="a6">
    <w:name w:val="footer"/>
    <w:basedOn w:val="a"/>
    <w:link w:val="a7"/>
    <w:uiPriority w:val="99"/>
    <w:unhideWhenUsed/>
    <w:rsid w:val="00C4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14BE"/>
  </w:style>
  <w:style w:type="paragraph" w:styleId="a8">
    <w:name w:val="List Paragraph"/>
    <w:basedOn w:val="a"/>
    <w:uiPriority w:val="34"/>
    <w:qFormat/>
    <w:rsid w:val="00B57957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rsid w:val="00B5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5795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57957"/>
    <w:rPr>
      <w:sz w:val="16"/>
      <w:szCs w:val="16"/>
    </w:rPr>
  </w:style>
  <w:style w:type="paragraph" w:styleId="aa">
    <w:name w:val="No Spacing"/>
    <w:uiPriority w:val="1"/>
    <w:qFormat/>
    <w:rsid w:val="00B579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B14251BE65C415F0414D5B1A27E388594D280A3CEBC654D13A60637DB1A69A50BAD35092C8E5EA7Z1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DB14251BE65C415F0414D5B1A27E388590D08FABC6BC654D13A60637DB1A69A50BAD35092C8E5EA7Z1D" TargetMode="External"/><Relationship Id="rId12" Type="http://schemas.openxmlformats.org/officeDocument/2006/relationships/hyperlink" Target="http://www.adm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8DB14251BE65C415F0414D5B1A27E388490D783A3CABC654D13A60637DB1A69A50BAD35092C8E5EA7Z1D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8DB14251BE65C415F0414D5B1A27E388490D184A7CDBC654D13A60637DB1A69A50BAD35092C8E5EA7Z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B14251BE65C415F0414D5B1A27E388594D782A0C6BC654D13A60637DB1A69A50BAD35092C8E5EA7Z1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lam</cp:lastModifiedBy>
  <dcterms:created xsi:type="dcterms:W3CDTF">2015-11-13T16:29:00Z</dcterms:created>
  <dcterms:modified xsi:type="dcterms:W3CDTF">2016-03-24T03:31:00Z</dcterms:modified>
</cp:coreProperties>
</file>